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3070" w14:textId="77777777" w:rsidR="007B5777" w:rsidRPr="005068A6" w:rsidRDefault="00000000">
      <w:pPr>
        <w:pStyle w:val="Ttol"/>
        <w:rPr>
          <w:sz w:val="52"/>
          <w:szCs w:val="52"/>
          <w:lang w:val="es-ES"/>
        </w:rPr>
      </w:pPr>
      <w:r w:rsidRPr="005068A6">
        <w:rPr>
          <w:sz w:val="52"/>
          <w:szCs w:val="52"/>
          <w:lang w:val="es-ES"/>
        </w:rPr>
        <w:t>Proyecto ENPIC</w:t>
      </w:r>
    </w:p>
    <w:p w14:paraId="29D3ED4A" w14:textId="77777777" w:rsidR="007B5777" w:rsidRPr="005068A6" w:rsidRDefault="00000000">
      <w:pPr>
        <w:pStyle w:val="Author"/>
        <w:rPr>
          <w:sz w:val="22"/>
          <w:szCs w:val="22"/>
          <w:lang w:val="es-ES"/>
        </w:rPr>
      </w:pPr>
      <w:r w:rsidRPr="005068A6">
        <w:rPr>
          <w:sz w:val="22"/>
          <w:szCs w:val="22"/>
          <w:lang w:val="es-ES"/>
        </w:rPr>
        <w:t>Guillem Lluís i Luengo</w:t>
      </w:r>
    </w:p>
    <w:p w14:paraId="4242F6FE" w14:textId="77777777" w:rsidR="007B5777" w:rsidRPr="005068A6" w:rsidRDefault="00000000">
      <w:pPr>
        <w:pStyle w:val="Data"/>
        <w:rPr>
          <w:sz w:val="22"/>
          <w:szCs w:val="22"/>
          <w:lang w:val="es-ES"/>
        </w:rPr>
      </w:pPr>
      <w:r w:rsidRPr="005068A6">
        <w:rPr>
          <w:sz w:val="22"/>
          <w:szCs w:val="22"/>
          <w:lang w:val="es-ES"/>
        </w:rPr>
        <w:t>2026-06-10</w:t>
      </w:r>
    </w:p>
    <w:p w14:paraId="1E0A4737" w14:textId="77777777" w:rsidR="007B5777" w:rsidRPr="005068A6" w:rsidRDefault="00000000">
      <w:pPr>
        <w:pStyle w:val="Ttol1"/>
        <w:rPr>
          <w:sz w:val="36"/>
          <w:szCs w:val="36"/>
          <w:lang w:val="es-ES"/>
        </w:rPr>
      </w:pPr>
      <w:bookmarkStart w:id="0" w:name="material-y-métodos"/>
      <w:r w:rsidRPr="005068A6">
        <w:rPr>
          <w:sz w:val="36"/>
          <w:szCs w:val="36"/>
          <w:lang w:val="es-ES"/>
        </w:rPr>
        <w:t>Material y métodos</w:t>
      </w:r>
    </w:p>
    <w:p w14:paraId="0B5AD3C3" w14:textId="77777777" w:rsidR="007B5777" w:rsidRPr="005068A6" w:rsidRDefault="00000000">
      <w:pPr>
        <w:pStyle w:val="Ttol2"/>
        <w:rPr>
          <w:sz w:val="28"/>
          <w:szCs w:val="28"/>
          <w:lang w:val="es-ES"/>
        </w:rPr>
      </w:pPr>
      <w:bookmarkStart w:id="1" w:name="análisis-estadístico"/>
      <w:r w:rsidRPr="005068A6">
        <w:rPr>
          <w:sz w:val="28"/>
          <w:szCs w:val="28"/>
          <w:lang w:val="es-ES"/>
        </w:rPr>
        <w:t>Análisis estadístico</w:t>
      </w:r>
    </w:p>
    <w:p w14:paraId="367A9DF5" w14:textId="77777777" w:rsidR="007B5777" w:rsidRPr="005068A6" w:rsidRDefault="00000000" w:rsidP="00BB5E01">
      <w:pPr>
        <w:pStyle w:val="FirstParagraph"/>
        <w:jc w:val="both"/>
        <w:rPr>
          <w:sz w:val="22"/>
          <w:szCs w:val="22"/>
          <w:lang w:val="es-ES"/>
        </w:rPr>
      </w:pPr>
      <w:r w:rsidRPr="005068A6">
        <w:rPr>
          <w:sz w:val="22"/>
          <w:szCs w:val="22"/>
          <w:lang w:val="es-ES"/>
        </w:rPr>
        <w:t xml:space="preserve">Los datos se expresan como medias y desviaciones estándar (DE), medianas [rango </w:t>
      </w:r>
      <w:proofErr w:type="spellStart"/>
      <w:r w:rsidRPr="005068A6">
        <w:rPr>
          <w:sz w:val="22"/>
          <w:szCs w:val="22"/>
          <w:lang w:val="es-ES"/>
        </w:rPr>
        <w:t>intercuartil</w:t>
      </w:r>
      <w:proofErr w:type="spellEnd"/>
      <w:r w:rsidRPr="005068A6">
        <w:rPr>
          <w:sz w:val="22"/>
          <w:szCs w:val="22"/>
          <w:lang w:val="es-ES"/>
        </w:rPr>
        <w:t xml:space="preserve"> (RIC)] o números y porcentajes, según sea adecuado. Los resultados de los indicadores se presentan como porcentajes e intervalos de confianza (IC) al 95%. Cuando el estándar de referencia es el 100%, no tiene sentido realizar contrastes de hipótesis porque, al comparar con el objetivo ideal, siempre se obtendrá significación. En los casos en los que el índice de masa corporal (IMC) es superior a 30, se utiliza el peso ajustado para los cálculos. Este se puede calcular a partir de las siguientes fórmulas [1]:</w:t>
      </w:r>
    </w:p>
    <w:p w14:paraId="190A89BC" w14:textId="77777777" w:rsidR="007B5777" w:rsidRPr="005068A6" w:rsidRDefault="00000000" w:rsidP="00BB5E01">
      <w:pPr>
        <w:pStyle w:val="Textindependent"/>
        <w:jc w:val="both"/>
        <w:rPr>
          <w:sz w:val="22"/>
          <w:szCs w:val="22"/>
          <w:lang w:val="es-ES"/>
        </w:rPr>
      </w:pPr>
      <m:oMathPara>
        <m:oMathParaPr>
          <m:jc m:val="center"/>
        </m:oMathParaPr>
        <m:oMath>
          <m:r>
            <m:rPr>
              <m:sty m:val="p"/>
            </m:rPr>
            <w:rPr>
              <w:rFonts w:ascii="Cambria Math" w:hAnsi="Cambria Math"/>
              <w:sz w:val="22"/>
              <w:szCs w:val="22"/>
              <w:lang w:val="es-ES"/>
            </w:rPr>
            <m:t>Peso ajustado=(Peso actual-Peso ideal)⋅</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33</m:t>
          </m:r>
          <m:r>
            <m:rPr>
              <m:sty m:val="p"/>
            </m:rPr>
            <w:rPr>
              <w:rFonts w:ascii="Cambria Math" w:hAnsi="Cambria Math"/>
              <w:sz w:val="22"/>
              <w:szCs w:val="22"/>
              <w:lang w:val="es-ES"/>
            </w:rPr>
            <m:t>+Peso ideal</m:t>
          </m:r>
        </m:oMath>
      </m:oMathPara>
    </w:p>
    <w:p w14:paraId="4452C0F2" w14:textId="77777777" w:rsidR="007B5777" w:rsidRPr="005068A6" w:rsidRDefault="00000000" w:rsidP="00BB5E01">
      <w:pPr>
        <w:pStyle w:val="FirstParagraph"/>
        <w:jc w:val="both"/>
        <w:rPr>
          <w:sz w:val="22"/>
          <w:szCs w:val="22"/>
          <w:lang w:val="es-ES"/>
        </w:rPr>
      </w:pPr>
      <m:oMathPara>
        <m:oMathParaPr>
          <m:jc m:val="center"/>
        </m:oMathParaPr>
        <m:oMath>
          <m:r>
            <m:rPr>
              <m:sty m:val="p"/>
            </m:rPr>
            <w:rPr>
              <w:rFonts w:ascii="Cambria Math" w:hAnsi="Cambria Math"/>
              <w:sz w:val="22"/>
              <w:szCs w:val="22"/>
              <w:lang w:val="es-ES"/>
            </w:rPr>
            <m:t>Peso ideal=</m:t>
          </m:r>
          <m:r>
            <w:rPr>
              <w:rFonts w:ascii="Cambria Math" w:hAnsi="Cambria Math"/>
              <w:sz w:val="22"/>
              <w:szCs w:val="22"/>
              <w:lang w:val="es-ES"/>
            </w:rPr>
            <m:t>25</m:t>
          </m:r>
          <m:r>
            <m:rPr>
              <m:sty m:val="p"/>
            </m:rPr>
            <w:rPr>
              <w:rFonts w:ascii="Cambria Math" w:hAnsi="Cambria Math"/>
              <w:sz w:val="22"/>
              <w:szCs w:val="22"/>
              <w:lang w:val="es-ES"/>
            </w:rPr>
            <m:t>⋅</m:t>
          </m:r>
          <m:sSup>
            <m:sSupPr>
              <m:ctrlPr>
                <w:rPr>
                  <w:rFonts w:ascii="Cambria Math" w:hAnsi="Cambria Math"/>
                  <w:sz w:val="22"/>
                  <w:szCs w:val="22"/>
                  <w:lang w:val="es-ES"/>
                </w:rPr>
              </m:ctrlPr>
            </m:sSupPr>
            <m:e>
              <m:r>
                <m:rPr>
                  <m:sty m:val="p"/>
                </m:rPr>
                <w:rPr>
                  <w:rFonts w:ascii="Cambria Math" w:hAnsi="Cambria Math"/>
                  <w:sz w:val="22"/>
                  <w:szCs w:val="22"/>
                  <w:lang w:val="es-ES"/>
                </w:rPr>
                <m:t>talla</m:t>
              </m:r>
            </m:e>
            <m:sup>
              <m:r>
                <w:rPr>
                  <w:rFonts w:ascii="Cambria Math" w:hAnsi="Cambria Math"/>
                  <w:sz w:val="22"/>
                  <w:szCs w:val="22"/>
                  <w:lang w:val="es-ES"/>
                </w:rPr>
                <m:t>2</m:t>
              </m:r>
            </m:sup>
          </m:sSup>
        </m:oMath>
      </m:oMathPara>
    </w:p>
    <w:p w14:paraId="35C0E0FA" w14:textId="77777777" w:rsidR="007B5777" w:rsidRPr="005068A6" w:rsidRDefault="00000000" w:rsidP="00BB5E01">
      <w:pPr>
        <w:pStyle w:val="FirstParagraph"/>
        <w:jc w:val="both"/>
        <w:rPr>
          <w:sz w:val="22"/>
          <w:szCs w:val="22"/>
          <w:lang w:val="es-ES"/>
        </w:rPr>
      </w:pPr>
      <w:r w:rsidRPr="005068A6">
        <w:rPr>
          <w:sz w:val="22"/>
          <w:szCs w:val="22"/>
          <w:lang w:val="es-ES"/>
        </w:rPr>
        <w:t xml:space="preserve">Para las comparaciones entre dos grupos se han usado pruebas </w:t>
      </w:r>
      <m:oMath>
        <m:r>
          <w:rPr>
            <w:rFonts w:ascii="Cambria Math" w:hAnsi="Cambria Math"/>
            <w:sz w:val="22"/>
            <w:szCs w:val="22"/>
            <w:lang w:val="es-ES"/>
          </w:rPr>
          <m:t>t</m:t>
        </m:r>
      </m:oMath>
      <w:r w:rsidRPr="005068A6">
        <w:rPr>
          <w:sz w:val="22"/>
          <w:szCs w:val="22"/>
          <w:lang w:val="es-ES"/>
        </w:rPr>
        <w:t xml:space="preserve"> de Student y </w:t>
      </w:r>
      <m:oMath>
        <m:r>
          <w:rPr>
            <w:rFonts w:ascii="Cambria Math" w:hAnsi="Cambria Math"/>
            <w:sz w:val="22"/>
            <w:szCs w:val="22"/>
            <w:lang w:val="es-ES"/>
          </w:rPr>
          <m:t>U</m:t>
        </m:r>
      </m:oMath>
      <w:r w:rsidRPr="005068A6">
        <w:rPr>
          <w:sz w:val="22"/>
          <w:szCs w:val="22"/>
          <w:lang w:val="es-ES"/>
        </w:rPr>
        <w:t xml:space="preserve"> de Mann_whitney, así como pruebas </w:t>
      </w:r>
      <m:oMath>
        <m:sSup>
          <m:sSupPr>
            <m:ctrlPr>
              <w:rPr>
                <w:rFonts w:ascii="Cambria Math" w:hAnsi="Cambria Math"/>
                <w:sz w:val="22"/>
                <w:szCs w:val="22"/>
                <w:lang w:val="es-ES"/>
              </w:rPr>
            </m:ctrlPr>
          </m:sSupPr>
          <m:e>
            <m:r>
              <w:rPr>
                <w:rFonts w:ascii="Cambria Math" w:hAnsi="Cambria Math"/>
                <w:sz w:val="22"/>
                <w:szCs w:val="22"/>
                <w:lang w:val="es-ES"/>
              </w:rPr>
              <m:t>χ</m:t>
            </m:r>
          </m:e>
          <m:sup>
            <m:r>
              <w:rPr>
                <w:rFonts w:ascii="Cambria Math" w:hAnsi="Cambria Math"/>
                <w:sz w:val="22"/>
                <w:szCs w:val="22"/>
                <w:lang w:val="es-ES"/>
              </w:rPr>
              <m:t>2</m:t>
            </m:r>
          </m:sup>
        </m:sSup>
      </m:oMath>
      <w:r w:rsidRPr="005068A6">
        <w:rPr>
          <w:sz w:val="22"/>
          <w:szCs w:val="22"/>
          <w:lang w:val="es-ES"/>
        </w:rPr>
        <w:t xml:space="preserve"> o tests exactos para la evaluación de las variables categóricas. En el caso de las comparaciones entre más de dos grupos, se ha utilizado análisis de la varianza (ANOVA, por su acrónimo en inglés) con correcciones </w:t>
      </w:r>
      <w:proofErr w:type="spellStart"/>
      <w:r w:rsidRPr="005068A6">
        <w:rPr>
          <w:i/>
          <w:iCs/>
          <w:sz w:val="22"/>
          <w:szCs w:val="22"/>
          <w:lang w:val="es-ES"/>
        </w:rPr>
        <w:t>post-hoc</w:t>
      </w:r>
      <w:proofErr w:type="spellEnd"/>
      <w:r w:rsidRPr="005068A6">
        <w:rPr>
          <w:sz w:val="22"/>
          <w:szCs w:val="22"/>
          <w:lang w:val="es-ES"/>
        </w:rPr>
        <w:t xml:space="preserve"> o la prueba de Kruskal-Wallis. En todos los casos, se ha evaluado la normalidad de la distribución muestral mediante la prueba de Kolmogórov-Smirnov.</w:t>
      </w:r>
    </w:p>
    <w:p w14:paraId="4383A139" w14:textId="77777777" w:rsidR="007B5777" w:rsidRPr="005068A6" w:rsidRDefault="00000000" w:rsidP="00BB5E01">
      <w:pPr>
        <w:pStyle w:val="Textindependent"/>
        <w:jc w:val="both"/>
        <w:rPr>
          <w:sz w:val="22"/>
          <w:szCs w:val="22"/>
          <w:lang w:val="es-ES"/>
        </w:rPr>
      </w:pPr>
      <w:r w:rsidRPr="005068A6">
        <w:rPr>
          <w:sz w:val="22"/>
          <w:szCs w:val="22"/>
          <w:lang w:val="es-ES"/>
        </w:rPr>
        <w:t>El análisis de supervivencia se ha llevado a cabo utilizando el estimador de Kaplan-Meier para cada subgrupo. En el análisis multivariante subsiguiente se ha empleado un modelo escalonado hacia atrás (</w:t>
      </w:r>
      <w:proofErr w:type="spellStart"/>
      <w:r w:rsidRPr="005068A6">
        <w:rPr>
          <w:i/>
          <w:iCs/>
          <w:sz w:val="22"/>
          <w:szCs w:val="22"/>
          <w:lang w:val="es-ES"/>
        </w:rPr>
        <w:t>backward</w:t>
      </w:r>
      <w:proofErr w:type="spellEnd"/>
      <w:r w:rsidRPr="005068A6">
        <w:rPr>
          <w:i/>
          <w:iCs/>
          <w:sz w:val="22"/>
          <w:szCs w:val="22"/>
          <w:lang w:val="es-ES"/>
        </w:rPr>
        <w:t xml:space="preserve"> </w:t>
      </w:r>
      <w:proofErr w:type="spellStart"/>
      <w:r w:rsidRPr="005068A6">
        <w:rPr>
          <w:i/>
          <w:iCs/>
          <w:sz w:val="22"/>
          <w:szCs w:val="22"/>
          <w:lang w:val="es-ES"/>
        </w:rPr>
        <w:t>stepwise</w:t>
      </w:r>
      <w:proofErr w:type="spellEnd"/>
      <w:r w:rsidRPr="005068A6">
        <w:rPr>
          <w:i/>
          <w:iCs/>
          <w:sz w:val="22"/>
          <w:szCs w:val="22"/>
          <w:lang w:val="es-ES"/>
        </w:rPr>
        <w:t xml:space="preserve"> </w:t>
      </w:r>
      <w:proofErr w:type="spellStart"/>
      <w:r w:rsidRPr="005068A6">
        <w:rPr>
          <w:i/>
          <w:iCs/>
          <w:sz w:val="22"/>
          <w:szCs w:val="22"/>
          <w:lang w:val="es-ES"/>
        </w:rPr>
        <w:t>selection</w:t>
      </w:r>
      <w:proofErr w:type="spellEnd"/>
      <w:r w:rsidRPr="005068A6">
        <w:rPr>
          <w:sz w:val="22"/>
          <w:szCs w:val="22"/>
          <w:lang w:val="es-ES"/>
        </w:rPr>
        <w:t xml:space="preserve">) de regresión de Cox para evaluar la mortalidad a los 28 días. Se han incluido variables en el modelo inicial con un valor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2</m:t>
        </m:r>
      </m:oMath>
      <w:r w:rsidRPr="005068A6">
        <w:rPr>
          <w:sz w:val="22"/>
          <w:szCs w:val="22"/>
          <w:lang w:val="es-ES"/>
        </w:rPr>
        <w:t xml:space="preserve"> en el análisis univariante, así como covariables que se han considerado de relevancia clínica (e.g. edad, sexo, tipo de paciente o gravedad). Se ha empleado un algoritmo de selección automática basado en el valor p y en el criterio de cambio en las estimaciones (</w:t>
      </w:r>
      <w:proofErr w:type="spellStart"/>
      <w:r w:rsidRPr="005068A6">
        <w:rPr>
          <w:i/>
          <w:iCs/>
          <w:sz w:val="22"/>
          <w:szCs w:val="22"/>
          <w:lang w:val="es-ES"/>
        </w:rPr>
        <w:t>change</w:t>
      </w:r>
      <w:proofErr w:type="spellEnd"/>
      <w:r w:rsidRPr="005068A6">
        <w:rPr>
          <w:i/>
          <w:iCs/>
          <w:sz w:val="22"/>
          <w:szCs w:val="22"/>
          <w:lang w:val="es-ES"/>
        </w:rPr>
        <w:t xml:space="preserve"> in </w:t>
      </w:r>
      <w:proofErr w:type="spellStart"/>
      <w:r w:rsidRPr="005068A6">
        <w:rPr>
          <w:i/>
          <w:iCs/>
          <w:sz w:val="22"/>
          <w:szCs w:val="22"/>
          <w:lang w:val="es-ES"/>
        </w:rPr>
        <w:t>estimates</w:t>
      </w:r>
      <w:proofErr w:type="spellEnd"/>
      <w:r w:rsidRPr="005068A6">
        <w:rPr>
          <w:sz w:val="22"/>
          <w:szCs w:val="22"/>
          <w:lang w:val="es-ES"/>
        </w:rPr>
        <w:t>) con un umbral de corte del 10% para excluir variables del modelo final. Posteriormente al diagnóstico del modelo de regresión, se han eliminado variables con coeficiente de correlación de Spearman superior a 0,7 o que no cumplían la hipótesis de riesgos proporcionales para asegurar la robustez del modelo estadístico.</w:t>
      </w:r>
    </w:p>
    <w:p w14:paraId="2BCCEFB6" w14:textId="77777777" w:rsidR="007B5777" w:rsidRPr="005068A6" w:rsidRDefault="00000000" w:rsidP="00BB5E01">
      <w:pPr>
        <w:pStyle w:val="Textindependent"/>
        <w:jc w:val="both"/>
        <w:rPr>
          <w:sz w:val="22"/>
          <w:szCs w:val="22"/>
          <w:lang w:val="es-ES"/>
        </w:rPr>
      </w:pPr>
      <w:r w:rsidRPr="005068A6">
        <w:rPr>
          <w:sz w:val="22"/>
          <w:szCs w:val="22"/>
          <w:lang w:val="es-ES"/>
        </w:rPr>
        <w:t xml:space="preserve">Los análisis estadísticos se han llevado a cabo con el </w:t>
      </w:r>
      <w:proofErr w:type="spellStart"/>
      <w:r w:rsidRPr="005068A6">
        <w:rPr>
          <w:sz w:val="22"/>
          <w:szCs w:val="22"/>
          <w:lang w:val="es-ES"/>
        </w:rPr>
        <w:t>programario</w:t>
      </w:r>
      <w:proofErr w:type="spellEnd"/>
      <w:r w:rsidRPr="005068A6">
        <w:rPr>
          <w:sz w:val="22"/>
          <w:szCs w:val="22"/>
          <w:lang w:val="es-ES"/>
        </w:rPr>
        <w:t xml:space="preserve"> R (versión 4.6.0). Se ha considerado significativo un valor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05</m:t>
        </m:r>
      </m:oMath>
      <w:r w:rsidRPr="005068A6">
        <w:rPr>
          <w:sz w:val="22"/>
          <w:szCs w:val="22"/>
          <w:lang w:val="es-ES"/>
        </w:rPr>
        <w:t xml:space="preserve"> bilateral, salvo que se indique lo contrario.</w:t>
      </w:r>
    </w:p>
    <w:p w14:paraId="760D28AA" w14:textId="77777777" w:rsidR="00396809" w:rsidRDefault="00396809">
      <w:pPr>
        <w:rPr>
          <w:rFonts w:asciiTheme="majorHAnsi" w:eastAsiaTheme="majorEastAsia" w:hAnsiTheme="majorHAnsi" w:cstheme="majorBidi"/>
          <w:color w:val="0F4761" w:themeColor="accent1" w:themeShade="BF"/>
          <w:sz w:val="36"/>
          <w:szCs w:val="36"/>
          <w:lang w:val="es-ES"/>
        </w:rPr>
      </w:pPr>
      <w:bookmarkStart w:id="2" w:name="resultados"/>
      <w:bookmarkEnd w:id="0"/>
      <w:bookmarkEnd w:id="1"/>
      <w:r>
        <w:rPr>
          <w:sz w:val="36"/>
          <w:szCs w:val="36"/>
          <w:lang w:val="es-ES"/>
        </w:rPr>
        <w:br w:type="page"/>
      </w:r>
    </w:p>
    <w:p w14:paraId="7014D116" w14:textId="3888E02E" w:rsidR="007B5777" w:rsidRPr="005068A6" w:rsidRDefault="00000000">
      <w:pPr>
        <w:pStyle w:val="Ttol1"/>
        <w:rPr>
          <w:sz w:val="36"/>
          <w:szCs w:val="36"/>
          <w:lang w:val="es-ES"/>
        </w:rPr>
      </w:pPr>
      <w:r w:rsidRPr="005068A6">
        <w:rPr>
          <w:sz w:val="36"/>
          <w:szCs w:val="36"/>
          <w:lang w:val="es-ES"/>
        </w:rPr>
        <w:lastRenderedPageBreak/>
        <w:t>Resultados</w:t>
      </w:r>
    </w:p>
    <w:p w14:paraId="69A62D21" w14:textId="77777777" w:rsidR="007B5777" w:rsidRPr="005068A6" w:rsidRDefault="00000000">
      <w:pPr>
        <w:pStyle w:val="Ttol2"/>
        <w:rPr>
          <w:sz w:val="28"/>
          <w:szCs w:val="28"/>
          <w:lang w:val="es-ES"/>
        </w:rPr>
      </w:pPr>
      <w:bookmarkStart w:id="3" w:name="caracterización-de-la-muestra"/>
      <w:r w:rsidRPr="005068A6">
        <w:rPr>
          <w:sz w:val="28"/>
          <w:szCs w:val="28"/>
          <w:lang w:val="es-ES"/>
        </w:rPr>
        <w:t>Caracterización de la muestra</w:t>
      </w:r>
    </w:p>
    <w:p w14:paraId="271E39CF" w14:textId="77777777" w:rsidR="007B5777" w:rsidRDefault="00000000" w:rsidP="00BB5E01">
      <w:pPr>
        <w:pStyle w:val="FirstParagraph"/>
        <w:jc w:val="both"/>
        <w:rPr>
          <w:sz w:val="22"/>
          <w:szCs w:val="22"/>
          <w:lang w:val="es-ES"/>
        </w:rPr>
      </w:pPr>
      <w:r w:rsidRPr="005068A6">
        <w:rPr>
          <w:sz w:val="22"/>
          <w:szCs w:val="22"/>
          <w:lang w:val="es-ES"/>
        </w:rPr>
        <w:t xml:space="preserve">La base de datos del estudio contenía registros de 525 pacientes. Después de filtrar por datos erróneos o incompletos, se incluyeron en la muestra final datos de 524 pacientes. En la </w:t>
      </w:r>
      <w:r w:rsidRPr="005068A6">
        <w:rPr>
          <w:b/>
          <w:bCs/>
          <w:sz w:val="22"/>
          <w:szCs w:val="22"/>
          <w:lang w:val="es-ES"/>
        </w:rPr>
        <w:t>Tabla 1</w:t>
      </w:r>
      <w:r w:rsidRPr="005068A6">
        <w:rPr>
          <w:sz w:val="22"/>
          <w:szCs w:val="22"/>
          <w:lang w:val="es-ES"/>
        </w:rPr>
        <w:t xml:space="preserve"> se muestran sus características basales junto con detalles de la terapia nutricional recibida y resultados clínicos. Por otro lado, en el </w:t>
      </w:r>
      <w:r w:rsidRPr="005068A6">
        <w:rPr>
          <w:b/>
          <w:bCs/>
          <w:sz w:val="22"/>
          <w:szCs w:val="22"/>
          <w:lang w:val="es-ES"/>
        </w:rPr>
        <w:t>Anexo I</w:t>
      </w:r>
      <w:r w:rsidRPr="005068A6">
        <w:rPr>
          <w:sz w:val="22"/>
          <w:szCs w:val="22"/>
          <w:lang w:val="es-ES"/>
        </w:rPr>
        <w:t xml:space="preserve"> se incluyen gráficos adicionales con la distribución de características relevantes de la muestra, como la puntuación en la escala NUTRIC Score (</w:t>
      </w:r>
      <w:r w:rsidRPr="005068A6">
        <w:rPr>
          <w:b/>
          <w:bCs/>
          <w:sz w:val="22"/>
          <w:szCs w:val="22"/>
          <w:lang w:val="es-ES"/>
        </w:rPr>
        <w:t>Fig. E1A</w:t>
      </w:r>
      <w:r w:rsidRPr="005068A6">
        <w:rPr>
          <w:sz w:val="22"/>
          <w:szCs w:val="22"/>
          <w:lang w:val="es-ES"/>
        </w:rPr>
        <w:t>) y el valor de IMC (</w:t>
      </w:r>
      <w:r w:rsidRPr="005068A6">
        <w:rPr>
          <w:b/>
          <w:bCs/>
          <w:sz w:val="22"/>
          <w:szCs w:val="22"/>
          <w:lang w:val="es-ES"/>
        </w:rPr>
        <w:t>Fig. E1B</w:t>
      </w:r>
      <w:r w:rsidRPr="005068A6">
        <w:rPr>
          <w:sz w:val="22"/>
          <w:szCs w:val="22"/>
          <w:lang w:val="es-ES"/>
        </w:rPr>
        <w:t>).</w:t>
      </w:r>
    </w:p>
    <w:p w14:paraId="47130C90" w14:textId="77777777" w:rsidR="00396809" w:rsidRPr="005068A6" w:rsidRDefault="00396809" w:rsidP="00396809">
      <w:pPr>
        <w:pStyle w:val="Ttol2"/>
        <w:rPr>
          <w:sz w:val="28"/>
          <w:szCs w:val="28"/>
          <w:lang w:val="es-ES"/>
        </w:rPr>
      </w:pPr>
      <w:r w:rsidRPr="005068A6">
        <w:rPr>
          <w:sz w:val="28"/>
          <w:szCs w:val="28"/>
          <w:lang w:val="es-ES"/>
        </w:rPr>
        <w:t>Análisis de indicadores de calidad</w:t>
      </w:r>
    </w:p>
    <w:p w14:paraId="40D5CCA0" w14:textId="77777777" w:rsidR="00396809" w:rsidRPr="005068A6" w:rsidRDefault="00396809" w:rsidP="009B3871">
      <w:pPr>
        <w:pStyle w:val="FirstParagraph"/>
        <w:jc w:val="both"/>
        <w:rPr>
          <w:sz w:val="22"/>
          <w:szCs w:val="22"/>
          <w:lang w:val="es-ES"/>
        </w:rPr>
      </w:pPr>
      <w:r w:rsidRPr="005068A6">
        <w:rPr>
          <w:b/>
          <w:bCs/>
          <w:sz w:val="22"/>
          <w:szCs w:val="22"/>
          <w:lang w:val="es-ES"/>
        </w:rPr>
        <w:t>Identificación de enfermos en riesgo nutricional (100%)</w:t>
      </w:r>
      <w:r w:rsidRPr="005068A6">
        <w:rPr>
          <w:sz w:val="22"/>
          <w:szCs w:val="22"/>
          <w:lang w:val="es-ES"/>
        </w:rPr>
        <w:t>. Todos los pacientes incluidos en el estudio tuvieron una estancia en la UCI superior a 48h. Se valoró el riesgo nutricional con la herramienta NUTRIC Score en 508 de 524 casos (96,95%, IC 94,98-98,18).</w:t>
      </w:r>
    </w:p>
    <w:p w14:paraId="6517E792" w14:textId="77777777" w:rsidR="00396809" w:rsidRPr="005068A6" w:rsidRDefault="00396809" w:rsidP="009B3871">
      <w:pPr>
        <w:pStyle w:val="Textindependent"/>
        <w:jc w:val="both"/>
        <w:rPr>
          <w:sz w:val="22"/>
          <w:szCs w:val="22"/>
          <w:lang w:val="es-ES"/>
        </w:rPr>
      </w:pPr>
      <w:r w:rsidRPr="005068A6">
        <w:rPr>
          <w:b/>
          <w:bCs/>
          <w:sz w:val="22"/>
          <w:szCs w:val="22"/>
          <w:lang w:val="es-ES"/>
        </w:rPr>
        <w:t>Valoración del estado nutricional (100%)</w:t>
      </w:r>
      <w:r w:rsidRPr="005068A6">
        <w:rPr>
          <w:sz w:val="22"/>
          <w:szCs w:val="22"/>
          <w:lang w:val="es-ES"/>
        </w:rPr>
        <w:t>. Se realizó la valoración del estado nutricional en 232 de los 232 pacientes con riesgo nutricional (100%, IC 97,97-100). Es necesario tener en cuenta, no obstante, que existen 16 casos en los que no se pudo objetivar el riesgo nutricional mediante el NUTRIC Score y que, por este motivo, no se han incluido en el cálculo.</w:t>
      </w:r>
    </w:p>
    <w:p w14:paraId="611BB6E3" w14:textId="77777777" w:rsidR="00396809" w:rsidRPr="005068A6" w:rsidRDefault="00396809" w:rsidP="009B3871">
      <w:pPr>
        <w:pStyle w:val="Textindependent"/>
        <w:jc w:val="both"/>
        <w:rPr>
          <w:sz w:val="22"/>
          <w:szCs w:val="22"/>
          <w:lang w:val="es-ES"/>
        </w:rPr>
      </w:pPr>
      <w:r w:rsidRPr="005068A6">
        <w:rPr>
          <w:b/>
          <w:bCs/>
          <w:sz w:val="22"/>
          <w:szCs w:val="22"/>
          <w:lang w:val="es-ES"/>
        </w:rPr>
        <w:t>Adecuación del aporte calórico y proteico del soporte nutricional (&gt;80%)</w:t>
      </w:r>
      <w:r w:rsidRPr="005068A6">
        <w:rPr>
          <w:sz w:val="22"/>
          <w:szCs w:val="22"/>
          <w:lang w:val="es-ES"/>
        </w:rPr>
        <w:t>. El cumplimiento de los requerimientos nutricionales en los pacientes que alcanzan el 4º día tras el ingreso en la UCI es bajo: 202 de 507 pacientes reciben entre el 80 y el 110% del aporte calórico recomendado (39,84%, IC 35,58-44,26) y 197 de 507 lo cumplen para el aporte proteico (38,86%, 34,62-43,27).</w:t>
      </w:r>
    </w:p>
    <w:p w14:paraId="7F43FD0D" w14:textId="77777777" w:rsidR="00396809" w:rsidRPr="005068A6" w:rsidRDefault="00396809" w:rsidP="009B3871">
      <w:pPr>
        <w:pStyle w:val="Textindependent"/>
        <w:jc w:val="both"/>
        <w:rPr>
          <w:sz w:val="22"/>
          <w:szCs w:val="22"/>
          <w:lang w:val="es-ES"/>
        </w:rPr>
      </w:pPr>
      <w:r w:rsidRPr="005068A6">
        <w:rPr>
          <w:b/>
          <w:bCs/>
          <w:sz w:val="22"/>
          <w:szCs w:val="22"/>
          <w:lang w:val="es-ES"/>
        </w:rPr>
        <w:t>Nutrición enteral precoz (100%)</w:t>
      </w:r>
      <w:r w:rsidRPr="005068A6">
        <w:rPr>
          <w:sz w:val="22"/>
          <w:szCs w:val="22"/>
          <w:lang w:val="es-ES"/>
        </w:rPr>
        <w:t>. El nivel de adherencia en este caso es notable: 279 de 375 pacientes (74,4%, IC 69,61-78,68) con indicación de nutrición enteral (NE) la reciben durante las primeras 48h de evolución.</w:t>
      </w:r>
    </w:p>
    <w:p w14:paraId="6E4FCCB6" w14:textId="77777777" w:rsidR="00396809" w:rsidRPr="005068A6" w:rsidRDefault="00396809" w:rsidP="009B3871">
      <w:pPr>
        <w:pStyle w:val="Textindependent"/>
        <w:jc w:val="both"/>
        <w:rPr>
          <w:sz w:val="22"/>
          <w:szCs w:val="22"/>
          <w:lang w:val="es-ES"/>
        </w:rPr>
      </w:pPr>
      <w:r w:rsidRPr="005068A6">
        <w:rPr>
          <w:b/>
          <w:bCs/>
          <w:sz w:val="22"/>
          <w:szCs w:val="22"/>
          <w:lang w:val="es-ES"/>
        </w:rPr>
        <w:t>Uso adecuado de nutrición parenteral total (&gt;90%)</w:t>
      </w:r>
      <w:r w:rsidRPr="005068A6">
        <w:rPr>
          <w:sz w:val="22"/>
          <w:szCs w:val="22"/>
          <w:lang w:val="es-ES"/>
        </w:rPr>
        <w:t>. Existe indicación de nutrición parenteral total (NPT) en 132 de los 193 pacientes (68,39%, IC 61,26-74,78) que reciben NPT.</w:t>
      </w:r>
    </w:p>
    <w:p w14:paraId="2463F5F1" w14:textId="77777777" w:rsidR="00396809" w:rsidRPr="005068A6" w:rsidRDefault="00396809" w:rsidP="009B3871">
      <w:pPr>
        <w:pStyle w:val="Textindependent"/>
        <w:jc w:val="both"/>
        <w:rPr>
          <w:sz w:val="22"/>
          <w:szCs w:val="22"/>
          <w:lang w:val="es-ES"/>
        </w:rPr>
      </w:pPr>
      <w:r w:rsidRPr="005068A6">
        <w:rPr>
          <w:b/>
          <w:bCs/>
          <w:sz w:val="22"/>
          <w:szCs w:val="22"/>
          <w:lang w:val="es-ES"/>
        </w:rPr>
        <w:t>Adecuación temporal del inicio de la nutrición parenteral complementaria (&gt;90%)</w:t>
      </w:r>
      <w:r w:rsidRPr="005068A6">
        <w:rPr>
          <w:sz w:val="22"/>
          <w:szCs w:val="22"/>
          <w:lang w:val="es-ES"/>
        </w:rPr>
        <w:t>. Solo 10 de 163 pacientes (6,13%, IC 3,15-11,30) con NE que al 4º día no alcanzan al menos el 60% de los requerimientos nutricionales (15 kcal/kg/día y 0,8 g/kg/día) reciben nutrición parenteral complementaria (NPC) durante las 24 horas posteriores a la detección.</w:t>
      </w:r>
    </w:p>
    <w:p w14:paraId="29DED82C" w14:textId="77777777" w:rsidR="00396809" w:rsidRPr="005068A6" w:rsidRDefault="00396809" w:rsidP="009B3871">
      <w:pPr>
        <w:pStyle w:val="Textindependent"/>
        <w:jc w:val="both"/>
        <w:rPr>
          <w:sz w:val="22"/>
          <w:szCs w:val="22"/>
          <w:lang w:val="es-ES"/>
        </w:rPr>
      </w:pPr>
      <w:r w:rsidRPr="005068A6">
        <w:rPr>
          <w:b/>
          <w:bCs/>
          <w:sz w:val="22"/>
          <w:szCs w:val="22"/>
          <w:lang w:val="es-ES"/>
        </w:rPr>
        <w:t>Monitorización de la nutrición enteral (100%)</w:t>
      </w:r>
      <w:r w:rsidRPr="005068A6">
        <w:rPr>
          <w:sz w:val="22"/>
          <w:szCs w:val="22"/>
          <w:lang w:val="es-ES"/>
        </w:rPr>
        <w:t>. La monitorización de la NE es correcta en 101 de los 443 pacientes que reciben NE (22,8%, IC 19,03-27,05).</w:t>
      </w:r>
    </w:p>
    <w:p w14:paraId="5A6FCAB5" w14:textId="43371356" w:rsidR="00396809" w:rsidRPr="00396809" w:rsidRDefault="00396809" w:rsidP="009B3871">
      <w:pPr>
        <w:pStyle w:val="Textindependent"/>
        <w:jc w:val="both"/>
        <w:rPr>
          <w:lang w:val="es-ES"/>
        </w:rPr>
      </w:pPr>
      <w:r w:rsidRPr="005068A6">
        <w:rPr>
          <w:b/>
          <w:bCs/>
          <w:sz w:val="22"/>
          <w:szCs w:val="22"/>
          <w:lang w:val="es-ES"/>
        </w:rPr>
        <w:t>Definición Disfunción Hepática Asociada a la Nutrición Parenteral (&lt;20%)</w:t>
      </w:r>
      <w:r w:rsidRPr="005068A6">
        <w:rPr>
          <w:sz w:val="22"/>
          <w:szCs w:val="22"/>
          <w:lang w:val="es-ES"/>
        </w:rPr>
        <w:t>. De los 101 pacientes que pasan más de 7 días con NP, se excluyen del cálculo 17 registros que no contienen al menos el 50% de los datos en alguno de los controles (día 7 o alta). De los 84 restantes, 75 (89,29%, IC 80,16-94,68) cumplen los criterios de Disfunción Hepática Asociada a la Nutrición Parenteral (DHANP).</w:t>
      </w:r>
      <w:r w:rsidR="009B3871">
        <w:rPr>
          <w:sz w:val="22"/>
          <w:szCs w:val="22"/>
          <w:lang w:val="es-ES"/>
        </w:rPr>
        <w:t xml:space="preserve"> </w:t>
      </w:r>
      <w:r w:rsidRPr="005068A6">
        <w:rPr>
          <w:sz w:val="22"/>
          <w:szCs w:val="22"/>
          <w:lang w:val="es-ES"/>
        </w:rPr>
        <w:t>Cabe destacar que la inclusión de pacientes con registros incompletos tiende a infraestimar la incidencia de DHANP. Por otro lado, si se aplica una corrección para tener en cuenta los casos que ya presentaban DHANP al inicio de la NP, la incidencia acumulada es de 20 casos de 26 (76,92%, IC 55,92-90,25).</w:t>
      </w:r>
    </w:p>
    <w:p w14:paraId="5DD590D3" w14:textId="4F63F6F2" w:rsidR="005068A6" w:rsidRPr="005068A6" w:rsidRDefault="005068A6" w:rsidP="005068A6">
      <w:pPr>
        <w:pStyle w:val="Llegenda"/>
        <w:keepNext/>
        <w:ind w:left="2127"/>
        <w:rPr>
          <w:sz w:val="20"/>
          <w:szCs w:val="20"/>
          <w:lang w:val="es-ES"/>
        </w:rPr>
      </w:pPr>
      <w:r w:rsidRPr="005068A6">
        <w:rPr>
          <w:sz w:val="20"/>
          <w:szCs w:val="20"/>
          <w:lang w:val="es-ES"/>
        </w:rPr>
        <w:lastRenderedPageBreak/>
        <w:t xml:space="preserve">Tabla </w:t>
      </w:r>
      <w:r w:rsidRPr="005068A6">
        <w:rPr>
          <w:sz w:val="20"/>
          <w:szCs w:val="20"/>
          <w:lang w:val="es-ES"/>
        </w:rPr>
        <w:fldChar w:fldCharType="begin"/>
      </w:r>
      <w:r w:rsidRPr="005068A6">
        <w:rPr>
          <w:sz w:val="20"/>
          <w:szCs w:val="20"/>
          <w:lang w:val="es-ES"/>
        </w:rPr>
        <w:instrText xml:space="preserve"> SEQ Tabla \* ARABIC </w:instrText>
      </w:r>
      <w:r w:rsidRPr="005068A6">
        <w:rPr>
          <w:sz w:val="20"/>
          <w:szCs w:val="20"/>
          <w:lang w:val="es-ES"/>
        </w:rPr>
        <w:fldChar w:fldCharType="separate"/>
      </w:r>
      <w:r w:rsidR="00AA0091">
        <w:rPr>
          <w:noProof/>
          <w:sz w:val="20"/>
          <w:szCs w:val="20"/>
          <w:lang w:val="es-ES"/>
        </w:rPr>
        <w:t>1</w:t>
      </w:r>
      <w:r w:rsidRPr="005068A6">
        <w:rPr>
          <w:sz w:val="20"/>
          <w:szCs w:val="20"/>
          <w:lang w:val="es-ES"/>
        </w:rPr>
        <w:fldChar w:fldCharType="end"/>
      </w:r>
    </w:p>
    <w:tbl>
      <w:tblPr>
        <w:tblStyle w:val="Table"/>
        <w:tblW w:w="0" w:type="auto"/>
        <w:jc w:val="center"/>
        <w:tblCellMar>
          <w:left w:w="60" w:type="dxa"/>
          <w:right w:w="60" w:type="dxa"/>
        </w:tblCellMar>
        <w:tblLook w:val="0000" w:firstRow="0" w:lastRow="0" w:firstColumn="0" w:lastColumn="0" w:noHBand="0" w:noVBand="0"/>
      </w:tblPr>
      <w:tblGrid>
        <w:gridCol w:w="3124"/>
        <w:gridCol w:w="1454"/>
      </w:tblGrid>
      <w:tr w:rsidR="007B5777" w:rsidRPr="005068A6" w14:paraId="0CBD4C85" w14:textId="77777777" w:rsidTr="005068A6">
        <w:trPr>
          <w:cantSplit/>
          <w:tblHeader/>
          <w:jc w:val="center"/>
        </w:trPr>
        <w:tc>
          <w:tcPr>
            <w:tcW w:w="0" w:type="auto"/>
            <w:tcBorders>
              <w:top w:val="single" w:sz="16" w:space="0" w:color="D3D3D3"/>
              <w:left w:val="single" w:sz="0" w:space="0" w:color="D3D3D3"/>
              <w:bottom w:val="single" w:sz="16" w:space="0" w:color="D3D3D3"/>
            </w:tcBorders>
            <w:vAlign w:val="center"/>
          </w:tcPr>
          <w:p w14:paraId="4D9C867A" w14:textId="77777777" w:rsidR="007B5777" w:rsidRPr="005068A6" w:rsidRDefault="00000000" w:rsidP="005068A6">
            <w:pPr>
              <w:keepNext/>
              <w:spacing w:after="0"/>
              <w:rPr>
                <w:sz w:val="22"/>
                <w:szCs w:val="22"/>
                <w:lang w:val="es-ES"/>
              </w:rPr>
            </w:pPr>
            <w:r w:rsidRPr="005068A6">
              <w:rPr>
                <w:rFonts w:ascii="Calibri" w:hAnsi="Calibri"/>
                <w:b/>
                <w:sz w:val="18"/>
                <w:szCs w:val="22"/>
                <w:lang w:val="es-ES"/>
              </w:rPr>
              <w:t>Variable</w:t>
            </w:r>
          </w:p>
        </w:tc>
        <w:tc>
          <w:tcPr>
            <w:tcW w:w="0" w:type="auto"/>
            <w:tcBorders>
              <w:top w:val="single" w:sz="16" w:space="0" w:color="D3D3D3"/>
              <w:bottom w:val="single" w:sz="16" w:space="0" w:color="D3D3D3"/>
              <w:right w:val="single" w:sz="0" w:space="0" w:color="D3D3D3"/>
            </w:tcBorders>
            <w:vAlign w:val="center"/>
          </w:tcPr>
          <w:p w14:paraId="08DFCCB7" w14:textId="77777777" w:rsidR="007B5777" w:rsidRPr="005068A6" w:rsidRDefault="00000000" w:rsidP="005068A6">
            <w:pPr>
              <w:keepNext/>
              <w:spacing w:after="0"/>
              <w:rPr>
                <w:sz w:val="22"/>
                <w:szCs w:val="22"/>
                <w:lang w:val="es-ES"/>
              </w:rPr>
            </w:pPr>
            <w:r w:rsidRPr="005068A6">
              <w:rPr>
                <w:rFonts w:ascii="Calibri" w:hAnsi="Calibri"/>
                <w:b/>
                <w:sz w:val="18"/>
                <w:szCs w:val="22"/>
                <w:lang w:val="es-ES"/>
              </w:rPr>
              <w:t>N = 524</w:t>
            </w:r>
            <w:r w:rsidRPr="005068A6">
              <w:rPr>
                <w:rFonts w:ascii="Calibri" w:hAnsi="Calibri"/>
                <w:i/>
                <w:sz w:val="18"/>
                <w:szCs w:val="22"/>
                <w:vertAlign w:val="superscript"/>
                <w:lang w:val="es-ES"/>
              </w:rPr>
              <w:t>1</w:t>
            </w:r>
          </w:p>
        </w:tc>
      </w:tr>
      <w:tr w:rsidR="007B5777" w:rsidRPr="005068A6" w14:paraId="4340EB13" w14:textId="77777777" w:rsidTr="005068A6">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vAlign w:val="center"/>
          </w:tcPr>
          <w:p w14:paraId="552D3B18" w14:textId="77777777" w:rsidR="007B5777" w:rsidRPr="005068A6" w:rsidRDefault="00000000" w:rsidP="005068A6">
            <w:pPr>
              <w:keepNext/>
              <w:spacing w:after="0"/>
              <w:rPr>
                <w:b/>
                <w:bCs/>
                <w:sz w:val="22"/>
                <w:szCs w:val="22"/>
                <w:lang w:val="es-ES"/>
              </w:rPr>
            </w:pPr>
            <w:r w:rsidRPr="005068A6">
              <w:rPr>
                <w:rFonts w:ascii="Calibri" w:hAnsi="Calibri"/>
                <w:b/>
                <w:bCs/>
                <w:sz w:val="18"/>
                <w:szCs w:val="22"/>
                <w:lang w:val="es-ES"/>
              </w:rPr>
              <w:t>Características basales</w:t>
            </w:r>
          </w:p>
        </w:tc>
      </w:tr>
      <w:tr w:rsidR="007B5777" w:rsidRPr="005068A6" w14:paraId="16622526"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C870C3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Edad (años)</w:t>
            </w:r>
          </w:p>
        </w:tc>
        <w:tc>
          <w:tcPr>
            <w:tcW w:w="0" w:type="auto"/>
            <w:tcBorders>
              <w:top w:val="single" w:sz="0" w:space="0" w:color="D3D3D3"/>
              <w:left w:val="single" w:sz="0" w:space="0" w:color="D3D3D3"/>
              <w:bottom w:val="single" w:sz="0" w:space="0" w:color="D3D3D3"/>
              <w:right w:val="single" w:sz="0" w:space="0" w:color="D3D3D3"/>
            </w:tcBorders>
            <w:vAlign w:val="center"/>
          </w:tcPr>
          <w:p w14:paraId="53EBC144"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64.0 [51.0, 73.5]</w:t>
            </w:r>
          </w:p>
        </w:tc>
      </w:tr>
      <w:tr w:rsidR="007B5777" w:rsidRPr="005068A6" w14:paraId="270392D4"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E37D54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Sexo (Mujer)</w:t>
            </w:r>
          </w:p>
        </w:tc>
        <w:tc>
          <w:tcPr>
            <w:tcW w:w="0" w:type="auto"/>
            <w:tcBorders>
              <w:top w:val="single" w:sz="0" w:space="0" w:color="D3D3D3"/>
              <w:left w:val="single" w:sz="0" w:space="0" w:color="D3D3D3"/>
              <w:bottom w:val="single" w:sz="0" w:space="0" w:color="D3D3D3"/>
              <w:right w:val="single" w:sz="0" w:space="0" w:color="D3D3D3"/>
            </w:tcBorders>
            <w:vAlign w:val="center"/>
          </w:tcPr>
          <w:p w14:paraId="4EFEFB82"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169 (32%)</w:t>
            </w:r>
          </w:p>
        </w:tc>
      </w:tr>
      <w:tr w:rsidR="007B5777" w:rsidRPr="005068A6" w14:paraId="0828CFE2"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F24985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IMC</w:t>
            </w:r>
          </w:p>
        </w:tc>
        <w:tc>
          <w:tcPr>
            <w:tcW w:w="0" w:type="auto"/>
            <w:tcBorders>
              <w:top w:val="single" w:sz="0" w:space="0" w:color="D3D3D3"/>
              <w:left w:val="single" w:sz="0" w:space="0" w:color="D3D3D3"/>
              <w:bottom w:val="single" w:sz="0" w:space="0" w:color="D3D3D3"/>
              <w:right w:val="single" w:sz="0" w:space="0" w:color="D3D3D3"/>
            </w:tcBorders>
            <w:vAlign w:val="center"/>
          </w:tcPr>
          <w:p w14:paraId="49F647A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27.3 [24.2, 30.9]</w:t>
            </w:r>
          </w:p>
        </w:tc>
      </w:tr>
      <w:tr w:rsidR="007B5777" w:rsidRPr="005068A6" w14:paraId="36459C56"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0BBB34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Grupo diagnóstico</w:t>
            </w:r>
          </w:p>
        </w:tc>
        <w:tc>
          <w:tcPr>
            <w:tcW w:w="0" w:type="auto"/>
            <w:tcBorders>
              <w:top w:val="single" w:sz="0" w:space="0" w:color="D3D3D3"/>
              <w:left w:val="single" w:sz="0" w:space="0" w:color="D3D3D3"/>
              <w:bottom w:val="single" w:sz="0" w:space="0" w:color="D3D3D3"/>
              <w:right w:val="single" w:sz="0" w:space="0" w:color="D3D3D3"/>
            </w:tcBorders>
            <w:vAlign w:val="center"/>
          </w:tcPr>
          <w:p w14:paraId="5BD9314F" w14:textId="77777777" w:rsidR="007B5777" w:rsidRPr="005068A6" w:rsidRDefault="007B5777" w:rsidP="005068A6">
            <w:pPr>
              <w:keepNext/>
              <w:spacing w:after="0"/>
              <w:rPr>
                <w:sz w:val="22"/>
                <w:szCs w:val="22"/>
                <w:lang w:val="es-ES"/>
              </w:rPr>
            </w:pPr>
          </w:p>
        </w:tc>
      </w:tr>
      <w:tr w:rsidR="007B5777" w:rsidRPr="005068A6" w14:paraId="6BDF42A1"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78B53A7"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Médico</w:t>
            </w:r>
          </w:p>
        </w:tc>
        <w:tc>
          <w:tcPr>
            <w:tcW w:w="0" w:type="auto"/>
            <w:tcBorders>
              <w:top w:val="single" w:sz="0" w:space="0" w:color="D3D3D3"/>
              <w:left w:val="single" w:sz="0" w:space="0" w:color="D3D3D3"/>
              <w:bottom w:val="single" w:sz="0" w:space="0" w:color="D3D3D3"/>
              <w:right w:val="single" w:sz="0" w:space="0" w:color="D3D3D3"/>
            </w:tcBorders>
            <w:vAlign w:val="center"/>
          </w:tcPr>
          <w:p w14:paraId="2715014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335 (64%)</w:t>
            </w:r>
          </w:p>
        </w:tc>
      </w:tr>
      <w:tr w:rsidR="007B5777" w:rsidRPr="005068A6" w14:paraId="39A4AA05"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F0C1704"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Quirúrgico</w:t>
            </w:r>
          </w:p>
        </w:tc>
        <w:tc>
          <w:tcPr>
            <w:tcW w:w="0" w:type="auto"/>
            <w:tcBorders>
              <w:top w:val="single" w:sz="0" w:space="0" w:color="D3D3D3"/>
              <w:left w:val="single" w:sz="0" w:space="0" w:color="D3D3D3"/>
              <w:bottom w:val="single" w:sz="0" w:space="0" w:color="D3D3D3"/>
              <w:right w:val="single" w:sz="0" w:space="0" w:color="D3D3D3"/>
            </w:tcBorders>
            <w:vAlign w:val="center"/>
          </w:tcPr>
          <w:p w14:paraId="3DDBF076"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124 (24%)</w:t>
            </w:r>
          </w:p>
        </w:tc>
      </w:tr>
      <w:tr w:rsidR="007B5777" w:rsidRPr="005068A6" w14:paraId="5973D777"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D1B62C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Traumático</w:t>
            </w:r>
          </w:p>
        </w:tc>
        <w:tc>
          <w:tcPr>
            <w:tcW w:w="0" w:type="auto"/>
            <w:tcBorders>
              <w:top w:val="single" w:sz="0" w:space="0" w:color="D3D3D3"/>
              <w:left w:val="single" w:sz="0" w:space="0" w:color="D3D3D3"/>
              <w:bottom w:val="single" w:sz="0" w:space="0" w:color="D3D3D3"/>
              <w:right w:val="single" w:sz="0" w:space="0" w:color="D3D3D3"/>
            </w:tcBorders>
            <w:vAlign w:val="center"/>
          </w:tcPr>
          <w:p w14:paraId="1EA9216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65 (12%)</w:t>
            </w:r>
          </w:p>
        </w:tc>
      </w:tr>
      <w:tr w:rsidR="007B5777" w:rsidRPr="005068A6" w14:paraId="328110CD" w14:textId="77777777" w:rsidTr="005068A6">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vAlign w:val="center"/>
          </w:tcPr>
          <w:p w14:paraId="4C1DE904" w14:textId="77777777" w:rsidR="007B5777" w:rsidRPr="005068A6" w:rsidRDefault="00000000" w:rsidP="005068A6">
            <w:pPr>
              <w:keepNext/>
              <w:spacing w:after="0"/>
              <w:rPr>
                <w:b/>
                <w:bCs/>
                <w:sz w:val="22"/>
                <w:szCs w:val="22"/>
                <w:lang w:val="es-ES"/>
              </w:rPr>
            </w:pPr>
            <w:r w:rsidRPr="005068A6">
              <w:rPr>
                <w:rFonts w:ascii="Calibri" w:hAnsi="Calibri"/>
                <w:b/>
                <w:bCs/>
                <w:sz w:val="18"/>
                <w:szCs w:val="22"/>
                <w:lang w:val="es-ES"/>
              </w:rPr>
              <w:t>Comorbilidades</w:t>
            </w:r>
          </w:p>
        </w:tc>
      </w:tr>
      <w:tr w:rsidR="007B5777" w:rsidRPr="005068A6" w14:paraId="6DAEF8C9"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C6E53D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Enolismo</w:t>
            </w:r>
          </w:p>
        </w:tc>
        <w:tc>
          <w:tcPr>
            <w:tcW w:w="0" w:type="auto"/>
            <w:tcBorders>
              <w:top w:val="single" w:sz="0" w:space="0" w:color="D3D3D3"/>
              <w:left w:val="single" w:sz="0" w:space="0" w:color="D3D3D3"/>
              <w:bottom w:val="single" w:sz="0" w:space="0" w:color="D3D3D3"/>
              <w:right w:val="single" w:sz="0" w:space="0" w:color="D3D3D3"/>
            </w:tcBorders>
            <w:vAlign w:val="center"/>
          </w:tcPr>
          <w:p w14:paraId="4F93A1B2"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67 (13%)</w:t>
            </w:r>
          </w:p>
        </w:tc>
      </w:tr>
      <w:tr w:rsidR="007B5777" w:rsidRPr="005068A6" w14:paraId="4D0A2812"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C8B3007"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HTA</w:t>
            </w:r>
          </w:p>
        </w:tc>
        <w:tc>
          <w:tcPr>
            <w:tcW w:w="0" w:type="auto"/>
            <w:tcBorders>
              <w:top w:val="single" w:sz="0" w:space="0" w:color="D3D3D3"/>
              <w:left w:val="single" w:sz="0" w:space="0" w:color="D3D3D3"/>
              <w:bottom w:val="single" w:sz="0" w:space="0" w:color="D3D3D3"/>
              <w:right w:val="single" w:sz="0" w:space="0" w:color="D3D3D3"/>
            </w:tcBorders>
            <w:vAlign w:val="center"/>
          </w:tcPr>
          <w:p w14:paraId="32BE63D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229 (44%)</w:t>
            </w:r>
          </w:p>
        </w:tc>
      </w:tr>
      <w:tr w:rsidR="007B5777" w:rsidRPr="005068A6" w14:paraId="7C1E0153"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9B00E0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Diabetes mellitus</w:t>
            </w:r>
          </w:p>
        </w:tc>
        <w:tc>
          <w:tcPr>
            <w:tcW w:w="0" w:type="auto"/>
            <w:tcBorders>
              <w:top w:val="single" w:sz="0" w:space="0" w:color="D3D3D3"/>
              <w:left w:val="single" w:sz="0" w:space="0" w:color="D3D3D3"/>
              <w:bottom w:val="single" w:sz="0" w:space="0" w:color="D3D3D3"/>
              <w:right w:val="single" w:sz="0" w:space="0" w:color="D3D3D3"/>
            </w:tcBorders>
            <w:vAlign w:val="center"/>
          </w:tcPr>
          <w:p w14:paraId="121649E8"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131 (25%)</w:t>
            </w:r>
          </w:p>
        </w:tc>
      </w:tr>
      <w:tr w:rsidR="007B5777" w:rsidRPr="005068A6" w14:paraId="6552B7A0"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625C84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IAM</w:t>
            </w:r>
          </w:p>
        </w:tc>
        <w:tc>
          <w:tcPr>
            <w:tcW w:w="0" w:type="auto"/>
            <w:tcBorders>
              <w:top w:val="single" w:sz="0" w:space="0" w:color="D3D3D3"/>
              <w:left w:val="single" w:sz="0" w:space="0" w:color="D3D3D3"/>
              <w:bottom w:val="single" w:sz="0" w:space="0" w:color="D3D3D3"/>
              <w:right w:val="single" w:sz="0" w:space="0" w:color="D3D3D3"/>
            </w:tcBorders>
            <w:vAlign w:val="center"/>
          </w:tcPr>
          <w:p w14:paraId="1280769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74 (14%)</w:t>
            </w:r>
          </w:p>
        </w:tc>
      </w:tr>
      <w:tr w:rsidR="007B5777" w:rsidRPr="005068A6" w14:paraId="6B7AF7FB"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15B727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EPOC</w:t>
            </w:r>
          </w:p>
        </w:tc>
        <w:tc>
          <w:tcPr>
            <w:tcW w:w="0" w:type="auto"/>
            <w:tcBorders>
              <w:top w:val="single" w:sz="0" w:space="0" w:color="D3D3D3"/>
              <w:left w:val="single" w:sz="0" w:space="0" w:color="D3D3D3"/>
              <w:bottom w:val="single" w:sz="0" w:space="0" w:color="D3D3D3"/>
              <w:right w:val="single" w:sz="0" w:space="0" w:color="D3D3D3"/>
            </w:tcBorders>
            <w:vAlign w:val="center"/>
          </w:tcPr>
          <w:p w14:paraId="1C43AE1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86 (16%)</w:t>
            </w:r>
          </w:p>
        </w:tc>
      </w:tr>
      <w:tr w:rsidR="007B5777" w:rsidRPr="005068A6" w14:paraId="0D211512"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7883E8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Insuficiencia renal crónica</w:t>
            </w:r>
          </w:p>
        </w:tc>
        <w:tc>
          <w:tcPr>
            <w:tcW w:w="0" w:type="auto"/>
            <w:tcBorders>
              <w:top w:val="single" w:sz="0" w:space="0" w:color="D3D3D3"/>
              <w:left w:val="single" w:sz="0" w:space="0" w:color="D3D3D3"/>
              <w:bottom w:val="single" w:sz="0" w:space="0" w:color="D3D3D3"/>
              <w:right w:val="single" w:sz="0" w:space="0" w:color="D3D3D3"/>
            </w:tcBorders>
            <w:vAlign w:val="center"/>
          </w:tcPr>
          <w:p w14:paraId="70D3EC67"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52 (9.9%)</w:t>
            </w:r>
          </w:p>
        </w:tc>
      </w:tr>
      <w:tr w:rsidR="007B5777" w:rsidRPr="005068A6" w14:paraId="65C6D474"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9320B8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Cirrosis hepática</w:t>
            </w:r>
          </w:p>
        </w:tc>
        <w:tc>
          <w:tcPr>
            <w:tcW w:w="0" w:type="auto"/>
            <w:tcBorders>
              <w:top w:val="single" w:sz="0" w:space="0" w:color="D3D3D3"/>
              <w:left w:val="single" w:sz="0" w:space="0" w:color="D3D3D3"/>
              <w:bottom w:val="single" w:sz="0" w:space="0" w:color="D3D3D3"/>
              <w:right w:val="single" w:sz="0" w:space="0" w:color="D3D3D3"/>
            </w:tcBorders>
            <w:vAlign w:val="center"/>
          </w:tcPr>
          <w:p w14:paraId="1FF06E5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25 (4.8%)</w:t>
            </w:r>
          </w:p>
        </w:tc>
      </w:tr>
      <w:tr w:rsidR="007B5777" w:rsidRPr="005068A6" w14:paraId="1E831219"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7D14AD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Inmunosupresión</w:t>
            </w:r>
          </w:p>
        </w:tc>
        <w:tc>
          <w:tcPr>
            <w:tcW w:w="0" w:type="auto"/>
            <w:tcBorders>
              <w:top w:val="single" w:sz="0" w:space="0" w:color="D3D3D3"/>
              <w:left w:val="single" w:sz="0" w:space="0" w:color="D3D3D3"/>
              <w:bottom w:val="single" w:sz="0" w:space="0" w:color="D3D3D3"/>
              <w:right w:val="single" w:sz="0" w:space="0" w:color="D3D3D3"/>
            </w:tcBorders>
            <w:vAlign w:val="center"/>
          </w:tcPr>
          <w:p w14:paraId="53311F1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61 (12%)</w:t>
            </w:r>
          </w:p>
        </w:tc>
      </w:tr>
      <w:tr w:rsidR="007B5777" w:rsidRPr="005068A6" w14:paraId="4E9669CF"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55A00E8"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Neoplasia</w:t>
            </w:r>
          </w:p>
        </w:tc>
        <w:tc>
          <w:tcPr>
            <w:tcW w:w="0" w:type="auto"/>
            <w:tcBorders>
              <w:top w:val="single" w:sz="0" w:space="0" w:color="D3D3D3"/>
              <w:left w:val="single" w:sz="0" w:space="0" w:color="D3D3D3"/>
              <w:bottom w:val="single" w:sz="0" w:space="0" w:color="D3D3D3"/>
              <w:right w:val="single" w:sz="0" w:space="0" w:color="D3D3D3"/>
            </w:tcBorders>
            <w:vAlign w:val="center"/>
          </w:tcPr>
          <w:p w14:paraId="08E18420"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108 (21%)</w:t>
            </w:r>
          </w:p>
        </w:tc>
      </w:tr>
      <w:tr w:rsidR="007B5777" w:rsidRPr="005068A6" w14:paraId="1539D3D9" w14:textId="77777777" w:rsidTr="005068A6">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vAlign w:val="center"/>
          </w:tcPr>
          <w:p w14:paraId="7B660E26" w14:textId="77777777" w:rsidR="007B5777" w:rsidRPr="005068A6" w:rsidRDefault="00000000" w:rsidP="005068A6">
            <w:pPr>
              <w:keepNext/>
              <w:spacing w:after="0"/>
              <w:rPr>
                <w:b/>
                <w:bCs/>
                <w:sz w:val="22"/>
                <w:szCs w:val="22"/>
                <w:lang w:val="es-ES"/>
              </w:rPr>
            </w:pPr>
            <w:r w:rsidRPr="005068A6">
              <w:rPr>
                <w:rFonts w:ascii="Calibri" w:hAnsi="Calibri"/>
                <w:b/>
                <w:bCs/>
                <w:sz w:val="18"/>
                <w:szCs w:val="22"/>
                <w:lang w:val="es-ES"/>
              </w:rPr>
              <w:t>Estado nutricional</w:t>
            </w:r>
          </w:p>
        </w:tc>
      </w:tr>
      <w:tr w:rsidR="007B5777" w:rsidRPr="005068A6" w14:paraId="4D959D91"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680F20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APACHE II</w:t>
            </w:r>
          </w:p>
        </w:tc>
        <w:tc>
          <w:tcPr>
            <w:tcW w:w="0" w:type="auto"/>
            <w:tcBorders>
              <w:top w:val="single" w:sz="0" w:space="0" w:color="D3D3D3"/>
              <w:left w:val="single" w:sz="0" w:space="0" w:color="D3D3D3"/>
              <w:bottom w:val="single" w:sz="0" w:space="0" w:color="D3D3D3"/>
              <w:right w:val="single" w:sz="0" w:space="0" w:color="D3D3D3"/>
            </w:tcBorders>
            <w:vAlign w:val="center"/>
          </w:tcPr>
          <w:p w14:paraId="7BD24B0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20.0 [15.0, 25.0]</w:t>
            </w:r>
          </w:p>
        </w:tc>
      </w:tr>
      <w:tr w:rsidR="007B5777" w:rsidRPr="005068A6" w14:paraId="5F7E75CA"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FCAA2E8"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SOFA (al ingreso)</w:t>
            </w:r>
          </w:p>
        </w:tc>
        <w:tc>
          <w:tcPr>
            <w:tcW w:w="0" w:type="auto"/>
            <w:tcBorders>
              <w:top w:val="single" w:sz="0" w:space="0" w:color="D3D3D3"/>
              <w:left w:val="single" w:sz="0" w:space="0" w:color="D3D3D3"/>
              <w:bottom w:val="single" w:sz="0" w:space="0" w:color="D3D3D3"/>
              <w:right w:val="single" w:sz="0" w:space="0" w:color="D3D3D3"/>
            </w:tcBorders>
            <w:vAlign w:val="center"/>
          </w:tcPr>
          <w:p w14:paraId="1BD8995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7.0 [5.0, 9.0]</w:t>
            </w:r>
          </w:p>
        </w:tc>
      </w:tr>
      <w:tr w:rsidR="007B5777" w:rsidRPr="005068A6" w14:paraId="6EB029E0"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179BD86"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Malnutrición (VGS)</w:t>
            </w:r>
          </w:p>
        </w:tc>
        <w:tc>
          <w:tcPr>
            <w:tcW w:w="0" w:type="auto"/>
            <w:tcBorders>
              <w:top w:val="single" w:sz="0" w:space="0" w:color="D3D3D3"/>
              <w:left w:val="single" w:sz="0" w:space="0" w:color="D3D3D3"/>
              <w:bottom w:val="single" w:sz="0" w:space="0" w:color="D3D3D3"/>
              <w:right w:val="single" w:sz="0" w:space="0" w:color="D3D3D3"/>
            </w:tcBorders>
            <w:vAlign w:val="center"/>
          </w:tcPr>
          <w:p w14:paraId="066869D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215 (41%)</w:t>
            </w:r>
          </w:p>
        </w:tc>
      </w:tr>
      <w:tr w:rsidR="007B5777" w:rsidRPr="005068A6" w14:paraId="50903623"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74363F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6F5FFD9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4.0 [3.0, 6.0]</w:t>
            </w:r>
          </w:p>
        </w:tc>
      </w:tr>
      <w:tr w:rsidR="007B5777" w:rsidRPr="005068A6" w14:paraId="53A02CAF"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779C40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Riesgo nutricional (NUTRIC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25629FF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232 (46%)</w:t>
            </w:r>
          </w:p>
        </w:tc>
      </w:tr>
      <w:tr w:rsidR="007B5777" w:rsidRPr="005068A6" w14:paraId="04FCE90D" w14:textId="77777777" w:rsidTr="005068A6">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vAlign w:val="center"/>
          </w:tcPr>
          <w:p w14:paraId="42DF20DF" w14:textId="77777777" w:rsidR="007B5777" w:rsidRPr="005068A6" w:rsidRDefault="00000000" w:rsidP="005068A6">
            <w:pPr>
              <w:keepNext/>
              <w:spacing w:after="0"/>
              <w:rPr>
                <w:b/>
                <w:bCs/>
                <w:sz w:val="22"/>
                <w:szCs w:val="22"/>
                <w:lang w:val="es-ES"/>
              </w:rPr>
            </w:pPr>
            <w:r w:rsidRPr="005068A6">
              <w:rPr>
                <w:rFonts w:ascii="Calibri" w:hAnsi="Calibri"/>
                <w:b/>
                <w:bCs/>
                <w:sz w:val="18"/>
                <w:szCs w:val="22"/>
                <w:lang w:val="es-ES"/>
              </w:rPr>
              <w:t>Terapia nutricional</w:t>
            </w:r>
          </w:p>
        </w:tc>
      </w:tr>
      <w:tr w:rsidR="007B5777" w:rsidRPr="005068A6" w14:paraId="12478F4A"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585499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Tiempo hasta Soporte Nutricional (h)</w:t>
            </w:r>
          </w:p>
        </w:tc>
        <w:tc>
          <w:tcPr>
            <w:tcW w:w="0" w:type="auto"/>
            <w:tcBorders>
              <w:top w:val="single" w:sz="0" w:space="0" w:color="D3D3D3"/>
              <w:left w:val="single" w:sz="0" w:space="0" w:color="D3D3D3"/>
              <w:bottom w:val="single" w:sz="0" w:space="0" w:color="D3D3D3"/>
              <w:right w:val="single" w:sz="0" w:space="0" w:color="D3D3D3"/>
            </w:tcBorders>
            <w:vAlign w:val="center"/>
          </w:tcPr>
          <w:p w14:paraId="156657E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27.3 [18.0, 48.8]</w:t>
            </w:r>
          </w:p>
        </w:tc>
      </w:tr>
      <w:tr w:rsidR="007B5777" w:rsidRPr="005068A6" w14:paraId="2F8EDA63"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E50D73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Tipo de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5E5CF77A" w14:textId="77777777" w:rsidR="007B5777" w:rsidRPr="005068A6" w:rsidRDefault="007B5777" w:rsidP="005068A6">
            <w:pPr>
              <w:keepNext/>
              <w:spacing w:after="0"/>
              <w:rPr>
                <w:sz w:val="22"/>
                <w:szCs w:val="22"/>
                <w:lang w:val="es-ES"/>
              </w:rPr>
            </w:pPr>
          </w:p>
        </w:tc>
      </w:tr>
      <w:tr w:rsidR="007B5777" w:rsidRPr="005068A6" w14:paraId="1B82FDE7"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65CE45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NE</w:t>
            </w:r>
          </w:p>
        </w:tc>
        <w:tc>
          <w:tcPr>
            <w:tcW w:w="0" w:type="auto"/>
            <w:tcBorders>
              <w:top w:val="single" w:sz="0" w:space="0" w:color="D3D3D3"/>
              <w:left w:val="single" w:sz="0" w:space="0" w:color="D3D3D3"/>
              <w:bottom w:val="single" w:sz="0" w:space="0" w:color="D3D3D3"/>
              <w:right w:val="single" w:sz="0" w:space="0" w:color="D3D3D3"/>
            </w:tcBorders>
            <w:vAlign w:val="center"/>
          </w:tcPr>
          <w:p w14:paraId="04B1291D"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331 (63%)</w:t>
            </w:r>
          </w:p>
        </w:tc>
      </w:tr>
      <w:tr w:rsidR="007B5777" w:rsidRPr="005068A6" w14:paraId="2CC52B89"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B533B8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NPT</w:t>
            </w:r>
          </w:p>
        </w:tc>
        <w:tc>
          <w:tcPr>
            <w:tcW w:w="0" w:type="auto"/>
            <w:tcBorders>
              <w:top w:val="single" w:sz="0" w:space="0" w:color="D3D3D3"/>
              <w:left w:val="single" w:sz="0" w:space="0" w:color="D3D3D3"/>
              <w:bottom w:val="single" w:sz="0" w:space="0" w:color="D3D3D3"/>
              <w:right w:val="single" w:sz="0" w:space="0" w:color="D3D3D3"/>
            </w:tcBorders>
            <w:vAlign w:val="center"/>
          </w:tcPr>
          <w:p w14:paraId="131F246D"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81 (15%)</w:t>
            </w:r>
          </w:p>
        </w:tc>
      </w:tr>
      <w:tr w:rsidR="007B5777" w:rsidRPr="005068A6" w14:paraId="0BEF1C1C"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323FA9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NE - NPT</w:t>
            </w:r>
          </w:p>
        </w:tc>
        <w:tc>
          <w:tcPr>
            <w:tcW w:w="0" w:type="auto"/>
            <w:tcBorders>
              <w:top w:val="single" w:sz="0" w:space="0" w:color="D3D3D3"/>
              <w:left w:val="single" w:sz="0" w:space="0" w:color="D3D3D3"/>
              <w:bottom w:val="single" w:sz="0" w:space="0" w:color="D3D3D3"/>
              <w:right w:val="single" w:sz="0" w:space="0" w:color="D3D3D3"/>
            </w:tcBorders>
            <w:vAlign w:val="center"/>
          </w:tcPr>
          <w:p w14:paraId="36523CB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43 (8.2%)</w:t>
            </w:r>
          </w:p>
        </w:tc>
      </w:tr>
      <w:tr w:rsidR="007B5777" w:rsidRPr="005068A6" w14:paraId="3C362CFD"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F160E6C"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    NPT - NE</w:t>
            </w:r>
          </w:p>
        </w:tc>
        <w:tc>
          <w:tcPr>
            <w:tcW w:w="0" w:type="auto"/>
            <w:tcBorders>
              <w:top w:val="single" w:sz="0" w:space="0" w:color="D3D3D3"/>
              <w:left w:val="single" w:sz="0" w:space="0" w:color="D3D3D3"/>
              <w:bottom w:val="single" w:sz="0" w:space="0" w:color="D3D3D3"/>
              <w:right w:val="single" w:sz="0" w:space="0" w:color="D3D3D3"/>
            </w:tcBorders>
            <w:vAlign w:val="center"/>
          </w:tcPr>
          <w:p w14:paraId="3C34448A"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69 (13%)</w:t>
            </w:r>
          </w:p>
        </w:tc>
      </w:tr>
      <w:tr w:rsidR="007B5777" w:rsidRPr="005068A6" w14:paraId="68B346E8"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568AAF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Soporte Nutricional precoz (&lt;48h)</w:t>
            </w:r>
          </w:p>
        </w:tc>
        <w:tc>
          <w:tcPr>
            <w:tcW w:w="0" w:type="auto"/>
            <w:tcBorders>
              <w:top w:val="single" w:sz="0" w:space="0" w:color="D3D3D3"/>
              <w:left w:val="single" w:sz="0" w:space="0" w:color="D3D3D3"/>
              <w:bottom w:val="single" w:sz="0" w:space="0" w:color="D3D3D3"/>
              <w:right w:val="single" w:sz="0" w:space="0" w:color="D3D3D3"/>
            </w:tcBorders>
            <w:vAlign w:val="center"/>
          </w:tcPr>
          <w:p w14:paraId="1B74BE3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392 (75%)</w:t>
            </w:r>
          </w:p>
        </w:tc>
      </w:tr>
      <w:tr w:rsidR="007B5777" w:rsidRPr="005068A6" w14:paraId="0A0014AD"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0B4322F"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Días con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5BF6113C"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10.0 [6.0, 21.0]</w:t>
            </w:r>
          </w:p>
        </w:tc>
      </w:tr>
      <w:tr w:rsidR="007B5777" w:rsidRPr="005068A6" w14:paraId="43F0B62D"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025D736"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Media de kcal/kg/día</w:t>
            </w:r>
          </w:p>
        </w:tc>
        <w:tc>
          <w:tcPr>
            <w:tcW w:w="0" w:type="auto"/>
            <w:tcBorders>
              <w:top w:val="single" w:sz="0" w:space="0" w:color="D3D3D3"/>
              <w:left w:val="single" w:sz="0" w:space="0" w:color="D3D3D3"/>
              <w:bottom w:val="single" w:sz="0" w:space="0" w:color="D3D3D3"/>
              <w:right w:val="single" w:sz="0" w:space="0" w:color="D3D3D3"/>
            </w:tcBorders>
            <w:vAlign w:val="center"/>
          </w:tcPr>
          <w:p w14:paraId="06BE0C76"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16.4 [12.4, 19.9]</w:t>
            </w:r>
          </w:p>
        </w:tc>
      </w:tr>
      <w:tr w:rsidR="007B5777" w:rsidRPr="005068A6" w14:paraId="599F8D37"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489B5B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Media de g proteína/kg/día</w:t>
            </w:r>
          </w:p>
        </w:tc>
        <w:tc>
          <w:tcPr>
            <w:tcW w:w="0" w:type="auto"/>
            <w:tcBorders>
              <w:top w:val="single" w:sz="0" w:space="0" w:color="D3D3D3"/>
              <w:left w:val="single" w:sz="0" w:space="0" w:color="D3D3D3"/>
              <w:bottom w:val="single" w:sz="0" w:space="0" w:color="D3D3D3"/>
              <w:right w:val="single" w:sz="0" w:space="0" w:color="D3D3D3"/>
            </w:tcBorders>
            <w:vAlign w:val="center"/>
          </w:tcPr>
          <w:p w14:paraId="320DE1E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0.9 ± 0.4</w:t>
            </w:r>
          </w:p>
        </w:tc>
      </w:tr>
      <w:tr w:rsidR="007B5777" w:rsidRPr="005068A6" w14:paraId="734A4FAB" w14:textId="77777777" w:rsidTr="005068A6">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vAlign w:val="center"/>
          </w:tcPr>
          <w:p w14:paraId="58F96952" w14:textId="77777777" w:rsidR="007B5777" w:rsidRPr="005068A6" w:rsidRDefault="00000000" w:rsidP="005068A6">
            <w:pPr>
              <w:keepNext/>
              <w:spacing w:after="0"/>
              <w:rPr>
                <w:b/>
                <w:bCs/>
                <w:sz w:val="22"/>
                <w:szCs w:val="22"/>
                <w:lang w:val="es-ES"/>
              </w:rPr>
            </w:pPr>
            <w:r w:rsidRPr="005068A6">
              <w:rPr>
                <w:rFonts w:ascii="Calibri" w:hAnsi="Calibri"/>
                <w:b/>
                <w:bCs/>
                <w:sz w:val="18"/>
                <w:szCs w:val="22"/>
                <w:lang w:val="es-ES"/>
              </w:rPr>
              <w:t>Complicaciones gástricas</w:t>
            </w:r>
          </w:p>
        </w:tc>
      </w:tr>
      <w:tr w:rsidR="007B5777" w:rsidRPr="005068A6" w14:paraId="3E16E1CE"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4DF4E02"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Cualquier complicación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05C0520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158 (30%)</w:t>
            </w:r>
          </w:p>
        </w:tc>
      </w:tr>
      <w:tr w:rsidR="007B5777" w:rsidRPr="005068A6" w14:paraId="025A7E7E"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EE175D4"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VRG aumentado</w:t>
            </w:r>
          </w:p>
        </w:tc>
        <w:tc>
          <w:tcPr>
            <w:tcW w:w="0" w:type="auto"/>
            <w:tcBorders>
              <w:top w:val="single" w:sz="0" w:space="0" w:color="D3D3D3"/>
              <w:left w:val="single" w:sz="0" w:space="0" w:color="D3D3D3"/>
              <w:bottom w:val="single" w:sz="0" w:space="0" w:color="D3D3D3"/>
              <w:right w:val="single" w:sz="0" w:space="0" w:color="D3D3D3"/>
            </w:tcBorders>
            <w:vAlign w:val="center"/>
          </w:tcPr>
          <w:p w14:paraId="7A71FF42"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79 (15%)</w:t>
            </w:r>
          </w:p>
        </w:tc>
      </w:tr>
      <w:tr w:rsidR="007B5777" w:rsidRPr="005068A6" w14:paraId="1E29F8E0"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4B3507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Diarrea</w:t>
            </w:r>
          </w:p>
        </w:tc>
        <w:tc>
          <w:tcPr>
            <w:tcW w:w="0" w:type="auto"/>
            <w:tcBorders>
              <w:top w:val="single" w:sz="0" w:space="0" w:color="D3D3D3"/>
              <w:left w:val="single" w:sz="0" w:space="0" w:color="D3D3D3"/>
              <w:bottom w:val="single" w:sz="0" w:space="0" w:color="D3D3D3"/>
              <w:right w:val="single" w:sz="0" w:space="0" w:color="D3D3D3"/>
            </w:tcBorders>
            <w:vAlign w:val="center"/>
          </w:tcPr>
          <w:p w14:paraId="4E228A8C"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47 (9.0%)</w:t>
            </w:r>
          </w:p>
        </w:tc>
      </w:tr>
      <w:tr w:rsidR="007B5777" w:rsidRPr="005068A6" w14:paraId="4EE8FAFA"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B3D5EF3" w14:textId="77777777" w:rsidR="007B5777" w:rsidRPr="005068A6" w:rsidRDefault="00000000" w:rsidP="005068A6">
            <w:pPr>
              <w:keepNext/>
              <w:spacing w:after="0"/>
              <w:rPr>
                <w:sz w:val="22"/>
                <w:szCs w:val="22"/>
                <w:lang w:val="es-ES"/>
              </w:rPr>
            </w:pPr>
            <w:proofErr w:type="spellStart"/>
            <w:r w:rsidRPr="005068A6">
              <w:rPr>
                <w:rFonts w:ascii="Calibri" w:hAnsi="Calibri"/>
                <w:sz w:val="18"/>
                <w:szCs w:val="22"/>
                <w:lang w:val="es-ES"/>
              </w:rPr>
              <w:t>Clostridium</w:t>
            </w:r>
            <w:proofErr w:type="spellEnd"/>
            <w:r w:rsidRPr="005068A6">
              <w:rPr>
                <w:rFonts w:ascii="Calibri" w:hAnsi="Calibri"/>
                <w:sz w:val="18"/>
                <w:szCs w:val="22"/>
                <w:lang w:val="es-ES"/>
              </w:rPr>
              <w:t xml:space="preserve"> </w:t>
            </w:r>
            <w:proofErr w:type="spellStart"/>
            <w:r w:rsidRPr="005068A6">
              <w:rPr>
                <w:rFonts w:ascii="Calibri" w:hAnsi="Calibri"/>
                <w:sz w:val="18"/>
                <w:szCs w:val="22"/>
                <w:lang w:val="es-ES"/>
              </w:rPr>
              <w:t>difficile</w:t>
            </w:r>
            <w:proofErr w:type="spellEnd"/>
          </w:p>
        </w:tc>
        <w:tc>
          <w:tcPr>
            <w:tcW w:w="0" w:type="auto"/>
            <w:tcBorders>
              <w:top w:val="single" w:sz="0" w:space="0" w:color="D3D3D3"/>
              <w:left w:val="single" w:sz="0" w:space="0" w:color="D3D3D3"/>
              <w:bottom w:val="single" w:sz="0" w:space="0" w:color="D3D3D3"/>
              <w:right w:val="single" w:sz="0" w:space="0" w:color="D3D3D3"/>
            </w:tcBorders>
            <w:vAlign w:val="center"/>
          </w:tcPr>
          <w:p w14:paraId="0C706540"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3 (0.6%)</w:t>
            </w:r>
          </w:p>
        </w:tc>
      </w:tr>
      <w:tr w:rsidR="007B5777" w:rsidRPr="005068A6" w14:paraId="76B65434"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AF1218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Vómito</w:t>
            </w:r>
          </w:p>
        </w:tc>
        <w:tc>
          <w:tcPr>
            <w:tcW w:w="0" w:type="auto"/>
            <w:tcBorders>
              <w:top w:val="single" w:sz="0" w:space="0" w:color="D3D3D3"/>
              <w:left w:val="single" w:sz="0" w:space="0" w:color="D3D3D3"/>
              <w:bottom w:val="single" w:sz="0" w:space="0" w:color="D3D3D3"/>
              <w:right w:val="single" w:sz="0" w:space="0" w:color="D3D3D3"/>
            </w:tcBorders>
            <w:vAlign w:val="center"/>
          </w:tcPr>
          <w:p w14:paraId="6FA0610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8 (1.5%)</w:t>
            </w:r>
          </w:p>
        </w:tc>
      </w:tr>
      <w:tr w:rsidR="007B5777" w:rsidRPr="005068A6" w14:paraId="3A7CEF85"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BC93E02"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Broncoaspiración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025CBAF5"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 (0.2%)</w:t>
            </w:r>
          </w:p>
        </w:tc>
      </w:tr>
      <w:tr w:rsidR="007B5777" w:rsidRPr="005068A6" w14:paraId="461F8739"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5FD82B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Isquemia mesentérica</w:t>
            </w:r>
          </w:p>
        </w:tc>
        <w:tc>
          <w:tcPr>
            <w:tcW w:w="0" w:type="auto"/>
            <w:tcBorders>
              <w:top w:val="single" w:sz="0" w:space="0" w:color="D3D3D3"/>
              <w:left w:val="single" w:sz="0" w:space="0" w:color="D3D3D3"/>
              <w:bottom w:val="single" w:sz="0" w:space="0" w:color="D3D3D3"/>
              <w:right w:val="single" w:sz="0" w:space="0" w:color="D3D3D3"/>
            </w:tcBorders>
            <w:vAlign w:val="center"/>
          </w:tcPr>
          <w:p w14:paraId="498D205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9 (1.7%)</w:t>
            </w:r>
          </w:p>
        </w:tc>
      </w:tr>
      <w:tr w:rsidR="007B5777" w:rsidRPr="005068A6" w14:paraId="2A7EFE50" w14:textId="77777777" w:rsidTr="005068A6">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vAlign w:val="center"/>
          </w:tcPr>
          <w:p w14:paraId="42935DB7" w14:textId="77777777" w:rsidR="007B5777" w:rsidRPr="005068A6" w:rsidRDefault="00000000" w:rsidP="005068A6">
            <w:pPr>
              <w:keepNext/>
              <w:spacing w:after="0"/>
              <w:rPr>
                <w:b/>
                <w:bCs/>
                <w:sz w:val="22"/>
                <w:szCs w:val="22"/>
                <w:lang w:val="es-ES"/>
              </w:rPr>
            </w:pPr>
            <w:r w:rsidRPr="005068A6">
              <w:rPr>
                <w:rFonts w:ascii="Calibri" w:hAnsi="Calibri"/>
                <w:b/>
                <w:bCs/>
                <w:sz w:val="18"/>
                <w:szCs w:val="22"/>
                <w:lang w:val="es-ES"/>
              </w:rPr>
              <w:t>Resultados</w:t>
            </w:r>
          </w:p>
        </w:tc>
      </w:tr>
      <w:tr w:rsidR="007B5777" w:rsidRPr="005068A6" w14:paraId="7A8B7A2C"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4EF0BD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41A53914"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486 (93%)</w:t>
            </w:r>
          </w:p>
        </w:tc>
      </w:tr>
      <w:tr w:rsidR="007B5777" w:rsidRPr="005068A6" w14:paraId="38E1C431"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3DAD5E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Días de 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0D4C082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10.0 [6.0, 17.0]</w:t>
            </w:r>
          </w:p>
        </w:tc>
      </w:tr>
      <w:tr w:rsidR="007B5777" w:rsidRPr="005068A6" w14:paraId="7B612FCB"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8306796"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Necesidad de Vasopresor</w:t>
            </w:r>
          </w:p>
        </w:tc>
        <w:tc>
          <w:tcPr>
            <w:tcW w:w="0" w:type="auto"/>
            <w:tcBorders>
              <w:top w:val="single" w:sz="0" w:space="0" w:color="D3D3D3"/>
              <w:left w:val="single" w:sz="0" w:space="0" w:color="D3D3D3"/>
              <w:bottom w:val="single" w:sz="0" w:space="0" w:color="D3D3D3"/>
              <w:right w:val="single" w:sz="0" w:space="0" w:color="D3D3D3"/>
            </w:tcBorders>
            <w:vAlign w:val="center"/>
          </w:tcPr>
          <w:p w14:paraId="0402D2E4"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403 (77%)</w:t>
            </w:r>
          </w:p>
        </w:tc>
      </w:tr>
      <w:tr w:rsidR="007B5777" w:rsidRPr="005068A6" w14:paraId="50AF0924"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A737D1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Necesidad de TRR</w:t>
            </w:r>
          </w:p>
        </w:tc>
        <w:tc>
          <w:tcPr>
            <w:tcW w:w="0" w:type="auto"/>
            <w:tcBorders>
              <w:top w:val="single" w:sz="0" w:space="0" w:color="D3D3D3"/>
              <w:left w:val="single" w:sz="0" w:space="0" w:color="D3D3D3"/>
              <w:bottom w:val="single" w:sz="0" w:space="0" w:color="D3D3D3"/>
              <w:right w:val="single" w:sz="0" w:space="0" w:color="D3D3D3"/>
            </w:tcBorders>
            <w:vAlign w:val="center"/>
          </w:tcPr>
          <w:p w14:paraId="1B922556"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87 (17%)</w:t>
            </w:r>
          </w:p>
        </w:tc>
      </w:tr>
      <w:tr w:rsidR="007B5777" w:rsidRPr="005068A6" w14:paraId="62F2160B"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5FE8D0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Infección Respiratoria</w:t>
            </w:r>
          </w:p>
        </w:tc>
        <w:tc>
          <w:tcPr>
            <w:tcW w:w="0" w:type="auto"/>
            <w:tcBorders>
              <w:top w:val="single" w:sz="0" w:space="0" w:color="D3D3D3"/>
              <w:left w:val="single" w:sz="0" w:space="0" w:color="D3D3D3"/>
              <w:bottom w:val="single" w:sz="0" w:space="0" w:color="D3D3D3"/>
              <w:right w:val="single" w:sz="0" w:space="0" w:color="D3D3D3"/>
            </w:tcBorders>
            <w:vAlign w:val="center"/>
          </w:tcPr>
          <w:p w14:paraId="71765043"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133 (25%)</w:t>
            </w:r>
          </w:p>
        </w:tc>
      </w:tr>
      <w:tr w:rsidR="007B5777" w:rsidRPr="005068A6" w14:paraId="7698F630"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C44A000"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Infección de Catéter</w:t>
            </w:r>
          </w:p>
        </w:tc>
        <w:tc>
          <w:tcPr>
            <w:tcW w:w="0" w:type="auto"/>
            <w:tcBorders>
              <w:top w:val="single" w:sz="0" w:space="0" w:color="D3D3D3"/>
              <w:left w:val="single" w:sz="0" w:space="0" w:color="D3D3D3"/>
              <w:bottom w:val="single" w:sz="0" w:space="0" w:color="D3D3D3"/>
              <w:right w:val="single" w:sz="0" w:space="0" w:color="D3D3D3"/>
            </w:tcBorders>
            <w:vAlign w:val="center"/>
          </w:tcPr>
          <w:p w14:paraId="6FBB1170"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31 (5.9%)</w:t>
            </w:r>
          </w:p>
        </w:tc>
      </w:tr>
      <w:tr w:rsidR="007B5777" w:rsidRPr="005068A6" w14:paraId="7DAAB39F"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5297D0E"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Estancia en UCI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03AF7867"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14.0 [10.0, 24.5]</w:t>
            </w:r>
          </w:p>
        </w:tc>
      </w:tr>
      <w:tr w:rsidR="007B5777" w:rsidRPr="005068A6" w14:paraId="335D4647"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8B9E16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Estancia en Hospital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2E093C5B"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29.0 [18.0, 48.0]</w:t>
            </w:r>
          </w:p>
        </w:tc>
      </w:tr>
      <w:tr w:rsidR="007B5777" w:rsidRPr="005068A6" w14:paraId="221660FF" w14:textId="77777777" w:rsidTr="005068A6">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C5DD5C1"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Mortalidad a los 28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56DE1D49" w14:textId="77777777" w:rsidR="007B5777" w:rsidRPr="005068A6" w:rsidRDefault="00000000" w:rsidP="005068A6">
            <w:pPr>
              <w:keepNext/>
              <w:spacing w:after="0"/>
              <w:rPr>
                <w:sz w:val="22"/>
                <w:szCs w:val="22"/>
                <w:lang w:val="es-ES"/>
              </w:rPr>
            </w:pPr>
            <w:r w:rsidRPr="005068A6">
              <w:rPr>
                <w:rFonts w:ascii="Calibri" w:hAnsi="Calibri"/>
                <w:sz w:val="18"/>
                <w:szCs w:val="22"/>
                <w:lang w:val="es-ES"/>
              </w:rPr>
              <w:t>140 (27%)</w:t>
            </w:r>
          </w:p>
        </w:tc>
      </w:tr>
      <w:tr w:rsidR="007B5777" w:rsidRPr="005068A6" w14:paraId="789A3435" w14:textId="77777777" w:rsidTr="005068A6">
        <w:trPr>
          <w:cantSplit/>
          <w:jc w:val="center"/>
        </w:trPr>
        <w:tc>
          <w:tcPr>
            <w:tcW w:w="0" w:type="auto"/>
            <w:gridSpan w:val="2"/>
            <w:vAlign w:val="center"/>
          </w:tcPr>
          <w:p w14:paraId="4F93EA8E" w14:textId="77777777" w:rsidR="007B5777" w:rsidRPr="005068A6" w:rsidRDefault="00000000" w:rsidP="005068A6">
            <w:pPr>
              <w:keepNext/>
              <w:spacing w:after="0"/>
              <w:rPr>
                <w:sz w:val="22"/>
                <w:szCs w:val="22"/>
                <w:lang w:val="es-ES"/>
              </w:rPr>
            </w:pPr>
            <w:r w:rsidRPr="005068A6">
              <w:rPr>
                <w:rFonts w:ascii="Calibri" w:hAnsi="Calibri"/>
                <w:i/>
                <w:sz w:val="18"/>
                <w:szCs w:val="22"/>
                <w:vertAlign w:val="superscript"/>
                <w:lang w:val="es-ES"/>
              </w:rPr>
              <w:t>1</w:t>
            </w:r>
            <w:r w:rsidRPr="005068A6">
              <w:rPr>
                <w:rFonts w:ascii="Calibri" w:hAnsi="Calibri"/>
                <w:sz w:val="18"/>
                <w:szCs w:val="22"/>
                <w:lang w:val="es-ES"/>
              </w:rPr>
              <w:t>Valores expresados como media ± DE, mediana [RIC] o n (%)</w:t>
            </w:r>
          </w:p>
        </w:tc>
      </w:tr>
    </w:tbl>
    <w:p w14:paraId="558CF91F" w14:textId="77777777" w:rsidR="007B5777" w:rsidRPr="005068A6" w:rsidRDefault="00000000">
      <w:pPr>
        <w:pStyle w:val="Ttol3"/>
        <w:rPr>
          <w:sz w:val="24"/>
          <w:szCs w:val="24"/>
          <w:lang w:val="es-ES"/>
        </w:rPr>
      </w:pPr>
      <w:bookmarkStart w:id="4" w:name="análisis-de-indicadores-de-calidad"/>
      <w:bookmarkStart w:id="5" w:name="resumen-de-indicadores"/>
      <w:bookmarkEnd w:id="3"/>
      <w:r w:rsidRPr="005068A6">
        <w:rPr>
          <w:sz w:val="24"/>
          <w:szCs w:val="24"/>
          <w:lang w:val="es-ES"/>
        </w:rPr>
        <w:lastRenderedPageBreak/>
        <w:t>Resumen de indicadores</w:t>
      </w:r>
    </w:p>
    <w:p w14:paraId="1C3E0BEE" w14:textId="77777777" w:rsidR="007B5777" w:rsidRPr="005068A6" w:rsidRDefault="00000000">
      <w:pPr>
        <w:pStyle w:val="FirstParagraph"/>
        <w:rPr>
          <w:sz w:val="22"/>
          <w:szCs w:val="22"/>
          <w:lang w:val="es-ES"/>
        </w:rPr>
      </w:pPr>
      <w:r w:rsidRPr="005068A6">
        <w:rPr>
          <w:sz w:val="22"/>
          <w:szCs w:val="22"/>
          <w:lang w:val="es-ES"/>
        </w:rPr>
        <w:t xml:space="preserve">La </w:t>
      </w:r>
      <w:r w:rsidRPr="005068A6">
        <w:rPr>
          <w:b/>
          <w:bCs/>
          <w:sz w:val="22"/>
          <w:szCs w:val="22"/>
          <w:lang w:val="es-ES"/>
        </w:rPr>
        <w:t>Tabla 2</w:t>
      </w:r>
      <w:r w:rsidRPr="005068A6">
        <w:rPr>
          <w:sz w:val="22"/>
          <w:szCs w:val="22"/>
          <w:lang w:val="es-ES"/>
        </w:rPr>
        <w:t xml:space="preserve"> muestra el resumen de los cálculos para cada uno de los indicadores.</w:t>
      </w:r>
    </w:p>
    <w:p w14:paraId="0C3CCCC9" w14:textId="28FEE759" w:rsidR="009B3871" w:rsidRPr="009B3871" w:rsidRDefault="009B3871" w:rsidP="009B3871">
      <w:pPr>
        <w:pStyle w:val="Llegenda"/>
        <w:keepNext/>
        <w:rPr>
          <w:sz w:val="20"/>
          <w:szCs w:val="20"/>
        </w:rPr>
      </w:pPr>
      <w:proofErr w:type="spellStart"/>
      <w:r w:rsidRPr="009B3871">
        <w:rPr>
          <w:sz w:val="20"/>
          <w:szCs w:val="20"/>
        </w:rPr>
        <w:t>Tabla</w:t>
      </w:r>
      <w:proofErr w:type="spellEnd"/>
      <w:r w:rsidRPr="009B3871">
        <w:rPr>
          <w:sz w:val="20"/>
          <w:szCs w:val="20"/>
        </w:rPr>
        <w:t xml:space="preserve"> </w:t>
      </w:r>
      <w:r w:rsidRPr="009B3871">
        <w:rPr>
          <w:sz w:val="20"/>
          <w:szCs w:val="20"/>
        </w:rPr>
        <w:fldChar w:fldCharType="begin"/>
      </w:r>
      <w:r w:rsidRPr="009B3871">
        <w:rPr>
          <w:sz w:val="20"/>
          <w:szCs w:val="20"/>
        </w:rPr>
        <w:instrText xml:space="preserve"> SEQ Tabla \* ARABIC </w:instrText>
      </w:r>
      <w:r w:rsidRPr="009B3871">
        <w:rPr>
          <w:sz w:val="20"/>
          <w:szCs w:val="20"/>
        </w:rPr>
        <w:fldChar w:fldCharType="separate"/>
      </w:r>
      <w:r w:rsidR="00AA0091">
        <w:rPr>
          <w:noProof/>
          <w:sz w:val="20"/>
          <w:szCs w:val="20"/>
        </w:rPr>
        <w:t>2</w:t>
      </w:r>
      <w:r w:rsidRPr="009B3871">
        <w:rPr>
          <w:sz w:val="20"/>
          <w:szCs w:val="20"/>
        </w:rPr>
        <w:fldChar w:fldCharType="end"/>
      </w:r>
    </w:p>
    <w:tbl>
      <w:tblPr>
        <w:tblStyle w:val="Table"/>
        <w:tblW w:w="5000" w:type="pct"/>
        <w:tblLayout w:type="fixed"/>
        <w:tblLook w:val="0020" w:firstRow="1" w:lastRow="0" w:firstColumn="0" w:lastColumn="0" w:noHBand="0" w:noVBand="0"/>
      </w:tblPr>
      <w:tblGrid>
        <w:gridCol w:w="3251"/>
        <w:gridCol w:w="826"/>
        <w:gridCol w:w="993"/>
        <w:gridCol w:w="1134"/>
        <w:gridCol w:w="1806"/>
        <w:gridCol w:w="1044"/>
      </w:tblGrid>
      <w:tr w:rsidR="007B5777" w:rsidRPr="009B3871" w14:paraId="3DD20729" w14:textId="77777777" w:rsidTr="009B3871">
        <w:trPr>
          <w:cnfStyle w:val="100000000000" w:firstRow="1" w:lastRow="0" w:firstColumn="0" w:lastColumn="0" w:oddVBand="0" w:evenVBand="0" w:oddHBand="0" w:evenHBand="0" w:firstRowFirstColumn="0" w:firstRowLastColumn="0" w:lastRowFirstColumn="0" w:lastRowLastColumn="0"/>
          <w:tblHeader/>
        </w:trPr>
        <w:tc>
          <w:tcPr>
            <w:tcW w:w="3251" w:type="dxa"/>
          </w:tcPr>
          <w:p w14:paraId="135C71FF" w14:textId="77777777" w:rsidR="007B5777" w:rsidRPr="009B3871" w:rsidRDefault="00000000">
            <w:pPr>
              <w:pStyle w:val="Compact"/>
              <w:rPr>
                <w:sz w:val="20"/>
                <w:szCs w:val="20"/>
                <w:lang w:val="es-ES"/>
              </w:rPr>
            </w:pPr>
            <w:r w:rsidRPr="009B3871">
              <w:rPr>
                <w:sz w:val="20"/>
                <w:szCs w:val="20"/>
                <w:lang w:val="es-ES"/>
              </w:rPr>
              <w:t>Indicador</w:t>
            </w:r>
          </w:p>
        </w:tc>
        <w:tc>
          <w:tcPr>
            <w:tcW w:w="826" w:type="dxa"/>
          </w:tcPr>
          <w:p w14:paraId="5C8DF084" w14:textId="77777777" w:rsidR="007B5777" w:rsidRPr="009B3871" w:rsidRDefault="00000000">
            <w:pPr>
              <w:pStyle w:val="Compact"/>
              <w:jc w:val="right"/>
              <w:rPr>
                <w:sz w:val="20"/>
                <w:szCs w:val="20"/>
                <w:lang w:val="es-ES"/>
              </w:rPr>
            </w:pPr>
            <w:proofErr w:type="spellStart"/>
            <w:r w:rsidRPr="009B3871">
              <w:rPr>
                <w:sz w:val="20"/>
                <w:szCs w:val="20"/>
                <w:lang w:val="es-ES"/>
              </w:rPr>
              <w:t>Num</w:t>
            </w:r>
            <w:proofErr w:type="spellEnd"/>
            <w:r w:rsidRPr="009B3871">
              <w:rPr>
                <w:sz w:val="20"/>
                <w:szCs w:val="20"/>
                <w:lang w:val="es-ES"/>
              </w:rPr>
              <w:t>.</w:t>
            </w:r>
          </w:p>
        </w:tc>
        <w:tc>
          <w:tcPr>
            <w:tcW w:w="993" w:type="dxa"/>
          </w:tcPr>
          <w:p w14:paraId="4C50F096" w14:textId="77777777" w:rsidR="007B5777" w:rsidRPr="009B3871" w:rsidRDefault="00000000">
            <w:pPr>
              <w:pStyle w:val="Compact"/>
              <w:jc w:val="right"/>
              <w:rPr>
                <w:sz w:val="20"/>
                <w:szCs w:val="20"/>
                <w:lang w:val="es-ES"/>
              </w:rPr>
            </w:pPr>
            <w:r w:rsidRPr="009B3871">
              <w:rPr>
                <w:sz w:val="20"/>
                <w:szCs w:val="20"/>
                <w:lang w:val="es-ES"/>
              </w:rPr>
              <w:t>Denom.</w:t>
            </w:r>
          </w:p>
        </w:tc>
        <w:tc>
          <w:tcPr>
            <w:tcW w:w="1134" w:type="dxa"/>
          </w:tcPr>
          <w:p w14:paraId="582A9544" w14:textId="77777777" w:rsidR="007B5777" w:rsidRPr="009B3871" w:rsidRDefault="00000000">
            <w:pPr>
              <w:pStyle w:val="Compact"/>
              <w:rPr>
                <w:sz w:val="20"/>
                <w:szCs w:val="20"/>
                <w:lang w:val="es-ES"/>
              </w:rPr>
            </w:pPr>
            <w:r w:rsidRPr="009B3871">
              <w:rPr>
                <w:sz w:val="20"/>
                <w:szCs w:val="20"/>
                <w:lang w:val="es-ES"/>
              </w:rPr>
              <w:t>Resultado</w:t>
            </w:r>
          </w:p>
        </w:tc>
        <w:tc>
          <w:tcPr>
            <w:tcW w:w="1806" w:type="dxa"/>
          </w:tcPr>
          <w:p w14:paraId="74AD2552" w14:textId="77777777" w:rsidR="007B5777" w:rsidRPr="009B3871" w:rsidRDefault="00000000">
            <w:pPr>
              <w:pStyle w:val="Compact"/>
              <w:rPr>
                <w:sz w:val="20"/>
                <w:szCs w:val="20"/>
                <w:lang w:val="es-ES"/>
              </w:rPr>
            </w:pPr>
            <w:r w:rsidRPr="009B3871">
              <w:rPr>
                <w:sz w:val="20"/>
                <w:szCs w:val="20"/>
                <w:lang w:val="es-ES"/>
              </w:rPr>
              <w:t>IC 95% (</w:t>
            </w:r>
            <w:proofErr w:type="spellStart"/>
            <w:r w:rsidRPr="009B3871">
              <w:rPr>
                <w:sz w:val="20"/>
                <w:szCs w:val="20"/>
                <w:lang w:val="es-ES"/>
              </w:rPr>
              <w:t>inf</w:t>
            </w:r>
            <w:proofErr w:type="spellEnd"/>
            <w:r w:rsidRPr="009B3871">
              <w:rPr>
                <w:sz w:val="20"/>
                <w:szCs w:val="20"/>
                <w:lang w:val="es-ES"/>
              </w:rPr>
              <w:t xml:space="preserve"> – </w:t>
            </w:r>
            <w:proofErr w:type="spellStart"/>
            <w:r w:rsidRPr="009B3871">
              <w:rPr>
                <w:sz w:val="20"/>
                <w:szCs w:val="20"/>
                <w:lang w:val="es-ES"/>
              </w:rPr>
              <w:t>sup</w:t>
            </w:r>
            <w:proofErr w:type="spellEnd"/>
            <w:r w:rsidRPr="009B3871">
              <w:rPr>
                <w:sz w:val="20"/>
                <w:szCs w:val="20"/>
                <w:lang w:val="es-ES"/>
              </w:rPr>
              <w:t>)</w:t>
            </w:r>
          </w:p>
        </w:tc>
        <w:tc>
          <w:tcPr>
            <w:tcW w:w="1044" w:type="dxa"/>
          </w:tcPr>
          <w:p w14:paraId="317DAFE7" w14:textId="77777777" w:rsidR="007B5777" w:rsidRPr="009B3871" w:rsidRDefault="00000000">
            <w:pPr>
              <w:pStyle w:val="Compact"/>
              <w:rPr>
                <w:sz w:val="20"/>
                <w:szCs w:val="20"/>
                <w:lang w:val="es-ES"/>
              </w:rPr>
            </w:pPr>
            <w:r w:rsidRPr="009B3871">
              <w:rPr>
                <w:sz w:val="20"/>
                <w:szCs w:val="20"/>
                <w:lang w:val="es-ES"/>
              </w:rPr>
              <w:t>Estándar</w:t>
            </w:r>
          </w:p>
        </w:tc>
      </w:tr>
      <w:tr w:rsidR="007B5777" w:rsidRPr="009B3871" w14:paraId="0BD2EAE8" w14:textId="77777777" w:rsidTr="009B3871">
        <w:tc>
          <w:tcPr>
            <w:tcW w:w="3251" w:type="dxa"/>
          </w:tcPr>
          <w:p w14:paraId="3D698C5B" w14:textId="77777777" w:rsidR="007B5777" w:rsidRPr="009B3871" w:rsidRDefault="00000000">
            <w:pPr>
              <w:pStyle w:val="Compact"/>
              <w:rPr>
                <w:sz w:val="20"/>
                <w:szCs w:val="20"/>
                <w:lang w:val="es-ES"/>
              </w:rPr>
            </w:pPr>
            <w:r w:rsidRPr="009B3871">
              <w:rPr>
                <w:sz w:val="20"/>
                <w:szCs w:val="20"/>
                <w:lang w:val="es-ES"/>
              </w:rPr>
              <w:t>1. Riesgo nutricional</w:t>
            </w:r>
          </w:p>
        </w:tc>
        <w:tc>
          <w:tcPr>
            <w:tcW w:w="826" w:type="dxa"/>
          </w:tcPr>
          <w:p w14:paraId="153A5E72" w14:textId="77777777" w:rsidR="007B5777" w:rsidRPr="009B3871" w:rsidRDefault="00000000">
            <w:pPr>
              <w:pStyle w:val="Compact"/>
              <w:jc w:val="right"/>
              <w:rPr>
                <w:sz w:val="20"/>
                <w:szCs w:val="20"/>
                <w:lang w:val="es-ES"/>
              </w:rPr>
            </w:pPr>
            <w:r w:rsidRPr="009B3871">
              <w:rPr>
                <w:sz w:val="20"/>
                <w:szCs w:val="20"/>
                <w:lang w:val="es-ES"/>
              </w:rPr>
              <w:t>508</w:t>
            </w:r>
          </w:p>
        </w:tc>
        <w:tc>
          <w:tcPr>
            <w:tcW w:w="993" w:type="dxa"/>
          </w:tcPr>
          <w:p w14:paraId="7B45F7A7" w14:textId="77777777" w:rsidR="007B5777" w:rsidRPr="009B3871" w:rsidRDefault="00000000">
            <w:pPr>
              <w:pStyle w:val="Compact"/>
              <w:jc w:val="right"/>
              <w:rPr>
                <w:sz w:val="20"/>
                <w:szCs w:val="20"/>
                <w:lang w:val="es-ES"/>
              </w:rPr>
            </w:pPr>
            <w:r w:rsidRPr="009B3871">
              <w:rPr>
                <w:sz w:val="20"/>
                <w:szCs w:val="20"/>
                <w:lang w:val="es-ES"/>
              </w:rPr>
              <w:t>524</w:t>
            </w:r>
          </w:p>
        </w:tc>
        <w:tc>
          <w:tcPr>
            <w:tcW w:w="1134" w:type="dxa"/>
          </w:tcPr>
          <w:p w14:paraId="463AC35E" w14:textId="77777777" w:rsidR="007B5777" w:rsidRPr="009B3871" w:rsidRDefault="00000000">
            <w:pPr>
              <w:pStyle w:val="Compact"/>
              <w:rPr>
                <w:sz w:val="20"/>
                <w:szCs w:val="20"/>
                <w:lang w:val="es-ES"/>
              </w:rPr>
            </w:pPr>
            <w:r w:rsidRPr="009B3871">
              <w:rPr>
                <w:sz w:val="20"/>
                <w:szCs w:val="20"/>
                <w:lang w:val="es-ES"/>
              </w:rPr>
              <w:t>96.95%</w:t>
            </w:r>
          </w:p>
        </w:tc>
        <w:tc>
          <w:tcPr>
            <w:tcW w:w="1806" w:type="dxa"/>
          </w:tcPr>
          <w:p w14:paraId="5765D72C" w14:textId="77777777" w:rsidR="007B5777" w:rsidRPr="009B3871" w:rsidRDefault="00000000">
            <w:pPr>
              <w:pStyle w:val="Compact"/>
              <w:rPr>
                <w:sz w:val="20"/>
                <w:szCs w:val="20"/>
                <w:lang w:val="es-ES"/>
              </w:rPr>
            </w:pPr>
            <w:r w:rsidRPr="009B3871">
              <w:rPr>
                <w:sz w:val="20"/>
                <w:szCs w:val="20"/>
                <w:lang w:val="es-ES"/>
              </w:rPr>
              <w:t>(94.98 – 98.18)</w:t>
            </w:r>
          </w:p>
        </w:tc>
        <w:tc>
          <w:tcPr>
            <w:tcW w:w="1044" w:type="dxa"/>
          </w:tcPr>
          <w:p w14:paraId="78FC8DA5" w14:textId="77777777" w:rsidR="007B5777" w:rsidRPr="009B3871" w:rsidRDefault="00000000">
            <w:pPr>
              <w:pStyle w:val="Compact"/>
              <w:rPr>
                <w:sz w:val="20"/>
                <w:szCs w:val="20"/>
                <w:lang w:val="es-ES"/>
              </w:rPr>
            </w:pPr>
            <w:r w:rsidRPr="009B3871">
              <w:rPr>
                <w:sz w:val="20"/>
                <w:szCs w:val="20"/>
                <w:lang w:val="es-ES"/>
              </w:rPr>
              <w:t>100%</w:t>
            </w:r>
          </w:p>
        </w:tc>
      </w:tr>
      <w:tr w:rsidR="007B5777" w:rsidRPr="009B3871" w14:paraId="251EFD0E" w14:textId="77777777" w:rsidTr="009B3871">
        <w:tc>
          <w:tcPr>
            <w:tcW w:w="3251" w:type="dxa"/>
          </w:tcPr>
          <w:p w14:paraId="358A726A" w14:textId="77777777" w:rsidR="007B5777" w:rsidRPr="009B3871" w:rsidRDefault="00000000">
            <w:pPr>
              <w:pStyle w:val="Compact"/>
              <w:rPr>
                <w:sz w:val="20"/>
                <w:szCs w:val="20"/>
                <w:lang w:val="es-ES"/>
              </w:rPr>
            </w:pPr>
            <w:r w:rsidRPr="009B3871">
              <w:rPr>
                <w:sz w:val="20"/>
                <w:szCs w:val="20"/>
                <w:lang w:val="es-ES"/>
              </w:rPr>
              <w:t>2. Estado nutricional</w:t>
            </w:r>
          </w:p>
        </w:tc>
        <w:tc>
          <w:tcPr>
            <w:tcW w:w="826" w:type="dxa"/>
          </w:tcPr>
          <w:p w14:paraId="1B5425D3" w14:textId="77777777" w:rsidR="007B5777" w:rsidRPr="009B3871" w:rsidRDefault="00000000">
            <w:pPr>
              <w:pStyle w:val="Compact"/>
              <w:jc w:val="right"/>
              <w:rPr>
                <w:sz w:val="20"/>
                <w:szCs w:val="20"/>
                <w:lang w:val="es-ES"/>
              </w:rPr>
            </w:pPr>
            <w:r w:rsidRPr="009B3871">
              <w:rPr>
                <w:sz w:val="20"/>
                <w:szCs w:val="20"/>
                <w:lang w:val="es-ES"/>
              </w:rPr>
              <w:t>232</w:t>
            </w:r>
          </w:p>
        </w:tc>
        <w:tc>
          <w:tcPr>
            <w:tcW w:w="993" w:type="dxa"/>
          </w:tcPr>
          <w:p w14:paraId="063BD6EA" w14:textId="77777777" w:rsidR="007B5777" w:rsidRPr="009B3871" w:rsidRDefault="00000000">
            <w:pPr>
              <w:pStyle w:val="Compact"/>
              <w:jc w:val="right"/>
              <w:rPr>
                <w:sz w:val="20"/>
                <w:szCs w:val="20"/>
                <w:lang w:val="es-ES"/>
              </w:rPr>
            </w:pPr>
            <w:r w:rsidRPr="009B3871">
              <w:rPr>
                <w:sz w:val="20"/>
                <w:szCs w:val="20"/>
                <w:lang w:val="es-ES"/>
              </w:rPr>
              <w:t>232</w:t>
            </w:r>
          </w:p>
        </w:tc>
        <w:tc>
          <w:tcPr>
            <w:tcW w:w="1134" w:type="dxa"/>
          </w:tcPr>
          <w:p w14:paraId="40B07885" w14:textId="77777777" w:rsidR="007B5777" w:rsidRPr="009B3871" w:rsidRDefault="00000000">
            <w:pPr>
              <w:pStyle w:val="Compact"/>
              <w:rPr>
                <w:sz w:val="20"/>
                <w:szCs w:val="20"/>
                <w:lang w:val="es-ES"/>
              </w:rPr>
            </w:pPr>
            <w:r w:rsidRPr="009B3871">
              <w:rPr>
                <w:sz w:val="20"/>
                <w:szCs w:val="20"/>
                <w:lang w:val="es-ES"/>
              </w:rPr>
              <w:t>100.00%</w:t>
            </w:r>
          </w:p>
        </w:tc>
        <w:tc>
          <w:tcPr>
            <w:tcW w:w="1806" w:type="dxa"/>
          </w:tcPr>
          <w:p w14:paraId="4D0C51EB" w14:textId="77777777" w:rsidR="007B5777" w:rsidRPr="009B3871" w:rsidRDefault="00000000">
            <w:pPr>
              <w:pStyle w:val="Compact"/>
              <w:rPr>
                <w:sz w:val="20"/>
                <w:szCs w:val="20"/>
                <w:lang w:val="es-ES"/>
              </w:rPr>
            </w:pPr>
            <w:r w:rsidRPr="009B3871">
              <w:rPr>
                <w:sz w:val="20"/>
                <w:szCs w:val="20"/>
                <w:lang w:val="es-ES"/>
              </w:rPr>
              <w:t>(97.97 – 100.00)</w:t>
            </w:r>
          </w:p>
        </w:tc>
        <w:tc>
          <w:tcPr>
            <w:tcW w:w="1044" w:type="dxa"/>
          </w:tcPr>
          <w:p w14:paraId="6CAF88C6" w14:textId="77777777" w:rsidR="007B5777" w:rsidRPr="009B3871" w:rsidRDefault="00000000">
            <w:pPr>
              <w:pStyle w:val="Compact"/>
              <w:rPr>
                <w:sz w:val="20"/>
                <w:szCs w:val="20"/>
                <w:lang w:val="es-ES"/>
              </w:rPr>
            </w:pPr>
            <w:r w:rsidRPr="009B3871">
              <w:rPr>
                <w:sz w:val="20"/>
                <w:szCs w:val="20"/>
                <w:lang w:val="es-ES"/>
              </w:rPr>
              <w:t>100%</w:t>
            </w:r>
          </w:p>
        </w:tc>
      </w:tr>
      <w:tr w:rsidR="007B5777" w:rsidRPr="009B3871" w14:paraId="1D7EC021" w14:textId="77777777" w:rsidTr="009B3871">
        <w:tc>
          <w:tcPr>
            <w:tcW w:w="3251" w:type="dxa"/>
          </w:tcPr>
          <w:p w14:paraId="30DED5EF" w14:textId="77777777" w:rsidR="007B5777" w:rsidRPr="009B3871" w:rsidRDefault="00000000">
            <w:pPr>
              <w:pStyle w:val="Compact"/>
              <w:rPr>
                <w:sz w:val="20"/>
                <w:szCs w:val="20"/>
                <w:lang w:val="es-ES"/>
              </w:rPr>
            </w:pPr>
            <w:r w:rsidRPr="009B3871">
              <w:rPr>
                <w:sz w:val="20"/>
                <w:szCs w:val="20"/>
                <w:lang w:val="es-ES"/>
              </w:rPr>
              <w:t>4a. Aporte calórico</w:t>
            </w:r>
          </w:p>
        </w:tc>
        <w:tc>
          <w:tcPr>
            <w:tcW w:w="826" w:type="dxa"/>
          </w:tcPr>
          <w:p w14:paraId="6FC1EF1D" w14:textId="77777777" w:rsidR="007B5777" w:rsidRPr="009B3871" w:rsidRDefault="00000000">
            <w:pPr>
              <w:pStyle w:val="Compact"/>
              <w:jc w:val="right"/>
              <w:rPr>
                <w:sz w:val="20"/>
                <w:szCs w:val="20"/>
                <w:lang w:val="es-ES"/>
              </w:rPr>
            </w:pPr>
            <w:r w:rsidRPr="009B3871">
              <w:rPr>
                <w:sz w:val="20"/>
                <w:szCs w:val="20"/>
                <w:lang w:val="es-ES"/>
              </w:rPr>
              <w:t>202</w:t>
            </w:r>
          </w:p>
        </w:tc>
        <w:tc>
          <w:tcPr>
            <w:tcW w:w="993" w:type="dxa"/>
          </w:tcPr>
          <w:p w14:paraId="7DFF1BB3" w14:textId="77777777" w:rsidR="007B5777" w:rsidRPr="009B3871" w:rsidRDefault="00000000">
            <w:pPr>
              <w:pStyle w:val="Compact"/>
              <w:jc w:val="right"/>
              <w:rPr>
                <w:sz w:val="20"/>
                <w:szCs w:val="20"/>
                <w:lang w:val="es-ES"/>
              </w:rPr>
            </w:pPr>
            <w:r w:rsidRPr="009B3871">
              <w:rPr>
                <w:sz w:val="20"/>
                <w:szCs w:val="20"/>
                <w:lang w:val="es-ES"/>
              </w:rPr>
              <w:t>507</w:t>
            </w:r>
          </w:p>
        </w:tc>
        <w:tc>
          <w:tcPr>
            <w:tcW w:w="1134" w:type="dxa"/>
          </w:tcPr>
          <w:p w14:paraId="3ED69F15" w14:textId="77777777" w:rsidR="007B5777" w:rsidRPr="009B3871" w:rsidRDefault="00000000">
            <w:pPr>
              <w:pStyle w:val="Compact"/>
              <w:rPr>
                <w:sz w:val="20"/>
                <w:szCs w:val="20"/>
                <w:lang w:val="es-ES"/>
              </w:rPr>
            </w:pPr>
            <w:r w:rsidRPr="009B3871">
              <w:rPr>
                <w:sz w:val="20"/>
                <w:szCs w:val="20"/>
                <w:lang w:val="es-ES"/>
              </w:rPr>
              <w:t>39.84%</w:t>
            </w:r>
          </w:p>
        </w:tc>
        <w:tc>
          <w:tcPr>
            <w:tcW w:w="1806" w:type="dxa"/>
          </w:tcPr>
          <w:p w14:paraId="4AA1C89D" w14:textId="77777777" w:rsidR="007B5777" w:rsidRPr="009B3871" w:rsidRDefault="00000000">
            <w:pPr>
              <w:pStyle w:val="Compact"/>
              <w:rPr>
                <w:sz w:val="20"/>
                <w:szCs w:val="20"/>
                <w:lang w:val="es-ES"/>
              </w:rPr>
            </w:pPr>
            <w:r w:rsidRPr="009B3871">
              <w:rPr>
                <w:sz w:val="20"/>
                <w:szCs w:val="20"/>
                <w:lang w:val="es-ES"/>
              </w:rPr>
              <w:t>(35.58 – 44.26)</w:t>
            </w:r>
          </w:p>
        </w:tc>
        <w:tc>
          <w:tcPr>
            <w:tcW w:w="1044" w:type="dxa"/>
          </w:tcPr>
          <w:p w14:paraId="3B99FCA9" w14:textId="77777777" w:rsidR="007B5777" w:rsidRPr="009B3871" w:rsidRDefault="00000000">
            <w:pPr>
              <w:pStyle w:val="Compact"/>
              <w:rPr>
                <w:sz w:val="20"/>
                <w:szCs w:val="20"/>
                <w:lang w:val="es-ES"/>
              </w:rPr>
            </w:pPr>
            <w:r w:rsidRPr="009B3871">
              <w:rPr>
                <w:sz w:val="20"/>
                <w:szCs w:val="20"/>
                <w:lang w:val="es-ES"/>
              </w:rPr>
              <w:t>&gt;80%</w:t>
            </w:r>
          </w:p>
        </w:tc>
      </w:tr>
      <w:tr w:rsidR="007B5777" w:rsidRPr="009B3871" w14:paraId="1426C7FF" w14:textId="77777777" w:rsidTr="009B3871">
        <w:tc>
          <w:tcPr>
            <w:tcW w:w="3251" w:type="dxa"/>
          </w:tcPr>
          <w:p w14:paraId="229D7893" w14:textId="77777777" w:rsidR="007B5777" w:rsidRPr="009B3871" w:rsidRDefault="00000000">
            <w:pPr>
              <w:pStyle w:val="Compact"/>
              <w:rPr>
                <w:sz w:val="20"/>
                <w:szCs w:val="20"/>
                <w:lang w:val="es-ES"/>
              </w:rPr>
            </w:pPr>
            <w:r w:rsidRPr="009B3871">
              <w:rPr>
                <w:sz w:val="20"/>
                <w:szCs w:val="20"/>
                <w:lang w:val="es-ES"/>
              </w:rPr>
              <w:t>4b. Aporte proteico</w:t>
            </w:r>
          </w:p>
        </w:tc>
        <w:tc>
          <w:tcPr>
            <w:tcW w:w="826" w:type="dxa"/>
          </w:tcPr>
          <w:p w14:paraId="0E2756ED" w14:textId="77777777" w:rsidR="007B5777" w:rsidRPr="009B3871" w:rsidRDefault="00000000">
            <w:pPr>
              <w:pStyle w:val="Compact"/>
              <w:jc w:val="right"/>
              <w:rPr>
                <w:sz w:val="20"/>
                <w:szCs w:val="20"/>
                <w:lang w:val="es-ES"/>
              </w:rPr>
            </w:pPr>
            <w:r w:rsidRPr="009B3871">
              <w:rPr>
                <w:sz w:val="20"/>
                <w:szCs w:val="20"/>
                <w:lang w:val="es-ES"/>
              </w:rPr>
              <w:t>197</w:t>
            </w:r>
          </w:p>
        </w:tc>
        <w:tc>
          <w:tcPr>
            <w:tcW w:w="993" w:type="dxa"/>
          </w:tcPr>
          <w:p w14:paraId="163E8C6E" w14:textId="77777777" w:rsidR="007B5777" w:rsidRPr="009B3871" w:rsidRDefault="00000000">
            <w:pPr>
              <w:pStyle w:val="Compact"/>
              <w:jc w:val="right"/>
              <w:rPr>
                <w:sz w:val="20"/>
                <w:szCs w:val="20"/>
                <w:lang w:val="es-ES"/>
              </w:rPr>
            </w:pPr>
            <w:r w:rsidRPr="009B3871">
              <w:rPr>
                <w:sz w:val="20"/>
                <w:szCs w:val="20"/>
                <w:lang w:val="es-ES"/>
              </w:rPr>
              <w:t>507</w:t>
            </w:r>
          </w:p>
        </w:tc>
        <w:tc>
          <w:tcPr>
            <w:tcW w:w="1134" w:type="dxa"/>
          </w:tcPr>
          <w:p w14:paraId="789E12A0" w14:textId="77777777" w:rsidR="007B5777" w:rsidRPr="009B3871" w:rsidRDefault="00000000">
            <w:pPr>
              <w:pStyle w:val="Compact"/>
              <w:rPr>
                <w:sz w:val="20"/>
                <w:szCs w:val="20"/>
                <w:lang w:val="es-ES"/>
              </w:rPr>
            </w:pPr>
            <w:r w:rsidRPr="009B3871">
              <w:rPr>
                <w:sz w:val="20"/>
                <w:szCs w:val="20"/>
                <w:lang w:val="es-ES"/>
              </w:rPr>
              <w:t>38.86%</w:t>
            </w:r>
          </w:p>
        </w:tc>
        <w:tc>
          <w:tcPr>
            <w:tcW w:w="1806" w:type="dxa"/>
          </w:tcPr>
          <w:p w14:paraId="633D8CF1" w14:textId="77777777" w:rsidR="007B5777" w:rsidRPr="009B3871" w:rsidRDefault="00000000">
            <w:pPr>
              <w:pStyle w:val="Compact"/>
              <w:rPr>
                <w:sz w:val="20"/>
                <w:szCs w:val="20"/>
                <w:lang w:val="es-ES"/>
              </w:rPr>
            </w:pPr>
            <w:r w:rsidRPr="009B3871">
              <w:rPr>
                <w:sz w:val="20"/>
                <w:szCs w:val="20"/>
                <w:lang w:val="es-ES"/>
              </w:rPr>
              <w:t>(34.62 – 43.27)</w:t>
            </w:r>
          </w:p>
        </w:tc>
        <w:tc>
          <w:tcPr>
            <w:tcW w:w="1044" w:type="dxa"/>
          </w:tcPr>
          <w:p w14:paraId="4B54ED77" w14:textId="77777777" w:rsidR="007B5777" w:rsidRPr="009B3871" w:rsidRDefault="00000000">
            <w:pPr>
              <w:pStyle w:val="Compact"/>
              <w:rPr>
                <w:sz w:val="20"/>
                <w:szCs w:val="20"/>
                <w:lang w:val="es-ES"/>
              </w:rPr>
            </w:pPr>
            <w:r w:rsidRPr="009B3871">
              <w:rPr>
                <w:sz w:val="20"/>
                <w:szCs w:val="20"/>
                <w:lang w:val="es-ES"/>
              </w:rPr>
              <w:t>&gt;80%</w:t>
            </w:r>
          </w:p>
        </w:tc>
      </w:tr>
      <w:tr w:rsidR="007B5777" w:rsidRPr="009B3871" w14:paraId="1C18C82A" w14:textId="77777777" w:rsidTr="009B3871">
        <w:tc>
          <w:tcPr>
            <w:tcW w:w="3251" w:type="dxa"/>
          </w:tcPr>
          <w:p w14:paraId="2ED34C57" w14:textId="77777777" w:rsidR="007B5777" w:rsidRPr="009B3871" w:rsidRDefault="00000000">
            <w:pPr>
              <w:pStyle w:val="Compact"/>
              <w:rPr>
                <w:sz w:val="20"/>
                <w:szCs w:val="20"/>
                <w:lang w:val="es-ES"/>
              </w:rPr>
            </w:pPr>
            <w:r w:rsidRPr="009B3871">
              <w:rPr>
                <w:sz w:val="20"/>
                <w:szCs w:val="20"/>
                <w:lang w:val="es-ES"/>
              </w:rPr>
              <w:t>6. NE precoz</w:t>
            </w:r>
          </w:p>
        </w:tc>
        <w:tc>
          <w:tcPr>
            <w:tcW w:w="826" w:type="dxa"/>
          </w:tcPr>
          <w:p w14:paraId="7B24831D" w14:textId="77777777" w:rsidR="007B5777" w:rsidRPr="009B3871" w:rsidRDefault="00000000">
            <w:pPr>
              <w:pStyle w:val="Compact"/>
              <w:jc w:val="right"/>
              <w:rPr>
                <w:sz w:val="20"/>
                <w:szCs w:val="20"/>
                <w:lang w:val="es-ES"/>
              </w:rPr>
            </w:pPr>
            <w:r w:rsidRPr="009B3871">
              <w:rPr>
                <w:sz w:val="20"/>
                <w:szCs w:val="20"/>
                <w:lang w:val="es-ES"/>
              </w:rPr>
              <w:t>278</w:t>
            </w:r>
          </w:p>
        </w:tc>
        <w:tc>
          <w:tcPr>
            <w:tcW w:w="993" w:type="dxa"/>
          </w:tcPr>
          <w:p w14:paraId="42C6E3C0" w14:textId="77777777" w:rsidR="007B5777" w:rsidRPr="009B3871" w:rsidRDefault="00000000">
            <w:pPr>
              <w:pStyle w:val="Compact"/>
              <w:jc w:val="right"/>
              <w:rPr>
                <w:sz w:val="20"/>
                <w:szCs w:val="20"/>
                <w:lang w:val="es-ES"/>
              </w:rPr>
            </w:pPr>
            <w:r w:rsidRPr="009B3871">
              <w:rPr>
                <w:sz w:val="20"/>
                <w:szCs w:val="20"/>
                <w:lang w:val="es-ES"/>
              </w:rPr>
              <w:t>374</w:t>
            </w:r>
          </w:p>
        </w:tc>
        <w:tc>
          <w:tcPr>
            <w:tcW w:w="1134" w:type="dxa"/>
          </w:tcPr>
          <w:p w14:paraId="631C0C19" w14:textId="77777777" w:rsidR="007B5777" w:rsidRPr="009B3871" w:rsidRDefault="00000000">
            <w:pPr>
              <w:pStyle w:val="Compact"/>
              <w:rPr>
                <w:sz w:val="20"/>
                <w:szCs w:val="20"/>
                <w:lang w:val="es-ES"/>
              </w:rPr>
            </w:pPr>
            <w:r w:rsidRPr="009B3871">
              <w:rPr>
                <w:sz w:val="20"/>
                <w:szCs w:val="20"/>
                <w:lang w:val="es-ES"/>
              </w:rPr>
              <w:t>74.33%</w:t>
            </w:r>
          </w:p>
        </w:tc>
        <w:tc>
          <w:tcPr>
            <w:tcW w:w="1806" w:type="dxa"/>
          </w:tcPr>
          <w:p w14:paraId="460902A2" w14:textId="77777777" w:rsidR="007B5777" w:rsidRPr="009B3871" w:rsidRDefault="00000000">
            <w:pPr>
              <w:pStyle w:val="Compact"/>
              <w:rPr>
                <w:sz w:val="20"/>
                <w:szCs w:val="20"/>
                <w:lang w:val="es-ES"/>
              </w:rPr>
            </w:pPr>
            <w:r w:rsidRPr="009B3871">
              <w:rPr>
                <w:sz w:val="20"/>
                <w:szCs w:val="20"/>
                <w:lang w:val="es-ES"/>
              </w:rPr>
              <w:t>(69.53 – 78.62)</w:t>
            </w:r>
          </w:p>
        </w:tc>
        <w:tc>
          <w:tcPr>
            <w:tcW w:w="1044" w:type="dxa"/>
          </w:tcPr>
          <w:p w14:paraId="62B6DBBD" w14:textId="77777777" w:rsidR="007B5777" w:rsidRPr="009B3871" w:rsidRDefault="00000000">
            <w:pPr>
              <w:pStyle w:val="Compact"/>
              <w:rPr>
                <w:sz w:val="20"/>
                <w:szCs w:val="20"/>
                <w:lang w:val="es-ES"/>
              </w:rPr>
            </w:pPr>
            <w:r w:rsidRPr="009B3871">
              <w:rPr>
                <w:sz w:val="20"/>
                <w:szCs w:val="20"/>
                <w:lang w:val="es-ES"/>
              </w:rPr>
              <w:t>100%</w:t>
            </w:r>
          </w:p>
        </w:tc>
      </w:tr>
      <w:tr w:rsidR="007B5777" w:rsidRPr="009B3871" w14:paraId="00FBB96F" w14:textId="77777777" w:rsidTr="009B3871">
        <w:tc>
          <w:tcPr>
            <w:tcW w:w="3251" w:type="dxa"/>
          </w:tcPr>
          <w:p w14:paraId="7DC3B950" w14:textId="77777777" w:rsidR="007B5777" w:rsidRPr="009B3871" w:rsidRDefault="00000000">
            <w:pPr>
              <w:pStyle w:val="Compact"/>
              <w:rPr>
                <w:sz w:val="20"/>
                <w:szCs w:val="20"/>
                <w:lang w:val="es-ES"/>
              </w:rPr>
            </w:pPr>
            <w:r w:rsidRPr="009B3871">
              <w:rPr>
                <w:sz w:val="20"/>
                <w:szCs w:val="20"/>
                <w:lang w:val="es-ES"/>
              </w:rPr>
              <w:t>7. NPT adecuada</w:t>
            </w:r>
          </w:p>
        </w:tc>
        <w:tc>
          <w:tcPr>
            <w:tcW w:w="826" w:type="dxa"/>
          </w:tcPr>
          <w:p w14:paraId="58A92BE5" w14:textId="77777777" w:rsidR="007B5777" w:rsidRPr="009B3871" w:rsidRDefault="00000000">
            <w:pPr>
              <w:pStyle w:val="Compact"/>
              <w:jc w:val="right"/>
              <w:rPr>
                <w:sz w:val="20"/>
                <w:szCs w:val="20"/>
                <w:lang w:val="es-ES"/>
              </w:rPr>
            </w:pPr>
            <w:r w:rsidRPr="009B3871">
              <w:rPr>
                <w:sz w:val="20"/>
                <w:szCs w:val="20"/>
                <w:lang w:val="es-ES"/>
              </w:rPr>
              <w:t>132</w:t>
            </w:r>
          </w:p>
        </w:tc>
        <w:tc>
          <w:tcPr>
            <w:tcW w:w="993" w:type="dxa"/>
          </w:tcPr>
          <w:p w14:paraId="6D05D784" w14:textId="77777777" w:rsidR="007B5777" w:rsidRPr="009B3871" w:rsidRDefault="00000000">
            <w:pPr>
              <w:pStyle w:val="Compact"/>
              <w:jc w:val="right"/>
              <w:rPr>
                <w:sz w:val="20"/>
                <w:szCs w:val="20"/>
                <w:lang w:val="es-ES"/>
              </w:rPr>
            </w:pPr>
            <w:r w:rsidRPr="009B3871">
              <w:rPr>
                <w:sz w:val="20"/>
                <w:szCs w:val="20"/>
                <w:lang w:val="es-ES"/>
              </w:rPr>
              <w:t>193</w:t>
            </w:r>
          </w:p>
        </w:tc>
        <w:tc>
          <w:tcPr>
            <w:tcW w:w="1134" w:type="dxa"/>
          </w:tcPr>
          <w:p w14:paraId="1429CF4D" w14:textId="77777777" w:rsidR="007B5777" w:rsidRPr="009B3871" w:rsidRDefault="00000000">
            <w:pPr>
              <w:pStyle w:val="Compact"/>
              <w:rPr>
                <w:sz w:val="20"/>
                <w:szCs w:val="20"/>
                <w:lang w:val="es-ES"/>
              </w:rPr>
            </w:pPr>
            <w:r w:rsidRPr="009B3871">
              <w:rPr>
                <w:sz w:val="20"/>
                <w:szCs w:val="20"/>
                <w:lang w:val="es-ES"/>
              </w:rPr>
              <w:t>68.39%</w:t>
            </w:r>
          </w:p>
        </w:tc>
        <w:tc>
          <w:tcPr>
            <w:tcW w:w="1806" w:type="dxa"/>
          </w:tcPr>
          <w:p w14:paraId="230289A0" w14:textId="77777777" w:rsidR="007B5777" w:rsidRPr="009B3871" w:rsidRDefault="00000000">
            <w:pPr>
              <w:pStyle w:val="Compact"/>
              <w:rPr>
                <w:sz w:val="20"/>
                <w:szCs w:val="20"/>
                <w:lang w:val="es-ES"/>
              </w:rPr>
            </w:pPr>
            <w:r w:rsidRPr="009B3871">
              <w:rPr>
                <w:sz w:val="20"/>
                <w:szCs w:val="20"/>
                <w:lang w:val="es-ES"/>
              </w:rPr>
              <w:t>(61.26 – 74.78)</w:t>
            </w:r>
          </w:p>
        </w:tc>
        <w:tc>
          <w:tcPr>
            <w:tcW w:w="1044" w:type="dxa"/>
          </w:tcPr>
          <w:p w14:paraId="336691FF" w14:textId="77777777" w:rsidR="007B5777" w:rsidRPr="009B3871" w:rsidRDefault="00000000">
            <w:pPr>
              <w:pStyle w:val="Compact"/>
              <w:rPr>
                <w:sz w:val="20"/>
                <w:szCs w:val="20"/>
                <w:lang w:val="es-ES"/>
              </w:rPr>
            </w:pPr>
            <w:r w:rsidRPr="009B3871">
              <w:rPr>
                <w:sz w:val="20"/>
                <w:szCs w:val="20"/>
                <w:lang w:val="es-ES"/>
              </w:rPr>
              <w:t>&gt;90%</w:t>
            </w:r>
          </w:p>
        </w:tc>
      </w:tr>
      <w:tr w:rsidR="007B5777" w:rsidRPr="009B3871" w14:paraId="092DEC3B" w14:textId="77777777" w:rsidTr="009B3871">
        <w:tc>
          <w:tcPr>
            <w:tcW w:w="3251" w:type="dxa"/>
          </w:tcPr>
          <w:p w14:paraId="540589FA" w14:textId="77777777" w:rsidR="007B5777" w:rsidRPr="009B3871" w:rsidRDefault="00000000">
            <w:pPr>
              <w:pStyle w:val="Compact"/>
              <w:rPr>
                <w:sz w:val="20"/>
                <w:szCs w:val="20"/>
                <w:lang w:val="es-ES"/>
              </w:rPr>
            </w:pPr>
            <w:r w:rsidRPr="009B3871">
              <w:rPr>
                <w:sz w:val="20"/>
                <w:szCs w:val="20"/>
                <w:lang w:val="es-ES"/>
              </w:rPr>
              <w:t>8. NPC adecuada</w:t>
            </w:r>
          </w:p>
        </w:tc>
        <w:tc>
          <w:tcPr>
            <w:tcW w:w="826" w:type="dxa"/>
          </w:tcPr>
          <w:p w14:paraId="738B0D91" w14:textId="77777777" w:rsidR="007B5777" w:rsidRPr="009B3871" w:rsidRDefault="00000000">
            <w:pPr>
              <w:pStyle w:val="Compact"/>
              <w:jc w:val="right"/>
              <w:rPr>
                <w:sz w:val="20"/>
                <w:szCs w:val="20"/>
                <w:lang w:val="es-ES"/>
              </w:rPr>
            </w:pPr>
            <w:r w:rsidRPr="009B3871">
              <w:rPr>
                <w:sz w:val="20"/>
                <w:szCs w:val="20"/>
                <w:lang w:val="es-ES"/>
              </w:rPr>
              <w:t>10</w:t>
            </w:r>
          </w:p>
        </w:tc>
        <w:tc>
          <w:tcPr>
            <w:tcW w:w="993" w:type="dxa"/>
          </w:tcPr>
          <w:p w14:paraId="38945F80" w14:textId="77777777" w:rsidR="007B5777" w:rsidRPr="009B3871" w:rsidRDefault="00000000">
            <w:pPr>
              <w:pStyle w:val="Compact"/>
              <w:jc w:val="right"/>
              <w:rPr>
                <w:sz w:val="20"/>
                <w:szCs w:val="20"/>
                <w:lang w:val="es-ES"/>
              </w:rPr>
            </w:pPr>
            <w:r w:rsidRPr="009B3871">
              <w:rPr>
                <w:sz w:val="20"/>
                <w:szCs w:val="20"/>
                <w:lang w:val="es-ES"/>
              </w:rPr>
              <w:t>162</w:t>
            </w:r>
          </w:p>
        </w:tc>
        <w:tc>
          <w:tcPr>
            <w:tcW w:w="1134" w:type="dxa"/>
          </w:tcPr>
          <w:p w14:paraId="2F2073AA" w14:textId="77777777" w:rsidR="007B5777" w:rsidRPr="009B3871" w:rsidRDefault="00000000">
            <w:pPr>
              <w:pStyle w:val="Compact"/>
              <w:rPr>
                <w:sz w:val="20"/>
                <w:szCs w:val="20"/>
                <w:lang w:val="es-ES"/>
              </w:rPr>
            </w:pPr>
            <w:r w:rsidRPr="009B3871">
              <w:rPr>
                <w:sz w:val="20"/>
                <w:szCs w:val="20"/>
                <w:lang w:val="es-ES"/>
              </w:rPr>
              <w:t>6.17%</w:t>
            </w:r>
          </w:p>
        </w:tc>
        <w:tc>
          <w:tcPr>
            <w:tcW w:w="1806" w:type="dxa"/>
          </w:tcPr>
          <w:p w14:paraId="0B020326" w14:textId="77777777" w:rsidR="007B5777" w:rsidRPr="009B3871" w:rsidRDefault="00000000">
            <w:pPr>
              <w:pStyle w:val="Compact"/>
              <w:rPr>
                <w:sz w:val="20"/>
                <w:szCs w:val="20"/>
                <w:lang w:val="es-ES"/>
              </w:rPr>
            </w:pPr>
            <w:r w:rsidRPr="009B3871">
              <w:rPr>
                <w:sz w:val="20"/>
                <w:szCs w:val="20"/>
                <w:lang w:val="es-ES"/>
              </w:rPr>
              <w:t>(3.17 – 11.37)</w:t>
            </w:r>
          </w:p>
        </w:tc>
        <w:tc>
          <w:tcPr>
            <w:tcW w:w="1044" w:type="dxa"/>
          </w:tcPr>
          <w:p w14:paraId="673F79BB" w14:textId="77777777" w:rsidR="007B5777" w:rsidRPr="009B3871" w:rsidRDefault="00000000">
            <w:pPr>
              <w:pStyle w:val="Compact"/>
              <w:rPr>
                <w:sz w:val="20"/>
                <w:szCs w:val="20"/>
                <w:lang w:val="es-ES"/>
              </w:rPr>
            </w:pPr>
            <w:r w:rsidRPr="009B3871">
              <w:rPr>
                <w:sz w:val="20"/>
                <w:szCs w:val="20"/>
                <w:lang w:val="es-ES"/>
              </w:rPr>
              <w:t>&gt;90%</w:t>
            </w:r>
          </w:p>
        </w:tc>
      </w:tr>
      <w:tr w:rsidR="007B5777" w:rsidRPr="009B3871" w14:paraId="21F8A0F4" w14:textId="77777777" w:rsidTr="009B3871">
        <w:tc>
          <w:tcPr>
            <w:tcW w:w="3251" w:type="dxa"/>
          </w:tcPr>
          <w:p w14:paraId="41CC391F" w14:textId="77777777" w:rsidR="007B5777" w:rsidRPr="009B3871" w:rsidRDefault="00000000">
            <w:pPr>
              <w:pStyle w:val="Compact"/>
              <w:rPr>
                <w:sz w:val="20"/>
                <w:szCs w:val="20"/>
                <w:lang w:val="es-ES"/>
              </w:rPr>
            </w:pPr>
            <w:r w:rsidRPr="009B3871">
              <w:rPr>
                <w:sz w:val="20"/>
                <w:szCs w:val="20"/>
                <w:lang w:val="es-ES"/>
              </w:rPr>
              <w:t>9. Monitorización NE</w:t>
            </w:r>
          </w:p>
        </w:tc>
        <w:tc>
          <w:tcPr>
            <w:tcW w:w="826" w:type="dxa"/>
          </w:tcPr>
          <w:p w14:paraId="52B8421D" w14:textId="77777777" w:rsidR="007B5777" w:rsidRPr="009B3871" w:rsidRDefault="00000000">
            <w:pPr>
              <w:pStyle w:val="Compact"/>
              <w:jc w:val="right"/>
              <w:rPr>
                <w:sz w:val="20"/>
                <w:szCs w:val="20"/>
                <w:lang w:val="es-ES"/>
              </w:rPr>
            </w:pPr>
            <w:r w:rsidRPr="009B3871">
              <w:rPr>
                <w:sz w:val="20"/>
                <w:szCs w:val="20"/>
                <w:lang w:val="es-ES"/>
              </w:rPr>
              <w:t>101</w:t>
            </w:r>
          </w:p>
        </w:tc>
        <w:tc>
          <w:tcPr>
            <w:tcW w:w="993" w:type="dxa"/>
          </w:tcPr>
          <w:p w14:paraId="01CD22F0" w14:textId="77777777" w:rsidR="007B5777" w:rsidRPr="009B3871" w:rsidRDefault="00000000">
            <w:pPr>
              <w:pStyle w:val="Compact"/>
              <w:jc w:val="right"/>
              <w:rPr>
                <w:sz w:val="20"/>
                <w:szCs w:val="20"/>
                <w:lang w:val="es-ES"/>
              </w:rPr>
            </w:pPr>
            <w:r w:rsidRPr="009B3871">
              <w:rPr>
                <w:sz w:val="20"/>
                <w:szCs w:val="20"/>
                <w:lang w:val="es-ES"/>
              </w:rPr>
              <w:t>443</w:t>
            </w:r>
          </w:p>
        </w:tc>
        <w:tc>
          <w:tcPr>
            <w:tcW w:w="1134" w:type="dxa"/>
          </w:tcPr>
          <w:p w14:paraId="35C200D8" w14:textId="77777777" w:rsidR="007B5777" w:rsidRPr="009B3871" w:rsidRDefault="00000000">
            <w:pPr>
              <w:pStyle w:val="Compact"/>
              <w:rPr>
                <w:sz w:val="20"/>
                <w:szCs w:val="20"/>
                <w:lang w:val="es-ES"/>
              </w:rPr>
            </w:pPr>
            <w:r w:rsidRPr="009B3871">
              <w:rPr>
                <w:sz w:val="20"/>
                <w:szCs w:val="20"/>
                <w:lang w:val="es-ES"/>
              </w:rPr>
              <w:t>22.80%</w:t>
            </w:r>
          </w:p>
        </w:tc>
        <w:tc>
          <w:tcPr>
            <w:tcW w:w="1806" w:type="dxa"/>
          </w:tcPr>
          <w:p w14:paraId="6EA72606" w14:textId="77777777" w:rsidR="007B5777" w:rsidRPr="009B3871" w:rsidRDefault="00000000">
            <w:pPr>
              <w:pStyle w:val="Compact"/>
              <w:rPr>
                <w:sz w:val="20"/>
                <w:szCs w:val="20"/>
                <w:lang w:val="es-ES"/>
              </w:rPr>
            </w:pPr>
            <w:r w:rsidRPr="009B3871">
              <w:rPr>
                <w:sz w:val="20"/>
                <w:szCs w:val="20"/>
                <w:lang w:val="es-ES"/>
              </w:rPr>
              <w:t>(19.03 – 27.05)</w:t>
            </w:r>
          </w:p>
        </w:tc>
        <w:tc>
          <w:tcPr>
            <w:tcW w:w="1044" w:type="dxa"/>
          </w:tcPr>
          <w:p w14:paraId="1D6AB6EF" w14:textId="77777777" w:rsidR="007B5777" w:rsidRPr="009B3871" w:rsidRDefault="00000000">
            <w:pPr>
              <w:pStyle w:val="Compact"/>
              <w:rPr>
                <w:sz w:val="20"/>
                <w:szCs w:val="20"/>
                <w:lang w:val="es-ES"/>
              </w:rPr>
            </w:pPr>
            <w:r w:rsidRPr="009B3871">
              <w:rPr>
                <w:sz w:val="20"/>
                <w:szCs w:val="20"/>
                <w:lang w:val="es-ES"/>
              </w:rPr>
              <w:t>100%</w:t>
            </w:r>
          </w:p>
        </w:tc>
      </w:tr>
      <w:tr w:rsidR="007B5777" w:rsidRPr="009B3871" w14:paraId="11D1181C" w14:textId="77777777" w:rsidTr="009B3871">
        <w:tc>
          <w:tcPr>
            <w:tcW w:w="3251" w:type="dxa"/>
          </w:tcPr>
          <w:p w14:paraId="5A4377F9" w14:textId="77777777" w:rsidR="007B5777" w:rsidRPr="009B3871" w:rsidRDefault="00000000">
            <w:pPr>
              <w:pStyle w:val="Compact"/>
              <w:rPr>
                <w:sz w:val="20"/>
                <w:szCs w:val="20"/>
                <w:lang w:val="es-ES"/>
              </w:rPr>
            </w:pPr>
            <w:r w:rsidRPr="009B3871">
              <w:rPr>
                <w:sz w:val="20"/>
                <w:szCs w:val="20"/>
                <w:lang w:val="es-ES"/>
              </w:rPr>
              <w:t>12a. DHANP</w:t>
            </w:r>
          </w:p>
        </w:tc>
        <w:tc>
          <w:tcPr>
            <w:tcW w:w="826" w:type="dxa"/>
          </w:tcPr>
          <w:p w14:paraId="695E624C" w14:textId="77777777" w:rsidR="007B5777" w:rsidRPr="009B3871" w:rsidRDefault="00000000">
            <w:pPr>
              <w:pStyle w:val="Compact"/>
              <w:jc w:val="right"/>
              <w:rPr>
                <w:sz w:val="20"/>
                <w:szCs w:val="20"/>
                <w:lang w:val="es-ES"/>
              </w:rPr>
            </w:pPr>
            <w:r w:rsidRPr="009B3871">
              <w:rPr>
                <w:sz w:val="20"/>
                <w:szCs w:val="20"/>
                <w:lang w:val="es-ES"/>
              </w:rPr>
              <w:t>75</w:t>
            </w:r>
          </w:p>
        </w:tc>
        <w:tc>
          <w:tcPr>
            <w:tcW w:w="993" w:type="dxa"/>
          </w:tcPr>
          <w:p w14:paraId="64EDEB74" w14:textId="77777777" w:rsidR="007B5777" w:rsidRPr="009B3871" w:rsidRDefault="00000000">
            <w:pPr>
              <w:pStyle w:val="Compact"/>
              <w:jc w:val="right"/>
              <w:rPr>
                <w:sz w:val="20"/>
                <w:szCs w:val="20"/>
                <w:lang w:val="es-ES"/>
              </w:rPr>
            </w:pPr>
            <w:r w:rsidRPr="009B3871">
              <w:rPr>
                <w:sz w:val="20"/>
                <w:szCs w:val="20"/>
                <w:lang w:val="es-ES"/>
              </w:rPr>
              <w:t>84</w:t>
            </w:r>
          </w:p>
        </w:tc>
        <w:tc>
          <w:tcPr>
            <w:tcW w:w="1134" w:type="dxa"/>
          </w:tcPr>
          <w:p w14:paraId="166EA5EC" w14:textId="77777777" w:rsidR="007B5777" w:rsidRPr="009B3871" w:rsidRDefault="00000000">
            <w:pPr>
              <w:pStyle w:val="Compact"/>
              <w:rPr>
                <w:sz w:val="20"/>
                <w:szCs w:val="20"/>
                <w:lang w:val="es-ES"/>
              </w:rPr>
            </w:pPr>
            <w:r w:rsidRPr="009B3871">
              <w:rPr>
                <w:sz w:val="20"/>
                <w:szCs w:val="20"/>
                <w:lang w:val="es-ES"/>
              </w:rPr>
              <w:t>89.29%</w:t>
            </w:r>
          </w:p>
        </w:tc>
        <w:tc>
          <w:tcPr>
            <w:tcW w:w="1806" w:type="dxa"/>
          </w:tcPr>
          <w:p w14:paraId="2DE00DFA" w14:textId="77777777" w:rsidR="007B5777" w:rsidRPr="009B3871" w:rsidRDefault="00000000">
            <w:pPr>
              <w:pStyle w:val="Compact"/>
              <w:rPr>
                <w:sz w:val="20"/>
                <w:szCs w:val="20"/>
                <w:lang w:val="es-ES"/>
              </w:rPr>
            </w:pPr>
            <w:r w:rsidRPr="009B3871">
              <w:rPr>
                <w:sz w:val="20"/>
                <w:szCs w:val="20"/>
                <w:lang w:val="es-ES"/>
              </w:rPr>
              <w:t>(80.16 – 94.68)</w:t>
            </w:r>
          </w:p>
        </w:tc>
        <w:tc>
          <w:tcPr>
            <w:tcW w:w="1044" w:type="dxa"/>
          </w:tcPr>
          <w:p w14:paraId="0784EEFD" w14:textId="77777777" w:rsidR="007B5777" w:rsidRPr="009B3871" w:rsidRDefault="00000000">
            <w:pPr>
              <w:pStyle w:val="Compact"/>
              <w:rPr>
                <w:sz w:val="20"/>
                <w:szCs w:val="20"/>
                <w:lang w:val="es-ES"/>
              </w:rPr>
            </w:pPr>
            <w:r w:rsidRPr="009B3871">
              <w:rPr>
                <w:sz w:val="20"/>
                <w:szCs w:val="20"/>
                <w:lang w:val="es-ES"/>
              </w:rPr>
              <w:t>&lt;20%</w:t>
            </w:r>
          </w:p>
        </w:tc>
      </w:tr>
      <w:tr w:rsidR="007B5777" w:rsidRPr="009B3871" w14:paraId="36FAB377" w14:textId="77777777" w:rsidTr="009B3871">
        <w:tc>
          <w:tcPr>
            <w:tcW w:w="3251" w:type="dxa"/>
          </w:tcPr>
          <w:p w14:paraId="1D96A67E" w14:textId="77777777" w:rsidR="007B5777" w:rsidRPr="009B3871" w:rsidRDefault="00000000">
            <w:pPr>
              <w:pStyle w:val="Compact"/>
              <w:rPr>
                <w:sz w:val="20"/>
                <w:szCs w:val="20"/>
                <w:lang w:val="es-ES"/>
              </w:rPr>
            </w:pPr>
            <w:r w:rsidRPr="009B3871">
              <w:rPr>
                <w:sz w:val="20"/>
                <w:szCs w:val="20"/>
                <w:lang w:val="es-ES"/>
              </w:rPr>
              <w:t>12b. DHANP (con corrección)</w:t>
            </w:r>
          </w:p>
        </w:tc>
        <w:tc>
          <w:tcPr>
            <w:tcW w:w="826" w:type="dxa"/>
          </w:tcPr>
          <w:p w14:paraId="377DEBB8" w14:textId="77777777" w:rsidR="007B5777" w:rsidRPr="009B3871" w:rsidRDefault="00000000">
            <w:pPr>
              <w:pStyle w:val="Compact"/>
              <w:jc w:val="right"/>
              <w:rPr>
                <w:sz w:val="20"/>
                <w:szCs w:val="20"/>
                <w:lang w:val="es-ES"/>
              </w:rPr>
            </w:pPr>
            <w:r w:rsidRPr="009B3871">
              <w:rPr>
                <w:sz w:val="20"/>
                <w:szCs w:val="20"/>
                <w:lang w:val="es-ES"/>
              </w:rPr>
              <w:t>20</w:t>
            </w:r>
          </w:p>
        </w:tc>
        <w:tc>
          <w:tcPr>
            <w:tcW w:w="993" w:type="dxa"/>
          </w:tcPr>
          <w:p w14:paraId="74C8B14E" w14:textId="77777777" w:rsidR="007B5777" w:rsidRPr="009B3871" w:rsidRDefault="00000000">
            <w:pPr>
              <w:pStyle w:val="Compact"/>
              <w:jc w:val="right"/>
              <w:rPr>
                <w:sz w:val="20"/>
                <w:szCs w:val="20"/>
                <w:lang w:val="es-ES"/>
              </w:rPr>
            </w:pPr>
            <w:r w:rsidRPr="009B3871">
              <w:rPr>
                <w:sz w:val="20"/>
                <w:szCs w:val="20"/>
                <w:lang w:val="es-ES"/>
              </w:rPr>
              <w:t>26</w:t>
            </w:r>
          </w:p>
        </w:tc>
        <w:tc>
          <w:tcPr>
            <w:tcW w:w="1134" w:type="dxa"/>
          </w:tcPr>
          <w:p w14:paraId="5246F7C5" w14:textId="77777777" w:rsidR="007B5777" w:rsidRPr="009B3871" w:rsidRDefault="00000000">
            <w:pPr>
              <w:pStyle w:val="Compact"/>
              <w:rPr>
                <w:sz w:val="20"/>
                <w:szCs w:val="20"/>
                <w:lang w:val="es-ES"/>
              </w:rPr>
            </w:pPr>
            <w:r w:rsidRPr="009B3871">
              <w:rPr>
                <w:sz w:val="20"/>
                <w:szCs w:val="20"/>
                <w:lang w:val="es-ES"/>
              </w:rPr>
              <w:t>76.92%</w:t>
            </w:r>
          </w:p>
        </w:tc>
        <w:tc>
          <w:tcPr>
            <w:tcW w:w="1806" w:type="dxa"/>
          </w:tcPr>
          <w:p w14:paraId="079C12EB" w14:textId="77777777" w:rsidR="007B5777" w:rsidRPr="009B3871" w:rsidRDefault="00000000">
            <w:pPr>
              <w:pStyle w:val="Compact"/>
              <w:rPr>
                <w:sz w:val="20"/>
                <w:szCs w:val="20"/>
                <w:lang w:val="es-ES"/>
              </w:rPr>
            </w:pPr>
            <w:r w:rsidRPr="009B3871">
              <w:rPr>
                <w:sz w:val="20"/>
                <w:szCs w:val="20"/>
                <w:lang w:val="es-ES"/>
              </w:rPr>
              <w:t>(55.92 – 90.25)</w:t>
            </w:r>
          </w:p>
        </w:tc>
        <w:tc>
          <w:tcPr>
            <w:tcW w:w="1044" w:type="dxa"/>
          </w:tcPr>
          <w:p w14:paraId="098E6664" w14:textId="77777777" w:rsidR="007B5777" w:rsidRPr="009B3871" w:rsidRDefault="00000000">
            <w:pPr>
              <w:pStyle w:val="Compact"/>
              <w:rPr>
                <w:sz w:val="20"/>
                <w:szCs w:val="20"/>
                <w:lang w:val="es-ES"/>
              </w:rPr>
            </w:pPr>
            <w:r w:rsidRPr="009B3871">
              <w:rPr>
                <w:sz w:val="20"/>
                <w:szCs w:val="20"/>
                <w:lang w:val="es-ES"/>
              </w:rPr>
              <w:t>&lt;20%</w:t>
            </w:r>
          </w:p>
        </w:tc>
      </w:tr>
    </w:tbl>
    <w:p w14:paraId="4AC3AB5B" w14:textId="77777777" w:rsidR="007B5777" w:rsidRPr="005068A6" w:rsidRDefault="00000000">
      <w:pPr>
        <w:pStyle w:val="Ttol2"/>
        <w:rPr>
          <w:sz w:val="28"/>
          <w:szCs w:val="28"/>
          <w:lang w:val="es-ES"/>
        </w:rPr>
      </w:pPr>
      <w:bookmarkStart w:id="6" w:name="análisis-del-aporte-nutricional"/>
      <w:bookmarkEnd w:id="4"/>
      <w:bookmarkEnd w:id="5"/>
      <w:r w:rsidRPr="005068A6">
        <w:rPr>
          <w:sz w:val="28"/>
          <w:szCs w:val="28"/>
          <w:lang w:val="es-ES"/>
        </w:rPr>
        <w:t>Análisis del aporte nutricional</w:t>
      </w:r>
    </w:p>
    <w:p w14:paraId="4F9194B4" w14:textId="77777777" w:rsidR="007B5777" w:rsidRPr="005068A6" w:rsidRDefault="00000000" w:rsidP="008545BF">
      <w:pPr>
        <w:pStyle w:val="FirstParagraph"/>
        <w:jc w:val="both"/>
        <w:rPr>
          <w:sz w:val="22"/>
          <w:szCs w:val="22"/>
          <w:lang w:val="es-ES"/>
        </w:rPr>
      </w:pPr>
      <w:r w:rsidRPr="005068A6">
        <w:rPr>
          <w:sz w:val="22"/>
          <w:szCs w:val="22"/>
          <w:lang w:val="es-ES"/>
        </w:rPr>
        <w:t>El aporte nutricional, como se ha observado con los resultados del indicador 4, es inferior al 80% del valor recomendado en más del 60% de los pacientes. Los pacientes que no llegan a los requerimientos de aporte (tanto calórico como proteico) presentan un IMC mayor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001</m:t>
        </m:r>
      </m:oMath>
      <w:r w:rsidRPr="005068A6">
        <w:rPr>
          <w:sz w:val="22"/>
          <w:szCs w:val="22"/>
          <w:lang w:val="es-ES"/>
        </w:rPr>
        <w:t>) y diferencias basales en el grupo diagnóstico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05</m:t>
        </m:r>
      </m:oMath>
      <w:r w:rsidRPr="005068A6">
        <w:rPr>
          <w:sz w:val="22"/>
          <w:szCs w:val="22"/>
          <w:lang w:val="es-ES"/>
        </w:rPr>
        <w:t>). En el caso del aporte calórico, además, obtienen puntuaciones mayores en la escala SOFA (</w:t>
      </w:r>
      <m:oMath>
        <m:r>
          <w:rPr>
            <w:rFonts w:ascii="Cambria Math" w:hAnsi="Cambria Math"/>
            <w:sz w:val="22"/>
            <w:szCs w:val="22"/>
            <w:lang w:val="es-ES"/>
          </w:rPr>
          <m:t>p</m:t>
        </m:r>
        <m:r>
          <m:rPr>
            <m:sty m:val="p"/>
          </m:rPr>
          <w:rPr>
            <w:rFonts w:ascii="Cambria Math" w:hAnsi="Cambria Math"/>
            <w:sz w:val="22"/>
            <w:szCs w:val="22"/>
            <w:lang w:val="es-ES"/>
          </w:rPr>
          <m: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003</m:t>
        </m:r>
      </m:oMath>
      <w:r w:rsidRPr="005068A6">
        <w:rPr>
          <w:sz w:val="22"/>
          <w:szCs w:val="22"/>
          <w:lang w:val="es-ES"/>
        </w:rPr>
        <w:t>) y presentan un porcentaje menor de malnutrición (</w:t>
      </w:r>
      <m:oMath>
        <m:r>
          <w:rPr>
            <w:rFonts w:ascii="Cambria Math" w:hAnsi="Cambria Math"/>
            <w:sz w:val="22"/>
            <w:szCs w:val="22"/>
            <w:lang w:val="es-ES"/>
          </w:rPr>
          <m:t>p</m:t>
        </m:r>
        <m:r>
          <m:rPr>
            <m:sty m:val="p"/>
          </m:rPr>
          <w:rPr>
            <w:rFonts w:ascii="Cambria Math" w:hAnsi="Cambria Math"/>
            <w:sz w:val="22"/>
            <w:szCs w:val="22"/>
            <w:lang w:val="es-ES"/>
          </w:rPr>
          <m: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012</m:t>
        </m:r>
      </m:oMath>
      <w:r w:rsidRPr="005068A6">
        <w:rPr>
          <w:sz w:val="22"/>
          <w:szCs w:val="22"/>
          <w:lang w:val="es-ES"/>
        </w:rPr>
        <w:t>). No se aprecian otras diferencias en el estado nutricional basal (</w:t>
      </w:r>
      <w:r w:rsidRPr="005068A6">
        <w:rPr>
          <w:b/>
          <w:bCs/>
          <w:sz w:val="22"/>
          <w:szCs w:val="22"/>
          <w:lang w:val="es-ES"/>
        </w:rPr>
        <w:t>Tabla 3</w:t>
      </w:r>
      <w:r w:rsidRPr="005068A6">
        <w:rPr>
          <w:sz w:val="22"/>
          <w:szCs w:val="22"/>
          <w:lang w:val="es-ES"/>
        </w:rPr>
        <w:t xml:space="preserve">, </w:t>
      </w:r>
      <w:r w:rsidRPr="005068A6">
        <w:rPr>
          <w:b/>
          <w:bCs/>
          <w:sz w:val="22"/>
          <w:szCs w:val="22"/>
          <w:lang w:val="es-ES"/>
        </w:rPr>
        <w:t>Tabla 4</w:t>
      </w:r>
      <w:r w:rsidRPr="005068A6">
        <w:rPr>
          <w:sz w:val="22"/>
          <w:szCs w:val="22"/>
          <w:lang w:val="es-ES"/>
        </w:rPr>
        <w:t>).</w:t>
      </w:r>
    </w:p>
    <w:p w14:paraId="1F02A4A5" w14:textId="77777777" w:rsidR="007B5777" w:rsidRPr="005068A6" w:rsidRDefault="00000000" w:rsidP="008545BF">
      <w:pPr>
        <w:pStyle w:val="Textindependent"/>
        <w:jc w:val="both"/>
        <w:rPr>
          <w:sz w:val="22"/>
          <w:szCs w:val="22"/>
          <w:lang w:val="es-ES"/>
        </w:rPr>
      </w:pPr>
      <w:r w:rsidRPr="005068A6">
        <w:rPr>
          <w:sz w:val="22"/>
          <w:szCs w:val="22"/>
          <w:lang w:val="es-ES"/>
        </w:rPr>
        <w:t>Además, el grupo de pacientes con aporte insuficiente tarda más en recibir soporte nutricional (</w:t>
      </w:r>
      <m:oMath>
        <m:r>
          <w:rPr>
            <w:rFonts w:ascii="Cambria Math" w:hAnsi="Cambria Math"/>
            <w:sz w:val="22"/>
            <w:szCs w:val="22"/>
            <w:lang w:val="es-ES"/>
          </w:rPr>
          <m:t>p</m:t>
        </m:r>
        <m:r>
          <m:rPr>
            <m:sty m:val="p"/>
          </m:rPr>
          <w:rPr>
            <w:rFonts w:ascii="Cambria Math" w:hAnsi="Cambria Math"/>
            <w:sz w:val="22"/>
            <w:szCs w:val="22"/>
            <w:lang w:val="es-ES"/>
          </w:rPr>
          <m: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02</m:t>
        </m:r>
      </m:oMath>
      <w:r w:rsidRPr="005068A6">
        <w:rPr>
          <w:sz w:val="22"/>
          <w:szCs w:val="22"/>
          <w:lang w:val="es-ES"/>
        </w:rPr>
        <w:t>) e incluye sobretodo pacientes con NE (75% en ambos casos), mientras que el tipo de soporte en el grupo de aporte adecuado es más heterogéneo. En cuanto a los resultados, la estancia en el hospital del primer grupo dura menos días (</w:t>
      </w:r>
      <m:oMath>
        <m:r>
          <w:rPr>
            <w:rFonts w:ascii="Cambria Math" w:hAnsi="Cambria Math"/>
            <w:sz w:val="22"/>
            <w:szCs w:val="22"/>
            <w:lang w:val="es-ES"/>
          </w:rPr>
          <m:t>p</m:t>
        </m:r>
        <m:r>
          <m:rPr>
            <m:sty m:val="p"/>
          </m:rPr>
          <w:rPr>
            <w:rFonts w:ascii="Cambria Math" w:hAnsi="Cambria Math"/>
            <w:sz w:val="22"/>
            <w:szCs w:val="22"/>
            <w:lang w:val="es-ES"/>
          </w:rPr>
          <m:t>=</m:t>
        </m:r>
        <m:r>
          <w:rPr>
            <w:rFonts w:ascii="Cambria Math" w:hAnsi="Cambria Math"/>
            <w:sz w:val="22"/>
            <w:szCs w:val="22"/>
            <w:lang w:val="es-ES"/>
          </w:rPr>
          <m:t>0.006</m:t>
        </m:r>
      </m:oMath>
      <w:r w:rsidRPr="005068A6">
        <w:rPr>
          <w:sz w:val="22"/>
          <w:szCs w:val="22"/>
          <w:lang w:val="es-ES"/>
        </w:rPr>
        <w:t>), lo cual se podría relacionar con una mayor tasa de mortalidad en el grupo con aporte proteico insuficiente, aunque este resultado no es estadísticamente significativo.</w:t>
      </w:r>
    </w:p>
    <w:p w14:paraId="69FC26C1" w14:textId="18646D2D" w:rsidR="008545BF" w:rsidRPr="008545BF" w:rsidRDefault="008545BF" w:rsidP="008545BF">
      <w:pPr>
        <w:pStyle w:val="Llegenda"/>
        <w:keepNext/>
        <w:rPr>
          <w:sz w:val="20"/>
          <w:szCs w:val="20"/>
        </w:rPr>
      </w:pPr>
      <w:proofErr w:type="spellStart"/>
      <w:r w:rsidRPr="008545BF">
        <w:rPr>
          <w:sz w:val="20"/>
          <w:szCs w:val="20"/>
        </w:rPr>
        <w:lastRenderedPageBreak/>
        <w:t>Tabla</w:t>
      </w:r>
      <w:proofErr w:type="spellEnd"/>
      <w:r w:rsidRPr="008545BF">
        <w:rPr>
          <w:sz w:val="20"/>
          <w:szCs w:val="20"/>
        </w:rPr>
        <w:t xml:space="preserve"> </w:t>
      </w:r>
      <w:r w:rsidRPr="008545BF">
        <w:rPr>
          <w:sz w:val="20"/>
          <w:szCs w:val="20"/>
        </w:rPr>
        <w:fldChar w:fldCharType="begin"/>
      </w:r>
      <w:r w:rsidRPr="008545BF">
        <w:rPr>
          <w:sz w:val="20"/>
          <w:szCs w:val="20"/>
        </w:rPr>
        <w:instrText xml:space="preserve"> SEQ Tabla \* ARABIC </w:instrText>
      </w:r>
      <w:r w:rsidRPr="008545BF">
        <w:rPr>
          <w:sz w:val="20"/>
          <w:szCs w:val="20"/>
        </w:rPr>
        <w:fldChar w:fldCharType="separate"/>
      </w:r>
      <w:r w:rsidR="00AA0091">
        <w:rPr>
          <w:noProof/>
          <w:sz w:val="20"/>
          <w:szCs w:val="20"/>
        </w:rPr>
        <w:t>3</w:t>
      </w:r>
      <w:r w:rsidRPr="008545BF">
        <w:rPr>
          <w:sz w:val="20"/>
          <w:szCs w:val="20"/>
        </w:rPr>
        <w:fldChar w:fldCharType="end"/>
      </w:r>
    </w:p>
    <w:tbl>
      <w:tblPr>
        <w:tblStyle w:val="Table"/>
        <w:tblW w:w="0" w:type="auto"/>
        <w:jc w:val="center"/>
        <w:tblCellMar>
          <w:left w:w="60" w:type="dxa"/>
          <w:right w:w="60" w:type="dxa"/>
        </w:tblCellMar>
        <w:tblLook w:val="0000" w:firstRow="0" w:lastRow="0" w:firstColumn="0" w:lastColumn="0" w:noHBand="0" w:noVBand="0"/>
      </w:tblPr>
      <w:tblGrid>
        <w:gridCol w:w="2676"/>
        <w:gridCol w:w="1551"/>
        <w:gridCol w:w="1427"/>
        <w:gridCol w:w="719"/>
      </w:tblGrid>
      <w:tr w:rsidR="007B5777" w:rsidRPr="005068A6" w14:paraId="5E6C12E1" w14:textId="77777777" w:rsidTr="008545BF">
        <w:trPr>
          <w:cantSplit/>
          <w:tblHeader/>
          <w:jc w:val="center"/>
        </w:trPr>
        <w:tc>
          <w:tcPr>
            <w:tcW w:w="0" w:type="auto"/>
            <w:tcBorders>
              <w:top w:val="single" w:sz="16" w:space="0" w:color="D3D3D3"/>
              <w:left w:val="single" w:sz="0" w:space="0" w:color="D3D3D3"/>
              <w:bottom w:val="single" w:sz="16" w:space="0" w:color="D3D3D3"/>
            </w:tcBorders>
            <w:vAlign w:val="center"/>
          </w:tcPr>
          <w:p w14:paraId="43730CF5" w14:textId="77777777" w:rsidR="007B5777" w:rsidRPr="00F75399" w:rsidRDefault="00000000" w:rsidP="008545BF">
            <w:pPr>
              <w:keepNext/>
              <w:spacing w:after="0"/>
              <w:rPr>
                <w:sz w:val="18"/>
                <w:szCs w:val="18"/>
                <w:lang w:val="es-ES"/>
              </w:rPr>
            </w:pPr>
            <w:r w:rsidRPr="00F75399">
              <w:rPr>
                <w:rFonts w:ascii="Calibri" w:hAnsi="Calibri"/>
                <w:b/>
                <w:sz w:val="18"/>
                <w:szCs w:val="18"/>
                <w:lang w:val="es-ES"/>
              </w:rPr>
              <w:t>Variable</w:t>
            </w:r>
          </w:p>
        </w:tc>
        <w:tc>
          <w:tcPr>
            <w:tcW w:w="0" w:type="auto"/>
            <w:tcBorders>
              <w:top w:val="single" w:sz="16" w:space="0" w:color="D3D3D3"/>
              <w:bottom w:val="single" w:sz="16" w:space="0" w:color="D3D3D3"/>
            </w:tcBorders>
            <w:vAlign w:val="center"/>
          </w:tcPr>
          <w:p w14:paraId="4650DB5B" w14:textId="77777777" w:rsidR="008545BF" w:rsidRPr="00F75399" w:rsidRDefault="00000000" w:rsidP="008545BF">
            <w:pPr>
              <w:keepNext/>
              <w:spacing w:after="0"/>
              <w:rPr>
                <w:rFonts w:ascii="Calibri" w:hAnsi="Calibri"/>
                <w:sz w:val="18"/>
                <w:szCs w:val="18"/>
                <w:lang w:val="es-ES"/>
              </w:rPr>
            </w:pPr>
            <w:r w:rsidRPr="00F75399">
              <w:rPr>
                <w:rFonts w:ascii="Calibri" w:hAnsi="Calibri"/>
                <w:b/>
                <w:sz w:val="18"/>
                <w:szCs w:val="18"/>
                <w:lang w:val="es-ES"/>
              </w:rPr>
              <w:t>Insuficiente (&lt;80%)</w:t>
            </w:r>
            <w:r w:rsidRPr="00F75399">
              <w:rPr>
                <w:rFonts w:ascii="Calibri" w:hAnsi="Calibri"/>
                <w:sz w:val="18"/>
                <w:szCs w:val="18"/>
                <w:lang w:val="es-ES"/>
              </w:rPr>
              <w:t xml:space="preserve"> </w:t>
            </w:r>
          </w:p>
          <w:p w14:paraId="2FC4E3A1" w14:textId="645FB287" w:rsidR="007B5777" w:rsidRPr="00F75399" w:rsidRDefault="00000000" w:rsidP="008545BF">
            <w:pPr>
              <w:keepNext/>
              <w:spacing w:after="0"/>
              <w:rPr>
                <w:sz w:val="18"/>
                <w:szCs w:val="18"/>
                <w:lang w:val="es-ES"/>
              </w:rPr>
            </w:pPr>
            <w:r w:rsidRPr="00F75399">
              <w:rPr>
                <w:rFonts w:ascii="Calibri" w:hAnsi="Calibri"/>
                <w:sz w:val="18"/>
                <w:szCs w:val="18"/>
                <w:lang w:val="es-ES"/>
              </w:rPr>
              <w:t>N = 259</w:t>
            </w:r>
            <w:r w:rsidRPr="00F75399">
              <w:rPr>
                <w:rFonts w:ascii="Calibri" w:hAnsi="Calibri"/>
                <w:i/>
                <w:sz w:val="18"/>
                <w:szCs w:val="18"/>
                <w:vertAlign w:val="superscript"/>
                <w:lang w:val="es-ES"/>
              </w:rPr>
              <w:t>1</w:t>
            </w:r>
          </w:p>
        </w:tc>
        <w:tc>
          <w:tcPr>
            <w:tcW w:w="0" w:type="auto"/>
            <w:tcBorders>
              <w:top w:val="single" w:sz="16" w:space="0" w:color="D3D3D3"/>
              <w:bottom w:val="single" w:sz="16" w:space="0" w:color="D3D3D3"/>
            </w:tcBorders>
            <w:vAlign w:val="center"/>
          </w:tcPr>
          <w:p w14:paraId="2D4A74C6" w14:textId="77777777" w:rsidR="008545BF" w:rsidRPr="00F75399" w:rsidRDefault="00000000" w:rsidP="008545BF">
            <w:pPr>
              <w:keepNext/>
              <w:spacing w:after="0"/>
              <w:rPr>
                <w:rFonts w:ascii="Calibri" w:hAnsi="Calibri"/>
                <w:sz w:val="18"/>
                <w:szCs w:val="18"/>
                <w:lang w:val="es-ES"/>
              </w:rPr>
            </w:pPr>
            <w:r w:rsidRPr="00F75399">
              <w:rPr>
                <w:rFonts w:ascii="Calibri" w:hAnsi="Calibri"/>
                <w:b/>
                <w:sz w:val="18"/>
                <w:szCs w:val="18"/>
                <w:lang w:val="es-ES"/>
              </w:rPr>
              <w:t>Adecuado (≥80%)</w:t>
            </w:r>
            <w:r w:rsidRPr="00F75399">
              <w:rPr>
                <w:rFonts w:ascii="Calibri" w:hAnsi="Calibri"/>
                <w:sz w:val="18"/>
                <w:szCs w:val="18"/>
                <w:lang w:val="es-ES"/>
              </w:rPr>
              <w:t xml:space="preserve"> </w:t>
            </w:r>
          </w:p>
          <w:p w14:paraId="2F5D5C0D" w14:textId="26FC04A2" w:rsidR="007B5777" w:rsidRPr="00F75399" w:rsidRDefault="00000000" w:rsidP="008545BF">
            <w:pPr>
              <w:keepNext/>
              <w:spacing w:after="0"/>
              <w:rPr>
                <w:sz w:val="18"/>
                <w:szCs w:val="18"/>
                <w:lang w:val="es-ES"/>
              </w:rPr>
            </w:pPr>
            <w:r w:rsidRPr="00F75399">
              <w:rPr>
                <w:rFonts w:ascii="Calibri" w:hAnsi="Calibri"/>
                <w:sz w:val="18"/>
                <w:szCs w:val="18"/>
                <w:lang w:val="es-ES"/>
              </w:rPr>
              <w:t>N = 265</w:t>
            </w:r>
            <w:r w:rsidRPr="00F75399">
              <w:rPr>
                <w:rFonts w:ascii="Calibri" w:hAnsi="Calibri"/>
                <w:i/>
                <w:sz w:val="18"/>
                <w:szCs w:val="18"/>
                <w:vertAlign w:val="superscript"/>
                <w:lang w:val="es-ES"/>
              </w:rPr>
              <w:t>1</w:t>
            </w:r>
          </w:p>
        </w:tc>
        <w:tc>
          <w:tcPr>
            <w:tcW w:w="0" w:type="auto"/>
            <w:tcBorders>
              <w:top w:val="single" w:sz="16" w:space="0" w:color="D3D3D3"/>
              <w:bottom w:val="single" w:sz="16" w:space="0" w:color="D3D3D3"/>
              <w:right w:val="single" w:sz="0" w:space="0" w:color="D3D3D3"/>
            </w:tcBorders>
            <w:vAlign w:val="center"/>
          </w:tcPr>
          <w:p w14:paraId="2BA119EB" w14:textId="77777777" w:rsidR="007B5777" w:rsidRPr="00F75399" w:rsidRDefault="00000000" w:rsidP="008545BF">
            <w:pPr>
              <w:keepNext/>
              <w:spacing w:after="0"/>
              <w:rPr>
                <w:sz w:val="18"/>
                <w:szCs w:val="18"/>
                <w:lang w:val="es-ES"/>
              </w:rPr>
            </w:pPr>
            <w:r w:rsidRPr="00F75399">
              <w:rPr>
                <w:rFonts w:ascii="Calibri" w:hAnsi="Calibri"/>
                <w:b/>
                <w:sz w:val="18"/>
                <w:szCs w:val="18"/>
                <w:lang w:val="es-ES"/>
              </w:rPr>
              <w:t>Valor p</w:t>
            </w:r>
            <w:r w:rsidRPr="00F75399">
              <w:rPr>
                <w:rFonts w:ascii="Calibri" w:hAnsi="Calibri"/>
                <w:i/>
                <w:sz w:val="18"/>
                <w:szCs w:val="18"/>
                <w:vertAlign w:val="superscript"/>
                <w:lang w:val="es-ES"/>
              </w:rPr>
              <w:t>2</w:t>
            </w:r>
          </w:p>
        </w:tc>
      </w:tr>
      <w:tr w:rsidR="007B5777" w:rsidRPr="005068A6" w14:paraId="3E47B37B"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731D18A7"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Características basales</w:t>
            </w:r>
          </w:p>
        </w:tc>
      </w:tr>
      <w:tr w:rsidR="007B5777" w:rsidRPr="005068A6" w14:paraId="1A716AEB"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FBD566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Edad (años)</w:t>
            </w:r>
          </w:p>
        </w:tc>
        <w:tc>
          <w:tcPr>
            <w:tcW w:w="0" w:type="auto"/>
            <w:tcBorders>
              <w:top w:val="single" w:sz="0" w:space="0" w:color="D3D3D3"/>
              <w:left w:val="single" w:sz="0" w:space="0" w:color="D3D3D3"/>
              <w:bottom w:val="single" w:sz="0" w:space="0" w:color="D3D3D3"/>
              <w:right w:val="single" w:sz="0" w:space="0" w:color="D3D3D3"/>
            </w:tcBorders>
            <w:vAlign w:val="center"/>
          </w:tcPr>
          <w:p w14:paraId="7DA90D7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61.0 [50.0, 73.0]</w:t>
            </w:r>
          </w:p>
        </w:tc>
        <w:tc>
          <w:tcPr>
            <w:tcW w:w="0" w:type="auto"/>
            <w:tcBorders>
              <w:top w:val="single" w:sz="0" w:space="0" w:color="D3D3D3"/>
              <w:left w:val="single" w:sz="0" w:space="0" w:color="D3D3D3"/>
              <w:bottom w:val="single" w:sz="0" w:space="0" w:color="D3D3D3"/>
              <w:right w:val="single" w:sz="0" w:space="0" w:color="D3D3D3"/>
            </w:tcBorders>
            <w:vAlign w:val="center"/>
          </w:tcPr>
          <w:p w14:paraId="5975F90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66.0 [53.0, 74.0]</w:t>
            </w:r>
          </w:p>
        </w:tc>
        <w:tc>
          <w:tcPr>
            <w:tcW w:w="0" w:type="auto"/>
            <w:tcBorders>
              <w:top w:val="single" w:sz="0" w:space="0" w:color="D3D3D3"/>
              <w:left w:val="single" w:sz="0" w:space="0" w:color="D3D3D3"/>
              <w:bottom w:val="single" w:sz="0" w:space="0" w:color="D3D3D3"/>
              <w:right w:val="single" w:sz="0" w:space="0" w:color="D3D3D3"/>
            </w:tcBorders>
            <w:vAlign w:val="center"/>
          </w:tcPr>
          <w:p w14:paraId="1DDF4BF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0.10</w:t>
            </w:r>
          </w:p>
        </w:tc>
      </w:tr>
      <w:tr w:rsidR="007B5777" w:rsidRPr="005068A6" w14:paraId="1819F50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C1F715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Sexo (Mujer)</w:t>
            </w:r>
          </w:p>
        </w:tc>
        <w:tc>
          <w:tcPr>
            <w:tcW w:w="0" w:type="auto"/>
            <w:tcBorders>
              <w:top w:val="single" w:sz="0" w:space="0" w:color="D3D3D3"/>
              <w:left w:val="single" w:sz="0" w:space="0" w:color="D3D3D3"/>
              <w:bottom w:val="single" w:sz="0" w:space="0" w:color="D3D3D3"/>
              <w:right w:val="single" w:sz="0" w:space="0" w:color="D3D3D3"/>
            </w:tcBorders>
            <w:vAlign w:val="center"/>
          </w:tcPr>
          <w:p w14:paraId="2D4C0AB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73 (28%)</w:t>
            </w:r>
          </w:p>
        </w:tc>
        <w:tc>
          <w:tcPr>
            <w:tcW w:w="0" w:type="auto"/>
            <w:tcBorders>
              <w:top w:val="single" w:sz="0" w:space="0" w:color="D3D3D3"/>
              <w:left w:val="single" w:sz="0" w:space="0" w:color="D3D3D3"/>
              <w:bottom w:val="single" w:sz="0" w:space="0" w:color="D3D3D3"/>
              <w:right w:val="single" w:sz="0" w:space="0" w:color="D3D3D3"/>
            </w:tcBorders>
            <w:vAlign w:val="center"/>
          </w:tcPr>
          <w:p w14:paraId="594509B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96 (36%)</w:t>
            </w:r>
          </w:p>
        </w:tc>
        <w:tc>
          <w:tcPr>
            <w:tcW w:w="0" w:type="auto"/>
            <w:tcBorders>
              <w:top w:val="single" w:sz="0" w:space="0" w:color="D3D3D3"/>
              <w:left w:val="single" w:sz="0" w:space="0" w:color="D3D3D3"/>
              <w:bottom w:val="single" w:sz="0" w:space="0" w:color="D3D3D3"/>
              <w:right w:val="single" w:sz="0" w:space="0" w:color="D3D3D3"/>
            </w:tcBorders>
            <w:vAlign w:val="center"/>
          </w:tcPr>
          <w:p w14:paraId="4891B00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0.052</w:t>
            </w:r>
          </w:p>
        </w:tc>
      </w:tr>
      <w:tr w:rsidR="007B5777" w:rsidRPr="005068A6" w14:paraId="4AAE3F2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6D8C44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IMC</w:t>
            </w:r>
          </w:p>
        </w:tc>
        <w:tc>
          <w:tcPr>
            <w:tcW w:w="0" w:type="auto"/>
            <w:tcBorders>
              <w:top w:val="single" w:sz="0" w:space="0" w:color="D3D3D3"/>
              <w:left w:val="single" w:sz="0" w:space="0" w:color="D3D3D3"/>
              <w:bottom w:val="single" w:sz="0" w:space="0" w:color="D3D3D3"/>
              <w:right w:val="single" w:sz="0" w:space="0" w:color="D3D3D3"/>
            </w:tcBorders>
            <w:vAlign w:val="center"/>
          </w:tcPr>
          <w:p w14:paraId="34EF02B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28.2 [25.8, 32.0]</w:t>
            </w:r>
          </w:p>
        </w:tc>
        <w:tc>
          <w:tcPr>
            <w:tcW w:w="0" w:type="auto"/>
            <w:tcBorders>
              <w:top w:val="single" w:sz="0" w:space="0" w:color="D3D3D3"/>
              <w:left w:val="single" w:sz="0" w:space="0" w:color="D3D3D3"/>
              <w:bottom w:val="single" w:sz="0" w:space="0" w:color="D3D3D3"/>
              <w:right w:val="single" w:sz="0" w:space="0" w:color="D3D3D3"/>
            </w:tcBorders>
            <w:vAlign w:val="center"/>
          </w:tcPr>
          <w:p w14:paraId="5047999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26.0 [22.9, 29.4]</w:t>
            </w:r>
          </w:p>
        </w:tc>
        <w:tc>
          <w:tcPr>
            <w:tcW w:w="0" w:type="auto"/>
            <w:tcBorders>
              <w:top w:val="single" w:sz="0" w:space="0" w:color="D3D3D3"/>
              <w:left w:val="single" w:sz="0" w:space="0" w:color="D3D3D3"/>
              <w:bottom w:val="single" w:sz="0" w:space="0" w:color="D3D3D3"/>
              <w:right w:val="single" w:sz="0" w:space="0" w:color="D3D3D3"/>
            </w:tcBorders>
            <w:vAlign w:val="center"/>
          </w:tcPr>
          <w:p w14:paraId="65DC2CC4"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75FE6C8E"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9B9C73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Grupo diagnóstico</w:t>
            </w:r>
          </w:p>
        </w:tc>
        <w:tc>
          <w:tcPr>
            <w:tcW w:w="0" w:type="auto"/>
            <w:tcBorders>
              <w:top w:val="single" w:sz="0" w:space="0" w:color="D3D3D3"/>
              <w:left w:val="single" w:sz="0" w:space="0" w:color="D3D3D3"/>
              <w:bottom w:val="single" w:sz="0" w:space="0" w:color="D3D3D3"/>
              <w:right w:val="single" w:sz="0" w:space="0" w:color="D3D3D3"/>
            </w:tcBorders>
            <w:vAlign w:val="center"/>
          </w:tcPr>
          <w:p w14:paraId="071C28C1"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5E542830"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5D969C7E"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620C6D2D"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C977B2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Médico</w:t>
            </w:r>
          </w:p>
        </w:tc>
        <w:tc>
          <w:tcPr>
            <w:tcW w:w="0" w:type="auto"/>
            <w:tcBorders>
              <w:top w:val="single" w:sz="0" w:space="0" w:color="D3D3D3"/>
              <w:left w:val="single" w:sz="0" w:space="0" w:color="D3D3D3"/>
              <w:bottom w:val="single" w:sz="0" w:space="0" w:color="D3D3D3"/>
              <w:right w:val="single" w:sz="0" w:space="0" w:color="D3D3D3"/>
            </w:tcBorders>
            <w:vAlign w:val="center"/>
          </w:tcPr>
          <w:p w14:paraId="1A5D1CE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175 (68%)</w:t>
            </w:r>
          </w:p>
        </w:tc>
        <w:tc>
          <w:tcPr>
            <w:tcW w:w="0" w:type="auto"/>
            <w:tcBorders>
              <w:top w:val="single" w:sz="0" w:space="0" w:color="D3D3D3"/>
              <w:left w:val="single" w:sz="0" w:space="0" w:color="D3D3D3"/>
              <w:bottom w:val="single" w:sz="0" w:space="0" w:color="D3D3D3"/>
              <w:right w:val="single" w:sz="0" w:space="0" w:color="D3D3D3"/>
            </w:tcBorders>
            <w:vAlign w:val="center"/>
          </w:tcPr>
          <w:p w14:paraId="012B970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160 (60%)</w:t>
            </w:r>
          </w:p>
        </w:tc>
        <w:tc>
          <w:tcPr>
            <w:tcW w:w="0" w:type="auto"/>
            <w:tcBorders>
              <w:top w:val="single" w:sz="0" w:space="0" w:color="D3D3D3"/>
              <w:left w:val="single" w:sz="0" w:space="0" w:color="D3D3D3"/>
              <w:bottom w:val="single" w:sz="0" w:space="0" w:color="D3D3D3"/>
              <w:right w:val="single" w:sz="0" w:space="0" w:color="D3D3D3"/>
            </w:tcBorders>
            <w:vAlign w:val="center"/>
          </w:tcPr>
          <w:p w14:paraId="004E973B" w14:textId="77777777" w:rsidR="007B5777" w:rsidRPr="00F75399" w:rsidRDefault="007B5777" w:rsidP="008545BF">
            <w:pPr>
              <w:keepNext/>
              <w:spacing w:after="0"/>
              <w:rPr>
                <w:sz w:val="17"/>
                <w:szCs w:val="17"/>
                <w:lang w:val="es-ES"/>
              </w:rPr>
            </w:pPr>
          </w:p>
        </w:tc>
      </w:tr>
      <w:tr w:rsidR="007B5777" w:rsidRPr="005068A6" w14:paraId="5DB1C85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1C54C4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Quirúrgico</w:t>
            </w:r>
          </w:p>
        </w:tc>
        <w:tc>
          <w:tcPr>
            <w:tcW w:w="0" w:type="auto"/>
            <w:tcBorders>
              <w:top w:val="single" w:sz="0" w:space="0" w:color="D3D3D3"/>
              <w:left w:val="single" w:sz="0" w:space="0" w:color="D3D3D3"/>
              <w:bottom w:val="single" w:sz="0" w:space="0" w:color="D3D3D3"/>
              <w:right w:val="single" w:sz="0" w:space="0" w:color="D3D3D3"/>
            </w:tcBorders>
            <w:vAlign w:val="center"/>
          </w:tcPr>
          <w:p w14:paraId="590BDD3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44 (17%)</w:t>
            </w:r>
          </w:p>
        </w:tc>
        <w:tc>
          <w:tcPr>
            <w:tcW w:w="0" w:type="auto"/>
            <w:tcBorders>
              <w:top w:val="single" w:sz="0" w:space="0" w:color="D3D3D3"/>
              <w:left w:val="single" w:sz="0" w:space="0" w:color="D3D3D3"/>
              <w:bottom w:val="single" w:sz="0" w:space="0" w:color="D3D3D3"/>
              <w:right w:val="single" w:sz="0" w:space="0" w:color="D3D3D3"/>
            </w:tcBorders>
            <w:vAlign w:val="center"/>
          </w:tcPr>
          <w:p w14:paraId="373355C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80 (30%)</w:t>
            </w:r>
          </w:p>
        </w:tc>
        <w:tc>
          <w:tcPr>
            <w:tcW w:w="0" w:type="auto"/>
            <w:tcBorders>
              <w:top w:val="single" w:sz="0" w:space="0" w:color="D3D3D3"/>
              <w:left w:val="single" w:sz="0" w:space="0" w:color="D3D3D3"/>
              <w:bottom w:val="single" w:sz="0" w:space="0" w:color="D3D3D3"/>
              <w:right w:val="single" w:sz="0" w:space="0" w:color="D3D3D3"/>
            </w:tcBorders>
            <w:vAlign w:val="center"/>
          </w:tcPr>
          <w:p w14:paraId="476DE332" w14:textId="77777777" w:rsidR="007B5777" w:rsidRPr="00F75399" w:rsidRDefault="007B5777" w:rsidP="008545BF">
            <w:pPr>
              <w:keepNext/>
              <w:spacing w:after="0"/>
              <w:rPr>
                <w:sz w:val="17"/>
                <w:szCs w:val="17"/>
                <w:lang w:val="es-ES"/>
              </w:rPr>
            </w:pPr>
          </w:p>
        </w:tc>
      </w:tr>
      <w:tr w:rsidR="007B5777" w:rsidRPr="005068A6" w14:paraId="771E124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85F568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Traumático</w:t>
            </w:r>
          </w:p>
        </w:tc>
        <w:tc>
          <w:tcPr>
            <w:tcW w:w="0" w:type="auto"/>
            <w:tcBorders>
              <w:top w:val="single" w:sz="0" w:space="0" w:color="D3D3D3"/>
              <w:left w:val="single" w:sz="0" w:space="0" w:color="D3D3D3"/>
              <w:bottom w:val="single" w:sz="0" w:space="0" w:color="D3D3D3"/>
              <w:right w:val="single" w:sz="0" w:space="0" w:color="D3D3D3"/>
            </w:tcBorders>
            <w:vAlign w:val="center"/>
          </w:tcPr>
          <w:p w14:paraId="4C88016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40 (15%)</w:t>
            </w:r>
          </w:p>
        </w:tc>
        <w:tc>
          <w:tcPr>
            <w:tcW w:w="0" w:type="auto"/>
            <w:tcBorders>
              <w:top w:val="single" w:sz="0" w:space="0" w:color="D3D3D3"/>
              <w:left w:val="single" w:sz="0" w:space="0" w:color="D3D3D3"/>
              <w:bottom w:val="single" w:sz="0" w:space="0" w:color="D3D3D3"/>
              <w:right w:val="single" w:sz="0" w:space="0" w:color="D3D3D3"/>
            </w:tcBorders>
            <w:vAlign w:val="center"/>
          </w:tcPr>
          <w:p w14:paraId="18AA2C9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25 (9.4%)</w:t>
            </w:r>
          </w:p>
        </w:tc>
        <w:tc>
          <w:tcPr>
            <w:tcW w:w="0" w:type="auto"/>
            <w:tcBorders>
              <w:top w:val="single" w:sz="0" w:space="0" w:color="D3D3D3"/>
              <w:left w:val="single" w:sz="0" w:space="0" w:color="D3D3D3"/>
              <w:bottom w:val="single" w:sz="0" w:space="0" w:color="D3D3D3"/>
              <w:right w:val="single" w:sz="0" w:space="0" w:color="D3D3D3"/>
            </w:tcBorders>
            <w:vAlign w:val="center"/>
          </w:tcPr>
          <w:p w14:paraId="537CD5AC" w14:textId="77777777" w:rsidR="007B5777" w:rsidRPr="00F75399" w:rsidRDefault="007B5777" w:rsidP="008545BF">
            <w:pPr>
              <w:keepNext/>
              <w:spacing w:after="0"/>
              <w:rPr>
                <w:sz w:val="17"/>
                <w:szCs w:val="17"/>
                <w:lang w:val="es-ES"/>
              </w:rPr>
            </w:pPr>
          </w:p>
        </w:tc>
      </w:tr>
      <w:tr w:rsidR="007B5777" w:rsidRPr="005068A6" w14:paraId="79745954"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57AF4198"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Comorbilidades</w:t>
            </w:r>
          </w:p>
        </w:tc>
      </w:tr>
      <w:tr w:rsidR="007B5777" w:rsidRPr="005068A6" w14:paraId="0F04992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F93E80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Enolismo</w:t>
            </w:r>
          </w:p>
        </w:tc>
        <w:tc>
          <w:tcPr>
            <w:tcW w:w="0" w:type="auto"/>
            <w:tcBorders>
              <w:top w:val="single" w:sz="0" w:space="0" w:color="D3D3D3"/>
              <w:left w:val="single" w:sz="0" w:space="0" w:color="D3D3D3"/>
              <w:bottom w:val="single" w:sz="0" w:space="0" w:color="D3D3D3"/>
              <w:right w:val="single" w:sz="0" w:space="0" w:color="D3D3D3"/>
            </w:tcBorders>
            <w:vAlign w:val="center"/>
          </w:tcPr>
          <w:p w14:paraId="6839EA0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32 (12%)</w:t>
            </w:r>
          </w:p>
        </w:tc>
        <w:tc>
          <w:tcPr>
            <w:tcW w:w="0" w:type="auto"/>
            <w:tcBorders>
              <w:top w:val="single" w:sz="0" w:space="0" w:color="D3D3D3"/>
              <w:left w:val="single" w:sz="0" w:space="0" w:color="D3D3D3"/>
              <w:bottom w:val="single" w:sz="0" w:space="0" w:color="D3D3D3"/>
              <w:right w:val="single" w:sz="0" w:space="0" w:color="D3D3D3"/>
            </w:tcBorders>
            <w:vAlign w:val="center"/>
          </w:tcPr>
          <w:p w14:paraId="10D2F38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35 (13%)</w:t>
            </w:r>
          </w:p>
        </w:tc>
        <w:tc>
          <w:tcPr>
            <w:tcW w:w="0" w:type="auto"/>
            <w:tcBorders>
              <w:top w:val="single" w:sz="0" w:space="0" w:color="D3D3D3"/>
              <w:left w:val="single" w:sz="0" w:space="0" w:color="D3D3D3"/>
              <w:bottom w:val="single" w:sz="0" w:space="0" w:color="D3D3D3"/>
              <w:right w:val="single" w:sz="0" w:space="0" w:color="D3D3D3"/>
            </w:tcBorders>
            <w:vAlign w:val="center"/>
          </w:tcPr>
          <w:p w14:paraId="07D4EFE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4EF2C27C"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E737EE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HTA</w:t>
            </w:r>
          </w:p>
        </w:tc>
        <w:tc>
          <w:tcPr>
            <w:tcW w:w="0" w:type="auto"/>
            <w:tcBorders>
              <w:top w:val="single" w:sz="0" w:space="0" w:color="D3D3D3"/>
              <w:left w:val="single" w:sz="0" w:space="0" w:color="D3D3D3"/>
              <w:bottom w:val="single" w:sz="0" w:space="0" w:color="D3D3D3"/>
              <w:right w:val="single" w:sz="0" w:space="0" w:color="D3D3D3"/>
            </w:tcBorders>
            <w:vAlign w:val="center"/>
          </w:tcPr>
          <w:p w14:paraId="6FD722D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114 (44%)</w:t>
            </w:r>
          </w:p>
        </w:tc>
        <w:tc>
          <w:tcPr>
            <w:tcW w:w="0" w:type="auto"/>
            <w:tcBorders>
              <w:top w:val="single" w:sz="0" w:space="0" w:color="D3D3D3"/>
              <w:left w:val="single" w:sz="0" w:space="0" w:color="D3D3D3"/>
              <w:bottom w:val="single" w:sz="0" w:space="0" w:color="D3D3D3"/>
              <w:right w:val="single" w:sz="0" w:space="0" w:color="D3D3D3"/>
            </w:tcBorders>
            <w:vAlign w:val="center"/>
          </w:tcPr>
          <w:p w14:paraId="2B5FF57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115 (43%)</w:t>
            </w:r>
          </w:p>
        </w:tc>
        <w:tc>
          <w:tcPr>
            <w:tcW w:w="0" w:type="auto"/>
            <w:tcBorders>
              <w:top w:val="single" w:sz="0" w:space="0" w:color="D3D3D3"/>
              <w:left w:val="single" w:sz="0" w:space="0" w:color="D3D3D3"/>
              <w:bottom w:val="single" w:sz="0" w:space="0" w:color="D3D3D3"/>
              <w:right w:val="single" w:sz="0" w:space="0" w:color="D3D3D3"/>
            </w:tcBorders>
            <w:vAlign w:val="center"/>
          </w:tcPr>
          <w:p w14:paraId="1B59613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0.9</w:t>
            </w:r>
          </w:p>
        </w:tc>
      </w:tr>
      <w:tr w:rsidR="007B5777" w:rsidRPr="005068A6" w14:paraId="4B834724"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21BEA8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Diabetes mellitus</w:t>
            </w:r>
          </w:p>
        </w:tc>
        <w:tc>
          <w:tcPr>
            <w:tcW w:w="0" w:type="auto"/>
            <w:tcBorders>
              <w:top w:val="single" w:sz="0" w:space="0" w:color="D3D3D3"/>
              <w:left w:val="single" w:sz="0" w:space="0" w:color="D3D3D3"/>
              <w:bottom w:val="single" w:sz="0" w:space="0" w:color="D3D3D3"/>
              <w:right w:val="single" w:sz="0" w:space="0" w:color="D3D3D3"/>
            </w:tcBorders>
            <w:vAlign w:val="center"/>
          </w:tcPr>
          <w:p w14:paraId="14015B4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67 (26%)</w:t>
            </w:r>
          </w:p>
        </w:tc>
        <w:tc>
          <w:tcPr>
            <w:tcW w:w="0" w:type="auto"/>
            <w:tcBorders>
              <w:top w:val="single" w:sz="0" w:space="0" w:color="D3D3D3"/>
              <w:left w:val="single" w:sz="0" w:space="0" w:color="D3D3D3"/>
              <w:bottom w:val="single" w:sz="0" w:space="0" w:color="D3D3D3"/>
              <w:right w:val="single" w:sz="0" w:space="0" w:color="D3D3D3"/>
            </w:tcBorders>
            <w:vAlign w:val="center"/>
          </w:tcPr>
          <w:p w14:paraId="131817B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64 (24%)</w:t>
            </w:r>
          </w:p>
        </w:tc>
        <w:tc>
          <w:tcPr>
            <w:tcW w:w="0" w:type="auto"/>
            <w:tcBorders>
              <w:top w:val="single" w:sz="0" w:space="0" w:color="D3D3D3"/>
              <w:left w:val="single" w:sz="0" w:space="0" w:color="D3D3D3"/>
              <w:bottom w:val="single" w:sz="0" w:space="0" w:color="D3D3D3"/>
              <w:right w:val="single" w:sz="0" w:space="0" w:color="D3D3D3"/>
            </w:tcBorders>
            <w:vAlign w:val="center"/>
          </w:tcPr>
          <w:p w14:paraId="1E52047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23EA660D"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64D031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IAM</w:t>
            </w:r>
          </w:p>
        </w:tc>
        <w:tc>
          <w:tcPr>
            <w:tcW w:w="0" w:type="auto"/>
            <w:tcBorders>
              <w:top w:val="single" w:sz="0" w:space="0" w:color="D3D3D3"/>
              <w:left w:val="single" w:sz="0" w:space="0" w:color="D3D3D3"/>
              <w:bottom w:val="single" w:sz="0" w:space="0" w:color="D3D3D3"/>
              <w:right w:val="single" w:sz="0" w:space="0" w:color="D3D3D3"/>
            </w:tcBorders>
            <w:vAlign w:val="center"/>
          </w:tcPr>
          <w:p w14:paraId="537CB9D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42 (16%)</w:t>
            </w:r>
          </w:p>
        </w:tc>
        <w:tc>
          <w:tcPr>
            <w:tcW w:w="0" w:type="auto"/>
            <w:tcBorders>
              <w:top w:val="single" w:sz="0" w:space="0" w:color="D3D3D3"/>
              <w:left w:val="single" w:sz="0" w:space="0" w:color="D3D3D3"/>
              <w:bottom w:val="single" w:sz="0" w:space="0" w:color="D3D3D3"/>
              <w:right w:val="single" w:sz="0" w:space="0" w:color="D3D3D3"/>
            </w:tcBorders>
            <w:vAlign w:val="center"/>
          </w:tcPr>
          <w:p w14:paraId="72F1315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32 (12%)</w:t>
            </w:r>
          </w:p>
        </w:tc>
        <w:tc>
          <w:tcPr>
            <w:tcW w:w="0" w:type="auto"/>
            <w:tcBorders>
              <w:top w:val="single" w:sz="0" w:space="0" w:color="D3D3D3"/>
              <w:left w:val="single" w:sz="0" w:space="0" w:color="D3D3D3"/>
              <w:bottom w:val="single" w:sz="0" w:space="0" w:color="D3D3D3"/>
              <w:right w:val="single" w:sz="0" w:space="0" w:color="D3D3D3"/>
            </w:tcBorders>
            <w:vAlign w:val="center"/>
          </w:tcPr>
          <w:p w14:paraId="29FE82B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0.2</w:t>
            </w:r>
          </w:p>
        </w:tc>
      </w:tr>
      <w:tr w:rsidR="007B5777" w:rsidRPr="005068A6" w14:paraId="278691D4"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259CEF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EPOC</w:t>
            </w:r>
          </w:p>
        </w:tc>
        <w:tc>
          <w:tcPr>
            <w:tcW w:w="0" w:type="auto"/>
            <w:tcBorders>
              <w:top w:val="single" w:sz="0" w:space="0" w:color="D3D3D3"/>
              <w:left w:val="single" w:sz="0" w:space="0" w:color="D3D3D3"/>
              <w:bottom w:val="single" w:sz="0" w:space="0" w:color="D3D3D3"/>
              <w:right w:val="single" w:sz="0" w:space="0" w:color="D3D3D3"/>
            </w:tcBorders>
            <w:vAlign w:val="center"/>
          </w:tcPr>
          <w:p w14:paraId="7A650C0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49 (19%)</w:t>
            </w:r>
          </w:p>
        </w:tc>
        <w:tc>
          <w:tcPr>
            <w:tcW w:w="0" w:type="auto"/>
            <w:tcBorders>
              <w:top w:val="single" w:sz="0" w:space="0" w:color="D3D3D3"/>
              <w:left w:val="single" w:sz="0" w:space="0" w:color="D3D3D3"/>
              <w:bottom w:val="single" w:sz="0" w:space="0" w:color="D3D3D3"/>
              <w:right w:val="single" w:sz="0" w:space="0" w:color="D3D3D3"/>
            </w:tcBorders>
            <w:vAlign w:val="center"/>
          </w:tcPr>
          <w:p w14:paraId="118B5AF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37 (14%)</w:t>
            </w:r>
          </w:p>
        </w:tc>
        <w:tc>
          <w:tcPr>
            <w:tcW w:w="0" w:type="auto"/>
            <w:tcBorders>
              <w:top w:val="single" w:sz="0" w:space="0" w:color="D3D3D3"/>
              <w:left w:val="single" w:sz="0" w:space="0" w:color="D3D3D3"/>
              <w:bottom w:val="single" w:sz="0" w:space="0" w:color="D3D3D3"/>
              <w:right w:val="single" w:sz="0" w:space="0" w:color="D3D3D3"/>
            </w:tcBorders>
            <w:vAlign w:val="center"/>
          </w:tcPr>
          <w:p w14:paraId="2A2D50E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0.13</w:t>
            </w:r>
          </w:p>
        </w:tc>
      </w:tr>
      <w:tr w:rsidR="007B5777" w:rsidRPr="005068A6" w14:paraId="4E032C6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09543E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Insuficiencia renal crónica</w:t>
            </w:r>
          </w:p>
        </w:tc>
        <w:tc>
          <w:tcPr>
            <w:tcW w:w="0" w:type="auto"/>
            <w:tcBorders>
              <w:top w:val="single" w:sz="0" w:space="0" w:color="D3D3D3"/>
              <w:left w:val="single" w:sz="0" w:space="0" w:color="D3D3D3"/>
              <w:bottom w:val="single" w:sz="0" w:space="0" w:color="D3D3D3"/>
              <w:right w:val="single" w:sz="0" w:space="0" w:color="D3D3D3"/>
            </w:tcBorders>
            <w:vAlign w:val="center"/>
          </w:tcPr>
          <w:p w14:paraId="295B2FF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29 (11%)</w:t>
            </w:r>
          </w:p>
        </w:tc>
        <w:tc>
          <w:tcPr>
            <w:tcW w:w="0" w:type="auto"/>
            <w:tcBorders>
              <w:top w:val="single" w:sz="0" w:space="0" w:color="D3D3D3"/>
              <w:left w:val="single" w:sz="0" w:space="0" w:color="D3D3D3"/>
              <w:bottom w:val="single" w:sz="0" w:space="0" w:color="D3D3D3"/>
              <w:right w:val="single" w:sz="0" w:space="0" w:color="D3D3D3"/>
            </w:tcBorders>
            <w:vAlign w:val="center"/>
          </w:tcPr>
          <w:p w14:paraId="2A4AF26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23 (8.7%)</w:t>
            </w:r>
          </w:p>
        </w:tc>
        <w:tc>
          <w:tcPr>
            <w:tcW w:w="0" w:type="auto"/>
            <w:tcBorders>
              <w:top w:val="single" w:sz="0" w:space="0" w:color="D3D3D3"/>
              <w:left w:val="single" w:sz="0" w:space="0" w:color="D3D3D3"/>
              <w:bottom w:val="single" w:sz="0" w:space="0" w:color="D3D3D3"/>
              <w:right w:val="single" w:sz="0" w:space="0" w:color="D3D3D3"/>
            </w:tcBorders>
            <w:vAlign w:val="center"/>
          </w:tcPr>
          <w:p w14:paraId="1842996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0.3</w:t>
            </w:r>
          </w:p>
        </w:tc>
      </w:tr>
      <w:tr w:rsidR="007B5777" w:rsidRPr="005068A6" w14:paraId="4AFE05F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ACA4EA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Cirrosis hepática</w:t>
            </w:r>
          </w:p>
        </w:tc>
        <w:tc>
          <w:tcPr>
            <w:tcW w:w="0" w:type="auto"/>
            <w:tcBorders>
              <w:top w:val="single" w:sz="0" w:space="0" w:color="D3D3D3"/>
              <w:left w:val="single" w:sz="0" w:space="0" w:color="D3D3D3"/>
              <w:bottom w:val="single" w:sz="0" w:space="0" w:color="D3D3D3"/>
              <w:right w:val="single" w:sz="0" w:space="0" w:color="D3D3D3"/>
            </w:tcBorders>
            <w:vAlign w:val="center"/>
          </w:tcPr>
          <w:p w14:paraId="6E38D04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14 (5.4%)</w:t>
            </w:r>
          </w:p>
        </w:tc>
        <w:tc>
          <w:tcPr>
            <w:tcW w:w="0" w:type="auto"/>
            <w:tcBorders>
              <w:top w:val="single" w:sz="0" w:space="0" w:color="D3D3D3"/>
              <w:left w:val="single" w:sz="0" w:space="0" w:color="D3D3D3"/>
              <w:bottom w:val="single" w:sz="0" w:space="0" w:color="D3D3D3"/>
              <w:right w:val="single" w:sz="0" w:space="0" w:color="D3D3D3"/>
            </w:tcBorders>
            <w:vAlign w:val="center"/>
          </w:tcPr>
          <w:p w14:paraId="149A619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 (4.2%)</w:t>
            </w:r>
          </w:p>
        </w:tc>
        <w:tc>
          <w:tcPr>
            <w:tcW w:w="0" w:type="auto"/>
            <w:tcBorders>
              <w:top w:val="single" w:sz="0" w:space="0" w:color="D3D3D3"/>
              <w:left w:val="single" w:sz="0" w:space="0" w:color="D3D3D3"/>
              <w:bottom w:val="single" w:sz="0" w:space="0" w:color="D3D3D3"/>
              <w:right w:val="single" w:sz="0" w:space="0" w:color="D3D3D3"/>
            </w:tcBorders>
            <w:vAlign w:val="center"/>
          </w:tcPr>
          <w:p w14:paraId="019EFA8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0.5</w:t>
            </w:r>
          </w:p>
        </w:tc>
      </w:tr>
      <w:tr w:rsidR="007B5777" w:rsidRPr="005068A6" w14:paraId="65F7116D"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E38281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Inmunosupresión</w:t>
            </w:r>
          </w:p>
        </w:tc>
        <w:tc>
          <w:tcPr>
            <w:tcW w:w="0" w:type="auto"/>
            <w:tcBorders>
              <w:top w:val="single" w:sz="0" w:space="0" w:color="D3D3D3"/>
              <w:left w:val="single" w:sz="0" w:space="0" w:color="D3D3D3"/>
              <w:bottom w:val="single" w:sz="0" w:space="0" w:color="D3D3D3"/>
              <w:right w:val="single" w:sz="0" w:space="0" w:color="D3D3D3"/>
            </w:tcBorders>
            <w:vAlign w:val="center"/>
          </w:tcPr>
          <w:p w14:paraId="1B67626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29 (11%)</w:t>
            </w:r>
          </w:p>
        </w:tc>
        <w:tc>
          <w:tcPr>
            <w:tcW w:w="0" w:type="auto"/>
            <w:tcBorders>
              <w:top w:val="single" w:sz="0" w:space="0" w:color="D3D3D3"/>
              <w:left w:val="single" w:sz="0" w:space="0" w:color="D3D3D3"/>
              <w:bottom w:val="single" w:sz="0" w:space="0" w:color="D3D3D3"/>
              <w:right w:val="single" w:sz="0" w:space="0" w:color="D3D3D3"/>
            </w:tcBorders>
            <w:vAlign w:val="center"/>
          </w:tcPr>
          <w:p w14:paraId="68371E6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32 (12%)</w:t>
            </w:r>
          </w:p>
        </w:tc>
        <w:tc>
          <w:tcPr>
            <w:tcW w:w="0" w:type="auto"/>
            <w:tcBorders>
              <w:top w:val="single" w:sz="0" w:space="0" w:color="D3D3D3"/>
              <w:left w:val="single" w:sz="0" w:space="0" w:color="D3D3D3"/>
              <w:bottom w:val="single" w:sz="0" w:space="0" w:color="D3D3D3"/>
              <w:right w:val="single" w:sz="0" w:space="0" w:color="D3D3D3"/>
            </w:tcBorders>
            <w:vAlign w:val="center"/>
          </w:tcPr>
          <w:p w14:paraId="2595269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60E5040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2646BD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Neoplasia</w:t>
            </w:r>
          </w:p>
        </w:tc>
        <w:tc>
          <w:tcPr>
            <w:tcW w:w="0" w:type="auto"/>
            <w:tcBorders>
              <w:top w:val="single" w:sz="0" w:space="0" w:color="D3D3D3"/>
              <w:left w:val="single" w:sz="0" w:space="0" w:color="D3D3D3"/>
              <w:bottom w:val="single" w:sz="0" w:space="0" w:color="D3D3D3"/>
              <w:right w:val="single" w:sz="0" w:space="0" w:color="D3D3D3"/>
            </w:tcBorders>
            <w:vAlign w:val="center"/>
          </w:tcPr>
          <w:p w14:paraId="718B2BB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35 (14%)</w:t>
            </w:r>
          </w:p>
        </w:tc>
        <w:tc>
          <w:tcPr>
            <w:tcW w:w="0" w:type="auto"/>
            <w:tcBorders>
              <w:top w:val="single" w:sz="0" w:space="0" w:color="D3D3D3"/>
              <w:left w:val="single" w:sz="0" w:space="0" w:color="D3D3D3"/>
              <w:bottom w:val="single" w:sz="0" w:space="0" w:color="D3D3D3"/>
              <w:right w:val="single" w:sz="0" w:space="0" w:color="D3D3D3"/>
            </w:tcBorders>
            <w:vAlign w:val="center"/>
          </w:tcPr>
          <w:p w14:paraId="0319064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73 (28%)</w:t>
            </w:r>
          </w:p>
        </w:tc>
        <w:tc>
          <w:tcPr>
            <w:tcW w:w="0" w:type="auto"/>
            <w:tcBorders>
              <w:top w:val="single" w:sz="0" w:space="0" w:color="D3D3D3"/>
              <w:left w:val="single" w:sz="0" w:space="0" w:color="D3D3D3"/>
              <w:bottom w:val="single" w:sz="0" w:space="0" w:color="D3D3D3"/>
              <w:right w:val="single" w:sz="0" w:space="0" w:color="D3D3D3"/>
            </w:tcBorders>
            <w:vAlign w:val="center"/>
          </w:tcPr>
          <w:p w14:paraId="721313A1"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1A5F5760"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4CD82063"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Estado nutricional</w:t>
            </w:r>
          </w:p>
        </w:tc>
      </w:tr>
      <w:tr w:rsidR="007B5777" w:rsidRPr="005068A6" w14:paraId="6293642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6A7B67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APACHE II</w:t>
            </w:r>
          </w:p>
        </w:tc>
        <w:tc>
          <w:tcPr>
            <w:tcW w:w="0" w:type="auto"/>
            <w:tcBorders>
              <w:top w:val="single" w:sz="0" w:space="0" w:color="D3D3D3"/>
              <w:left w:val="single" w:sz="0" w:space="0" w:color="D3D3D3"/>
              <w:bottom w:val="single" w:sz="0" w:space="0" w:color="D3D3D3"/>
              <w:right w:val="single" w:sz="0" w:space="0" w:color="D3D3D3"/>
            </w:tcBorders>
            <w:vAlign w:val="center"/>
          </w:tcPr>
          <w:p w14:paraId="7B0F129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20.0 [15.0, 26.0]</w:t>
            </w:r>
          </w:p>
        </w:tc>
        <w:tc>
          <w:tcPr>
            <w:tcW w:w="0" w:type="auto"/>
            <w:tcBorders>
              <w:top w:val="single" w:sz="0" w:space="0" w:color="D3D3D3"/>
              <w:left w:val="single" w:sz="0" w:space="0" w:color="D3D3D3"/>
              <w:bottom w:val="single" w:sz="0" w:space="0" w:color="D3D3D3"/>
              <w:right w:val="single" w:sz="0" w:space="0" w:color="D3D3D3"/>
            </w:tcBorders>
            <w:vAlign w:val="center"/>
          </w:tcPr>
          <w:p w14:paraId="0C485F1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19.0 [14.0, 24.0]</w:t>
            </w:r>
          </w:p>
        </w:tc>
        <w:tc>
          <w:tcPr>
            <w:tcW w:w="0" w:type="auto"/>
            <w:tcBorders>
              <w:top w:val="single" w:sz="0" w:space="0" w:color="D3D3D3"/>
              <w:left w:val="single" w:sz="0" w:space="0" w:color="D3D3D3"/>
              <w:bottom w:val="single" w:sz="0" w:space="0" w:color="D3D3D3"/>
              <w:right w:val="single" w:sz="0" w:space="0" w:color="D3D3D3"/>
            </w:tcBorders>
            <w:vAlign w:val="center"/>
          </w:tcPr>
          <w:p w14:paraId="4F75503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0.059</w:t>
            </w:r>
          </w:p>
        </w:tc>
      </w:tr>
      <w:tr w:rsidR="007B5777" w:rsidRPr="005068A6" w14:paraId="3D254DF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B756CD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SOFA (al ingreso)</w:t>
            </w:r>
          </w:p>
        </w:tc>
        <w:tc>
          <w:tcPr>
            <w:tcW w:w="0" w:type="auto"/>
            <w:tcBorders>
              <w:top w:val="single" w:sz="0" w:space="0" w:color="D3D3D3"/>
              <w:left w:val="single" w:sz="0" w:space="0" w:color="D3D3D3"/>
              <w:bottom w:val="single" w:sz="0" w:space="0" w:color="D3D3D3"/>
              <w:right w:val="single" w:sz="0" w:space="0" w:color="D3D3D3"/>
            </w:tcBorders>
            <w:vAlign w:val="center"/>
          </w:tcPr>
          <w:p w14:paraId="72DDD4B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7.0 [5.0, 10.0]</w:t>
            </w:r>
          </w:p>
        </w:tc>
        <w:tc>
          <w:tcPr>
            <w:tcW w:w="0" w:type="auto"/>
            <w:tcBorders>
              <w:top w:val="single" w:sz="0" w:space="0" w:color="D3D3D3"/>
              <w:left w:val="single" w:sz="0" w:space="0" w:color="D3D3D3"/>
              <w:bottom w:val="single" w:sz="0" w:space="0" w:color="D3D3D3"/>
              <w:right w:val="single" w:sz="0" w:space="0" w:color="D3D3D3"/>
            </w:tcBorders>
            <w:vAlign w:val="center"/>
          </w:tcPr>
          <w:p w14:paraId="433745E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7.0 [4.0, 9.0]</w:t>
            </w:r>
          </w:p>
        </w:tc>
        <w:tc>
          <w:tcPr>
            <w:tcW w:w="0" w:type="auto"/>
            <w:tcBorders>
              <w:top w:val="single" w:sz="0" w:space="0" w:color="D3D3D3"/>
              <w:left w:val="single" w:sz="0" w:space="0" w:color="D3D3D3"/>
              <w:bottom w:val="single" w:sz="0" w:space="0" w:color="D3D3D3"/>
              <w:right w:val="single" w:sz="0" w:space="0" w:color="D3D3D3"/>
            </w:tcBorders>
            <w:vAlign w:val="center"/>
          </w:tcPr>
          <w:p w14:paraId="3A828B43"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0.003</w:t>
            </w:r>
          </w:p>
        </w:tc>
      </w:tr>
      <w:tr w:rsidR="007B5777" w:rsidRPr="005068A6" w14:paraId="7C09780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B2D31F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Malnutrición (VGS)</w:t>
            </w:r>
          </w:p>
        </w:tc>
        <w:tc>
          <w:tcPr>
            <w:tcW w:w="0" w:type="auto"/>
            <w:tcBorders>
              <w:top w:val="single" w:sz="0" w:space="0" w:color="D3D3D3"/>
              <w:left w:val="single" w:sz="0" w:space="0" w:color="D3D3D3"/>
              <w:bottom w:val="single" w:sz="0" w:space="0" w:color="D3D3D3"/>
              <w:right w:val="single" w:sz="0" w:space="0" w:color="D3D3D3"/>
            </w:tcBorders>
            <w:vAlign w:val="center"/>
          </w:tcPr>
          <w:p w14:paraId="6FE352E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92 (36%)</w:t>
            </w:r>
          </w:p>
        </w:tc>
        <w:tc>
          <w:tcPr>
            <w:tcW w:w="0" w:type="auto"/>
            <w:tcBorders>
              <w:top w:val="single" w:sz="0" w:space="0" w:color="D3D3D3"/>
              <w:left w:val="single" w:sz="0" w:space="0" w:color="D3D3D3"/>
              <w:bottom w:val="single" w:sz="0" w:space="0" w:color="D3D3D3"/>
              <w:right w:val="single" w:sz="0" w:space="0" w:color="D3D3D3"/>
            </w:tcBorders>
            <w:vAlign w:val="center"/>
          </w:tcPr>
          <w:p w14:paraId="7EF1721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123 (47%)</w:t>
            </w:r>
          </w:p>
        </w:tc>
        <w:tc>
          <w:tcPr>
            <w:tcW w:w="0" w:type="auto"/>
            <w:tcBorders>
              <w:top w:val="single" w:sz="0" w:space="0" w:color="D3D3D3"/>
              <w:left w:val="single" w:sz="0" w:space="0" w:color="D3D3D3"/>
              <w:bottom w:val="single" w:sz="0" w:space="0" w:color="D3D3D3"/>
              <w:right w:val="single" w:sz="0" w:space="0" w:color="D3D3D3"/>
            </w:tcBorders>
            <w:vAlign w:val="center"/>
          </w:tcPr>
          <w:p w14:paraId="0FB3B3E8"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0.012</w:t>
            </w:r>
          </w:p>
        </w:tc>
      </w:tr>
      <w:tr w:rsidR="007B5777" w:rsidRPr="005068A6" w14:paraId="21254107"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24DF5C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53DB130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4.0 [2.0, 6.0]</w:t>
            </w:r>
          </w:p>
        </w:tc>
        <w:tc>
          <w:tcPr>
            <w:tcW w:w="0" w:type="auto"/>
            <w:tcBorders>
              <w:top w:val="single" w:sz="0" w:space="0" w:color="D3D3D3"/>
              <w:left w:val="single" w:sz="0" w:space="0" w:color="D3D3D3"/>
              <w:bottom w:val="single" w:sz="0" w:space="0" w:color="D3D3D3"/>
              <w:right w:val="single" w:sz="0" w:space="0" w:color="D3D3D3"/>
            </w:tcBorders>
            <w:vAlign w:val="center"/>
          </w:tcPr>
          <w:p w14:paraId="1676132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4.0 [3.0, 6.0]</w:t>
            </w:r>
          </w:p>
        </w:tc>
        <w:tc>
          <w:tcPr>
            <w:tcW w:w="0" w:type="auto"/>
            <w:tcBorders>
              <w:top w:val="single" w:sz="0" w:space="0" w:color="D3D3D3"/>
              <w:left w:val="single" w:sz="0" w:space="0" w:color="D3D3D3"/>
              <w:bottom w:val="single" w:sz="0" w:space="0" w:color="D3D3D3"/>
              <w:right w:val="single" w:sz="0" w:space="0" w:color="D3D3D3"/>
            </w:tcBorders>
            <w:vAlign w:val="center"/>
          </w:tcPr>
          <w:p w14:paraId="4AC921D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0.9</w:t>
            </w:r>
          </w:p>
        </w:tc>
      </w:tr>
      <w:tr w:rsidR="007B5777" w:rsidRPr="005068A6" w14:paraId="68FD23D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D3C7B4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Riesgo nutricional (NUTRIC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0452A63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117 (46%)</w:t>
            </w:r>
          </w:p>
        </w:tc>
        <w:tc>
          <w:tcPr>
            <w:tcW w:w="0" w:type="auto"/>
            <w:tcBorders>
              <w:top w:val="single" w:sz="0" w:space="0" w:color="D3D3D3"/>
              <w:left w:val="single" w:sz="0" w:space="0" w:color="D3D3D3"/>
              <w:bottom w:val="single" w:sz="0" w:space="0" w:color="D3D3D3"/>
              <w:right w:val="single" w:sz="0" w:space="0" w:color="D3D3D3"/>
            </w:tcBorders>
            <w:vAlign w:val="center"/>
          </w:tcPr>
          <w:p w14:paraId="71C062A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115 (45%)</w:t>
            </w:r>
          </w:p>
        </w:tc>
        <w:tc>
          <w:tcPr>
            <w:tcW w:w="0" w:type="auto"/>
            <w:tcBorders>
              <w:top w:val="single" w:sz="0" w:space="0" w:color="D3D3D3"/>
              <w:left w:val="single" w:sz="0" w:space="0" w:color="D3D3D3"/>
              <w:bottom w:val="single" w:sz="0" w:space="0" w:color="D3D3D3"/>
              <w:right w:val="single" w:sz="0" w:space="0" w:color="D3D3D3"/>
            </w:tcBorders>
            <w:vAlign w:val="center"/>
          </w:tcPr>
          <w:p w14:paraId="7C94869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2EA74C02"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525554E9"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Terapia nutricional</w:t>
            </w:r>
          </w:p>
        </w:tc>
      </w:tr>
      <w:tr w:rsidR="007B5777" w:rsidRPr="005068A6" w14:paraId="72836867"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31BA8A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Tiempo hasta Soporte Nutricional (h)</w:t>
            </w:r>
          </w:p>
        </w:tc>
        <w:tc>
          <w:tcPr>
            <w:tcW w:w="0" w:type="auto"/>
            <w:tcBorders>
              <w:top w:val="single" w:sz="0" w:space="0" w:color="D3D3D3"/>
              <w:left w:val="single" w:sz="0" w:space="0" w:color="D3D3D3"/>
              <w:bottom w:val="single" w:sz="0" w:space="0" w:color="D3D3D3"/>
              <w:right w:val="single" w:sz="0" w:space="0" w:color="D3D3D3"/>
            </w:tcBorders>
            <w:vAlign w:val="center"/>
          </w:tcPr>
          <w:p w14:paraId="3721731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31.3 [19.5, 51.2]</w:t>
            </w:r>
          </w:p>
        </w:tc>
        <w:tc>
          <w:tcPr>
            <w:tcW w:w="0" w:type="auto"/>
            <w:tcBorders>
              <w:top w:val="single" w:sz="0" w:space="0" w:color="D3D3D3"/>
              <w:left w:val="single" w:sz="0" w:space="0" w:color="D3D3D3"/>
              <w:bottom w:val="single" w:sz="0" w:space="0" w:color="D3D3D3"/>
              <w:right w:val="single" w:sz="0" w:space="0" w:color="D3D3D3"/>
            </w:tcBorders>
            <w:vAlign w:val="center"/>
          </w:tcPr>
          <w:p w14:paraId="19493F8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25.1 [16.5, 46.3]</w:t>
            </w:r>
          </w:p>
        </w:tc>
        <w:tc>
          <w:tcPr>
            <w:tcW w:w="0" w:type="auto"/>
            <w:tcBorders>
              <w:top w:val="single" w:sz="0" w:space="0" w:color="D3D3D3"/>
              <w:left w:val="single" w:sz="0" w:space="0" w:color="D3D3D3"/>
              <w:bottom w:val="single" w:sz="0" w:space="0" w:color="D3D3D3"/>
              <w:right w:val="single" w:sz="0" w:space="0" w:color="D3D3D3"/>
            </w:tcBorders>
            <w:vAlign w:val="center"/>
          </w:tcPr>
          <w:p w14:paraId="2A17EA47"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0.021</w:t>
            </w:r>
          </w:p>
        </w:tc>
      </w:tr>
      <w:tr w:rsidR="007B5777" w:rsidRPr="005068A6" w14:paraId="291B10FC"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649239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Tipo de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2EE822F7"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1A922AE9"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7484E390"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44BBA26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E676F3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NE</w:t>
            </w:r>
          </w:p>
        </w:tc>
        <w:tc>
          <w:tcPr>
            <w:tcW w:w="0" w:type="auto"/>
            <w:tcBorders>
              <w:top w:val="single" w:sz="0" w:space="0" w:color="D3D3D3"/>
              <w:left w:val="single" w:sz="0" w:space="0" w:color="D3D3D3"/>
              <w:bottom w:val="single" w:sz="0" w:space="0" w:color="D3D3D3"/>
              <w:right w:val="single" w:sz="0" w:space="0" w:color="D3D3D3"/>
            </w:tcBorders>
            <w:vAlign w:val="center"/>
          </w:tcPr>
          <w:p w14:paraId="31213D8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193 (75%)</w:t>
            </w:r>
          </w:p>
        </w:tc>
        <w:tc>
          <w:tcPr>
            <w:tcW w:w="0" w:type="auto"/>
            <w:tcBorders>
              <w:top w:val="single" w:sz="0" w:space="0" w:color="D3D3D3"/>
              <w:left w:val="single" w:sz="0" w:space="0" w:color="D3D3D3"/>
              <w:bottom w:val="single" w:sz="0" w:space="0" w:color="D3D3D3"/>
              <w:right w:val="single" w:sz="0" w:space="0" w:color="D3D3D3"/>
            </w:tcBorders>
            <w:vAlign w:val="center"/>
          </w:tcPr>
          <w:p w14:paraId="634273F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138 (52%)</w:t>
            </w:r>
          </w:p>
        </w:tc>
        <w:tc>
          <w:tcPr>
            <w:tcW w:w="0" w:type="auto"/>
            <w:tcBorders>
              <w:top w:val="single" w:sz="0" w:space="0" w:color="D3D3D3"/>
              <w:left w:val="single" w:sz="0" w:space="0" w:color="D3D3D3"/>
              <w:bottom w:val="single" w:sz="0" w:space="0" w:color="D3D3D3"/>
              <w:right w:val="single" w:sz="0" w:space="0" w:color="D3D3D3"/>
            </w:tcBorders>
            <w:vAlign w:val="center"/>
          </w:tcPr>
          <w:p w14:paraId="07683B67" w14:textId="77777777" w:rsidR="007B5777" w:rsidRPr="00F75399" w:rsidRDefault="007B5777" w:rsidP="008545BF">
            <w:pPr>
              <w:keepNext/>
              <w:spacing w:after="0"/>
              <w:rPr>
                <w:sz w:val="17"/>
                <w:szCs w:val="17"/>
                <w:lang w:val="es-ES"/>
              </w:rPr>
            </w:pPr>
          </w:p>
        </w:tc>
      </w:tr>
      <w:tr w:rsidR="007B5777" w:rsidRPr="005068A6" w14:paraId="32F41B5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D51336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NPT</w:t>
            </w:r>
          </w:p>
        </w:tc>
        <w:tc>
          <w:tcPr>
            <w:tcW w:w="0" w:type="auto"/>
            <w:tcBorders>
              <w:top w:val="single" w:sz="0" w:space="0" w:color="D3D3D3"/>
              <w:left w:val="single" w:sz="0" w:space="0" w:color="D3D3D3"/>
              <w:bottom w:val="single" w:sz="0" w:space="0" w:color="D3D3D3"/>
              <w:right w:val="single" w:sz="0" w:space="0" w:color="D3D3D3"/>
            </w:tcBorders>
            <w:vAlign w:val="center"/>
          </w:tcPr>
          <w:p w14:paraId="5F2E2A9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 (7.7%)</w:t>
            </w:r>
          </w:p>
        </w:tc>
        <w:tc>
          <w:tcPr>
            <w:tcW w:w="0" w:type="auto"/>
            <w:tcBorders>
              <w:top w:val="single" w:sz="0" w:space="0" w:color="D3D3D3"/>
              <w:left w:val="single" w:sz="0" w:space="0" w:color="D3D3D3"/>
              <w:bottom w:val="single" w:sz="0" w:space="0" w:color="D3D3D3"/>
              <w:right w:val="single" w:sz="0" w:space="0" w:color="D3D3D3"/>
            </w:tcBorders>
            <w:vAlign w:val="center"/>
          </w:tcPr>
          <w:p w14:paraId="0925E9C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61 (23%)</w:t>
            </w:r>
          </w:p>
        </w:tc>
        <w:tc>
          <w:tcPr>
            <w:tcW w:w="0" w:type="auto"/>
            <w:tcBorders>
              <w:top w:val="single" w:sz="0" w:space="0" w:color="D3D3D3"/>
              <w:left w:val="single" w:sz="0" w:space="0" w:color="D3D3D3"/>
              <w:bottom w:val="single" w:sz="0" w:space="0" w:color="D3D3D3"/>
              <w:right w:val="single" w:sz="0" w:space="0" w:color="D3D3D3"/>
            </w:tcBorders>
            <w:vAlign w:val="center"/>
          </w:tcPr>
          <w:p w14:paraId="0E8582B5" w14:textId="77777777" w:rsidR="007B5777" w:rsidRPr="00F75399" w:rsidRDefault="007B5777" w:rsidP="008545BF">
            <w:pPr>
              <w:keepNext/>
              <w:spacing w:after="0"/>
              <w:rPr>
                <w:sz w:val="17"/>
                <w:szCs w:val="17"/>
                <w:lang w:val="es-ES"/>
              </w:rPr>
            </w:pPr>
          </w:p>
        </w:tc>
      </w:tr>
      <w:tr w:rsidR="007B5777" w:rsidRPr="005068A6" w14:paraId="6736AB09"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9C8C9C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NE - NPT</w:t>
            </w:r>
          </w:p>
        </w:tc>
        <w:tc>
          <w:tcPr>
            <w:tcW w:w="0" w:type="auto"/>
            <w:tcBorders>
              <w:top w:val="single" w:sz="0" w:space="0" w:color="D3D3D3"/>
              <w:left w:val="single" w:sz="0" w:space="0" w:color="D3D3D3"/>
              <w:bottom w:val="single" w:sz="0" w:space="0" w:color="D3D3D3"/>
              <w:right w:val="single" w:sz="0" w:space="0" w:color="D3D3D3"/>
            </w:tcBorders>
            <w:vAlign w:val="center"/>
          </w:tcPr>
          <w:p w14:paraId="06F242A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26 (10%)</w:t>
            </w:r>
          </w:p>
        </w:tc>
        <w:tc>
          <w:tcPr>
            <w:tcW w:w="0" w:type="auto"/>
            <w:tcBorders>
              <w:top w:val="single" w:sz="0" w:space="0" w:color="D3D3D3"/>
              <w:left w:val="single" w:sz="0" w:space="0" w:color="D3D3D3"/>
              <w:bottom w:val="single" w:sz="0" w:space="0" w:color="D3D3D3"/>
              <w:right w:val="single" w:sz="0" w:space="0" w:color="D3D3D3"/>
            </w:tcBorders>
            <w:vAlign w:val="center"/>
          </w:tcPr>
          <w:p w14:paraId="16F37BE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17 (6.4%)</w:t>
            </w:r>
          </w:p>
        </w:tc>
        <w:tc>
          <w:tcPr>
            <w:tcW w:w="0" w:type="auto"/>
            <w:tcBorders>
              <w:top w:val="single" w:sz="0" w:space="0" w:color="D3D3D3"/>
              <w:left w:val="single" w:sz="0" w:space="0" w:color="D3D3D3"/>
              <w:bottom w:val="single" w:sz="0" w:space="0" w:color="D3D3D3"/>
              <w:right w:val="single" w:sz="0" w:space="0" w:color="D3D3D3"/>
            </w:tcBorders>
            <w:vAlign w:val="center"/>
          </w:tcPr>
          <w:p w14:paraId="15E4023D" w14:textId="77777777" w:rsidR="007B5777" w:rsidRPr="00F75399" w:rsidRDefault="007B5777" w:rsidP="008545BF">
            <w:pPr>
              <w:keepNext/>
              <w:spacing w:after="0"/>
              <w:rPr>
                <w:sz w:val="17"/>
                <w:szCs w:val="17"/>
                <w:lang w:val="es-ES"/>
              </w:rPr>
            </w:pPr>
          </w:p>
        </w:tc>
      </w:tr>
      <w:tr w:rsidR="007B5777" w:rsidRPr="005068A6" w14:paraId="3D09163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74C600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NPT - NE</w:t>
            </w:r>
          </w:p>
        </w:tc>
        <w:tc>
          <w:tcPr>
            <w:tcW w:w="0" w:type="auto"/>
            <w:tcBorders>
              <w:top w:val="single" w:sz="0" w:space="0" w:color="D3D3D3"/>
              <w:left w:val="single" w:sz="0" w:space="0" w:color="D3D3D3"/>
              <w:bottom w:val="single" w:sz="0" w:space="0" w:color="D3D3D3"/>
              <w:right w:val="single" w:sz="0" w:space="0" w:color="D3D3D3"/>
            </w:tcBorders>
            <w:vAlign w:val="center"/>
          </w:tcPr>
          <w:p w14:paraId="080D75C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 (7.7%)</w:t>
            </w:r>
          </w:p>
        </w:tc>
        <w:tc>
          <w:tcPr>
            <w:tcW w:w="0" w:type="auto"/>
            <w:tcBorders>
              <w:top w:val="single" w:sz="0" w:space="0" w:color="D3D3D3"/>
              <w:left w:val="single" w:sz="0" w:space="0" w:color="D3D3D3"/>
              <w:bottom w:val="single" w:sz="0" w:space="0" w:color="D3D3D3"/>
              <w:right w:val="single" w:sz="0" w:space="0" w:color="D3D3D3"/>
            </w:tcBorders>
            <w:vAlign w:val="center"/>
          </w:tcPr>
          <w:p w14:paraId="076CA08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49 (18%)</w:t>
            </w:r>
          </w:p>
        </w:tc>
        <w:tc>
          <w:tcPr>
            <w:tcW w:w="0" w:type="auto"/>
            <w:tcBorders>
              <w:top w:val="single" w:sz="0" w:space="0" w:color="D3D3D3"/>
              <w:left w:val="single" w:sz="0" w:space="0" w:color="D3D3D3"/>
              <w:bottom w:val="single" w:sz="0" w:space="0" w:color="D3D3D3"/>
              <w:right w:val="single" w:sz="0" w:space="0" w:color="D3D3D3"/>
            </w:tcBorders>
            <w:vAlign w:val="center"/>
          </w:tcPr>
          <w:p w14:paraId="6D56FBDC" w14:textId="77777777" w:rsidR="007B5777" w:rsidRPr="00F75399" w:rsidRDefault="007B5777" w:rsidP="008545BF">
            <w:pPr>
              <w:keepNext/>
              <w:spacing w:after="0"/>
              <w:rPr>
                <w:sz w:val="17"/>
                <w:szCs w:val="17"/>
                <w:lang w:val="es-ES"/>
              </w:rPr>
            </w:pPr>
          </w:p>
        </w:tc>
      </w:tr>
      <w:tr w:rsidR="007B5777" w:rsidRPr="005068A6" w14:paraId="6BAD5416"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0A5259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Soporte Nutricional precoz (&lt;48h)</w:t>
            </w:r>
          </w:p>
        </w:tc>
        <w:tc>
          <w:tcPr>
            <w:tcW w:w="0" w:type="auto"/>
            <w:tcBorders>
              <w:top w:val="single" w:sz="0" w:space="0" w:color="D3D3D3"/>
              <w:left w:val="single" w:sz="0" w:space="0" w:color="D3D3D3"/>
              <w:bottom w:val="single" w:sz="0" w:space="0" w:color="D3D3D3"/>
              <w:right w:val="single" w:sz="0" w:space="0" w:color="D3D3D3"/>
            </w:tcBorders>
            <w:vAlign w:val="center"/>
          </w:tcPr>
          <w:p w14:paraId="7AA0499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186 (72%)</w:t>
            </w:r>
          </w:p>
        </w:tc>
        <w:tc>
          <w:tcPr>
            <w:tcW w:w="0" w:type="auto"/>
            <w:tcBorders>
              <w:top w:val="single" w:sz="0" w:space="0" w:color="D3D3D3"/>
              <w:left w:val="single" w:sz="0" w:space="0" w:color="D3D3D3"/>
              <w:bottom w:val="single" w:sz="0" w:space="0" w:color="D3D3D3"/>
              <w:right w:val="single" w:sz="0" w:space="0" w:color="D3D3D3"/>
            </w:tcBorders>
            <w:vAlign w:val="center"/>
          </w:tcPr>
          <w:p w14:paraId="72339B4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206 (78%)</w:t>
            </w:r>
          </w:p>
        </w:tc>
        <w:tc>
          <w:tcPr>
            <w:tcW w:w="0" w:type="auto"/>
            <w:tcBorders>
              <w:top w:val="single" w:sz="0" w:space="0" w:color="D3D3D3"/>
              <w:left w:val="single" w:sz="0" w:space="0" w:color="D3D3D3"/>
              <w:bottom w:val="single" w:sz="0" w:space="0" w:color="D3D3D3"/>
              <w:right w:val="single" w:sz="0" w:space="0" w:color="D3D3D3"/>
            </w:tcBorders>
            <w:vAlign w:val="center"/>
          </w:tcPr>
          <w:p w14:paraId="40D94EB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0.12</w:t>
            </w:r>
          </w:p>
        </w:tc>
      </w:tr>
      <w:tr w:rsidR="007B5777" w:rsidRPr="005068A6" w14:paraId="7168FD67"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37FC42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Días con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079414D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9.0 [5.0, 20.0]</w:t>
            </w:r>
          </w:p>
        </w:tc>
        <w:tc>
          <w:tcPr>
            <w:tcW w:w="0" w:type="auto"/>
            <w:tcBorders>
              <w:top w:val="single" w:sz="0" w:space="0" w:color="D3D3D3"/>
              <w:left w:val="single" w:sz="0" w:space="0" w:color="D3D3D3"/>
              <w:bottom w:val="single" w:sz="0" w:space="0" w:color="D3D3D3"/>
              <w:right w:val="single" w:sz="0" w:space="0" w:color="D3D3D3"/>
            </w:tcBorders>
            <w:vAlign w:val="center"/>
          </w:tcPr>
          <w:p w14:paraId="56EF158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11.0 [6.0, 21.0]</w:t>
            </w:r>
          </w:p>
        </w:tc>
        <w:tc>
          <w:tcPr>
            <w:tcW w:w="0" w:type="auto"/>
            <w:tcBorders>
              <w:top w:val="single" w:sz="0" w:space="0" w:color="D3D3D3"/>
              <w:left w:val="single" w:sz="0" w:space="0" w:color="D3D3D3"/>
              <w:bottom w:val="single" w:sz="0" w:space="0" w:color="D3D3D3"/>
              <w:right w:val="single" w:sz="0" w:space="0" w:color="D3D3D3"/>
            </w:tcBorders>
            <w:vAlign w:val="center"/>
          </w:tcPr>
          <w:p w14:paraId="2D1A9F9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0.2</w:t>
            </w:r>
          </w:p>
        </w:tc>
      </w:tr>
      <w:tr w:rsidR="007B5777" w:rsidRPr="005068A6" w14:paraId="7DD18170"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63CE564C"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Complicaciones gástricas</w:t>
            </w:r>
          </w:p>
        </w:tc>
      </w:tr>
      <w:tr w:rsidR="007B5777" w:rsidRPr="005068A6" w14:paraId="70AB3B6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95FB21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Cualquier complicación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1740789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87 (34%)</w:t>
            </w:r>
          </w:p>
        </w:tc>
        <w:tc>
          <w:tcPr>
            <w:tcW w:w="0" w:type="auto"/>
            <w:tcBorders>
              <w:top w:val="single" w:sz="0" w:space="0" w:color="D3D3D3"/>
              <w:left w:val="single" w:sz="0" w:space="0" w:color="D3D3D3"/>
              <w:bottom w:val="single" w:sz="0" w:space="0" w:color="D3D3D3"/>
              <w:right w:val="single" w:sz="0" w:space="0" w:color="D3D3D3"/>
            </w:tcBorders>
            <w:vAlign w:val="center"/>
          </w:tcPr>
          <w:p w14:paraId="1F5E4CD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71 (27%)</w:t>
            </w:r>
          </w:p>
        </w:tc>
        <w:tc>
          <w:tcPr>
            <w:tcW w:w="0" w:type="auto"/>
            <w:tcBorders>
              <w:top w:val="single" w:sz="0" w:space="0" w:color="D3D3D3"/>
              <w:left w:val="single" w:sz="0" w:space="0" w:color="D3D3D3"/>
              <w:bottom w:val="single" w:sz="0" w:space="0" w:color="D3D3D3"/>
              <w:right w:val="single" w:sz="0" w:space="0" w:color="D3D3D3"/>
            </w:tcBorders>
            <w:vAlign w:val="center"/>
          </w:tcPr>
          <w:p w14:paraId="7FB57DE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0.090</w:t>
            </w:r>
          </w:p>
        </w:tc>
      </w:tr>
      <w:tr w:rsidR="007B5777" w:rsidRPr="005068A6" w14:paraId="33604C0F"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412419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VRG aumentado</w:t>
            </w:r>
          </w:p>
        </w:tc>
        <w:tc>
          <w:tcPr>
            <w:tcW w:w="0" w:type="auto"/>
            <w:tcBorders>
              <w:top w:val="single" w:sz="0" w:space="0" w:color="D3D3D3"/>
              <w:left w:val="single" w:sz="0" w:space="0" w:color="D3D3D3"/>
              <w:bottom w:val="single" w:sz="0" w:space="0" w:color="D3D3D3"/>
              <w:right w:val="single" w:sz="0" w:space="0" w:color="D3D3D3"/>
            </w:tcBorders>
            <w:vAlign w:val="center"/>
          </w:tcPr>
          <w:p w14:paraId="7B6A5A9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46 (18%)</w:t>
            </w:r>
          </w:p>
        </w:tc>
        <w:tc>
          <w:tcPr>
            <w:tcW w:w="0" w:type="auto"/>
            <w:tcBorders>
              <w:top w:val="single" w:sz="0" w:space="0" w:color="D3D3D3"/>
              <w:left w:val="single" w:sz="0" w:space="0" w:color="D3D3D3"/>
              <w:bottom w:val="single" w:sz="0" w:space="0" w:color="D3D3D3"/>
              <w:right w:val="single" w:sz="0" w:space="0" w:color="D3D3D3"/>
            </w:tcBorders>
            <w:vAlign w:val="center"/>
          </w:tcPr>
          <w:p w14:paraId="3A219FD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33 (12%)</w:t>
            </w:r>
          </w:p>
        </w:tc>
        <w:tc>
          <w:tcPr>
            <w:tcW w:w="0" w:type="auto"/>
            <w:tcBorders>
              <w:top w:val="single" w:sz="0" w:space="0" w:color="D3D3D3"/>
              <w:left w:val="single" w:sz="0" w:space="0" w:color="D3D3D3"/>
              <w:bottom w:val="single" w:sz="0" w:space="0" w:color="D3D3D3"/>
              <w:right w:val="single" w:sz="0" w:space="0" w:color="D3D3D3"/>
            </w:tcBorders>
            <w:vAlign w:val="center"/>
          </w:tcPr>
          <w:p w14:paraId="36FD6D8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0.090</w:t>
            </w:r>
          </w:p>
        </w:tc>
      </w:tr>
      <w:tr w:rsidR="007B5777" w:rsidRPr="005068A6" w14:paraId="457F9EB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05297C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Diarrea</w:t>
            </w:r>
          </w:p>
        </w:tc>
        <w:tc>
          <w:tcPr>
            <w:tcW w:w="0" w:type="auto"/>
            <w:tcBorders>
              <w:top w:val="single" w:sz="0" w:space="0" w:color="D3D3D3"/>
              <w:left w:val="single" w:sz="0" w:space="0" w:color="D3D3D3"/>
              <w:bottom w:val="single" w:sz="0" w:space="0" w:color="D3D3D3"/>
              <w:right w:val="single" w:sz="0" w:space="0" w:color="D3D3D3"/>
            </w:tcBorders>
            <w:vAlign w:val="center"/>
          </w:tcPr>
          <w:p w14:paraId="4B951C8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28 (11%)</w:t>
            </w:r>
          </w:p>
        </w:tc>
        <w:tc>
          <w:tcPr>
            <w:tcW w:w="0" w:type="auto"/>
            <w:tcBorders>
              <w:top w:val="single" w:sz="0" w:space="0" w:color="D3D3D3"/>
              <w:left w:val="single" w:sz="0" w:space="0" w:color="D3D3D3"/>
              <w:bottom w:val="single" w:sz="0" w:space="0" w:color="D3D3D3"/>
              <w:right w:val="single" w:sz="0" w:space="0" w:color="D3D3D3"/>
            </w:tcBorders>
            <w:vAlign w:val="center"/>
          </w:tcPr>
          <w:p w14:paraId="32738D0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19 (7.2%)</w:t>
            </w:r>
          </w:p>
        </w:tc>
        <w:tc>
          <w:tcPr>
            <w:tcW w:w="0" w:type="auto"/>
            <w:tcBorders>
              <w:top w:val="single" w:sz="0" w:space="0" w:color="D3D3D3"/>
              <w:left w:val="single" w:sz="0" w:space="0" w:color="D3D3D3"/>
              <w:bottom w:val="single" w:sz="0" w:space="0" w:color="D3D3D3"/>
              <w:right w:val="single" w:sz="0" w:space="0" w:color="D3D3D3"/>
            </w:tcBorders>
            <w:vAlign w:val="center"/>
          </w:tcPr>
          <w:p w14:paraId="15F7262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0.14</w:t>
            </w:r>
          </w:p>
        </w:tc>
      </w:tr>
      <w:tr w:rsidR="007B5777" w:rsidRPr="005068A6" w14:paraId="4D8A167F"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BF92960" w14:textId="77777777" w:rsidR="007B5777" w:rsidRPr="00F75399" w:rsidRDefault="00000000" w:rsidP="008545BF">
            <w:pPr>
              <w:keepNext/>
              <w:spacing w:after="0"/>
              <w:rPr>
                <w:sz w:val="17"/>
                <w:szCs w:val="17"/>
                <w:lang w:val="es-ES"/>
              </w:rPr>
            </w:pPr>
            <w:proofErr w:type="spellStart"/>
            <w:r w:rsidRPr="00F75399">
              <w:rPr>
                <w:rFonts w:ascii="Calibri" w:hAnsi="Calibri"/>
                <w:sz w:val="17"/>
                <w:szCs w:val="17"/>
                <w:lang w:val="es-ES"/>
              </w:rPr>
              <w:t>Clostridium</w:t>
            </w:r>
            <w:proofErr w:type="spellEnd"/>
            <w:r w:rsidRPr="00F75399">
              <w:rPr>
                <w:rFonts w:ascii="Calibri" w:hAnsi="Calibri"/>
                <w:sz w:val="17"/>
                <w:szCs w:val="17"/>
                <w:lang w:val="es-ES"/>
              </w:rPr>
              <w:t xml:space="preserve"> </w:t>
            </w:r>
            <w:proofErr w:type="spellStart"/>
            <w:r w:rsidRPr="00F75399">
              <w:rPr>
                <w:rFonts w:ascii="Calibri" w:hAnsi="Calibri"/>
                <w:sz w:val="17"/>
                <w:szCs w:val="17"/>
                <w:lang w:val="es-ES"/>
              </w:rPr>
              <w:t>difficile</w:t>
            </w:r>
            <w:proofErr w:type="spellEnd"/>
          </w:p>
        </w:tc>
        <w:tc>
          <w:tcPr>
            <w:tcW w:w="0" w:type="auto"/>
            <w:tcBorders>
              <w:top w:val="single" w:sz="0" w:space="0" w:color="D3D3D3"/>
              <w:left w:val="single" w:sz="0" w:space="0" w:color="D3D3D3"/>
              <w:bottom w:val="single" w:sz="0" w:space="0" w:color="D3D3D3"/>
              <w:right w:val="single" w:sz="0" w:space="0" w:color="D3D3D3"/>
            </w:tcBorders>
            <w:vAlign w:val="center"/>
          </w:tcPr>
          <w:p w14:paraId="30B51F9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 (0.8%)</w:t>
            </w:r>
          </w:p>
        </w:tc>
        <w:tc>
          <w:tcPr>
            <w:tcW w:w="0" w:type="auto"/>
            <w:tcBorders>
              <w:top w:val="single" w:sz="0" w:space="0" w:color="D3D3D3"/>
              <w:left w:val="single" w:sz="0" w:space="0" w:color="D3D3D3"/>
              <w:bottom w:val="single" w:sz="0" w:space="0" w:color="D3D3D3"/>
              <w:right w:val="single" w:sz="0" w:space="0" w:color="D3D3D3"/>
            </w:tcBorders>
            <w:vAlign w:val="center"/>
          </w:tcPr>
          <w:p w14:paraId="2F8ABEC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 (0.4%)</w:t>
            </w:r>
          </w:p>
        </w:tc>
        <w:tc>
          <w:tcPr>
            <w:tcW w:w="0" w:type="auto"/>
            <w:tcBorders>
              <w:top w:val="single" w:sz="0" w:space="0" w:color="D3D3D3"/>
              <w:left w:val="single" w:sz="0" w:space="0" w:color="D3D3D3"/>
              <w:bottom w:val="single" w:sz="0" w:space="0" w:color="D3D3D3"/>
              <w:right w:val="single" w:sz="0" w:space="0" w:color="D3D3D3"/>
            </w:tcBorders>
            <w:vAlign w:val="center"/>
          </w:tcPr>
          <w:p w14:paraId="78C58B9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1BE01E2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58DE7C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Vómito</w:t>
            </w:r>
          </w:p>
        </w:tc>
        <w:tc>
          <w:tcPr>
            <w:tcW w:w="0" w:type="auto"/>
            <w:tcBorders>
              <w:top w:val="single" w:sz="0" w:space="0" w:color="D3D3D3"/>
              <w:left w:val="single" w:sz="0" w:space="0" w:color="D3D3D3"/>
              <w:bottom w:val="single" w:sz="0" w:space="0" w:color="D3D3D3"/>
              <w:right w:val="single" w:sz="0" w:space="0" w:color="D3D3D3"/>
            </w:tcBorders>
            <w:vAlign w:val="center"/>
          </w:tcPr>
          <w:p w14:paraId="70013E0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 (1.5%)</w:t>
            </w:r>
          </w:p>
        </w:tc>
        <w:tc>
          <w:tcPr>
            <w:tcW w:w="0" w:type="auto"/>
            <w:tcBorders>
              <w:top w:val="single" w:sz="0" w:space="0" w:color="D3D3D3"/>
              <w:left w:val="single" w:sz="0" w:space="0" w:color="D3D3D3"/>
              <w:bottom w:val="single" w:sz="0" w:space="0" w:color="D3D3D3"/>
              <w:right w:val="single" w:sz="0" w:space="0" w:color="D3D3D3"/>
            </w:tcBorders>
            <w:vAlign w:val="center"/>
          </w:tcPr>
          <w:p w14:paraId="7AB5FEC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 (1.5%)</w:t>
            </w:r>
          </w:p>
        </w:tc>
        <w:tc>
          <w:tcPr>
            <w:tcW w:w="0" w:type="auto"/>
            <w:tcBorders>
              <w:top w:val="single" w:sz="0" w:space="0" w:color="D3D3D3"/>
              <w:left w:val="single" w:sz="0" w:space="0" w:color="D3D3D3"/>
              <w:bottom w:val="single" w:sz="0" w:space="0" w:color="D3D3D3"/>
              <w:right w:val="single" w:sz="0" w:space="0" w:color="D3D3D3"/>
            </w:tcBorders>
            <w:vAlign w:val="center"/>
          </w:tcPr>
          <w:p w14:paraId="32FC80A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69ABA02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FF05F7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Broncoaspiración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438BD1D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 (0.4%)</w:t>
            </w:r>
          </w:p>
        </w:tc>
        <w:tc>
          <w:tcPr>
            <w:tcW w:w="0" w:type="auto"/>
            <w:tcBorders>
              <w:top w:val="single" w:sz="0" w:space="0" w:color="D3D3D3"/>
              <w:left w:val="single" w:sz="0" w:space="0" w:color="D3D3D3"/>
              <w:bottom w:val="single" w:sz="0" w:space="0" w:color="D3D3D3"/>
              <w:right w:val="single" w:sz="0" w:space="0" w:color="D3D3D3"/>
            </w:tcBorders>
            <w:vAlign w:val="center"/>
          </w:tcPr>
          <w:p w14:paraId="65FD1A9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 (0%)</w:t>
            </w:r>
          </w:p>
        </w:tc>
        <w:tc>
          <w:tcPr>
            <w:tcW w:w="0" w:type="auto"/>
            <w:tcBorders>
              <w:top w:val="single" w:sz="0" w:space="0" w:color="D3D3D3"/>
              <w:left w:val="single" w:sz="0" w:space="0" w:color="D3D3D3"/>
              <w:bottom w:val="single" w:sz="0" w:space="0" w:color="D3D3D3"/>
              <w:right w:val="single" w:sz="0" w:space="0" w:color="D3D3D3"/>
            </w:tcBorders>
            <w:vAlign w:val="center"/>
          </w:tcPr>
          <w:p w14:paraId="39F0E5C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0.5</w:t>
            </w:r>
          </w:p>
        </w:tc>
      </w:tr>
      <w:tr w:rsidR="007B5777" w:rsidRPr="005068A6" w14:paraId="1016518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82B5C4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Isquemia mesentérica</w:t>
            </w:r>
          </w:p>
        </w:tc>
        <w:tc>
          <w:tcPr>
            <w:tcW w:w="0" w:type="auto"/>
            <w:tcBorders>
              <w:top w:val="single" w:sz="0" w:space="0" w:color="D3D3D3"/>
              <w:left w:val="single" w:sz="0" w:space="0" w:color="D3D3D3"/>
              <w:bottom w:val="single" w:sz="0" w:space="0" w:color="D3D3D3"/>
              <w:right w:val="single" w:sz="0" w:space="0" w:color="D3D3D3"/>
            </w:tcBorders>
            <w:vAlign w:val="center"/>
          </w:tcPr>
          <w:p w14:paraId="3280939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 (2.3%)</w:t>
            </w:r>
          </w:p>
        </w:tc>
        <w:tc>
          <w:tcPr>
            <w:tcW w:w="0" w:type="auto"/>
            <w:tcBorders>
              <w:top w:val="single" w:sz="0" w:space="0" w:color="D3D3D3"/>
              <w:left w:val="single" w:sz="0" w:space="0" w:color="D3D3D3"/>
              <w:bottom w:val="single" w:sz="0" w:space="0" w:color="D3D3D3"/>
              <w:right w:val="single" w:sz="0" w:space="0" w:color="D3D3D3"/>
            </w:tcBorders>
            <w:vAlign w:val="center"/>
          </w:tcPr>
          <w:p w14:paraId="09AA184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 (1.1%)</w:t>
            </w:r>
          </w:p>
        </w:tc>
        <w:tc>
          <w:tcPr>
            <w:tcW w:w="0" w:type="auto"/>
            <w:tcBorders>
              <w:top w:val="single" w:sz="0" w:space="0" w:color="D3D3D3"/>
              <w:left w:val="single" w:sz="0" w:space="0" w:color="D3D3D3"/>
              <w:bottom w:val="single" w:sz="0" w:space="0" w:color="D3D3D3"/>
              <w:right w:val="single" w:sz="0" w:space="0" w:color="D3D3D3"/>
            </w:tcBorders>
            <w:vAlign w:val="center"/>
          </w:tcPr>
          <w:p w14:paraId="5D7296F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0.3</w:t>
            </w:r>
          </w:p>
        </w:tc>
      </w:tr>
      <w:tr w:rsidR="007B5777" w:rsidRPr="005068A6" w14:paraId="6C0FCF28"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4342930A"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Resultados</w:t>
            </w:r>
          </w:p>
        </w:tc>
      </w:tr>
      <w:tr w:rsidR="007B5777" w:rsidRPr="005068A6" w14:paraId="796BDB17"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58B1A4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347C139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251 (97%)</w:t>
            </w:r>
          </w:p>
        </w:tc>
        <w:tc>
          <w:tcPr>
            <w:tcW w:w="0" w:type="auto"/>
            <w:tcBorders>
              <w:top w:val="single" w:sz="0" w:space="0" w:color="D3D3D3"/>
              <w:left w:val="single" w:sz="0" w:space="0" w:color="D3D3D3"/>
              <w:bottom w:val="single" w:sz="0" w:space="0" w:color="D3D3D3"/>
              <w:right w:val="single" w:sz="0" w:space="0" w:color="D3D3D3"/>
            </w:tcBorders>
            <w:vAlign w:val="center"/>
          </w:tcPr>
          <w:p w14:paraId="1708AD7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235 (89%)</w:t>
            </w:r>
          </w:p>
        </w:tc>
        <w:tc>
          <w:tcPr>
            <w:tcW w:w="0" w:type="auto"/>
            <w:tcBorders>
              <w:top w:val="single" w:sz="0" w:space="0" w:color="D3D3D3"/>
              <w:left w:val="single" w:sz="0" w:space="0" w:color="D3D3D3"/>
              <w:bottom w:val="single" w:sz="0" w:space="0" w:color="D3D3D3"/>
              <w:right w:val="single" w:sz="0" w:space="0" w:color="D3D3D3"/>
            </w:tcBorders>
            <w:vAlign w:val="center"/>
          </w:tcPr>
          <w:p w14:paraId="42F2D896"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20FA587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9C0F11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Días de 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39ED392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10.0 [7.0, 17.0]</w:t>
            </w:r>
          </w:p>
        </w:tc>
        <w:tc>
          <w:tcPr>
            <w:tcW w:w="0" w:type="auto"/>
            <w:tcBorders>
              <w:top w:val="single" w:sz="0" w:space="0" w:color="D3D3D3"/>
              <w:left w:val="single" w:sz="0" w:space="0" w:color="D3D3D3"/>
              <w:bottom w:val="single" w:sz="0" w:space="0" w:color="D3D3D3"/>
              <w:right w:val="single" w:sz="0" w:space="0" w:color="D3D3D3"/>
            </w:tcBorders>
            <w:vAlign w:val="center"/>
          </w:tcPr>
          <w:p w14:paraId="5CB6391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10.0 [6.0, 19.0]</w:t>
            </w:r>
          </w:p>
        </w:tc>
        <w:tc>
          <w:tcPr>
            <w:tcW w:w="0" w:type="auto"/>
            <w:tcBorders>
              <w:top w:val="single" w:sz="0" w:space="0" w:color="D3D3D3"/>
              <w:left w:val="single" w:sz="0" w:space="0" w:color="D3D3D3"/>
              <w:bottom w:val="single" w:sz="0" w:space="0" w:color="D3D3D3"/>
              <w:right w:val="single" w:sz="0" w:space="0" w:color="D3D3D3"/>
            </w:tcBorders>
            <w:vAlign w:val="center"/>
          </w:tcPr>
          <w:p w14:paraId="55B878A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55272CB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F20C25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Necesidad de Vasopresor</w:t>
            </w:r>
          </w:p>
        </w:tc>
        <w:tc>
          <w:tcPr>
            <w:tcW w:w="0" w:type="auto"/>
            <w:tcBorders>
              <w:top w:val="single" w:sz="0" w:space="0" w:color="D3D3D3"/>
              <w:left w:val="single" w:sz="0" w:space="0" w:color="D3D3D3"/>
              <w:bottom w:val="single" w:sz="0" w:space="0" w:color="D3D3D3"/>
              <w:right w:val="single" w:sz="0" w:space="0" w:color="D3D3D3"/>
            </w:tcBorders>
            <w:vAlign w:val="center"/>
          </w:tcPr>
          <w:p w14:paraId="66CC802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207 (80%)</w:t>
            </w:r>
          </w:p>
        </w:tc>
        <w:tc>
          <w:tcPr>
            <w:tcW w:w="0" w:type="auto"/>
            <w:tcBorders>
              <w:top w:val="single" w:sz="0" w:space="0" w:color="D3D3D3"/>
              <w:left w:val="single" w:sz="0" w:space="0" w:color="D3D3D3"/>
              <w:bottom w:val="single" w:sz="0" w:space="0" w:color="D3D3D3"/>
              <w:right w:val="single" w:sz="0" w:space="0" w:color="D3D3D3"/>
            </w:tcBorders>
            <w:vAlign w:val="center"/>
          </w:tcPr>
          <w:p w14:paraId="4E5C943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196 (74%)</w:t>
            </w:r>
          </w:p>
        </w:tc>
        <w:tc>
          <w:tcPr>
            <w:tcW w:w="0" w:type="auto"/>
            <w:tcBorders>
              <w:top w:val="single" w:sz="0" w:space="0" w:color="D3D3D3"/>
              <w:left w:val="single" w:sz="0" w:space="0" w:color="D3D3D3"/>
              <w:bottom w:val="single" w:sz="0" w:space="0" w:color="D3D3D3"/>
              <w:right w:val="single" w:sz="0" w:space="0" w:color="D3D3D3"/>
            </w:tcBorders>
            <w:vAlign w:val="center"/>
          </w:tcPr>
          <w:p w14:paraId="50AE98C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0.11</w:t>
            </w:r>
          </w:p>
        </w:tc>
      </w:tr>
      <w:tr w:rsidR="007B5777" w:rsidRPr="005068A6" w14:paraId="5E0F558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AEAFA9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Necesidad de TRR</w:t>
            </w:r>
          </w:p>
        </w:tc>
        <w:tc>
          <w:tcPr>
            <w:tcW w:w="0" w:type="auto"/>
            <w:tcBorders>
              <w:top w:val="single" w:sz="0" w:space="0" w:color="D3D3D3"/>
              <w:left w:val="single" w:sz="0" w:space="0" w:color="D3D3D3"/>
              <w:bottom w:val="single" w:sz="0" w:space="0" w:color="D3D3D3"/>
              <w:right w:val="single" w:sz="0" w:space="0" w:color="D3D3D3"/>
            </w:tcBorders>
            <w:vAlign w:val="center"/>
          </w:tcPr>
          <w:p w14:paraId="039D313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40 (15%)</w:t>
            </w:r>
          </w:p>
        </w:tc>
        <w:tc>
          <w:tcPr>
            <w:tcW w:w="0" w:type="auto"/>
            <w:tcBorders>
              <w:top w:val="single" w:sz="0" w:space="0" w:color="D3D3D3"/>
              <w:left w:val="single" w:sz="0" w:space="0" w:color="D3D3D3"/>
              <w:bottom w:val="single" w:sz="0" w:space="0" w:color="D3D3D3"/>
              <w:right w:val="single" w:sz="0" w:space="0" w:color="D3D3D3"/>
            </w:tcBorders>
            <w:vAlign w:val="center"/>
          </w:tcPr>
          <w:p w14:paraId="40764FE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47 (18%)</w:t>
            </w:r>
          </w:p>
        </w:tc>
        <w:tc>
          <w:tcPr>
            <w:tcW w:w="0" w:type="auto"/>
            <w:tcBorders>
              <w:top w:val="single" w:sz="0" w:space="0" w:color="D3D3D3"/>
              <w:left w:val="single" w:sz="0" w:space="0" w:color="D3D3D3"/>
              <w:bottom w:val="single" w:sz="0" w:space="0" w:color="D3D3D3"/>
              <w:right w:val="single" w:sz="0" w:space="0" w:color="D3D3D3"/>
            </w:tcBorders>
            <w:vAlign w:val="center"/>
          </w:tcPr>
          <w:p w14:paraId="15E3C52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0.5</w:t>
            </w:r>
          </w:p>
        </w:tc>
      </w:tr>
      <w:tr w:rsidR="007B5777" w:rsidRPr="005068A6" w14:paraId="0EB903C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D50757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Infección Respiratoria</w:t>
            </w:r>
          </w:p>
        </w:tc>
        <w:tc>
          <w:tcPr>
            <w:tcW w:w="0" w:type="auto"/>
            <w:tcBorders>
              <w:top w:val="single" w:sz="0" w:space="0" w:color="D3D3D3"/>
              <w:left w:val="single" w:sz="0" w:space="0" w:color="D3D3D3"/>
              <w:bottom w:val="single" w:sz="0" w:space="0" w:color="D3D3D3"/>
              <w:right w:val="single" w:sz="0" w:space="0" w:color="D3D3D3"/>
            </w:tcBorders>
            <w:vAlign w:val="center"/>
          </w:tcPr>
          <w:p w14:paraId="62B6CE7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64 (25%)</w:t>
            </w:r>
          </w:p>
        </w:tc>
        <w:tc>
          <w:tcPr>
            <w:tcW w:w="0" w:type="auto"/>
            <w:tcBorders>
              <w:top w:val="single" w:sz="0" w:space="0" w:color="D3D3D3"/>
              <w:left w:val="single" w:sz="0" w:space="0" w:color="D3D3D3"/>
              <w:bottom w:val="single" w:sz="0" w:space="0" w:color="D3D3D3"/>
              <w:right w:val="single" w:sz="0" w:space="0" w:color="D3D3D3"/>
            </w:tcBorders>
            <w:vAlign w:val="center"/>
          </w:tcPr>
          <w:p w14:paraId="1A1A7CB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69 (26%)</w:t>
            </w:r>
          </w:p>
        </w:tc>
        <w:tc>
          <w:tcPr>
            <w:tcW w:w="0" w:type="auto"/>
            <w:tcBorders>
              <w:top w:val="single" w:sz="0" w:space="0" w:color="D3D3D3"/>
              <w:left w:val="single" w:sz="0" w:space="0" w:color="D3D3D3"/>
              <w:bottom w:val="single" w:sz="0" w:space="0" w:color="D3D3D3"/>
              <w:right w:val="single" w:sz="0" w:space="0" w:color="D3D3D3"/>
            </w:tcBorders>
            <w:vAlign w:val="center"/>
          </w:tcPr>
          <w:p w14:paraId="052F9D7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0.7</w:t>
            </w:r>
          </w:p>
        </w:tc>
      </w:tr>
      <w:tr w:rsidR="007B5777" w:rsidRPr="005068A6" w14:paraId="6581F71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AD1999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Infección de Catéter</w:t>
            </w:r>
          </w:p>
        </w:tc>
        <w:tc>
          <w:tcPr>
            <w:tcW w:w="0" w:type="auto"/>
            <w:tcBorders>
              <w:top w:val="single" w:sz="0" w:space="0" w:color="D3D3D3"/>
              <w:left w:val="single" w:sz="0" w:space="0" w:color="D3D3D3"/>
              <w:bottom w:val="single" w:sz="0" w:space="0" w:color="D3D3D3"/>
              <w:right w:val="single" w:sz="0" w:space="0" w:color="D3D3D3"/>
            </w:tcBorders>
            <w:vAlign w:val="center"/>
          </w:tcPr>
          <w:p w14:paraId="05FE229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15 (5.8%)</w:t>
            </w:r>
          </w:p>
        </w:tc>
        <w:tc>
          <w:tcPr>
            <w:tcW w:w="0" w:type="auto"/>
            <w:tcBorders>
              <w:top w:val="single" w:sz="0" w:space="0" w:color="D3D3D3"/>
              <w:left w:val="single" w:sz="0" w:space="0" w:color="D3D3D3"/>
              <w:bottom w:val="single" w:sz="0" w:space="0" w:color="D3D3D3"/>
              <w:right w:val="single" w:sz="0" w:space="0" w:color="D3D3D3"/>
            </w:tcBorders>
            <w:vAlign w:val="center"/>
          </w:tcPr>
          <w:p w14:paraId="018150D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16 (6.0%)</w:t>
            </w:r>
          </w:p>
        </w:tc>
        <w:tc>
          <w:tcPr>
            <w:tcW w:w="0" w:type="auto"/>
            <w:tcBorders>
              <w:top w:val="single" w:sz="0" w:space="0" w:color="D3D3D3"/>
              <w:left w:val="single" w:sz="0" w:space="0" w:color="D3D3D3"/>
              <w:bottom w:val="single" w:sz="0" w:space="0" w:color="D3D3D3"/>
              <w:right w:val="single" w:sz="0" w:space="0" w:color="D3D3D3"/>
            </w:tcBorders>
            <w:vAlign w:val="center"/>
          </w:tcPr>
          <w:p w14:paraId="590665F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4F956CCD"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5F019A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Estancia en UCI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2715B4C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14.0 [10.0, 25.0]</w:t>
            </w:r>
          </w:p>
        </w:tc>
        <w:tc>
          <w:tcPr>
            <w:tcW w:w="0" w:type="auto"/>
            <w:tcBorders>
              <w:top w:val="single" w:sz="0" w:space="0" w:color="D3D3D3"/>
              <w:left w:val="single" w:sz="0" w:space="0" w:color="D3D3D3"/>
              <w:bottom w:val="single" w:sz="0" w:space="0" w:color="D3D3D3"/>
              <w:right w:val="single" w:sz="0" w:space="0" w:color="D3D3D3"/>
            </w:tcBorders>
            <w:vAlign w:val="center"/>
          </w:tcPr>
          <w:p w14:paraId="06C5E3B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15.0 [9.0, 24.0]</w:t>
            </w:r>
          </w:p>
        </w:tc>
        <w:tc>
          <w:tcPr>
            <w:tcW w:w="0" w:type="auto"/>
            <w:tcBorders>
              <w:top w:val="single" w:sz="0" w:space="0" w:color="D3D3D3"/>
              <w:left w:val="single" w:sz="0" w:space="0" w:color="D3D3D3"/>
              <w:bottom w:val="single" w:sz="0" w:space="0" w:color="D3D3D3"/>
              <w:right w:val="single" w:sz="0" w:space="0" w:color="D3D3D3"/>
            </w:tcBorders>
            <w:vAlign w:val="center"/>
          </w:tcPr>
          <w:p w14:paraId="70BE4CC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0.7</w:t>
            </w:r>
          </w:p>
        </w:tc>
      </w:tr>
      <w:tr w:rsidR="007B5777" w:rsidRPr="005068A6" w14:paraId="46A1646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27BD8F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Estancia en Hospital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543ED25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26.0 [17.0, 44.0]</w:t>
            </w:r>
          </w:p>
        </w:tc>
        <w:tc>
          <w:tcPr>
            <w:tcW w:w="0" w:type="auto"/>
            <w:tcBorders>
              <w:top w:val="single" w:sz="0" w:space="0" w:color="D3D3D3"/>
              <w:left w:val="single" w:sz="0" w:space="0" w:color="D3D3D3"/>
              <w:bottom w:val="single" w:sz="0" w:space="0" w:color="D3D3D3"/>
              <w:right w:val="single" w:sz="0" w:space="0" w:color="D3D3D3"/>
            </w:tcBorders>
            <w:vAlign w:val="center"/>
          </w:tcPr>
          <w:p w14:paraId="0919562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32.0 [19.0, 56.0]</w:t>
            </w:r>
          </w:p>
        </w:tc>
        <w:tc>
          <w:tcPr>
            <w:tcW w:w="0" w:type="auto"/>
            <w:tcBorders>
              <w:top w:val="single" w:sz="0" w:space="0" w:color="D3D3D3"/>
              <w:left w:val="single" w:sz="0" w:space="0" w:color="D3D3D3"/>
              <w:bottom w:val="single" w:sz="0" w:space="0" w:color="D3D3D3"/>
              <w:right w:val="single" w:sz="0" w:space="0" w:color="D3D3D3"/>
            </w:tcBorders>
            <w:vAlign w:val="center"/>
          </w:tcPr>
          <w:p w14:paraId="2C0B3FF5"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0.006</w:t>
            </w:r>
          </w:p>
        </w:tc>
      </w:tr>
      <w:tr w:rsidR="007B5777" w:rsidRPr="005068A6" w14:paraId="246CFD4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895D1C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Mortalidad a los 28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669DC3F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70 (27%)</w:t>
            </w:r>
          </w:p>
        </w:tc>
        <w:tc>
          <w:tcPr>
            <w:tcW w:w="0" w:type="auto"/>
            <w:tcBorders>
              <w:top w:val="single" w:sz="0" w:space="0" w:color="D3D3D3"/>
              <w:left w:val="single" w:sz="0" w:space="0" w:color="D3D3D3"/>
              <w:bottom w:val="single" w:sz="0" w:space="0" w:color="D3D3D3"/>
              <w:right w:val="single" w:sz="0" w:space="0" w:color="D3D3D3"/>
            </w:tcBorders>
            <w:vAlign w:val="center"/>
          </w:tcPr>
          <w:p w14:paraId="4D74B50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70 (26%)</w:t>
            </w:r>
          </w:p>
        </w:tc>
        <w:tc>
          <w:tcPr>
            <w:tcW w:w="0" w:type="auto"/>
            <w:tcBorders>
              <w:top w:val="single" w:sz="0" w:space="0" w:color="D3D3D3"/>
              <w:left w:val="single" w:sz="0" w:space="0" w:color="D3D3D3"/>
              <w:bottom w:val="single" w:sz="0" w:space="0" w:color="D3D3D3"/>
              <w:right w:val="single" w:sz="0" w:space="0" w:color="D3D3D3"/>
            </w:tcBorders>
            <w:vAlign w:val="center"/>
          </w:tcPr>
          <w:p w14:paraId="11527C0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0.9</w:t>
            </w:r>
          </w:p>
        </w:tc>
      </w:tr>
      <w:tr w:rsidR="007B5777" w:rsidRPr="005068A6" w14:paraId="15512FF8" w14:textId="77777777" w:rsidTr="008545BF">
        <w:trPr>
          <w:cantSplit/>
          <w:jc w:val="center"/>
        </w:trPr>
        <w:tc>
          <w:tcPr>
            <w:tcW w:w="0" w:type="auto"/>
            <w:gridSpan w:val="4"/>
            <w:vAlign w:val="center"/>
          </w:tcPr>
          <w:p w14:paraId="043C3886" w14:textId="77777777" w:rsidR="007B5777" w:rsidRPr="00F75399" w:rsidRDefault="00000000" w:rsidP="008545BF">
            <w:pPr>
              <w:keepNext/>
              <w:spacing w:after="0"/>
              <w:rPr>
                <w:sz w:val="17"/>
                <w:szCs w:val="17"/>
                <w:lang w:val="es-ES"/>
              </w:rPr>
            </w:pPr>
            <w:r w:rsidRPr="00F75399">
              <w:rPr>
                <w:rFonts w:ascii="Calibri" w:hAnsi="Calibri"/>
                <w:i/>
                <w:sz w:val="17"/>
                <w:szCs w:val="17"/>
                <w:vertAlign w:val="superscript"/>
                <w:lang w:val="es-ES"/>
              </w:rPr>
              <w:t>1</w:t>
            </w:r>
            <w:r w:rsidRPr="00F75399">
              <w:rPr>
                <w:rFonts w:ascii="Calibri" w:hAnsi="Calibri"/>
                <w:sz w:val="17"/>
                <w:szCs w:val="17"/>
                <w:lang w:val="es-ES"/>
              </w:rPr>
              <w:t>Valores expresados como media ± DE, mediana [RIC] o n (%)</w:t>
            </w:r>
          </w:p>
        </w:tc>
      </w:tr>
      <w:tr w:rsidR="007B5777" w:rsidRPr="00F75399" w14:paraId="21259B36" w14:textId="77777777" w:rsidTr="008545BF">
        <w:trPr>
          <w:cantSplit/>
          <w:jc w:val="center"/>
        </w:trPr>
        <w:tc>
          <w:tcPr>
            <w:tcW w:w="0" w:type="auto"/>
            <w:gridSpan w:val="4"/>
            <w:vAlign w:val="center"/>
          </w:tcPr>
          <w:p w14:paraId="66A9F4EA" w14:textId="77777777" w:rsidR="007B5777" w:rsidRPr="00F75399" w:rsidRDefault="00000000" w:rsidP="008545BF">
            <w:pPr>
              <w:keepNext/>
              <w:spacing w:after="0"/>
              <w:rPr>
                <w:sz w:val="17"/>
                <w:szCs w:val="17"/>
              </w:rPr>
            </w:pPr>
            <w:r w:rsidRPr="00F75399">
              <w:rPr>
                <w:rFonts w:ascii="Calibri" w:hAnsi="Calibri"/>
                <w:i/>
                <w:sz w:val="17"/>
                <w:szCs w:val="17"/>
                <w:vertAlign w:val="superscript"/>
              </w:rPr>
              <w:t>2</w:t>
            </w:r>
            <w:r w:rsidRPr="00F75399">
              <w:rPr>
                <w:rFonts w:ascii="Calibri" w:hAnsi="Calibri"/>
                <w:sz w:val="17"/>
                <w:szCs w:val="17"/>
              </w:rPr>
              <w:t>Wilcoxon rank sum test; Pearson's Chi-squared test</w:t>
            </w:r>
          </w:p>
        </w:tc>
      </w:tr>
    </w:tbl>
    <w:p w14:paraId="4CE35275" w14:textId="77777777" w:rsidR="00F75399" w:rsidRDefault="00F75399">
      <w:r>
        <w:br w:type="page"/>
      </w:r>
    </w:p>
    <w:p w14:paraId="0D65C79F" w14:textId="5D450B8C" w:rsidR="00F75399" w:rsidRPr="00F75399" w:rsidRDefault="00F75399" w:rsidP="00F75399">
      <w:pPr>
        <w:pStyle w:val="Llegenda"/>
        <w:keepNext/>
        <w:rPr>
          <w:sz w:val="20"/>
          <w:szCs w:val="20"/>
        </w:rPr>
      </w:pPr>
      <w:proofErr w:type="spellStart"/>
      <w:r w:rsidRPr="00F75399">
        <w:rPr>
          <w:sz w:val="20"/>
          <w:szCs w:val="20"/>
        </w:rPr>
        <w:lastRenderedPageBreak/>
        <w:t>Tabla</w:t>
      </w:r>
      <w:proofErr w:type="spellEnd"/>
      <w:r w:rsidRPr="00F75399">
        <w:rPr>
          <w:sz w:val="20"/>
          <w:szCs w:val="20"/>
        </w:rPr>
        <w:t xml:space="preserve"> </w:t>
      </w:r>
      <w:r w:rsidRPr="00F75399">
        <w:rPr>
          <w:sz w:val="20"/>
          <w:szCs w:val="20"/>
        </w:rPr>
        <w:fldChar w:fldCharType="begin"/>
      </w:r>
      <w:r w:rsidRPr="00F75399">
        <w:rPr>
          <w:sz w:val="20"/>
          <w:szCs w:val="20"/>
        </w:rPr>
        <w:instrText xml:space="preserve"> SEQ Tabla \* ARABIC </w:instrText>
      </w:r>
      <w:r w:rsidRPr="00F75399">
        <w:rPr>
          <w:sz w:val="20"/>
          <w:szCs w:val="20"/>
        </w:rPr>
        <w:fldChar w:fldCharType="separate"/>
      </w:r>
      <w:r w:rsidR="00AA0091">
        <w:rPr>
          <w:noProof/>
          <w:sz w:val="20"/>
          <w:szCs w:val="20"/>
        </w:rPr>
        <w:t>4</w:t>
      </w:r>
      <w:r w:rsidRPr="00F75399">
        <w:rPr>
          <w:sz w:val="20"/>
          <w:szCs w:val="20"/>
        </w:rPr>
        <w:fldChar w:fldCharType="end"/>
      </w:r>
    </w:p>
    <w:tbl>
      <w:tblPr>
        <w:tblStyle w:val="Table"/>
        <w:tblW w:w="0" w:type="auto"/>
        <w:jc w:val="center"/>
        <w:tblCellMar>
          <w:left w:w="60" w:type="dxa"/>
          <w:right w:w="60" w:type="dxa"/>
        </w:tblCellMar>
        <w:tblLook w:val="0000" w:firstRow="0" w:lastRow="0" w:firstColumn="0" w:lastColumn="0" w:noHBand="0" w:noVBand="0"/>
      </w:tblPr>
      <w:tblGrid>
        <w:gridCol w:w="2676"/>
        <w:gridCol w:w="1551"/>
        <w:gridCol w:w="1427"/>
        <w:gridCol w:w="719"/>
      </w:tblGrid>
      <w:tr w:rsidR="007B5777" w:rsidRPr="005068A6" w14:paraId="7C728F54" w14:textId="77777777" w:rsidTr="008545BF">
        <w:trPr>
          <w:cantSplit/>
          <w:tblHeader/>
          <w:jc w:val="center"/>
        </w:trPr>
        <w:tc>
          <w:tcPr>
            <w:tcW w:w="0" w:type="auto"/>
            <w:tcBorders>
              <w:top w:val="single" w:sz="16" w:space="0" w:color="D3D3D3"/>
              <w:left w:val="single" w:sz="0" w:space="0" w:color="D3D3D3"/>
              <w:bottom w:val="single" w:sz="16" w:space="0" w:color="D3D3D3"/>
            </w:tcBorders>
            <w:vAlign w:val="center"/>
          </w:tcPr>
          <w:p w14:paraId="3AC0372A" w14:textId="77777777" w:rsidR="007B5777" w:rsidRPr="00F75399" w:rsidRDefault="00000000" w:rsidP="008545BF">
            <w:pPr>
              <w:keepNext/>
              <w:spacing w:after="0"/>
              <w:rPr>
                <w:sz w:val="18"/>
                <w:szCs w:val="18"/>
                <w:lang w:val="es-ES"/>
              </w:rPr>
            </w:pPr>
            <w:r w:rsidRPr="00F75399">
              <w:rPr>
                <w:rFonts w:ascii="Calibri" w:hAnsi="Calibri"/>
                <w:b/>
                <w:sz w:val="18"/>
                <w:szCs w:val="18"/>
                <w:lang w:val="es-ES"/>
              </w:rPr>
              <w:t>Variable</w:t>
            </w:r>
          </w:p>
        </w:tc>
        <w:tc>
          <w:tcPr>
            <w:tcW w:w="0" w:type="auto"/>
            <w:tcBorders>
              <w:top w:val="single" w:sz="16" w:space="0" w:color="D3D3D3"/>
              <w:bottom w:val="single" w:sz="16" w:space="0" w:color="D3D3D3"/>
            </w:tcBorders>
            <w:vAlign w:val="center"/>
          </w:tcPr>
          <w:p w14:paraId="2D098959" w14:textId="77777777" w:rsidR="008545BF" w:rsidRPr="00F75399" w:rsidRDefault="00000000" w:rsidP="008545BF">
            <w:pPr>
              <w:keepNext/>
              <w:spacing w:after="0"/>
              <w:rPr>
                <w:rFonts w:ascii="Calibri" w:hAnsi="Calibri"/>
                <w:sz w:val="18"/>
                <w:szCs w:val="18"/>
                <w:lang w:val="es-ES"/>
              </w:rPr>
            </w:pPr>
            <w:r w:rsidRPr="00F75399">
              <w:rPr>
                <w:rFonts w:ascii="Calibri" w:hAnsi="Calibri"/>
                <w:b/>
                <w:sz w:val="18"/>
                <w:szCs w:val="18"/>
                <w:lang w:val="es-ES"/>
              </w:rPr>
              <w:t>Insuficiente (&lt;80%)</w:t>
            </w:r>
            <w:r w:rsidRPr="00F75399">
              <w:rPr>
                <w:rFonts w:ascii="Calibri" w:hAnsi="Calibri"/>
                <w:sz w:val="18"/>
                <w:szCs w:val="18"/>
                <w:lang w:val="es-ES"/>
              </w:rPr>
              <w:t xml:space="preserve"> </w:t>
            </w:r>
          </w:p>
          <w:p w14:paraId="7B112A35" w14:textId="3ABAD852" w:rsidR="007B5777" w:rsidRPr="00F75399" w:rsidRDefault="00000000" w:rsidP="008545BF">
            <w:pPr>
              <w:keepNext/>
              <w:spacing w:after="0"/>
              <w:rPr>
                <w:sz w:val="18"/>
                <w:szCs w:val="18"/>
                <w:lang w:val="es-ES"/>
              </w:rPr>
            </w:pPr>
            <w:r w:rsidRPr="00F75399">
              <w:rPr>
                <w:rFonts w:ascii="Calibri" w:hAnsi="Calibri"/>
                <w:sz w:val="18"/>
                <w:szCs w:val="18"/>
                <w:lang w:val="es-ES"/>
              </w:rPr>
              <w:t>N = 251</w:t>
            </w:r>
            <w:r w:rsidRPr="00F75399">
              <w:rPr>
                <w:rFonts w:ascii="Calibri" w:hAnsi="Calibri"/>
                <w:i/>
                <w:sz w:val="18"/>
                <w:szCs w:val="18"/>
                <w:vertAlign w:val="superscript"/>
                <w:lang w:val="es-ES"/>
              </w:rPr>
              <w:t>1</w:t>
            </w:r>
          </w:p>
        </w:tc>
        <w:tc>
          <w:tcPr>
            <w:tcW w:w="0" w:type="auto"/>
            <w:tcBorders>
              <w:top w:val="single" w:sz="16" w:space="0" w:color="D3D3D3"/>
              <w:bottom w:val="single" w:sz="16" w:space="0" w:color="D3D3D3"/>
            </w:tcBorders>
            <w:vAlign w:val="center"/>
          </w:tcPr>
          <w:p w14:paraId="7147ADF6" w14:textId="77777777" w:rsidR="008545BF" w:rsidRPr="00F75399" w:rsidRDefault="00000000" w:rsidP="008545BF">
            <w:pPr>
              <w:keepNext/>
              <w:spacing w:after="0"/>
              <w:rPr>
                <w:rFonts w:ascii="Calibri" w:hAnsi="Calibri"/>
                <w:sz w:val="18"/>
                <w:szCs w:val="18"/>
                <w:lang w:val="es-ES"/>
              </w:rPr>
            </w:pPr>
            <w:r w:rsidRPr="00F75399">
              <w:rPr>
                <w:rFonts w:ascii="Calibri" w:hAnsi="Calibri"/>
                <w:b/>
                <w:sz w:val="18"/>
                <w:szCs w:val="18"/>
                <w:lang w:val="es-ES"/>
              </w:rPr>
              <w:t>Adecuado (≥80%)</w:t>
            </w:r>
            <w:r w:rsidRPr="00F75399">
              <w:rPr>
                <w:rFonts w:ascii="Calibri" w:hAnsi="Calibri"/>
                <w:sz w:val="18"/>
                <w:szCs w:val="18"/>
                <w:lang w:val="es-ES"/>
              </w:rPr>
              <w:t xml:space="preserve"> </w:t>
            </w:r>
          </w:p>
          <w:p w14:paraId="5C8D3F4B" w14:textId="61E6E0B7" w:rsidR="007B5777" w:rsidRPr="00F75399" w:rsidRDefault="00000000" w:rsidP="008545BF">
            <w:pPr>
              <w:keepNext/>
              <w:spacing w:after="0"/>
              <w:rPr>
                <w:sz w:val="18"/>
                <w:szCs w:val="18"/>
                <w:lang w:val="es-ES"/>
              </w:rPr>
            </w:pPr>
            <w:r w:rsidRPr="00F75399">
              <w:rPr>
                <w:rFonts w:ascii="Calibri" w:hAnsi="Calibri"/>
                <w:sz w:val="18"/>
                <w:szCs w:val="18"/>
                <w:lang w:val="es-ES"/>
              </w:rPr>
              <w:t>N = 273</w:t>
            </w:r>
            <w:r w:rsidRPr="00F75399">
              <w:rPr>
                <w:rFonts w:ascii="Calibri" w:hAnsi="Calibri"/>
                <w:i/>
                <w:sz w:val="18"/>
                <w:szCs w:val="18"/>
                <w:vertAlign w:val="superscript"/>
                <w:lang w:val="es-ES"/>
              </w:rPr>
              <w:t>1</w:t>
            </w:r>
          </w:p>
        </w:tc>
        <w:tc>
          <w:tcPr>
            <w:tcW w:w="0" w:type="auto"/>
            <w:tcBorders>
              <w:top w:val="single" w:sz="16" w:space="0" w:color="D3D3D3"/>
              <w:bottom w:val="single" w:sz="16" w:space="0" w:color="D3D3D3"/>
              <w:right w:val="single" w:sz="0" w:space="0" w:color="D3D3D3"/>
            </w:tcBorders>
            <w:vAlign w:val="center"/>
          </w:tcPr>
          <w:p w14:paraId="31C20CD2" w14:textId="77777777" w:rsidR="007B5777" w:rsidRPr="00F75399" w:rsidRDefault="00000000" w:rsidP="008545BF">
            <w:pPr>
              <w:keepNext/>
              <w:spacing w:after="0"/>
              <w:rPr>
                <w:sz w:val="18"/>
                <w:szCs w:val="18"/>
                <w:lang w:val="es-ES"/>
              </w:rPr>
            </w:pPr>
            <w:r w:rsidRPr="00F75399">
              <w:rPr>
                <w:rFonts w:ascii="Calibri" w:hAnsi="Calibri"/>
                <w:b/>
                <w:sz w:val="18"/>
                <w:szCs w:val="18"/>
                <w:lang w:val="es-ES"/>
              </w:rPr>
              <w:t>Valor p</w:t>
            </w:r>
            <w:r w:rsidRPr="00F75399">
              <w:rPr>
                <w:rFonts w:ascii="Calibri" w:hAnsi="Calibri"/>
                <w:i/>
                <w:sz w:val="18"/>
                <w:szCs w:val="18"/>
                <w:vertAlign w:val="superscript"/>
                <w:lang w:val="es-ES"/>
              </w:rPr>
              <w:t>2</w:t>
            </w:r>
          </w:p>
        </w:tc>
      </w:tr>
      <w:tr w:rsidR="007B5777" w:rsidRPr="005068A6" w14:paraId="3B00A0CC"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51F18ED0"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Características basales</w:t>
            </w:r>
          </w:p>
        </w:tc>
      </w:tr>
      <w:tr w:rsidR="007B5777" w:rsidRPr="005068A6" w14:paraId="12D048A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22586C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Edad (años)</w:t>
            </w:r>
          </w:p>
        </w:tc>
        <w:tc>
          <w:tcPr>
            <w:tcW w:w="0" w:type="auto"/>
            <w:tcBorders>
              <w:top w:val="single" w:sz="0" w:space="0" w:color="D3D3D3"/>
              <w:left w:val="single" w:sz="0" w:space="0" w:color="D3D3D3"/>
              <w:bottom w:val="single" w:sz="0" w:space="0" w:color="D3D3D3"/>
              <w:right w:val="single" w:sz="0" w:space="0" w:color="D3D3D3"/>
            </w:tcBorders>
            <w:vAlign w:val="center"/>
          </w:tcPr>
          <w:p w14:paraId="14B063E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63.0 [51.0, 73.0]</w:t>
            </w:r>
          </w:p>
        </w:tc>
        <w:tc>
          <w:tcPr>
            <w:tcW w:w="0" w:type="auto"/>
            <w:tcBorders>
              <w:top w:val="single" w:sz="0" w:space="0" w:color="D3D3D3"/>
              <w:left w:val="single" w:sz="0" w:space="0" w:color="D3D3D3"/>
              <w:bottom w:val="single" w:sz="0" w:space="0" w:color="D3D3D3"/>
              <w:right w:val="single" w:sz="0" w:space="0" w:color="D3D3D3"/>
            </w:tcBorders>
            <w:vAlign w:val="center"/>
          </w:tcPr>
          <w:p w14:paraId="4DF44B3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65.0 [52.0, 74.0]</w:t>
            </w:r>
          </w:p>
        </w:tc>
        <w:tc>
          <w:tcPr>
            <w:tcW w:w="0" w:type="auto"/>
            <w:tcBorders>
              <w:top w:val="single" w:sz="0" w:space="0" w:color="D3D3D3"/>
              <w:left w:val="single" w:sz="0" w:space="0" w:color="D3D3D3"/>
              <w:bottom w:val="single" w:sz="0" w:space="0" w:color="D3D3D3"/>
              <w:right w:val="single" w:sz="0" w:space="0" w:color="D3D3D3"/>
            </w:tcBorders>
            <w:vAlign w:val="center"/>
          </w:tcPr>
          <w:p w14:paraId="2FF6315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0.3</w:t>
            </w:r>
          </w:p>
        </w:tc>
      </w:tr>
      <w:tr w:rsidR="007B5777" w:rsidRPr="005068A6" w14:paraId="0FFED587"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B7EF06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Sexo (Mujer)</w:t>
            </w:r>
          </w:p>
        </w:tc>
        <w:tc>
          <w:tcPr>
            <w:tcW w:w="0" w:type="auto"/>
            <w:tcBorders>
              <w:top w:val="single" w:sz="0" w:space="0" w:color="D3D3D3"/>
              <w:left w:val="single" w:sz="0" w:space="0" w:color="D3D3D3"/>
              <w:bottom w:val="single" w:sz="0" w:space="0" w:color="D3D3D3"/>
              <w:right w:val="single" w:sz="0" w:space="0" w:color="D3D3D3"/>
            </w:tcBorders>
            <w:vAlign w:val="center"/>
          </w:tcPr>
          <w:p w14:paraId="2FDA585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74 (30%)</w:t>
            </w:r>
          </w:p>
        </w:tc>
        <w:tc>
          <w:tcPr>
            <w:tcW w:w="0" w:type="auto"/>
            <w:tcBorders>
              <w:top w:val="single" w:sz="0" w:space="0" w:color="D3D3D3"/>
              <w:left w:val="single" w:sz="0" w:space="0" w:color="D3D3D3"/>
              <w:bottom w:val="single" w:sz="0" w:space="0" w:color="D3D3D3"/>
              <w:right w:val="single" w:sz="0" w:space="0" w:color="D3D3D3"/>
            </w:tcBorders>
            <w:vAlign w:val="center"/>
          </w:tcPr>
          <w:p w14:paraId="667B09A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95 (35%)</w:t>
            </w:r>
          </w:p>
        </w:tc>
        <w:tc>
          <w:tcPr>
            <w:tcW w:w="0" w:type="auto"/>
            <w:tcBorders>
              <w:top w:val="single" w:sz="0" w:space="0" w:color="D3D3D3"/>
              <w:left w:val="single" w:sz="0" w:space="0" w:color="D3D3D3"/>
              <w:bottom w:val="single" w:sz="0" w:space="0" w:color="D3D3D3"/>
              <w:right w:val="single" w:sz="0" w:space="0" w:color="D3D3D3"/>
            </w:tcBorders>
            <w:vAlign w:val="center"/>
          </w:tcPr>
          <w:p w14:paraId="192DE03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0.2</w:t>
            </w:r>
          </w:p>
        </w:tc>
      </w:tr>
      <w:tr w:rsidR="007B5777" w:rsidRPr="005068A6" w14:paraId="7A63C2E2"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E525D1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IMC</w:t>
            </w:r>
          </w:p>
        </w:tc>
        <w:tc>
          <w:tcPr>
            <w:tcW w:w="0" w:type="auto"/>
            <w:tcBorders>
              <w:top w:val="single" w:sz="0" w:space="0" w:color="D3D3D3"/>
              <w:left w:val="single" w:sz="0" w:space="0" w:color="D3D3D3"/>
              <w:bottom w:val="single" w:sz="0" w:space="0" w:color="D3D3D3"/>
              <w:right w:val="single" w:sz="0" w:space="0" w:color="D3D3D3"/>
            </w:tcBorders>
            <w:vAlign w:val="center"/>
          </w:tcPr>
          <w:p w14:paraId="78C9BB9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28.1 [25.7, 31.3]</w:t>
            </w:r>
          </w:p>
        </w:tc>
        <w:tc>
          <w:tcPr>
            <w:tcW w:w="0" w:type="auto"/>
            <w:tcBorders>
              <w:top w:val="single" w:sz="0" w:space="0" w:color="D3D3D3"/>
              <w:left w:val="single" w:sz="0" w:space="0" w:color="D3D3D3"/>
              <w:bottom w:val="single" w:sz="0" w:space="0" w:color="D3D3D3"/>
              <w:right w:val="single" w:sz="0" w:space="0" w:color="D3D3D3"/>
            </w:tcBorders>
            <w:vAlign w:val="center"/>
          </w:tcPr>
          <w:p w14:paraId="6E2E0B8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26.2 [23.1, 30.4]</w:t>
            </w:r>
          </w:p>
        </w:tc>
        <w:tc>
          <w:tcPr>
            <w:tcW w:w="0" w:type="auto"/>
            <w:tcBorders>
              <w:top w:val="single" w:sz="0" w:space="0" w:color="D3D3D3"/>
              <w:left w:val="single" w:sz="0" w:space="0" w:color="D3D3D3"/>
              <w:bottom w:val="single" w:sz="0" w:space="0" w:color="D3D3D3"/>
              <w:right w:val="single" w:sz="0" w:space="0" w:color="D3D3D3"/>
            </w:tcBorders>
            <w:vAlign w:val="center"/>
          </w:tcPr>
          <w:p w14:paraId="777C660C"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49E19D87"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03840E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Grupo diagnóstico</w:t>
            </w:r>
          </w:p>
        </w:tc>
        <w:tc>
          <w:tcPr>
            <w:tcW w:w="0" w:type="auto"/>
            <w:tcBorders>
              <w:top w:val="single" w:sz="0" w:space="0" w:color="D3D3D3"/>
              <w:left w:val="single" w:sz="0" w:space="0" w:color="D3D3D3"/>
              <w:bottom w:val="single" w:sz="0" w:space="0" w:color="D3D3D3"/>
              <w:right w:val="single" w:sz="0" w:space="0" w:color="D3D3D3"/>
            </w:tcBorders>
            <w:vAlign w:val="center"/>
          </w:tcPr>
          <w:p w14:paraId="691FA26E"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7DA74A19"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15D28FC1"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0.037</w:t>
            </w:r>
          </w:p>
        </w:tc>
      </w:tr>
      <w:tr w:rsidR="007B5777" w:rsidRPr="005068A6" w14:paraId="1D12210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F6529A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Médico</w:t>
            </w:r>
          </w:p>
        </w:tc>
        <w:tc>
          <w:tcPr>
            <w:tcW w:w="0" w:type="auto"/>
            <w:tcBorders>
              <w:top w:val="single" w:sz="0" w:space="0" w:color="D3D3D3"/>
              <w:left w:val="single" w:sz="0" w:space="0" w:color="D3D3D3"/>
              <w:bottom w:val="single" w:sz="0" w:space="0" w:color="D3D3D3"/>
              <w:right w:val="single" w:sz="0" w:space="0" w:color="D3D3D3"/>
            </w:tcBorders>
            <w:vAlign w:val="center"/>
          </w:tcPr>
          <w:p w14:paraId="16FB847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172 (69%)</w:t>
            </w:r>
          </w:p>
        </w:tc>
        <w:tc>
          <w:tcPr>
            <w:tcW w:w="0" w:type="auto"/>
            <w:tcBorders>
              <w:top w:val="single" w:sz="0" w:space="0" w:color="D3D3D3"/>
              <w:left w:val="single" w:sz="0" w:space="0" w:color="D3D3D3"/>
              <w:bottom w:val="single" w:sz="0" w:space="0" w:color="D3D3D3"/>
              <w:right w:val="single" w:sz="0" w:space="0" w:color="D3D3D3"/>
            </w:tcBorders>
            <w:vAlign w:val="center"/>
          </w:tcPr>
          <w:p w14:paraId="4A15CE3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163 (60%)</w:t>
            </w:r>
          </w:p>
        </w:tc>
        <w:tc>
          <w:tcPr>
            <w:tcW w:w="0" w:type="auto"/>
            <w:tcBorders>
              <w:top w:val="single" w:sz="0" w:space="0" w:color="D3D3D3"/>
              <w:left w:val="single" w:sz="0" w:space="0" w:color="D3D3D3"/>
              <w:bottom w:val="single" w:sz="0" w:space="0" w:color="D3D3D3"/>
              <w:right w:val="single" w:sz="0" w:space="0" w:color="D3D3D3"/>
            </w:tcBorders>
            <w:vAlign w:val="center"/>
          </w:tcPr>
          <w:p w14:paraId="419570B8" w14:textId="77777777" w:rsidR="007B5777" w:rsidRPr="00F75399" w:rsidRDefault="007B5777" w:rsidP="008545BF">
            <w:pPr>
              <w:keepNext/>
              <w:spacing w:after="0"/>
              <w:rPr>
                <w:sz w:val="17"/>
                <w:szCs w:val="17"/>
                <w:lang w:val="es-ES"/>
              </w:rPr>
            </w:pPr>
          </w:p>
        </w:tc>
      </w:tr>
      <w:tr w:rsidR="007B5777" w:rsidRPr="005068A6" w14:paraId="694E2F96"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B89EFB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Quirúrgico</w:t>
            </w:r>
          </w:p>
        </w:tc>
        <w:tc>
          <w:tcPr>
            <w:tcW w:w="0" w:type="auto"/>
            <w:tcBorders>
              <w:top w:val="single" w:sz="0" w:space="0" w:color="D3D3D3"/>
              <w:left w:val="single" w:sz="0" w:space="0" w:color="D3D3D3"/>
              <w:bottom w:val="single" w:sz="0" w:space="0" w:color="D3D3D3"/>
              <w:right w:val="single" w:sz="0" w:space="0" w:color="D3D3D3"/>
            </w:tcBorders>
            <w:vAlign w:val="center"/>
          </w:tcPr>
          <w:p w14:paraId="55BF42E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47 (19%)</w:t>
            </w:r>
          </w:p>
        </w:tc>
        <w:tc>
          <w:tcPr>
            <w:tcW w:w="0" w:type="auto"/>
            <w:tcBorders>
              <w:top w:val="single" w:sz="0" w:space="0" w:color="D3D3D3"/>
              <w:left w:val="single" w:sz="0" w:space="0" w:color="D3D3D3"/>
              <w:bottom w:val="single" w:sz="0" w:space="0" w:color="D3D3D3"/>
              <w:right w:val="single" w:sz="0" w:space="0" w:color="D3D3D3"/>
            </w:tcBorders>
            <w:vAlign w:val="center"/>
          </w:tcPr>
          <w:p w14:paraId="2577AEC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77 (28%)</w:t>
            </w:r>
          </w:p>
        </w:tc>
        <w:tc>
          <w:tcPr>
            <w:tcW w:w="0" w:type="auto"/>
            <w:tcBorders>
              <w:top w:val="single" w:sz="0" w:space="0" w:color="D3D3D3"/>
              <w:left w:val="single" w:sz="0" w:space="0" w:color="D3D3D3"/>
              <w:bottom w:val="single" w:sz="0" w:space="0" w:color="D3D3D3"/>
              <w:right w:val="single" w:sz="0" w:space="0" w:color="D3D3D3"/>
            </w:tcBorders>
            <w:vAlign w:val="center"/>
          </w:tcPr>
          <w:p w14:paraId="7B78EDF8" w14:textId="77777777" w:rsidR="007B5777" w:rsidRPr="00F75399" w:rsidRDefault="007B5777" w:rsidP="008545BF">
            <w:pPr>
              <w:keepNext/>
              <w:spacing w:after="0"/>
              <w:rPr>
                <w:sz w:val="17"/>
                <w:szCs w:val="17"/>
                <w:lang w:val="es-ES"/>
              </w:rPr>
            </w:pPr>
          </w:p>
        </w:tc>
      </w:tr>
      <w:tr w:rsidR="007B5777" w:rsidRPr="005068A6" w14:paraId="596229C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7848E4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Traumático</w:t>
            </w:r>
          </w:p>
        </w:tc>
        <w:tc>
          <w:tcPr>
            <w:tcW w:w="0" w:type="auto"/>
            <w:tcBorders>
              <w:top w:val="single" w:sz="0" w:space="0" w:color="D3D3D3"/>
              <w:left w:val="single" w:sz="0" w:space="0" w:color="D3D3D3"/>
              <w:bottom w:val="single" w:sz="0" w:space="0" w:color="D3D3D3"/>
              <w:right w:val="single" w:sz="0" w:space="0" w:color="D3D3D3"/>
            </w:tcBorders>
            <w:vAlign w:val="center"/>
          </w:tcPr>
          <w:p w14:paraId="3353B64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32 (13%)</w:t>
            </w:r>
          </w:p>
        </w:tc>
        <w:tc>
          <w:tcPr>
            <w:tcW w:w="0" w:type="auto"/>
            <w:tcBorders>
              <w:top w:val="single" w:sz="0" w:space="0" w:color="D3D3D3"/>
              <w:left w:val="single" w:sz="0" w:space="0" w:color="D3D3D3"/>
              <w:bottom w:val="single" w:sz="0" w:space="0" w:color="D3D3D3"/>
              <w:right w:val="single" w:sz="0" w:space="0" w:color="D3D3D3"/>
            </w:tcBorders>
            <w:vAlign w:val="center"/>
          </w:tcPr>
          <w:p w14:paraId="2D8586E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33 (12%)</w:t>
            </w:r>
          </w:p>
        </w:tc>
        <w:tc>
          <w:tcPr>
            <w:tcW w:w="0" w:type="auto"/>
            <w:tcBorders>
              <w:top w:val="single" w:sz="0" w:space="0" w:color="D3D3D3"/>
              <w:left w:val="single" w:sz="0" w:space="0" w:color="D3D3D3"/>
              <w:bottom w:val="single" w:sz="0" w:space="0" w:color="D3D3D3"/>
              <w:right w:val="single" w:sz="0" w:space="0" w:color="D3D3D3"/>
            </w:tcBorders>
            <w:vAlign w:val="center"/>
          </w:tcPr>
          <w:p w14:paraId="76955170" w14:textId="77777777" w:rsidR="007B5777" w:rsidRPr="00F75399" w:rsidRDefault="007B5777" w:rsidP="008545BF">
            <w:pPr>
              <w:keepNext/>
              <w:spacing w:after="0"/>
              <w:rPr>
                <w:sz w:val="17"/>
                <w:szCs w:val="17"/>
                <w:lang w:val="es-ES"/>
              </w:rPr>
            </w:pPr>
          </w:p>
        </w:tc>
      </w:tr>
      <w:tr w:rsidR="007B5777" w:rsidRPr="005068A6" w14:paraId="664A0E78"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25E89287"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Comorbilidades</w:t>
            </w:r>
          </w:p>
        </w:tc>
      </w:tr>
      <w:tr w:rsidR="007B5777" w:rsidRPr="005068A6" w14:paraId="6ECC27A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21A121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Enolismo</w:t>
            </w:r>
          </w:p>
        </w:tc>
        <w:tc>
          <w:tcPr>
            <w:tcW w:w="0" w:type="auto"/>
            <w:tcBorders>
              <w:top w:val="single" w:sz="0" w:space="0" w:color="D3D3D3"/>
              <w:left w:val="single" w:sz="0" w:space="0" w:color="D3D3D3"/>
              <w:bottom w:val="single" w:sz="0" w:space="0" w:color="D3D3D3"/>
              <w:right w:val="single" w:sz="0" w:space="0" w:color="D3D3D3"/>
            </w:tcBorders>
            <w:vAlign w:val="center"/>
          </w:tcPr>
          <w:p w14:paraId="7D35104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30 (12%)</w:t>
            </w:r>
          </w:p>
        </w:tc>
        <w:tc>
          <w:tcPr>
            <w:tcW w:w="0" w:type="auto"/>
            <w:tcBorders>
              <w:top w:val="single" w:sz="0" w:space="0" w:color="D3D3D3"/>
              <w:left w:val="single" w:sz="0" w:space="0" w:color="D3D3D3"/>
              <w:bottom w:val="single" w:sz="0" w:space="0" w:color="D3D3D3"/>
              <w:right w:val="single" w:sz="0" w:space="0" w:color="D3D3D3"/>
            </w:tcBorders>
            <w:vAlign w:val="center"/>
          </w:tcPr>
          <w:p w14:paraId="77BDC99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37 (14%)</w:t>
            </w:r>
          </w:p>
        </w:tc>
        <w:tc>
          <w:tcPr>
            <w:tcW w:w="0" w:type="auto"/>
            <w:tcBorders>
              <w:top w:val="single" w:sz="0" w:space="0" w:color="D3D3D3"/>
              <w:left w:val="single" w:sz="0" w:space="0" w:color="D3D3D3"/>
              <w:bottom w:val="single" w:sz="0" w:space="0" w:color="D3D3D3"/>
              <w:right w:val="single" w:sz="0" w:space="0" w:color="D3D3D3"/>
            </w:tcBorders>
            <w:vAlign w:val="center"/>
          </w:tcPr>
          <w:p w14:paraId="46EC357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4B1E19FD"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91A944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HTA</w:t>
            </w:r>
          </w:p>
        </w:tc>
        <w:tc>
          <w:tcPr>
            <w:tcW w:w="0" w:type="auto"/>
            <w:tcBorders>
              <w:top w:val="single" w:sz="0" w:space="0" w:color="D3D3D3"/>
              <w:left w:val="single" w:sz="0" w:space="0" w:color="D3D3D3"/>
              <w:bottom w:val="single" w:sz="0" w:space="0" w:color="D3D3D3"/>
              <w:right w:val="single" w:sz="0" w:space="0" w:color="D3D3D3"/>
            </w:tcBorders>
            <w:vAlign w:val="center"/>
          </w:tcPr>
          <w:p w14:paraId="7BB63FE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110 (44%)</w:t>
            </w:r>
          </w:p>
        </w:tc>
        <w:tc>
          <w:tcPr>
            <w:tcW w:w="0" w:type="auto"/>
            <w:tcBorders>
              <w:top w:val="single" w:sz="0" w:space="0" w:color="D3D3D3"/>
              <w:left w:val="single" w:sz="0" w:space="0" w:color="D3D3D3"/>
              <w:bottom w:val="single" w:sz="0" w:space="0" w:color="D3D3D3"/>
              <w:right w:val="single" w:sz="0" w:space="0" w:color="D3D3D3"/>
            </w:tcBorders>
            <w:vAlign w:val="center"/>
          </w:tcPr>
          <w:p w14:paraId="19BD726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119 (44%)</w:t>
            </w:r>
          </w:p>
        </w:tc>
        <w:tc>
          <w:tcPr>
            <w:tcW w:w="0" w:type="auto"/>
            <w:tcBorders>
              <w:top w:val="single" w:sz="0" w:space="0" w:color="D3D3D3"/>
              <w:left w:val="single" w:sz="0" w:space="0" w:color="D3D3D3"/>
              <w:bottom w:val="single" w:sz="0" w:space="0" w:color="D3D3D3"/>
              <w:right w:val="single" w:sz="0" w:space="0" w:color="D3D3D3"/>
            </w:tcBorders>
            <w:vAlign w:val="center"/>
          </w:tcPr>
          <w:p w14:paraId="13DAC75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60D7533C"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CD7E06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Diabetes mellitus</w:t>
            </w:r>
          </w:p>
        </w:tc>
        <w:tc>
          <w:tcPr>
            <w:tcW w:w="0" w:type="auto"/>
            <w:tcBorders>
              <w:top w:val="single" w:sz="0" w:space="0" w:color="D3D3D3"/>
              <w:left w:val="single" w:sz="0" w:space="0" w:color="D3D3D3"/>
              <w:bottom w:val="single" w:sz="0" w:space="0" w:color="D3D3D3"/>
              <w:right w:val="single" w:sz="0" w:space="0" w:color="D3D3D3"/>
            </w:tcBorders>
            <w:vAlign w:val="center"/>
          </w:tcPr>
          <w:p w14:paraId="60C8423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64 (25%)</w:t>
            </w:r>
          </w:p>
        </w:tc>
        <w:tc>
          <w:tcPr>
            <w:tcW w:w="0" w:type="auto"/>
            <w:tcBorders>
              <w:top w:val="single" w:sz="0" w:space="0" w:color="D3D3D3"/>
              <w:left w:val="single" w:sz="0" w:space="0" w:color="D3D3D3"/>
              <w:bottom w:val="single" w:sz="0" w:space="0" w:color="D3D3D3"/>
              <w:right w:val="single" w:sz="0" w:space="0" w:color="D3D3D3"/>
            </w:tcBorders>
            <w:vAlign w:val="center"/>
          </w:tcPr>
          <w:p w14:paraId="7DA1AC7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67 (25%)</w:t>
            </w:r>
          </w:p>
        </w:tc>
        <w:tc>
          <w:tcPr>
            <w:tcW w:w="0" w:type="auto"/>
            <w:tcBorders>
              <w:top w:val="single" w:sz="0" w:space="0" w:color="D3D3D3"/>
              <w:left w:val="single" w:sz="0" w:space="0" w:color="D3D3D3"/>
              <w:bottom w:val="single" w:sz="0" w:space="0" w:color="D3D3D3"/>
              <w:right w:val="single" w:sz="0" w:space="0" w:color="D3D3D3"/>
            </w:tcBorders>
            <w:vAlign w:val="center"/>
          </w:tcPr>
          <w:p w14:paraId="3E626C0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26D528BB"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FA106F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IAM</w:t>
            </w:r>
          </w:p>
        </w:tc>
        <w:tc>
          <w:tcPr>
            <w:tcW w:w="0" w:type="auto"/>
            <w:tcBorders>
              <w:top w:val="single" w:sz="0" w:space="0" w:color="D3D3D3"/>
              <w:left w:val="single" w:sz="0" w:space="0" w:color="D3D3D3"/>
              <w:bottom w:val="single" w:sz="0" w:space="0" w:color="D3D3D3"/>
              <w:right w:val="single" w:sz="0" w:space="0" w:color="D3D3D3"/>
            </w:tcBorders>
            <w:vAlign w:val="center"/>
          </w:tcPr>
          <w:p w14:paraId="1F94968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43 (17%)</w:t>
            </w:r>
          </w:p>
        </w:tc>
        <w:tc>
          <w:tcPr>
            <w:tcW w:w="0" w:type="auto"/>
            <w:tcBorders>
              <w:top w:val="single" w:sz="0" w:space="0" w:color="D3D3D3"/>
              <w:left w:val="single" w:sz="0" w:space="0" w:color="D3D3D3"/>
              <w:bottom w:val="single" w:sz="0" w:space="0" w:color="D3D3D3"/>
              <w:right w:val="single" w:sz="0" w:space="0" w:color="D3D3D3"/>
            </w:tcBorders>
            <w:vAlign w:val="center"/>
          </w:tcPr>
          <w:p w14:paraId="225FBBB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31 (11%)</w:t>
            </w:r>
          </w:p>
        </w:tc>
        <w:tc>
          <w:tcPr>
            <w:tcW w:w="0" w:type="auto"/>
            <w:tcBorders>
              <w:top w:val="single" w:sz="0" w:space="0" w:color="D3D3D3"/>
              <w:left w:val="single" w:sz="0" w:space="0" w:color="D3D3D3"/>
              <w:bottom w:val="single" w:sz="0" w:space="0" w:color="D3D3D3"/>
              <w:right w:val="single" w:sz="0" w:space="0" w:color="D3D3D3"/>
            </w:tcBorders>
            <w:vAlign w:val="center"/>
          </w:tcPr>
          <w:p w14:paraId="4DB1534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0.058</w:t>
            </w:r>
          </w:p>
        </w:tc>
      </w:tr>
      <w:tr w:rsidR="007B5777" w:rsidRPr="005068A6" w14:paraId="197A1B0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A88688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EPOC</w:t>
            </w:r>
          </w:p>
        </w:tc>
        <w:tc>
          <w:tcPr>
            <w:tcW w:w="0" w:type="auto"/>
            <w:tcBorders>
              <w:top w:val="single" w:sz="0" w:space="0" w:color="D3D3D3"/>
              <w:left w:val="single" w:sz="0" w:space="0" w:color="D3D3D3"/>
              <w:bottom w:val="single" w:sz="0" w:space="0" w:color="D3D3D3"/>
              <w:right w:val="single" w:sz="0" w:space="0" w:color="D3D3D3"/>
            </w:tcBorders>
            <w:vAlign w:val="center"/>
          </w:tcPr>
          <w:p w14:paraId="3E1EA74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49 (20%)</w:t>
            </w:r>
          </w:p>
        </w:tc>
        <w:tc>
          <w:tcPr>
            <w:tcW w:w="0" w:type="auto"/>
            <w:tcBorders>
              <w:top w:val="single" w:sz="0" w:space="0" w:color="D3D3D3"/>
              <w:left w:val="single" w:sz="0" w:space="0" w:color="D3D3D3"/>
              <w:bottom w:val="single" w:sz="0" w:space="0" w:color="D3D3D3"/>
              <w:right w:val="single" w:sz="0" w:space="0" w:color="D3D3D3"/>
            </w:tcBorders>
            <w:vAlign w:val="center"/>
          </w:tcPr>
          <w:p w14:paraId="3905583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37 (14%)</w:t>
            </w:r>
          </w:p>
        </w:tc>
        <w:tc>
          <w:tcPr>
            <w:tcW w:w="0" w:type="auto"/>
            <w:tcBorders>
              <w:top w:val="single" w:sz="0" w:space="0" w:color="D3D3D3"/>
              <w:left w:val="single" w:sz="0" w:space="0" w:color="D3D3D3"/>
              <w:bottom w:val="single" w:sz="0" w:space="0" w:color="D3D3D3"/>
              <w:right w:val="single" w:sz="0" w:space="0" w:color="D3D3D3"/>
            </w:tcBorders>
            <w:vAlign w:val="center"/>
          </w:tcPr>
          <w:p w14:paraId="1D17147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0.065</w:t>
            </w:r>
          </w:p>
        </w:tc>
      </w:tr>
      <w:tr w:rsidR="007B5777" w:rsidRPr="005068A6" w14:paraId="1534F70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C6C0C5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Insuficiencia renal crónica</w:t>
            </w:r>
          </w:p>
        </w:tc>
        <w:tc>
          <w:tcPr>
            <w:tcW w:w="0" w:type="auto"/>
            <w:tcBorders>
              <w:top w:val="single" w:sz="0" w:space="0" w:color="D3D3D3"/>
              <w:left w:val="single" w:sz="0" w:space="0" w:color="D3D3D3"/>
              <w:bottom w:val="single" w:sz="0" w:space="0" w:color="D3D3D3"/>
              <w:right w:val="single" w:sz="0" w:space="0" w:color="D3D3D3"/>
            </w:tcBorders>
            <w:vAlign w:val="center"/>
          </w:tcPr>
          <w:p w14:paraId="58238C2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23 (9.2%)</w:t>
            </w:r>
          </w:p>
        </w:tc>
        <w:tc>
          <w:tcPr>
            <w:tcW w:w="0" w:type="auto"/>
            <w:tcBorders>
              <w:top w:val="single" w:sz="0" w:space="0" w:color="D3D3D3"/>
              <w:left w:val="single" w:sz="0" w:space="0" w:color="D3D3D3"/>
              <w:bottom w:val="single" w:sz="0" w:space="0" w:color="D3D3D3"/>
              <w:right w:val="single" w:sz="0" w:space="0" w:color="D3D3D3"/>
            </w:tcBorders>
            <w:vAlign w:val="center"/>
          </w:tcPr>
          <w:p w14:paraId="66C38BF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29 (11%)</w:t>
            </w:r>
          </w:p>
        </w:tc>
        <w:tc>
          <w:tcPr>
            <w:tcW w:w="0" w:type="auto"/>
            <w:tcBorders>
              <w:top w:val="single" w:sz="0" w:space="0" w:color="D3D3D3"/>
              <w:left w:val="single" w:sz="0" w:space="0" w:color="D3D3D3"/>
              <w:bottom w:val="single" w:sz="0" w:space="0" w:color="D3D3D3"/>
              <w:right w:val="single" w:sz="0" w:space="0" w:color="D3D3D3"/>
            </w:tcBorders>
            <w:vAlign w:val="center"/>
          </w:tcPr>
          <w:p w14:paraId="76DCF1C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7AA0EDC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BF4976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Cirrosis hepática</w:t>
            </w:r>
          </w:p>
        </w:tc>
        <w:tc>
          <w:tcPr>
            <w:tcW w:w="0" w:type="auto"/>
            <w:tcBorders>
              <w:top w:val="single" w:sz="0" w:space="0" w:color="D3D3D3"/>
              <w:left w:val="single" w:sz="0" w:space="0" w:color="D3D3D3"/>
              <w:bottom w:val="single" w:sz="0" w:space="0" w:color="D3D3D3"/>
              <w:right w:val="single" w:sz="0" w:space="0" w:color="D3D3D3"/>
            </w:tcBorders>
            <w:vAlign w:val="center"/>
          </w:tcPr>
          <w:p w14:paraId="6160896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16 (6.4%)</w:t>
            </w:r>
          </w:p>
        </w:tc>
        <w:tc>
          <w:tcPr>
            <w:tcW w:w="0" w:type="auto"/>
            <w:tcBorders>
              <w:top w:val="single" w:sz="0" w:space="0" w:color="D3D3D3"/>
              <w:left w:val="single" w:sz="0" w:space="0" w:color="D3D3D3"/>
              <w:bottom w:val="single" w:sz="0" w:space="0" w:color="D3D3D3"/>
              <w:right w:val="single" w:sz="0" w:space="0" w:color="D3D3D3"/>
            </w:tcBorders>
            <w:vAlign w:val="center"/>
          </w:tcPr>
          <w:p w14:paraId="4F8334F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 (3.3%)</w:t>
            </w:r>
          </w:p>
        </w:tc>
        <w:tc>
          <w:tcPr>
            <w:tcW w:w="0" w:type="auto"/>
            <w:tcBorders>
              <w:top w:val="single" w:sz="0" w:space="0" w:color="D3D3D3"/>
              <w:left w:val="single" w:sz="0" w:space="0" w:color="D3D3D3"/>
              <w:bottom w:val="single" w:sz="0" w:space="0" w:color="D3D3D3"/>
              <w:right w:val="single" w:sz="0" w:space="0" w:color="D3D3D3"/>
            </w:tcBorders>
            <w:vAlign w:val="center"/>
          </w:tcPr>
          <w:p w14:paraId="7793C2B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0.10</w:t>
            </w:r>
          </w:p>
        </w:tc>
      </w:tr>
      <w:tr w:rsidR="007B5777" w:rsidRPr="005068A6" w14:paraId="0F85F96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ACE86F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Inmunosupresión</w:t>
            </w:r>
          </w:p>
        </w:tc>
        <w:tc>
          <w:tcPr>
            <w:tcW w:w="0" w:type="auto"/>
            <w:tcBorders>
              <w:top w:val="single" w:sz="0" w:space="0" w:color="D3D3D3"/>
              <w:left w:val="single" w:sz="0" w:space="0" w:color="D3D3D3"/>
              <w:bottom w:val="single" w:sz="0" w:space="0" w:color="D3D3D3"/>
              <w:right w:val="single" w:sz="0" w:space="0" w:color="D3D3D3"/>
            </w:tcBorders>
            <w:vAlign w:val="center"/>
          </w:tcPr>
          <w:p w14:paraId="301BA67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28 (11%)</w:t>
            </w:r>
          </w:p>
        </w:tc>
        <w:tc>
          <w:tcPr>
            <w:tcW w:w="0" w:type="auto"/>
            <w:tcBorders>
              <w:top w:val="single" w:sz="0" w:space="0" w:color="D3D3D3"/>
              <w:left w:val="single" w:sz="0" w:space="0" w:color="D3D3D3"/>
              <w:bottom w:val="single" w:sz="0" w:space="0" w:color="D3D3D3"/>
              <w:right w:val="single" w:sz="0" w:space="0" w:color="D3D3D3"/>
            </w:tcBorders>
            <w:vAlign w:val="center"/>
          </w:tcPr>
          <w:p w14:paraId="2FCCFD3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33 (12%)</w:t>
            </w:r>
          </w:p>
        </w:tc>
        <w:tc>
          <w:tcPr>
            <w:tcW w:w="0" w:type="auto"/>
            <w:tcBorders>
              <w:top w:val="single" w:sz="0" w:space="0" w:color="D3D3D3"/>
              <w:left w:val="single" w:sz="0" w:space="0" w:color="D3D3D3"/>
              <w:bottom w:val="single" w:sz="0" w:space="0" w:color="D3D3D3"/>
              <w:right w:val="single" w:sz="0" w:space="0" w:color="D3D3D3"/>
            </w:tcBorders>
            <w:vAlign w:val="center"/>
          </w:tcPr>
          <w:p w14:paraId="661A06D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0.7</w:t>
            </w:r>
          </w:p>
        </w:tc>
      </w:tr>
      <w:tr w:rsidR="007B5777" w:rsidRPr="005068A6" w14:paraId="73D5995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1BD588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Neoplasia</w:t>
            </w:r>
          </w:p>
        </w:tc>
        <w:tc>
          <w:tcPr>
            <w:tcW w:w="0" w:type="auto"/>
            <w:tcBorders>
              <w:top w:val="single" w:sz="0" w:space="0" w:color="D3D3D3"/>
              <w:left w:val="single" w:sz="0" w:space="0" w:color="D3D3D3"/>
              <w:bottom w:val="single" w:sz="0" w:space="0" w:color="D3D3D3"/>
              <w:right w:val="single" w:sz="0" w:space="0" w:color="D3D3D3"/>
            </w:tcBorders>
            <w:vAlign w:val="center"/>
          </w:tcPr>
          <w:p w14:paraId="77F92B4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35 (14%)</w:t>
            </w:r>
          </w:p>
        </w:tc>
        <w:tc>
          <w:tcPr>
            <w:tcW w:w="0" w:type="auto"/>
            <w:tcBorders>
              <w:top w:val="single" w:sz="0" w:space="0" w:color="D3D3D3"/>
              <w:left w:val="single" w:sz="0" w:space="0" w:color="D3D3D3"/>
              <w:bottom w:val="single" w:sz="0" w:space="0" w:color="D3D3D3"/>
              <w:right w:val="single" w:sz="0" w:space="0" w:color="D3D3D3"/>
            </w:tcBorders>
            <w:vAlign w:val="center"/>
          </w:tcPr>
          <w:p w14:paraId="2CFDF12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73 (27%)</w:t>
            </w:r>
          </w:p>
        </w:tc>
        <w:tc>
          <w:tcPr>
            <w:tcW w:w="0" w:type="auto"/>
            <w:tcBorders>
              <w:top w:val="single" w:sz="0" w:space="0" w:color="D3D3D3"/>
              <w:left w:val="single" w:sz="0" w:space="0" w:color="D3D3D3"/>
              <w:bottom w:val="single" w:sz="0" w:space="0" w:color="D3D3D3"/>
              <w:right w:val="single" w:sz="0" w:space="0" w:color="D3D3D3"/>
            </w:tcBorders>
            <w:vAlign w:val="center"/>
          </w:tcPr>
          <w:p w14:paraId="251A0F9C"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2D733B38"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64690F0C"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Estado nutricional</w:t>
            </w:r>
          </w:p>
        </w:tc>
      </w:tr>
      <w:tr w:rsidR="007B5777" w:rsidRPr="005068A6" w14:paraId="707064BE"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8B3907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APACHE II</w:t>
            </w:r>
          </w:p>
        </w:tc>
        <w:tc>
          <w:tcPr>
            <w:tcW w:w="0" w:type="auto"/>
            <w:tcBorders>
              <w:top w:val="single" w:sz="0" w:space="0" w:color="D3D3D3"/>
              <w:left w:val="single" w:sz="0" w:space="0" w:color="D3D3D3"/>
              <w:bottom w:val="single" w:sz="0" w:space="0" w:color="D3D3D3"/>
              <w:right w:val="single" w:sz="0" w:space="0" w:color="D3D3D3"/>
            </w:tcBorders>
            <w:vAlign w:val="center"/>
          </w:tcPr>
          <w:p w14:paraId="5BBAC74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20.0 [15.0, 25.0]</w:t>
            </w:r>
          </w:p>
        </w:tc>
        <w:tc>
          <w:tcPr>
            <w:tcW w:w="0" w:type="auto"/>
            <w:tcBorders>
              <w:top w:val="single" w:sz="0" w:space="0" w:color="D3D3D3"/>
              <w:left w:val="single" w:sz="0" w:space="0" w:color="D3D3D3"/>
              <w:bottom w:val="single" w:sz="0" w:space="0" w:color="D3D3D3"/>
              <w:right w:val="single" w:sz="0" w:space="0" w:color="D3D3D3"/>
            </w:tcBorders>
            <w:vAlign w:val="center"/>
          </w:tcPr>
          <w:p w14:paraId="277BCDA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20.0 [14.0, 25.0]</w:t>
            </w:r>
          </w:p>
        </w:tc>
        <w:tc>
          <w:tcPr>
            <w:tcW w:w="0" w:type="auto"/>
            <w:tcBorders>
              <w:top w:val="single" w:sz="0" w:space="0" w:color="D3D3D3"/>
              <w:left w:val="single" w:sz="0" w:space="0" w:color="D3D3D3"/>
              <w:bottom w:val="single" w:sz="0" w:space="0" w:color="D3D3D3"/>
              <w:right w:val="single" w:sz="0" w:space="0" w:color="D3D3D3"/>
            </w:tcBorders>
            <w:vAlign w:val="center"/>
          </w:tcPr>
          <w:p w14:paraId="538D57D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0.3</w:t>
            </w:r>
          </w:p>
        </w:tc>
      </w:tr>
      <w:tr w:rsidR="007B5777" w:rsidRPr="005068A6" w14:paraId="356DF27D"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2D5B45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SOFA (al ingreso)</w:t>
            </w:r>
          </w:p>
        </w:tc>
        <w:tc>
          <w:tcPr>
            <w:tcW w:w="0" w:type="auto"/>
            <w:tcBorders>
              <w:top w:val="single" w:sz="0" w:space="0" w:color="D3D3D3"/>
              <w:left w:val="single" w:sz="0" w:space="0" w:color="D3D3D3"/>
              <w:bottom w:val="single" w:sz="0" w:space="0" w:color="D3D3D3"/>
              <w:right w:val="single" w:sz="0" w:space="0" w:color="D3D3D3"/>
            </w:tcBorders>
            <w:vAlign w:val="center"/>
          </w:tcPr>
          <w:p w14:paraId="7B74A6C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7.0 [5.0, 9.0]</w:t>
            </w:r>
          </w:p>
        </w:tc>
        <w:tc>
          <w:tcPr>
            <w:tcW w:w="0" w:type="auto"/>
            <w:tcBorders>
              <w:top w:val="single" w:sz="0" w:space="0" w:color="D3D3D3"/>
              <w:left w:val="single" w:sz="0" w:space="0" w:color="D3D3D3"/>
              <w:bottom w:val="single" w:sz="0" w:space="0" w:color="D3D3D3"/>
              <w:right w:val="single" w:sz="0" w:space="0" w:color="D3D3D3"/>
            </w:tcBorders>
            <w:vAlign w:val="center"/>
          </w:tcPr>
          <w:p w14:paraId="452E0D9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7.0 [5.0, 9.0]</w:t>
            </w:r>
          </w:p>
        </w:tc>
        <w:tc>
          <w:tcPr>
            <w:tcW w:w="0" w:type="auto"/>
            <w:tcBorders>
              <w:top w:val="single" w:sz="0" w:space="0" w:color="D3D3D3"/>
              <w:left w:val="single" w:sz="0" w:space="0" w:color="D3D3D3"/>
              <w:bottom w:val="single" w:sz="0" w:space="0" w:color="D3D3D3"/>
              <w:right w:val="single" w:sz="0" w:space="0" w:color="D3D3D3"/>
            </w:tcBorders>
            <w:vAlign w:val="center"/>
          </w:tcPr>
          <w:p w14:paraId="12CBF47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56D53244"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5FC71E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Malnutrición (VGS)</w:t>
            </w:r>
          </w:p>
        </w:tc>
        <w:tc>
          <w:tcPr>
            <w:tcW w:w="0" w:type="auto"/>
            <w:tcBorders>
              <w:top w:val="single" w:sz="0" w:space="0" w:color="D3D3D3"/>
              <w:left w:val="single" w:sz="0" w:space="0" w:color="D3D3D3"/>
              <w:bottom w:val="single" w:sz="0" w:space="0" w:color="D3D3D3"/>
              <w:right w:val="single" w:sz="0" w:space="0" w:color="D3D3D3"/>
            </w:tcBorders>
            <w:vAlign w:val="center"/>
          </w:tcPr>
          <w:p w14:paraId="50AAE2F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93 (37%)</w:t>
            </w:r>
          </w:p>
        </w:tc>
        <w:tc>
          <w:tcPr>
            <w:tcW w:w="0" w:type="auto"/>
            <w:tcBorders>
              <w:top w:val="single" w:sz="0" w:space="0" w:color="D3D3D3"/>
              <w:left w:val="single" w:sz="0" w:space="0" w:color="D3D3D3"/>
              <w:bottom w:val="single" w:sz="0" w:space="0" w:color="D3D3D3"/>
              <w:right w:val="single" w:sz="0" w:space="0" w:color="D3D3D3"/>
            </w:tcBorders>
            <w:vAlign w:val="center"/>
          </w:tcPr>
          <w:p w14:paraId="46D1159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122 (45%)</w:t>
            </w:r>
          </w:p>
        </w:tc>
        <w:tc>
          <w:tcPr>
            <w:tcW w:w="0" w:type="auto"/>
            <w:tcBorders>
              <w:top w:val="single" w:sz="0" w:space="0" w:color="D3D3D3"/>
              <w:left w:val="single" w:sz="0" w:space="0" w:color="D3D3D3"/>
              <w:bottom w:val="single" w:sz="0" w:space="0" w:color="D3D3D3"/>
              <w:right w:val="single" w:sz="0" w:space="0" w:color="D3D3D3"/>
            </w:tcBorders>
            <w:vAlign w:val="center"/>
          </w:tcPr>
          <w:p w14:paraId="5E35F3C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0.082</w:t>
            </w:r>
          </w:p>
        </w:tc>
      </w:tr>
      <w:tr w:rsidR="007B5777" w:rsidRPr="005068A6" w14:paraId="4EE24A4E"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BF63DE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40B1DA0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4.0 [2.0, 6.0]</w:t>
            </w:r>
          </w:p>
        </w:tc>
        <w:tc>
          <w:tcPr>
            <w:tcW w:w="0" w:type="auto"/>
            <w:tcBorders>
              <w:top w:val="single" w:sz="0" w:space="0" w:color="D3D3D3"/>
              <w:left w:val="single" w:sz="0" w:space="0" w:color="D3D3D3"/>
              <w:bottom w:val="single" w:sz="0" w:space="0" w:color="D3D3D3"/>
              <w:right w:val="single" w:sz="0" w:space="0" w:color="D3D3D3"/>
            </w:tcBorders>
            <w:vAlign w:val="center"/>
          </w:tcPr>
          <w:p w14:paraId="0205215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4.0 [3.0, 6.0]</w:t>
            </w:r>
          </w:p>
        </w:tc>
        <w:tc>
          <w:tcPr>
            <w:tcW w:w="0" w:type="auto"/>
            <w:tcBorders>
              <w:top w:val="single" w:sz="0" w:space="0" w:color="D3D3D3"/>
              <w:left w:val="single" w:sz="0" w:space="0" w:color="D3D3D3"/>
              <w:bottom w:val="single" w:sz="0" w:space="0" w:color="D3D3D3"/>
              <w:right w:val="single" w:sz="0" w:space="0" w:color="D3D3D3"/>
            </w:tcBorders>
            <w:vAlign w:val="center"/>
          </w:tcPr>
          <w:p w14:paraId="19DD03A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06F6A25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A496FF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Riesgo nutricional (NUTRIC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4E5A656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108 (44%)</w:t>
            </w:r>
          </w:p>
        </w:tc>
        <w:tc>
          <w:tcPr>
            <w:tcW w:w="0" w:type="auto"/>
            <w:tcBorders>
              <w:top w:val="single" w:sz="0" w:space="0" w:color="D3D3D3"/>
              <w:left w:val="single" w:sz="0" w:space="0" w:color="D3D3D3"/>
              <w:bottom w:val="single" w:sz="0" w:space="0" w:color="D3D3D3"/>
              <w:right w:val="single" w:sz="0" w:space="0" w:color="D3D3D3"/>
            </w:tcBorders>
            <w:vAlign w:val="center"/>
          </w:tcPr>
          <w:p w14:paraId="7CF1CDA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124 (47%)</w:t>
            </w:r>
          </w:p>
        </w:tc>
        <w:tc>
          <w:tcPr>
            <w:tcW w:w="0" w:type="auto"/>
            <w:tcBorders>
              <w:top w:val="single" w:sz="0" w:space="0" w:color="D3D3D3"/>
              <w:left w:val="single" w:sz="0" w:space="0" w:color="D3D3D3"/>
              <w:bottom w:val="single" w:sz="0" w:space="0" w:color="D3D3D3"/>
              <w:right w:val="single" w:sz="0" w:space="0" w:color="D3D3D3"/>
            </w:tcBorders>
            <w:vAlign w:val="center"/>
          </w:tcPr>
          <w:p w14:paraId="636A7AD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0.5</w:t>
            </w:r>
          </w:p>
        </w:tc>
      </w:tr>
      <w:tr w:rsidR="007B5777" w:rsidRPr="005068A6" w14:paraId="27ACDA69"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3EBE5AC4"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Terapia nutricional</w:t>
            </w:r>
          </w:p>
        </w:tc>
      </w:tr>
      <w:tr w:rsidR="007B5777" w:rsidRPr="005068A6" w14:paraId="58D99CF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D43B36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Tiempo hasta Soporte Nutricional (h)</w:t>
            </w:r>
          </w:p>
        </w:tc>
        <w:tc>
          <w:tcPr>
            <w:tcW w:w="0" w:type="auto"/>
            <w:tcBorders>
              <w:top w:val="single" w:sz="0" w:space="0" w:color="D3D3D3"/>
              <w:left w:val="single" w:sz="0" w:space="0" w:color="D3D3D3"/>
              <w:bottom w:val="single" w:sz="0" w:space="0" w:color="D3D3D3"/>
              <w:right w:val="single" w:sz="0" w:space="0" w:color="D3D3D3"/>
            </w:tcBorders>
            <w:vAlign w:val="center"/>
          </w:tcPr>
          <w:p w14:paraId="194563C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30.2 [20.0, 51.0]</w:t>
            </w:r>
          </w:p>
        </w:tc>
        <w:tc>
          <w:tcPr>
            <w:tcW w:w="0" w:type="auto"/>
            <w:tcBorders>
              <w:top w:val="single" w:sz="0" w:space="0" w:color="D3D3D3"/>
              <w:left w:val="single" w:sz="0" w:space="0" w:color="D3D3D3"/>
              <w:bottom w:val="single" w:sz="0" w:space="0" w:color="D3D3D3"/>
              <w:right w:val="single" w:sz="0" w:space="0" w:color="D3D3D3"/>
            </w:tcBorders>
            <w:vAlign w:val="center"/>
          </w:tcPr>
          <w:p w14:paraId="1611DDC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25.3 [16.0, 46.9]</w:t>
            </w:r>
          </w:p>
        </w:tc>
        <w:tc>
          <w:tcPr>
            <w:tcW w:w="0" w:type="auto"/>
            <w:tcBorders>
              <w:top w:val="single" w:sz="0" w:space="0" w:color="D3D3D3"/>
              <w:left w:val="single" w:sz="0" w:space="0" w:color="D3D3D3"/>
              <w:bottom w:val="single" w:sz="0" w:space="0" w:color="D3D3D3"/>
              <w:right w:val="single" w:sz="0" w:space="0" w:color="D3D3D3"/>
            </w:tcBorders>
            <w:vAlign w:val="center"/>
          </w:tcPr>
          <w:p w14:paraId="4676DBC3"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0.024</w:t>
            </w:r>
          </w:p>
        </w:tc>
      </w:tr>
      <w:tr w:rsidR="007B5777" w:rsidRPr="005068A6" w14:paraId="32ABF3FC"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F674A0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Tipo de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288FE562"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335F973A" w14:textId="77777777" w:rsidR="007B5777" w:rsidRPr="00F75399" w:rsidRDefault="007B5777" w:rsidP="008545BF">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75394F81"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24ACB530"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9BBE89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NE</w:t>
            </w:r>
          </w:p>
        </w:tc>
        <w:tc>
          <w:tcPr>
            <w:tcW w:w="0" w:type="auto"/>
            <w:tcBorders>
              <w:top w:val="single" w:sz="0" w:space="0" w:color="D3D3D3"/>
              <w:left w:val="single" w:sz="0" w:space="0" w:color="D3D3D3"/>
              <w:bottom w:val="single" w:sz="0" w:space="0" w:color="D3D3D3"/>
              <w:right w:val="single" w:sz="0" w:space="0" w:color="D3D3D3"/>
            </w:tcBorders>
            <w:vAlign w:val="center"/>
          </w:tcPr>
          <w:p w14:paraId="08D6746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189 (75%)</w:t>
            </w:r>
          </w:p>
        </w:tc>
        <w:tc>
          <w:tcPr>
            <w:tcW w:w="0" w:type="auto"/>
            <w:tcBorders>
              <w:top w:val="single" w:sz="0" w:space="0" w:color="D3D3D3"/>
              <w:left w:val="single" w:sz="0" w:space="0" w:color="D3D3D3"/>
              <w:bottom w:val="single" w:sz="0" w:space="0" w:color="D3D3D3"/>
              <w:right w:val="single" w:sz="0" w:space="0" w:color="D3D3D3"/>
            </w:tcBorders>
            <w:vAlign w:val="center"/>
          </w:tcPr>
          <w:p w14:paraId="263C1F7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142 (52%)</w:t>
            </w:r>
          </w:p>
        </w:tc>
        <w:tc>
          <w:tcPr>
            <w:tcW w:w="0" w:type="auto"/>
            <w:tcBorders>
              <w:top w:val="single" w:sz="0" w:space="0" w:color="D3D3D3"/>
              <w:left w:val="single" w:sz="0" w:space="0" w:color="D3D3D3"/>
              <w:bottom w:val="single" w:sz="0" w:space="0" w:color="D3D3D3"/>
              <w:right w:val="single" w:sz="0" w:space="0" w:color="D3D3D3"/>
            </w:tcBorders>
            <w:vAlign w:val="center"/>
          </w:tcPr>
          <w:p w14:paraId="6B9094E3" w14:textId="77777777" w:rsidR="007B5777" w:rsidRPr="00F75399" w:rsidRDefault="007B5777" w:rsidP="008545BF">
            <w:pPr>
              <w:keepNext/>
              <w:spacing w:after="0"/>
              <w:rPr>
                <w:sz w:val="17"/>
                <w:szCs w:val="17"/>
                <w:lang w:val="es-ES"/>
              </w:rPr>
            </w:pPr>
          </w:p>
        </w:tc>
      </w:tr>
      <w:tr w:rsidR="007B5777" w:rsidRPr="005068A6" w14:paraId="02AE3303"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0AFBB7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NPT</w:t>
            </w:r>
          </w:p>
        </w:tc>
        <w:tc>
          <w:tcPr>
            <w:tcW w:w="0" w:type="auto"/>
            <w:tcBorders>
              <w:top w:val="single" w:sz="0" w:space="0" w:color="D3D3D3"/>
              <w:left w:val="single" w:sz="0" w:space="0" w:color="D3D3D3"/>
              <w:bottom w:val="single" w:sz="0" w:space="0" w:color="D3D3D3"/>
              <w:right w:val="single" w:sz="0" w:space="0" w:color="D3D3D3"/>
            </w:tcBorders>
            <w:vAlign w:val="center"/>
          </w:tcPr>
          <w:p w14:paraId="40B8AE6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24 (9.6%)</w:t>
            </w:r>
          </w:p>
        </w:tc>
        <w:tc>
          <w:tcPr>
            <w:tcW w:w="0" w:type="auto"/>
            <w:tcBorders>
              <w:top w:val="single" w:sz="0" w:space="0" w:color="D3D3D3"/>
              <w:left w:val="single" w:sz="0" w:space="0" w:color="D3D3D3"/>
              <w:bottom w:val="single" w:sz="0" w:space="0" w:color="D3D3D3"/>
              <w:right w:val="single" w:sz="0" w:space="0" w:color="D3D3D3"/>
            </w:tcBorders>
            <w:vAlign w:val="center"/>
          </w:tcPr>
          <w:p w14:paraId="0808B41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57 (21%)</w:t>
            </w:r>
          </w:p>
        </w:tc>
        <w:tc>
          <w:tcPr>
            <w:tcW w:w="0" w:type="auto"/>
            <w:tcBorders>
              <w:top w:val="single" w:sz="0" w:space="0" w:color="D3D3D3"/>
              <w:left w:val="single" w:sz="0" w:space="0" w:color="D3D3D3"/>
              <w:bottom w:val="single" w:sz="0" w:space="0" w:color="D3D3D3"/>
              <w:right w:val="single" w:sz="0" w:space="0" w:color="D3D3D3"/>
            </w:tcBorders>
            <w:vAlign w:val="center"/>
          </w:tcPr>
          <w:p w14:paraId="50F28391" w14:textId="77777777" w:rsidR="007B5777" w:rsidRPr="00F75399" w:rsidRDefault="007B5777" w:rsidP="008545BF">
            <w:pPr>
              <w:keepNext/>
              <w:spacing w:after="0"/>
              <w:rPr>
                <w:sz w:val="17"/>
                <w:szCs w:val="17"/>
                <w:lang w:val="es-ES"/>
              </w:rPr>
            </w:pPr>
          </w:p>
        </w:tc>
      </w:tr>
      <w:tr w:rsidR="007B5777" w:rsidRPr="005068A6" w14:paraId="5EAA4D49"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FE7ABB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NE - NPT</w:t>
            </w:r>
          </w:p>
        </w:tc>
        <w:tc>
          <w:tcPr>
            <w:tcW w:w="0" w:type="auto"/>
            <w:tcBorders>
              <w:top w:val="single" w:sz="0" w:space="0" w:color="D3D3D3"/>
              <w:left w:val="single" w:sz="0" w:space="0" w:color="D3D3D3"/>
              <w:bottom w:val="single" w:sz="0" w:space="0" w:color="D3D3D3"/>
              <w:right w:val="single" w:sz="0" w:space="0" w:color="D3D3D3"/>
            </w:tcBorders>
            <w:vAlign w:val="center"/>
          </w:tcPr>
          <w:p w14:paraId="25B2889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22 (8.8%)</w:t>
            </w:r>
          </w:p>
        </w:tc>
        <w:tc>
          <w:tcPr>
            <w:tcW w:w="0" w:type="auto"/>
            <w:tcBorders>
              <w:top w:val="single" w:sz="0" w:space="0" w:color="D3D3D3"/>
              <w:left w:val="single" w:sz="0" w:space="0" w:color="D3D3D3"/>
              <w:bottom w:val="single" w:sz="0" w:space="0" w:color="D3D3D3"/>
              <w:right w:val="single" w:sz="0" w:space="0" w:color="D3D3D3"/>
            </w:tcBorders>
            <w:vAlign w:val="center"/>
          </w:tcPr>
          <w:p w14:paraId="4D2EA07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21 (7.7%)</w:t>
            </w:r>
          </w:p>
        </w:tc>
        <w:tc>
          <w:tcPr>
            <w:tcW w:w="0" w:type="auto"/>
            <w:tcBorders>
              <w:top w:val="single" w:sz="0" w:space="0" w:color="D3D3D3"/>
              <w:left w:val="single" w:sz="0" w:space="0" w:color="D3D3D3"/>
              <w:bottom w:val="single" w:sz="0" w:space="0" w:color="D3D3D3"/>
              <w:right w:val="single" w:sz="0" w:space="0" w:color="D3D3D3"/>
            </w:tcBorders>
            <w:vAlign w:val="center"/>
          </w:tcPr>
          <w:p w14:paraId="10CE8AAA" w14:textId="77777777" w:rsidR="007B5777" w:rsidRPr="00F75399" w:rsidRDefault="007B5777" w:rsidP="008545BF">
            <w:pPr>
              <w:keepNext/>
              <w:spacing w:after="0"/>
              <w:rPr>
                <w:sz w:val="17"/>
                <w:szCs w:val="17"/>
                <w:lang w:val="es-ES"/>
              </w:rPr>
            </w:pPr>
          </w:p>
        </w:tc>
      </w:tr>
      <w:tr w:rsidR="007B5777" w:rsidRPr="005068A6" w14:paraId="4FA253B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663C5D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    NPT - NE</w:t>
            </w:r>
          </w:p>
        </w:tc>
        <w:tc>
          <w:tcPr>
            <w:tcW w:w="0" w:type="auto"/>
            <w:tcBorders>
              <w:top w:val="single" w:sz="0" w:space="0" w:color="D3D3D3"/>
              <w:left w:val="single" w:sz="0" w:space="0" w:color="D3D3D3"/>
              <w:bottom w:val="single" w:sz="0" w:space="0" w:color="D3D3D3"/>
              <w:right w:val="single" w:sz="0" w:space="0" w:color="D3D3D3"/>
            </w:tcBorders>
            <w:vAlign w:val="center"/>
          </w:tcPr>
          <w:p w14:paraId="7CA94DD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16 (6.4%)</w:t>
            </w:r>
          </w:p>
        </w:tc>
        <w:tc>
          <w:tcPr>
            <w:tcW w:w="0" w:type="auto"/>
            <w:tcBorders>
              <w:top w:val="single" w:sz="0" w:space="0" w:color="D3D3D3"/>
              <w:left w:val="single" w:sz="0" w:space="0" w:color="D3D3D3"/>
              <w:bottom w:val="single" w:sz="0" w:space="0" w:color="D3D3D3"/>
              <w:right w:val="single" w:sz="0" w:space="0" w:color="D3D3D3"/>
            </w:tcBorders>
            <w:vAlign w:val="center"/>
          </w:tcPr>
          <w:p w14:paraId="061B828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53 (19%)</w:t>
            </w:r>
          </w:p>
        </w:tc>
        <w:tc>
          <w:tcPr>
            <w:tcW w:w="0" w:type="auto"/>
            <w:tcBorders>
              <w:top w:val="single" w:sz="0" w:space="0" w:color="D3D3D3"/>
              <w:left w:val="single" w:sz="0" w:space="0" w:color="D3D3D3"/>
              <w:bottom w:val="single" w:sz="0" w:space="0" w:color="D3D3D3"/>
              <w:right w:val="single" w:sz="0" w:space="0" w:color="D3D3D3"/>
            </w:tcBorders>
            <w:vAlign w:val="center"/>
          </w:tcPr>
          <w:p w14:paraId="686A433C" w14:textId="77777777" w:rsidR="007B5777" w:rsidRPr="00F75399" w:rsidRDefault="007B5777" w:rsidP="008545BF">
            <w:pPr>
              <w:keepNext/>
              <w:spacing w:after="0"/>
              <w:rPr>
                <w:sz w:val="17"/>
                <w:szCs w:val="17"/>
                <w:lang w:val="es-ES"/>
              </w:rPr>
            </w:pPr>
          </w:p>
        </w:tc>
      </w:tr>
      <w:tr w:rsidR="007B5777" w:rsidRPr="005068A6" w14:paraId="4446349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172D4D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Soporte Nutricional precoz (&lt;48h)</w:t>
            </w:r>
          </w:p>
        </w:tc>
        <w:tc>
          <w:tcPr>
            <w:tcW w:w="0" w:type="auto"/>
            <w:tcBorders>
              <w:top w:val="single" w:sz="0" w:space="0" w:color="D3D3D3"/>
              <w:left w:val="single" w:sz="0" w:space="0" w:color="D3D3D3"/>
              <w:bottom w:val="single" w:sz="0" w:space="0" w:color="D3D3D3"/>
              <w:right w:val="single" w:sz="0" w:space="0" w:color="D3D3D3"/>
            </w:tcBorders>
            <w:vAlign w:val="center"/>
          </w:tcPr>
          <w:p w14:paraId="4D5D41B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181 (72%)</w:t>
            </w:r>
          </w:p>
        </w:tc>
        <w:tc>
          <w:tcPr>
            <w:tcW w:w="0" w:type="auto"/>
            <w:tcBorders>
              <w:top w:val="single" w:sz="0" w:space="0" w:color="D3D3D3"/>
              <w:left w:val="single" w:sz="0" w:space="0" w:color="D3D3D3"/>
              <w:bottom w:val="single" w:sz="0" w:space="0" w:color="D3D3D3"/>
              <w:right w:val="single" w:sz="0" w:space="0" w:color="D3D3D3"/>
            </w:tcBorders>
            <w:vAlign w:val="center"/>
          </w:tcPr>
          <w:p w14:paraId="0DAF912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211 (77%)</w:t>
            </w:r>
          </w:p>
        </w:tc>
        <w:tc>
          <w:tcPr>
            <w:tcW w:w="0" w:type="auto"/>
            <w:tcBorders>
              <w:top w:val="single" w:sz="0" w:space="0" w:color="D3D3D3"/>
              <w:left w:val="single" w:sz="0" w:space="0" w:color="D3D3D3"/>
              <w:bottom w:val="single" w:sz="0" w:space="0" w:color="D3D3D3"/>
              <w:right w:val="single" w:sz="0" w:space="0" w:color="D3D3D3"/>
            </w:tcBorders>
            <w:vAlign w:val="center"/>
          </w:tcPr>
          <w:p w14:paraId="2360666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0.2</w:t>
            </w:r>
          </w:p>
        </w:tc>
      </w:tr>
      <w:tr w:rsidR="007B5777" w:rsidRPr="005068A6" w14:paraId="7A83FE78"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45C929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Días con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7E71AAB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9.0 [5.0, 20.0]</w:t>
            </w:r>
          </w:p>
        </w:tc>
        <w:tc>
          <w:tcPr>
            <w:tcW w:w="0" w:type="auto"/>
            <w:tcBorders>
              <w:top w:val="single" w:sz="0" w:space="0" w:color="D3D3D3"/>
              <w:left w:val="single" w:sz="0" w:space="0" w:color="D3D3D3"/>
              <w:bottom w:val="single" w:sz="0" w:space="0" w:color="D3D3D3"/>
              <w:right w:val="single" w:sz="0" w:space="0" w:color="D3D3D3"/>
            </w:tcBorders>
            <w:vAlign w:val="center"/>
          </w:tcPr>
          <w:p w14:paraId="69AEF6D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11.0 [6.0, 21.0]</w:t>
            </w:r>
          </w:p>
        </w:tc>
        <w:tc>
          <w:tcPr>
            <w:tcW w:w="0" w:type="auto"/>
            <w:tcBorders>
              <w:top w:val="single" w:sz="0" w:space="0" w:color="D3D3D3"/>
              <w:left w:val="single" w:sz="0" w:space="0" w:color="D3D3D3"/>
              <w:bottom w:val="single" w:sz="0" w:space="0" w:color="D3D3D3"/>
              <w:right w:val="single" w:sz="0" w:space="0" w:color="D3D3D3"/>
            </w:tcBorders>
            <w:vAlign w:val="center"/>
          </w:tcPr>
          <w:p w14:paraId="784141BE"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0.041</w:t>
            </w:r>
          </w:p>
        </w:tc>
      </w:tr>
      <w:tr w:rsidR="007B5777" w:rsidRPr="005068A6" w14:paraId="360D72E4"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34C649E4"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Complicaciones gástricas</w:t>
            </w:r>
          </w:p>
        </w:tc>
      </w:tr>
      <w:tr w:rsidR="007B5777" w:rsidRPr="005068A6" w14:paraId="5CC888C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CFD5E1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Cualquier complicación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5F10245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78 (31%)</w:t>
            </w:r>
          </w:p>
        </w:tc>
        <w:tc>
          <w:tcPr>
            <w:tcW w:w="0" w:type="auto"/>
            <w:tcBorders>
              <w:top w:val="single" w:sz="0" w:space="0" w:color="D3D3D3"/>
              <w:left w:val="single" w:sz="0" w:space="0" w:color="D3D3D3"/>
              <w:bottom w:val="single" w:sz="0" w:space="0" w:color="D3D3D3"/>
              <w:right w:val="single" w:sz="0" w:space="0" w:color="D3D3D3"/>
            </w:tcBorders>
            <w:vAlign w:val="center"/>
          </w:tcPr>
          <w:p w14:paraId="0950464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80 (29%)</w:t>
            </w:r>
          </w:p>
        </w:tc>
        <w:tc>
          <w:tcPr>
            <w:tcW w:w="0" w:type="auto"/>
            <w:tcBorders>
              <w:top w:val="single" w:sz="0" w:space="0" w:color="D3D3D3"/>
              <w:left w:val="single" w:sz="0" w:space="0" w:color="D3D3D3"/>
              <w:bottom w:val="single" w:sz="0" w:space="0" w:color="D3D3D3"/>
              <w:right w:val="single" w:sz="0" w:space="0" w:color="D3D3D3"/>
            </w:tcBorders>
            <w:vAlign w:val="center"/>
          </w:tcPr>
          <w:p w14:paraId="67A5C02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0.7</w:t>
            </w:r>
          </w:p>
        </w:tc>
      </w:tr>
      <w:tr w:rsidR="007B5777" w:rsidRPr="005068A6" w14:paraId="4F6C614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4333AF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VRG aumentado</w:t>
            </w:r>
          </w:p>
        </w:tc>
        <w:tc>
          <w:tcPr>
            <w:tcW w:w="0" w:type="auto"/>
            <w:tcBorders>
              <w:top w:val="single" w:sz="0" w:space="0" w:color="D3D3D3"/>
              <w:left w:val="single" w:sz="0" w:space="0" w:color="D3D3D3"/>
              <w:bottom w:val="single" w:sz="0" w:space="0" w:color="D3D3D3"/>
              <w:right w:val="single" w:sz="0" w:space="0" w:color="D3D3D3"/>
            </w:tcBorders>
            <w:vAlign w:val="center"/>
          </w:tcPr>
          <w:p w14:paraId="0C6AE4D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37 (15%)</w:t>
            </w:r>
          </w:p>
        </w:tc>
        <w:tc>
          <w:tcPr>
            <w:tcW w:w="0" w:type="auto"/>
            <w:tcBorders>
              <w:top w:val="single" w:sz="0" w:space="0" w:color="D3D3D3"/>
              <w:left w:val="single" w:sz="0" w:space="0" w:color="D3D3D3"/>
              <w:bottom w:val="single" w:sz="0" w:space="0" w:color="D3D3D3"/>
              <w:right w:val="single" w:sz="0" w:space="0" w:color="D3D3D3"/>
            </w:tcBorders>
            <w:vAlign w:val="center"/>
          </w:tcPr>
          <w:p w14:paraId="7BD8BE6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42 (15%)</w:t>
            </w:r>
          </w:p>
        </w:tc>
        <w:tc>
          <w:tcPr>
            <w:tcW w:w="0" w:type="auto"/>
            <w:tcBorders>
              <w:top w:val="single" w:sz="0" w:space="0" w:color="D3D3D3"/>
              <w:left w:val="single" w:sz="0" w:space="0" w:color="D3D3D3"/>
              <w:bottom w:val="single" w:sz="0" w:space="0" w:color="D3D3D3"/>
              <w:right w:val="single" w:sz="0" w:space="0" w:color="D3D3D3"/>
            </w:tcBorders>
            <w:vAlign w:val="center"/>
          </w:tcPr>
          <w:p w14:paraId="450E44A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2312255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BDBE95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Diarrea</w:t>
            </w:r>
          </w:p>
        </w:tc>
        <w:tc>
          <w:tcPr>
            <w:tcW w:w="0" w:type="auto"/>
            <w:tcBorders>
              <w:top w:val="single" w:sz="0" w:space="0" w:color="D3D3D3"/>
              <w:left w:val="single" w:sz="0" w:space="0" w:color="D3D3D3"/>
              <w:bottom w:val="single" w:sz="0" w:space="0" w:color="D3D3D3"/>
              <w:right w:val="single" w:sz="0" w:space="0" w:color="D3D3D3"/>
            </w:tcBorders>
            <w:vAlign w:val="center"/>
          </w:tcPr>
          <w:p w14:paraId="0E9433B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26 (10%)</w:t>
            </w:r>
          </w:p>
        </w:tc>
        <w:tc>
          <w:tcPr>
            <w:tcW w:w="0" w:type="auto"/>
            <w:tcBorders>
              <w:top w:val="single" w:sz="0" w:space="0" w:color="D3D3D3"/>
              <w:left w:val="single" w:sz="0" w:space="0" w:color="D3D3D3"/>
              <w:bottom w:val="single" w:sz="0" w:space="0" w:color="D3D3D3"/>
              <w:right w:val="single" w:sz="0" w:space="0" w:color="D3D3D3"/>
            </w:tcBorders>
            <w:vAlign w:val="center"/>
          </w:tcPr>
          <w:p w14:paraId="6691677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21 (7.7%)</w:t>
            </w:r>
          </w:p>
        </w:tc>
        <w:tc>
          <w:tcPr>
            <w:tcW w:w="0" w:type="auto"/>
            <w:tcBorders>
              <w:top w:val="single" w:sz="0" w:space="0" w:color="D3D3D3"/>
              <w:left w:val="single" w:sz="0" w:space="0" w:color="D3D3D3"/>
              <w:bottom w:val="single" w:sz="0" w:space="0" w:color="D3D3D3"/>
              <w:right w:val="single" w:sz="0" w:space="0" w:color="D3D3D3"/>
            </w:tcBorders>
            <w:vAlign w:val="center"/>
          </w:tcPr>
          <w:p w14:paraId="733A6A6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0.3</w:t>
            </w:r>
          </w:p>
        </w:tc>
      </w:tr>
      <w:tr w:rsidR="007B5777" w:rsidRPr="005068A6" w14:paraId="6C6378B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A2FBF72" w14:textId="77777777" w:rsidR="007B5777" w:rsidRPr="00F75399" w:rsidRDefault="00000000" w:rsidP="008545BF">
            <w:pPr>
              <w:keepNext/>
              <w:spacing w:after="0"/>
              <w:rPr>
                <w:sz w:val="17"/>
                <w:szCs w:val="17"/>
                <w:lang w:val="es-ES"/>
              </w:rPr>
            </w:pPr>
            <w:proofErr w:type="spellStart"/>
            <w:r w:rsidRPr="00F75399">
              <w:rPr>
                <w:rFonts w:ascii="Calibri" w:hAnsi="Calibri"/>
                <w:sz w:val="17"/>
                <w:szCs w:val="17"/>
                <w:lang w:val="es-ES"/>
              </w:rPr>
              <w:t>Clostridium</w:t>
            </w:r>
            <w:proofErr w:type="spellEnd"/>
            <w:r w:rsidRPr="00F75399">
              <w:rPr>
                <w:rFonts w:ascii="Calibri" w:hAnsi="Calibri"/>
                <w:sz w:val="17"/>
                <w:szCs w:val="17"/>
                <w:lang w:val="es-ES"/>
              </w:rPr>
              <w:t xml:space="preserve"> </w:t>
            </w:r>
            <w:proofErr w:type="spellStart"/>
            <w:r w:rsidRPr="00F75399">
              <w:rPr>
                <w:rFonts w:ascii="Calibri" w:hAnsi="Calibri"/>
                <w:sz w:val="17"/>
                <w:szCs w:val="17"/>
                <w:lang w:val="es-ES"/>
              </w:rPr>
              <w:t>difficile</w:t>
            </w:r>
            <w:proofErr w:type="spellEnd"/>
          </w:p>
        </w:tc>
        <w:tc>
          <w:tcPr>
            <w:tcW w:w="0" w:type="auto"/>
            <w:tcBorders>
              <w:top w:val="single" w:sz="0" w:space="0" w:color="D3D3D3"/>
              <w:left w:val="single" w:sz="0" w:space="0" w:color="D3D3D3"/>
              <w:bottom w:val="single" w:sz="0" w:space="0" w:color="D3D3D3"/>
              <w:right w:val="single" w:sz="0" w:space="0" w:color="D3D3D3"/>
            </w:tcBorders>
            <w:vAlign w:val="center"/>
          </w:tcPr>
          <w:p w14:paraId="64D0326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 (0.8%)</w:t>
            </w:r>
          </w:p>
        </w:tc>
        <w:tc>
          <w:tcPr>
            <w:tcW w:w="0" w:type="auto"/>
            <w:tcBorders>
              <w:top w:val="single" w:sz="0" w:space="0" w:color="D3D3D3"/>
              <w:left w:val="single" w:sz="0" w:space="0" w:color="D3D3D3"/>
              <w:bottom w:val="single" w:sz="0" w:space="0" w:color="D3D3D3"/>
              <w:right w:val="single" w:sz="0" w:space="0" w:color="D3D3D3"/>
            </w:tcBorders>
            <w:vAlign w:val="center"/>
          </w:tcPr>
          <w:p w14:paraId="222AB04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 (0.4%)</w:t>
            </w:r>
          </w:p>
        </w:tc>
        <w:tc>
          <w:tcPr>
            <w:tcW w:w="0" w:type="auto"/>
            <w:tcBorders>
              <w:top w:val="single" w:sz="0" w:space="0" w:color="D3D3D3"/>
              <w:left w:val="single" w:sz="0" w:space="0" w:color="D3D3D3"/>
              <w:bottom w:val="single" w:sz="0" w:space="0" w:color="D3D3D3"/>
              <w:right w:val="single" w:sz="0" w:space="0" w:color="D3D3D3"/>
            </w:tcBorders>
            <w:vAlign w:val="center"/>
          </w:tcPr>
          <w:p w14:paraId="5AB8536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0.6</w:t>
            </w:r>
          </w:p>
        </w:tc>
      </w:tr>
      <w:tr w:rsidR="007B5777" w:rsidRPr="005068A6" w14:paraId="266D77B5"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F1A10F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Vómito</w:t>
            </w:r>
          </w:p>
        </w:tc>
        <w:tc>
          <w:tcPr>
            <w:tcW w:w="0" w:type="auto"/>
            <w:tcBorders>
              <w:top w:val="single" w:sz="0" w:space="0" w:color="D3D3D3"/>
              <w:left w:val="single" w:sz="0" w:space="0" w:color="D3D3D3"/>
              <w:bottom w:val="single" w:sz="0" w:space="0" w:color="D3D3D3"/>
              <w:right w:val="single" w:sz="0" w:space="0" w:color="D3D3D3"/>
            </w:tcBorders>
            <w:vAlign w:val="center"/>
          </w:tcPr>
          <w:p w14:paraId="6608C41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 (1.6%)</w:t>
            </w:r>
          </w:p>
        </w:tc>
        <w:tc>
          <w:tcPr>
            <w:tcW w:w="0" w:type="auto"/>
            <w:tcBorders>
              <w:top w:val="single" w:sz="0" w:space="0" w:color="D3D3D3"/>
              <w:left w:val="single" w:sz="0" w:space="0" w:color="D3D3D3"/>
              <w:bottom w:val="single" w:sz="0" w:space="0" w:color="D3D3D3"/>
              <w:right w:val="single" w:sz="0" w:space="0" w:color="D3D3D3"/>
            </w:tcBorders>
            <w:vAlign w:val="center"/>
          </w:tcPr>
          <w:p w14:paraId="79579EB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 (1.5%)</w:t>
            </w:r>
          </w:p>
        </w:tc>
        <w:tc>
          <w:tcPr>
            <w:tcW w:w="0" w:type="auto"/>
            <w:tcBorders>
              <w:top w:val="single" w:sz="0" w:space="0" w:color="D3D3D3"/>
              <w:left w:val="single" w:sz="0" w:space="0" w:color="D3D3D3"/>
              <w:bottom w:val="single" w:sz="0" w:space="0" w:color="D3D3D3"/>
              <w:right w:val="single" w:sz="0" w:space="0" w:color="D3D3D3"/>
            </w:tcBorders>
            <w:vAlign w:val="center"/>
          </w:tcPr>
          <w:p w14:paraId="316FBB3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07FF4E1F"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0962EF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Broncoaspiración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2C94E69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 (0.4%)</w:t>
            </w:r>
          </w:p>
        </w:tc>
        <w:tc>
          <w:tcPr>
            <w:tcW w:w="0" w:type="auto"/>
            <w:tcBorders>
              <w:top w:val="single" w:sz="0" w:space="0" w:color="D3D3D3"/>
              <w:left w:val="single" w:sz="0" w:space="0" w:color="D3D3D3"/>
              <w:bottom w:val="single" w:sz="0" w:space="0" w:color="D3D3D3"/>
              <w:right w:val="single" w:sz="0" w:space="0" w:color="D3D3D3"/>
            </w:tcBorders>
            <w:vAlign w:val="center"/>
          </w:tcPr>
          <w:p w14:paraId="675F0A6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 (0%)</w:t>
            </w:r>
          </w:p>
        </w:tc>
        <w:tc>
          <w:tcPr>
            <w:tcW w:w="0" w:type="auto"/>
            <w:tcBorders>
              <w:top w:val="single" w:sz="0" w:space="0" w:color="D3D3D3"/>
              <w:left w:val="single" w:sz="0" w:space="0" w:color="D3D3D3"/>
              <w:bottom w:val="single" w:sz="0" w:space="0" w:color="D3D3D3"/>
              <w:right w:val="single" w:sz="0" w:space="0" w:color="D3D3D3"/>
            </w:tcBorders>
            <w:vAlign w:val="center"/>
          </w:tcPr>
          <w:p w14:paraId="441F835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0.5</w:t>
            </w:r>
          </w:p>
        </w:tc>
      </w:tr>
      <w:tr w:rsidR="007B5777" w:rsidRPr="005068A6" w14:paraId="41D63B2F"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864ABBD"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Isquemia mesentérica</w:t>
            </w:r>
          </w:p>
        </w:tc>
        <w:tc>
          <w:tcPr>
            <w:tcW w:w="0" w:type="auto"/>
            <w:tcBorders>
              <w:top w:val="single" w:sz="0" w:space="0" w:color="D3D3D3"/>
              <w:left w:val="single" w:sz="0" w:space="0" w:color="D3D3D3"/>
              <w:bottom w:val="single" w:sz="0" w:space="0" w:color="D3D3D3"/>
              <w:right w:val="single" w:sz="0" w:space="0" w:color="D3D3D3"/>
            </w:tcBorders>
            <w:vAlign w:val="center"/>
          </w:tcPr>
          <w:p w14:paraId="791D5F8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 (1.6%)</w:t>
            </w:r>
          </w:p>
        </w:tc>
        <w:tc>
          <w:tcPr>
            <w:tcW w:w="0" w:type="auto"/>
            <w:tcBorders>
              <w:top w:val="single" w:sz="0" w:space="0" w:color="D3D3D3"/>
              <w:left w:val="single" w:sz="0" w:space="0" w:color="D3D3D3"/>
              <w:bottom w:val="single" w:sz="0" w:space="0" w:color="D3D3D3"/>
              <w:right w:val="single" w:sz="0" w:space="0" w:color="D3D3D3"/>
            </w:tcBorders>
            <w:vAlign w:val="center"/>
          </w:tcPr>
          <w:p w14:paraId="76E5BCA4"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5 (1.8%)</w:t>
            </w:r>
          </w:p>
        </w:tc>
        <w:tc>
          <w:tcPr>
            <w:tcW w:w="0" w:type="auto"/>
            <w:tcBorders>
              <w:top w:val="single" w:sz="0" w:space="0" w:color="D3D3D3"/>
              <w:left w:val="single" w:sz="0" w:space="0" w:color="D3D3D3"/>
              <w:bottom w:val="single" w:sz="0" w:space="0" w:color="D3D3D3"/>
              <w:right w:val="single" w:sz="0" w:space="0" w:color="D3D3D3"/>
            </w:tcBorders>
            <w:vAlign w:val="center"/>
          </w:tcPr>
          <w:p w14:paraId="6682C54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46275C9E" w14:textId="77777777" w:rsidTr="008545BF">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52A95B7B" w14:textId="77777777" w:rsidR="007B5777" w:rsidRPr="00F75399" w:rsidRDefault="00000000" w:rsidP="008545BF">
            <w:pPr>
              <w:keepNext/>
              <w:spacing w:after="0"/>
              <w:rPr>
                <w:b/>
                <w:bCs/>
                <w:sz w:val="17"/>
                <w:szCs w:val="17"/>
                <w:lang w:val="es-ES"/>
              </w:rPr>
            </w:pPr>
            <w:r w:rsidRPr="00F75399">
              <w:rPr>
                <w:rFonts w:ascii="Calibri" w:hAnsi="Calibri"/>
                <w:b/>
                <w:bCs/>
                <w:sz w:val="17"/>
                <w:szCs w:val="17"/>
                <w:lang w:val="es-ES"/>
              </w:rPr>
              <w:t>Resultados</w:t>
            </w:r>
          </w:p>
        </w:tc>
      </w:tr>
      <w:tr w:rsidR="007B5777" w:rsidRPr="005068A6" w14:paraId="60929396"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F18F88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2C0453A7"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244 (97%)</w:t>
            </w:r>
          </w:p>
        </w:tc>
        <w:tc>
          <w:tcPr>
            <w:tcW w:w="0" w:type="auto"/>
            <w:tcBorders>
              <w:top w:val="single" w:sz="0" w:space="0" w:color="D3D3D3"/>
              <w:left w:val="single" w:sz="0" w:space="0" w:color="D3D3D3"/>
              <w:bottom w:val="single" w:sz="0" w:space="0" w:color="D3D3D3"/>
              <w:right w:val="single" w:sz="0" w:space="0" w:color="D3D3D3"/>
            </w:tcBorders>
            <w:vAlign w:val="center"/>
          </w:tcPr>
          <w:p w14:paraId="3D09EF1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242 (89%)</w:t>
            </w:r>
          </w:p>
        </w:tc>
        <w:tc>
          <w:tcPr>
            <w:tcW w:w="0" w:type="auto"/>
            <w:tcBorders>
              <w:top w:val="single" w:sz="0" w:space="0" w:color="D3D3D3"/>
              <w:left w:val="single" w:sz="0" w:space="0" w:color="D3D3D3"/>
              <w:bottom w:val="single" w:sz="0" w:space="0" w:color="D3D3D3"/>
              <w:right w:val="single" w:sz="0" w:space="0" w:color="D3D3D3"/>
            </w:tcBorders>
            <w:vAlign w:val="center"/>
          </w:tcPr>
          <w:p w14:paraId="4125C20F"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&lt;0.001</w:t>
            </w:r>
          </w:p>
        </w:tc>
      </w:tr>
      <w:tr w:rsidR="007B5777" w:rsidRPr="005068A6" w14:paraId="5F66FDE6"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234CF0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Días de 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6EF77B8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10.0 [7.0, 16.0]</w:t>
            </w:r>
          </w:p>
        </w:tc>
        <w:tc>
          <w:tcPr>
            <w:tcW w:w="0" w:type="auto"/>
            <w:tcBorders>
              <w:top w:val="single" w:sz="0" w:space="0" w:color="D3D3D3"/>
              <w:left w:val="single" w:sz="0" w:space="0" w:color="D3D3D3"/>
              <w:bottom w:val="single" w:sz="0" w:space="0" w:color="D3D3D3"/>
              <w:right w:val="single" w:sz="0" w:space="0" w:color="D3D3D3"/>
            </w:tcBorders>
            <w:vAlign w:val="center"/>
          </w:tcPr>
          <w:p w14:paraId="274B2CE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10.0 [6.0, 19.0]</w:t>
            </w:r>
          </w:p>
        </w:tc>
        <w:tc>
          <w:tcPr>
            <w:tcW w:w="0" w:type="auto"/>
            <w:tcBorders>
              <w:top w:val="single" w:sz="0" w:space="0" w:color="D3D3D3"/>
              <w:left w:val="single" w:sz="0" w:space="0" w:color="D3D3D3"/>
              <w:bottom w:val="single" w:sz="0" w:space="0" w:color="D3D3D3"/>
              <w:right w:val="single" w:sz="0" w:space="0" w:color="D3D3D3"/>
            </w:tcBorders>
            <w:vAlign w:val="center"/>
          </w:tcPr>
          <w:p w14:paraId="0A07918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0.9</w:t>
            </w:r>
          </w:p>
        </w:tc>
      </w:tr>
      <w:tr w:rsidR="007B5777" w:rsidRPr="005068A6" w14:paraId="5772C34A"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D27453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Necesidad de Vasopresor</w:t>
            </w:r>
          </w:p>
        </w:tc>
        <w:tc>
          <w:tcPr>
            <w:tcW w:w="0" w:type="auto"/>
            <w:tcBorders>
              <w:top w:val="single" w:sz="0" w:space="0" w:color="D3D3D3"/>
              <w:left w:val="single" w:sz="0" w:space="0" w:color="D3D3D3"/>
              <w:bottom w:val="single" w:sz="0" w:space="0" w:color="D3D3D3"/>
              <w:right w:val="single" w:sz="0" w:space="0" w:color="D3D3D3"/>
            </w:tcBorders>
            <w:vAlign w:val="center"/>
          </w:tcPr>
          <w:p w14:paraId="3695F3B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192 (76%)</w:t>
            </w:r>
          </w:p>
        </w:tc>
        <w:tc>
          <w:tcPr>
            <w:tcW w:w="0" w:type="auto"/>
            <w:tcBorders>
              <w:top w:val="single" w:sz="0" w:space="0" w:color="D3D3D3"/>
              <w:left w:val="single" w:sz="0" w:space="0" w:color="D3D3D3"/>
              <w:bottom w:val="single" w:sz="0" w:space="0" w:color="D3D3D3"/>
              <w:right w:val="single" w:sz="0" w:space="0" w:color="D3D3D3"/>
            </w:tcBorders>
            <w:vAlign w:val="center"/>
          </w:tcPr>
          <w:p w14:paraId="31B4876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211 (77%)</w:t>
            </w:r>
          </w:p>
        </w:tc>
        <w:tc>
          <w:tcPr>
            <w:tcW w:w="0" w:type="auto"/>
            <w:tcBorders>
              <w:top w:val="single" w:sz="0" w:space="0" w:color="D3D3D3"/>
              <w:left w:val="single" w:sz="0" w:space="0" w:color="D3D3D3"/>
              <w:bottom w:val="single" w:sz="0" w:space="0" w:color="D3D3D3"/>
              <w:right w:val="single" w:sz="0" w:space="0" w:color="D3D3D3"/>
            </w:tcBorders>
            <w:vAlign w:val="center"/>
          </w:tcPr>
          <w:p w14:paraId="75BC64C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624CABD2"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8BAD31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Necesidad de TRR</w:t>
            </w:r>
          </w:p>
        </w:tc>
        <w:tc>
          <w:tcPr>
            <w:tcW w:w="0" w:type="auto"/>
            <w:tcBorders>
              <w:top w:val="single" w:sz="0" w:space="0" w:color="D3D3D3"/>
              <w:left w:val="single" w:sz="0" w:space="0" w:color="D3D3D3"/>
              <w:bottom w:val="single" w:sz="0" w:space="0" w:color="D3D3D3"/>
              <w:right w:val="single" w:sz="0" w:space="0" w:color="D3D3D3"/>
            </w:tcBorders>
            <w:vAlign w:val="center"/>
          </w:tcPr>
          <w:p w14:paraId="6241C23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38 (15%)</w:t>
            </w:r>
          </w:p>
        </w:tc>
        <w:tc>
          <w:tcPr>
            <w:tcW w:w="0" w:type="auto"/>
            <w:tcBorders>
              <w:top w:val="single" w:sz="0" w:space="0" w:color="D3D3D3"/>
              <w:left w:val="single" w:sz="0" w:space="0" w:color="D3D3D3"/>
              <w:bottom w:val="single" w:sz="0" w:space="0" w:color="D3D3D3"/>
              <w:right w:val="single" w:sz="0" w:space="0" w:color="D3D3D3"/>
            </w:tcBorders>
            <w:vAlign w:val="center"/>
          </w:tcPr>
          <w:p w14:paraId="0FC4D183"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49 (18%)</w:t>
            </w:r>
          </w:p>
        </w:tc>
        <w:tc>
          <w:tcPr>
            <w:tcW w:w="0" w:type="auto"/>
            <w:tcBorders>
              <w:top w:val="single" w:sz="0" w:space="0" w:color="D3D3D3"/>
              <w:left w:val="single" w:sz="0" w:space="0" w:color="D3D3D3"/>
              <w:bottom w:val="single" w:sz="0" w:space="0" w:color="D3D3D3"/>
              <w:right w:val="single" w:sz="0" w:space="0" w:color="D3D3D3"/>
            </w:tcBorders>
            <w:vAlign w:val="center"/>
          </w:tcPr>
          <w:p w14:paraId="0CA6490A"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0.4</w:t>
            </w:r>
          </w:p>
        </w:tc>
      </w:tr>
      <w:tr w:rsidR="007B5777" w:rsidRPr="005068A6" w14:paraId="131C1A46"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268710E"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Infección Respiratoria</w:t>
            </w:r>
          </w:p>
        </w:tc>
        <w:tc>
          <w:tcPr>
            <w:tcW w:w="0" w:type="auto"/>
            <w:tcBorders>
              <w:top w:val="single" w:sz="0" w:space="0" w:color="D3D3D3"/>
              <w:left w:val="single" w:sz="0" w:space="0" w:color="D3D3D3"/>
              <w:bottom w:val="single" w:sz="0" w:space="0" w:color="D3D3D3"/>
              <w:right w:val="single" w:sz="0" w:space="0" w:color="D3D3D3"/>
            </w:tcBorders>
            <w:vAlign w:val="center"/>
          </w:tcPr>
          <w:p w14:paraId="6BC5F0C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64 (25%)</w:t>
            </w:r>
          </w:p>
        </w:tc>
        <w:tc>
          <w:tcPr>
            <w:tcW w:w="0" w:type="auto"/>
            <w:tcBorders>
              <w:top w:val="single" w:sz="0" w:space="0" w:color="D3D3D3"/>
              <w:left w:val="single" w:sz="0" w:space="0" w:color="D3D3D3"/>
              <w:bottom w:val="single" w:sz="0" w:space="0" w:color="D3D3D3"/>
              <w:right w:val="single" w:sz="0" w:space="0" w:color="D3D3D3"/>
            </w:tcBorders>
            <w:vAlign w:val="center"/>
          </w:tcPr>
          <w:p w14:paraId="23B352E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69 (25%)</w:t>
            </w:r>
          </w:p>
        </w:tc>
        <w:tc>
          <w:tcPr>
            <w:tcW w:w="0" w:type="auto"/>
            <w:tcBorders>
              <w:top w:val="single" w:sz="0" w:space="0" w:color="D3D3D3"/>
              <w:left w:val="single" w:sz="0" w:space="0" w:color="D3D3D3"/>
              <w:bottom w:val="single" w:sz="0" w:space="0" w:color="D3D3D3"/>
              <w:right w:val="single" w:sz="0" w:space="0" w:color="D3D3D3"/>
            </w:tcBorders>
            <w:vAlign w:val="center"/>
          </w:tcPr>
          <w:p w14:paraId="317FE90B"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&gt;0.9</w:t>
            </w:r>
          </w:p>
        </w:tc>
      </w:tr>
      <w:tr w:rsidR="007B5777" w:rsidRPr="005068A6" w14:paraId="38985D51"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828A9A6"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Infección de Catéter</w:t>
            </w:r>
          </w:p>
        </w:tc>
        <w:tc>
          <w:tcPr>
            <w:tcW w:w="0" w:type="auto"/>
            <w:tcBorders>
              <w:top w:val="single" w:sz="0" w:space="0" w:color="D3D3D3"/>
              <w:left w:val="single" w:sz="0" w:space="0" w:color="D3D3D3"/>
              <w:bottom w:val="single" w:sz="0" w:space="0" w:color="D3D3D3"/>
              <w:right w:val="single" w:sz="0" w:space="0" w:color="D3D3D3"/>
            </w:tcBorders>
            <w:vAlign w:val="center"/>
          </w:tcPr>
          <w:p w14:paraId="0B01245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17 (6.8%)</w:t>
            </w:r>
          </w:p>
        </w:tc>
        <w:tc>
          <w:tcPr>
            <w:tcW w:w="0" w:type="auto"/>
            <w:tcBorders>
              <w:top w:val="single" w:sz="0" w:space="0" w:color="D3D3D3"/>
              <w:left w:val="single" w:sz="0" w:space="0" w:color="D3D3D3"/>
              <w:bottom w:val="single" w:sz="0" w:space="0" w:color="D3D3D3"/>
              <w:right w:val="single" w:sz="0" w:space="0" w:color="D3D3D3"/>
            </w:tcBorders>
            <w:vAlign w:val="center"/>
          </w:tcPr>
          <w:p w14:paraId="45DAF73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14 (5.1%)</w:t>
            </w:r>
          </w:p>
        </w:tc>
        <w:tc>
          <w:tcPr>
            <w:tcW w:w="0" w:type="auto"/>
            <w:tcBorders>
              <w:top w:val="single" w:sz="0" w:space="0" w:color="D3D3D3"/>
              <w:left w:val="single" w:sz="0" w:space="0" w:color="D3D3D3"/>
              <w:bottom w:val="single" w:sz="0" w:space="0" w:color="D3D3D3"/>
              <w:right w:val="single" w:sz="0" w:space="0" w:color="D3D3D3"/>
            </w:tcBorders>
            <w:vAlign w:val="center"/>
          </w:tcPr>
          <w:p w14:paraId="7C49DC6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0.4</w:t>
            </w:r>
          </w:p>
        </w:tc>
      </w:tr>
      <w:tr w:rsidR="007B5777" w:rsidRPr="005068A6" w14:paraId="32913A0F"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840AB71"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Estancia en UCI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73FDDEAC"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14.0 [10.0, 23.0]</w:t>
            </w:r>
          </w:p>
        </w:tc>
        <w:tc>
          <w:tcPr>
            <w:tcW w:w="0" w:type="auto"/>
            <w:tcBorders>
              <w:top w:val="single" w:sz="0" w:space="0" w:color="D3D3D3"/>
              <w:left w:val="single" w:sz="0" w:space="0" w:color="D3D3D3"/>
              <w:bottom w:val="single" w:sz="0" w:space="0" w:color="D3D3D3"/>
              <w:right w:val="single" w:sz="0" w:space="0" w:color="D3D3D3"/>
            </w:tcBorders>
            <w:vAlign w:val="center"/>
          </w:tcPr>
          <w:p w14:paraId="6D54576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14.0 [9.0, 25.0]</w:t>
            </w:r>
          </w:p>
        </w:tc>
        <w:tc>
          <w:tcPr>
            <w:tcW w:w="0" w:type="auto"/>
            <w:tcBorders>
              <w:top w:val="single" w:sz="0" w:space="0" w:color="D3D3D3"/>
              <w:left w:val="single" w:sz="0" w:space="0" w:color="D3D3D3"/>
              <w:bottom w:val="single" w:sz="0" w:space="0" w:color="D3D3D3"/>
              <w:right w:val="single" w:sz="0" w:space="0" w:color="D3D3D3"/>
            </w:tcBorders>
            <w:vAlign w:val="center"/>
          </w:tcPr>
          <w:p w14:paraId="57AA1269"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0.8</w:t>
            </w:r>
          </w:p>
        </w:tc>
      </w:tr>
      <w:tr w:rsidR="007B5777" w:rsidRPr="005068A6" w14:paraId="657E94BE"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86D2B38"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Estancia en Hospital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5F1FA7AF"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26.5 [17.0, 45.0]</w:t>
            </w:r>
          </w:p>
        </w:tc>
        <w:tc>
          <w:tcPr>
            <w:tcW w:w="0" w:type="auto"/>
            <w:tcBorders>
              <w:top w:val="single" w:sz="0" w:space="0" w:color="D3D3D3"/>
              <w:left w:val="single" w:sz="0" w:space="0" w:color="D3D3D3"/>
              <w:bottom w:val="single" w:sz="0" w:space="0" w:color="D3D3D3"/>
              <w:right w:val="single" w:sz="0" w:space="0" w:color="D3D3D3"/>
            </w:tcBorders>
            <w:vAlign w:val="center"/>
          </w:tcPr>
          <w:p w14:paraId="5C70C21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32.0 [19.0, 56.0]</w:t>
            </w:r>
          </w:p>
        </w:tc>
        <w:tc>
          <w:tcPr>
            <w:tcW w:w="0" w:type="auto"/>
            <w:tcBorders>
              <w:top w:val="single" w:sz="0" w:space="0" w:color="D3D3D3"/>
              <w:left w:val="single" w:sz="0" w:space="0" w:color="D3D3D3"/>
              <w:bottom w:val="single" w:sz="0" w:space="0" w:color="D3D3D3"/>
              <w:right w:val="single" w:sz="0" w:space="0" w:color="D3D3D3"/>
            </w:tcBorders>
            <w:vAlign w:val="center"/>
          </w:tcPr>
          <w:p w14:paraId="6CD293D7" w14:textId="77777777" w:rsidR="007B5777" w:rsidRPr="00F75399" w:rsidRDefault="00000000" w:rsidP="008545BF">
            <w:pPr>
              <w:keepNext/>
              <w:spacing w:after="0"/>
              <w:rPr>
                <w:sz w:val="17"/>
                <w:szCs w:val="17"/>
                <w:lang w:val="es-ES"/>
              </w:rPr>
            </w:pPr>
            <w:r w:rsidRPr="00F75399">
              <w:rPr>
                <w:rFonts w:ascii="Calibri" w:hAnsi="Calibri"/>
                <w:b/>
                <w:sz w:val="17"/>
                <w:szCs w:val="17"/>
                <w:lang w:val="es-ES"/>
              </w:rPr>
              <w:t>0.006</w:t>
            </w:r>
          </w:p>
        </w:tc>
      </w:tr>
      <w:tr w:rsidR="007B5777" w:rsidRPr="005068A6" w14:paraId="54344A12" w14:textId="77777777" w:rsidTr="008545BF">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41D1DC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Mortalidad a los 28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2C0B6210"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76 (30%)</w:t>
            </w:r>
          </w:p>
        </w:tc>
        <w:tc>
          <w:tcPr>
            <w:tcW w:w="0" w:type="auto"/>
            <w:tcBorders>
              <w:top w:val="single" w:sz="0" w:space="0" w:color="D3D3D3"/>
              <w:left w:val="single" w:sz="0" w:space="0" w:color="D3D3D3"/>
              <w:bottom w:val="single" w:sz="0" w:space="0" w:color="D3D3D3"/>
              <w:right w:val="single" w:sz="0" w:space="0" w:color="D3D3D3"/>
            </w:tcBorders>
            <w:vAlign w:val="center"/>
          </w:tcPr>
          <w:p w14:paraId="4BBDB755"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64 (23%)</w:t>
            </w:r>
          </w:p>
        </w:tc>
        <w:tc>
          <w:tcPr>
            <w:tcW w:w="0" w:type="auto"/>
            <w:tcBorders>
              <w:top w:val="single" w:sz="0" w:space="0" w:color="D3D3D3"/>
              <w:left w:val="single" w:sz="0" w:space="0" w:color="D3D3D3"/>
              <w:bottom w:val="single" w:sz="0" w:space="0" w:color="D3D3D3"/>
              <w:right w:val="single" w:sz="0" w:space="0" w:color="D3D3D3"/>
            </w:tcBorders>
            <w:vAlign w:val="center"/>
          </w:tcPr>
          <w:p w14:paraId="482F2892" w14:textId="77777777" w:rsidR="007B5777" w:rsidRPr="00F75399" w:rsidRDefault="00000000" w:rsidP="008545BF">
            <w:pPr>
              <w:keepNext/>
              <w:spacing w:after="0"/>
              <w:rPr>
                <w:sz w:val="17"/>
                <w:szCs w:val="17"/>
                <w:lang w:val="es-ES"/>
              </w:rPr>
            </w:pPr>
            <w:r w:rsidRPr="00F75399">
              <w:rPr>
                <w:rFonts w:ascii="Calibri" w:hAnsi="Calibri"/>
                <w:sz w:val="17"/>
                <w:szCs w:val="17"/>
                <w:lang w:val="es-ES"/>
              </w:rPr>
              <w:t>0.077</w:t>
            </w:r>
          </w:p>
        </w:tc>
      </w:tr>
      <w:tr w:rsidR="007B5777" w:rsidRPr="005068A6" w14:paraId="2D83E20A" w14:textId="77777777" w:rsidTr="008545BF">
        <w:trPr>
          <w:cantSplit/>
          <w:jc w:val="center"/>
        </w:trPr>
        <w:tc>
          <w:tcPr>
            <w:tcW w:w="0" w:type="auto"/>
            <w:gridSpan w:val="4"/>
            <w:vAlign w:val="center"/>
          </w:tcPr>
          <w:p w14:paraId="750A76FE" w14:textId="77777777" w:rsidR="007B5777" w:rsidRPr="00F75399" w:rsidRDefault="00000000" w:rsidP="008545BF">
            <w:pPr>
              <w:keepNext/>
              <w:spacing w:after="0"/>
              <w:rPr>
                <w:sz w:val="17"/>
                <w:szCs w:val="17"/>
                <w:lang w:val="es-ES"/>
              </w:rPr>
            </w:pPr>
            <w:r w:rsidRPr="00F75399">
              <w:rPr>
                <w:rFonts w:ascii="Calibri" w:hAnsi="Calibri"/>
                <w:i/>
                <w:sz w:val="17"/>
                <w:szCs w:val="17"/>
                <w:vertAlign w:val="superscript"/>
                <w:lang w:val="es-ES"/>
              </w:rPr>
              <w:t>1</w:t>
            </w:r>
            <w:r w:rsidRPr="00F75399">
              <w:rPr>
                <w:rFonts w:ascii="Calibri" w:hAnsi="Calibri"/>
                <w:sz w:val="17"/>
                <w:szCs w:val="17"/>
                <w:lang w:val="es-ES"/>
              </w:rPr>
              <w:t>Valores expresados como media ± DE, mediana [RIC] o n (%)</w:t>
            </w:r>
          </w:p>
        </w:tc>
      </w:tr>
      <w:tr w:rsidR="007B5777" w:rsidRPr="005068A6" w14:paraId="46DB12AF" w14:textId="77777777" w:rsidTr="008545BF">
        <w:trPr>
          <w:cantSplit/>
          <w:jc w:val="center"/>
        </w:trPr>
        <w:tc>
          <w:tcPr>
            <w:tcW w:w="0" w:type="auto"/>
            <w:gridSpan w:val="4"/>
            <w:vAlign w:val="center"/>
          </w:tcPr>
          <w:p w14:paraId="37836589" w14:textId="77777777" w:rsidR="007B5777" w:rsidRPr="00F75399" w:rsidRDefault="00000000" w:rsidP="008545BF">
            <w:pPr>
              <w:keepNext/>
              <w:spacing w:after="0"/>
              <w:rPr>
                <w:sz w:val="17"/>
                <w:szCs w:val="17"/>
                <w:lang w:val="es-ES"/>
              </w:rPr>
            </w:pPr>
            <w:r w:rsidRPr="00F75399">
              <w:rPr>
                <w:rFonts w:ascii="Calibri" w:hAnsi="Calibri"/>
                <w:i/>
                <w:sz w:val="17"/>
                <w:szCs w:val="17"/>
                <w:vertAlign w:val="superscript"/>
                <w:lang w:val="es-ES"/>
              </w:rPr>
              <w:t>2</w:t>
            </w:r>
            <w:r w:rsidRPr="00F75399">
              <w:rPr>
                <w:rFonts w:ascii="Calibri" w:hAnsi="Calibri"/>
                <w:sz w:val="17"/>
                <w:szCs w:val="17"/>
                <w:lang w:val="es-ES"/>
              </w:rPr>
              <w:t xml:space="preserve">Wilcoxon </w:t>
            </w:r>
            <w:proofErr w:type="spellStart"/>
            <w:r w:rsidRPr="00F75399">
              <w:rPr>
                <w:rFonts w:ascii="Calibri" w:hAnsi="Calibri"/>
                <w:sz w:val="17"/>
                <w:szCs w:val="17"/>
                <w:lang w:val="es-ES"/>
              </w:rPr>
              <w:t>rank</w:t>
            </w:r>
            <w:proofErr w:type="spellEnd"/>
            <w:r w:rsidRPr="00F75399">
              <w:rPr>
                <w:rFonts w:ascii="Calibri" w:hAnsi="Calibri"/>
                <w:sz w:val="17"/>
                <w:szCs w:val="17"/>
                <w:lang w:val="es-ES"/>
              </w:rPr>
              <w:t xml:space="preserve"> sum test; </w:t>
            </w:r>
            <w:proofErr w:type="spellStart"/>
            <w:r w:rsidRPr="00F75399">
              <w:rPr>
                <w:rFonts w:ascii="Calibri" w:hAnsi="Calibri"/>
                <w:sz w:val="17"/>
                <w:szCs w:val="17"/>
                <w:lang w:val="es-ES"/>
              </w:rPr>
              <w:t>Pearson's</w:t>
            </w:r>
            <w:proofErr w:type="spellEnd"/>
            <w:r w:rsidRPr="00F75399">
              <w:rPr>
                <w:rFonts w:ascii="Calibri" w:hAnsi="Calibri"/>
                <w:sz w:val="17"/>
                <w:szCs w:val="17"/>
                <w:lang w:val="es-ES"/>
              </w:rPr>
              <w:t xml:space="preserve"> Chi-</w:t>
            </w:r>
            <w:proofErr w:type="spellStart"/>
            <w:r w:rsidRPr="00F75399">
              <w:rPr>
                <w:rFonts w:ascii="Calibri" w:hAnsi="Calibri"/>
                <w:sz w:val="17"/>
                <w:szCs w:val="17"/>
                <w:lang w:val="es-ES"/>
              </w:rPr>
              <w:t>squared</w:t>
            </w:r>
            <w:proofErr w:type="spellEnd"/>
            <w:r w:rsidRPr="00F75399">
              <w:rPr>
                <w:rFonts w:ascii="Calibri" w:hAnsi="Calibri"/>
                <w:sz w:val="17"/>
                <w:szCs w:val="17"/>
                <w:lang w:val="es-ES"/>
              </w:rPr>
              <w:t xml:space="preserve"> test</w:t>
            </w:r>
          </w:p>
        </w:tc>
      </w:tr>
    </w:tbl>
    <w:p w14:paraId="00DE60FB" w14:textId="77777777" w:rsidR="00F75399" w:rsidRDefault="00F75399">
      <w:pPr>
        <w:pStyle w:val="Textindependent"/>
        <w:rPr>
          <w:sz w:val="22"/>
          <w:szCs w:val="22"/>
          <w:lang w:val="es-ES"/>
        </w:rPr>
      </w:pPr>
    </w:p>
    <w:p w14:paraId="70A6CAFA" w14:textId="77777777" w:rsidR="00F75399" w:rsidRDefault="00F75399">
      <w:pPr>
        <w:rPr>
          <w:sz w:val="22"/>
          <w:szCs w:val="22"/>
          <w:lang w:val="es-ES"/>
        </w:rPr>
      </w:pPr>
      <w:r>
        <w:rPr>
          <w:sz w:val="22"/>
          <w:szCs w:val="22"/>
          <w:lang w:val="es-ES"/>
        </w:rPr>
        <w:br w:type="page"/>
      </w:r>
    </w:p>
    <w:p w14:paraId="5D689C37" w14:textId="6E3B3680" w:rsidR="007B5777" w:rsidRPr="005068A6" w:rsidRDefault="00000000" w:rsidP="00B17D2E">
      <w:pPr>
        <w:pStyle w:val="Textindependent"/>
        <w:jc w:val="both"/>
        <w:rPr>
          <w:sz w:val="22"/>
          <w:szCs w:val="22"/>
          <w:lang w:val="es-ES"/>
        </w:rPr>
      </w:pPr>
      <w:r w:rsidRPr="005068A6">
        <w:rPr>
          <w:sz w:val="22"/>
          <w:szCs w:val="22"/>
          <w:lang w:val="es-ES"/>
        </w:rPr>
        <w:lastRenderedPageBreak/>
        <w:t xml:space="preserve">A </w:t>
      </w:r>
      <w:proofErr w:type="gramStart"/>
      <w:r w:rsidRPr="005068A6">
        <w:rPr>
          <w:sz w:val="22"/>
          <w:szCs w:val="22"/>
          <w:lang w:val="es-ES"/>
        </w:rPr>
        <w:t>continuación</w:t>
      </w:r>
      <w:proofErr w:type="gramEnd"/>
      <w:r w:rsidRPr="005068A6">
        <w:rPr>
          <w:sz w:val="22"/>
          <w:szCs w:val="22"/>
          <w:lang w:val="es-ES"/>
        </w:rPr>
        <w:t xml:space="preserve"> se desglosan los datos por grupos de cumplimiento teniendo en cuenta la media del aporte recibido durante la fase estable (días 4-14). De los pacientes que no cumplen los requerimientos de aporte calórico, 135 (26,63%) no llegan al 60% de los valores recomendados, mientras que 155 (30,57%) se sitúan entre el 60 y el 80%. Por la parte superior, 15 pacientes (2,96%) superan el umbral del 110%. En el caso de las proteínas, 152 pacientes (29,98%) no llegan al 60%, 134 (26,43%) se quedan entre el 60 y el 80% y 24 (4,73%) superan el 110% (</w:t>
      </w:r>
      <w:r w:rsidRPr="005068A6">
        <w:rPr>
          <w:b/>
          <w:bCs/>
          <w:sz w:val="22"/>
          <w:szCs w:val="22"/>
          <w:lang w:val="es-ES"/>
        </w:rPr>
        <w:t>Tabla 5</w:t>
      </w:r>
      <w:r w:rsidRPr="005068A6">
        <w:rPr>
          <w:sz w:val="22"/>
          <w:szCs w:val="22"/>
          <w:lang w:val="es-ES"/>
        </w:rPr>
        <w:t xml:space="preserve">, </w:t>
      </w:r>
      <w:r w:rsidRPr="005068A6">
        <w:rPr>
          <w:b/>
          <w:bCs/>
          <w:sz w:val="22"/>
          <w:szCs w:val="22"/>
          <w:lang w:val="es-ES"/>
        </w:rPr>
        <w:t>Tabla 6</w:t>
      </w:r>
      <w:r w:rsidRPr="005068A6">
        <w:rPr>
          <w:sz w:val="22"/>
          <w:szCs w:val="22"/>
          <w:lang w:val="es-ES"/>
        </w:rPr>
        <w:t>).</w:t>
      </w:r>
    </w:p>
    <w:p w14:paraId="113DBF41" w14:textId="77777777" w:rsidR="007B5777" w:rsidRPr="005068A6" w:rsidRDefault="00000000">
      <w:pPr>
        <w:pStyle w:val="TableCaption"/>
        <w:rPr>
          <w:sz w:val="22"/>
          <w:szCs w:val="22"/>
          <w:lang w:val="es-ES"/>
        </w:rPr>
      </w:pPr>
      <w:r w:rsidRPr="005068A6">
        <w:rPr>
          <w:b/>
          <w:bCs/>
          <w:sz w:val="22"/>
          <w:szCs w:val="22"/>
          <w:lang w:val="es-ES"/>
        </w:rPr>
        <w:t>Aporte calórico en fase estable (kcal/kg/día)</w:t>
      </w:r>
      <w:r w:rsidRPr="005068A6">
        <w:rPr>
          <w:sz w:val="22"/>
          <w:szCs w:val="22"/>
          <w:lang w:val="es-ES"/>
        </w:rPr>
        <w:t xml:space="preserve"> | Intervalo de referencia: 25 - 30</w:t>
      </w:r>
    </w:p>
    <w:p w14:paraId="7EB7D62D" w14:textId="228B5A9D" w:rsidR="00B17D2E" w:rsidRPr="00B17D2E" w:rsidRDefault="00B17D2E" w:rsidP="00B17D2E">
      <w:pPr>
        <w:pStyle w:val="Llegenda"/>
        <w:keepNext/>
        <w:rPr>
          <w:sz w:val="20"/>
          <w:szCs w:val="20"/>
        </w:rPr>
      </w:pPr>
      <w:proofErr w:type="spellStart"/>
      <w:r w:rsidRPr="00B17D2E">
        <w:rPr>
          <w:sz w:val="20"/>
          <w:szCs w:val="20"/>
        </w:rPr>
        <w:t>Tabla</w:t>
      </w:r>
      <w:proofErr w:type="spellEnd"/>
      <w:r w:rsidRPr="00B17D2E">
        <w:rPr>
          <w:sz w:val="20"/>
          <w:szCs w:val="20"/>
        </w:rPr>
        <w:t xml:space="preserve"> </w:t>
      </w:r>
      <w:r w:rsidRPr="00B17D2E">
        <w:rPr>
          <w:sz w:val="20"/>
          <w:szCs w:val="20"/>
        </w:rPr>
        <w:fldChar w:fldCharType="begin"/>
      </w:r>
      <w:r w:rsidRPr="00B17D2E">
        <w:rPr>
          <w:sz w:val="20"/>
          <w:szCs w:val="20"/>
        </w:rPr>
        <w:instrText xml:space="preserve"> SEQ Tabla \* ARABIC </w:instrText>
      </w:r>
      <w:r w:rsidRPr="00B17D2E">
        <w:rPr>
          <w:sz w:val="20"/>
          <w:szCs w:val="20"/>
        </w:rPr>
        <w:fldChar w:fldCharType="separate"/>
      </w:r>
      <w:r w:rsidR="00AA0091">
        <w:rPr>
          <w:noProof/>
          <w:sz w:val="20"/>
          <w:szCs w:val="20"/>
        </w:rPr>
        <w:t>5</w:t>
      </w:r>
      <w:r w:rsidRPr="00B17D2E">
        <w:rPr>
          <w:sz w:val="20"/>
          <w:szCs w:val="20"/>
        </w:rPr>
        <w:fldChar w:fldCharType="end"/>
      </w:r>
    </w:p>
    <w:tbl>
      <w:tblPr>
        <w:tblStyle w:val="Table"/>
        <w:tblW w:w="0" w:type="auto"/>
        <w:tblLook w:val="0020" w:firstRow="1" w:lastRow="0" w:firstColumn="0" w:lastColumn="0" w:noHBand="0" w:noVBand="0"/>
      </w:tblPr>
      <w:tblGrid>
        <w:gridCol w:w="2629"/>
        <w:gridCol w:w="1050"/>
        <w:gridCol w:w="1477"/>
      </w:tblGrid>
      <w:tr w:rsidR="007B5777" w:rsidRPr="00B17D2E" w14:paraId="0C7759A3"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0" w:type="auto"/>
          </w:tcPr>
          <w:p w14:paraId="08DEC8DA" w14:textId="77777777" w:rsidR="007B5777" w:rsidRPr="00B17D2E" w:rsidRDefault="00000000">
            <w:pPr>
              <w:pStyle w:val="Compact"/>
              <w:rPr>
                <w:sz w:val="20"/>
                <w:szCs w:val="20"/>
                <w:lang w:val="es-ES"/>
              </w:rPr>
            </w:pPr>
            <w:r w:rsidRPr="00B17D2E">
              <w:rPr>
                <w:sz w:val="20"/>
                <w:szCs w:val="20"/>
                <w:lang w:val="es-ES"/>
              </w:rPr>
              <w:t>Categoría</w:t>
            </w:r>
          </w:p>
        </w:tc>
        <w:tc>
          <w:tcPr>
            <w:tcW w:w="0" w:type="auto"/>
          </w:tcPr>
          <w:p w14:paraId="65CC1B6D" w14:textId="77777777" w:rsidR="007B5777" w:rsidRPr="00B17D2E" w:rsidRDefault="00000000">
            <w:pPr>
              <w:pStyle w:val="Compact"/>
              <w:jc w:val="right"/>
              <w:rPr>
                <w:sz w:val="20"/>
                <w:szCs w:val="20"/>
                <w:lang w:val="es-ES"/>
              </w:rPr>
            </w:pPr>
            <w:r w:rsidRPr="00B17D2E">
              <w:rPr>
                <w:sz w:val="20"/>
                <w:szCs w:val="20"/>
                <w:lang w:val="es-ES"/>
              </w:rPr>
              <w:t>Recuento</w:t>
            </w:r>
          </w:p>
        </w:tc>
        <w:tc>
          <w:tcPr>
            <w:tcW w:w="0" w:type="auto"/>
          </w:tcPr>
          <w:p w14:paraId="62450255" w14:textId="77777777" w:rsidR="007B5777" w:rsidRPr="00B17D2E" w:rsidRDefault="00000000">
            <w:pPr>
              <w:pStyle w:val="Compact"/>
              <w:jc w:val="right"/>
              <w:rPr>
                <w:sz w:val="20"/>
                <w:szCs w:val="20"/>
                <w:lang w:val="es-ES"/>
              </w:rPr>
            </w:pPr>
            <w:r w:rsidRPr="00B17D2E">
              <w:rPr>
                <w:sz w:val="20"/>
                <w:szCs w:val="20"/>
                <w:lang w:val="es-ES"/>
              </w:rPr>
              <w:t>Porcentaje (%)</w:t>
            </w:r>
          </w:p>
        </w:tc>
      </w:tr>
      <w:tr w:rsidR="007B5777" w:rsidRPr="00B17D2E" w14:paraId="16FB59D4" w14:textId="77777777">
        <w:tc>
          <w:tcPr>
            <w:tcW w:w="0" w:type="auto"/>
          </w:tcPr>
          <w:p w14:paraId="59B68520" w14:textId="77777777" w:rsidR="007B5777" w:rsidRPr="00B17D2E" w:rsidRDefault="00000000">
            <w:pPr>
              <w:pStyle w:val="Compact"/>
              <w:rPr>
                <w:sz w:val="20"/>
                <w:szCs w:val="20"/>
                <w:lang w:val="es-ES"/>
              </w:rPr>
            </w:pPr>
            <w:proofErr w:type="spellStart"/>
            <w:r w:rsidRPr="00B17D2E">
              <w:rPr>
                <w:sz w:val="20"/>
                <w:szCs w:val="20"/>
                <w:lang w:val="es-ES"/>
              </w:rPr>
              <w:t>Hiponutrición</w:t>
            </w:r>
            <w:proofErr w:type="spellEnd"/>
            <w:r w:rsidRPr="00B17D2E">
              <w:rPr>
                <w:sz w:val="20"/>
                <w:szCs w:val="20"/>
                <w:lang w:val="es-ES"/>
              </w:rPr>
              <w:t xml:space="preserve"> (&lt;60%)</w:t>
            </w:r>
          </w:p>
        </w:tc>
        <w:tc>
          <w:tcPr>
            <w:tcW w:w="0" w:type="auto"/>
          </w:tcPr>
          <w:p w14:paraId="4A1DFE55" w14:textId="77777777" w:rsidR="007B5777" w:rsidRPr="00B17D2E" w:rsidRDefault="00000000">
            <w:pPr>
              <w:pStyle w:val="Compact"/>
              <w:jc w:val="right"/>
              <w:rPr>
                <w:sz w:val="20"/>
                <w:szCs w:val="20"/>
                <w:lang w:val="es-ES"/>
              </w:rPr>
            </w:pPr>
            <w:r w:rsidRPr="00B17D2E">
              <w:rPr>
                <w:sz w:val="20"/>
                <w:szCs w:val="20"/>
                <w:lang w:val="es-ES"/>
              </w:rPr>
              <w:t>135</w:t>
            </w:r>
          </w:p>
        </w:tc>
        <w:tc>
          <w:tcPr>
            <w:tcW w:w="0" w:type="auto"/>
          </w:tcPr>
          <w:p w14:paraId="7BB2D752" w14:textId="77777777" w:rsidR="007B5777" w:rsidRPr="00B17D2E" w:rsidRDefault="00000000">
            <w:pPr>
              <w:pStyle w:val="Compact"/>
              <w:jc w:val="right"/>
              <w:rPr>
                <w:sz w:val="20"/>
                <w:szCs w:val="20"/>
                <w:lang w:val="es-ES"/>
              </w:rPr>
            </w:pPr>
            <w:r w:rsidRPr="00B17D2E">
              <w:rPr>
                <w:sz w:val="20"/>
                <w:szCs w:val="20"/>
                <w:lang w:val="es-ES"/>
              </w:rPr>
              <w:t>26.63</w:t>
            </w:r>
          </w:p>
        </w:tc>
      </w:tr>
      <w:tr w:rsidR="007B5777" w:rsidRPr="00B17D2E" w14:paraId="22EF3A7E" w14:textId="77777777">
        <w:tc>
          <w:tcPr>
            <w:tcW w:w="0" w:type="auto"/>
          </w:tcPr>
          <w:p w14:paraId="43B1E95D" w14:textId="77777777" w:rsidR="007B5777" w:rsidRPr="00B17D2E" w:rsidRDefault="00000000">
            <w:pPr>
              <w:pStyle w:val="Compact"/>
              <w:rPr>
                <w:sz w:val="20"/>
                <w:szCs w:val="20"/>
                <w:lang w:val="es-ES"/>
              </w:rPr>
            </w:pPr>
            <w:r w:rsidRPr="00B17D2E">
              <w:rPr>
                <w:sz w:val="20"/>
                <w:szCs w:val="20"/>
                <w:lang w:val="es-ES"/>
              </w:rPr>
              <w:t>Aporte subóptimo (60-80%)</w:t>
            </w:r>
          </w:p>
        </w:tc>
        <w:tc>
          <w:tcPr>
            <w:tcW w:w="0" w:type="auto"/>
          </w:tcPr>
          <w:p w14:paraId="1B527C57" w14:textId="77777777" w:rsidR="007B5777" w:rsidRPr="00B17D2E" w:rsidRDefault="00000000">
            <w:pPr>
              <w:pStyle w:val="Compact"/>
              <w:jc w:val="right"/>
              <w:rPr>
                <w:sz w:val="20"/>
                <w:szCs w:val="20"/>
                <w:lang w:val="es-ES"/>
              </w:rPr>
            </w:pPr>
            <w:r w:rsidRPr="00B17D2E">
              <w:rPr>
                <w:sz w:val="20"/>
                <w:szCs w:val="20"/>
                <w:lang w:val="es-ES"/>
              </w:rPr>
              <w:t>155</w:t>
            </w:r>
          </w:p>
        </w:tc>
        <w:tc>
          <w:tcPr>
            <w:tcW w:w="0" w:type="auto"/>
          </w:tcPr>
          <w:p w14:paraId="4678CA21" w14:textId="77777777" w:rsidR="007B5777" w:rsidRPr="00B17D2E" w:rsidRDefault="00000000">
            <w:pPr>
              <w:pStyle w:val="Compact"/>
              <w:jc w:val="right"/>
              <w:rPr>
                <w:sz w:val="20"/>
                <w:szCs w:val="20"/>
                <w:lang w:val="es-ES"/>
              </w:rPr>
            </w:pPr>
            <w:r w:rsidRPr="00B17D2E">
              <w:rPr>
                <w:sz w:val="20"/>
                <w:szCs w:val="20"/>
                <w:lang w:val="es-ES"/>
              </w:rPr>
              <w:t>30.57</w:t>
            </w:r>
          </w:p>
        </w:tc>
      </w:tr>
      <w:tr w:rsidR="007B5777" w:rsidRPr="00B17D2E" w14:paraId="45B73236" w14:textId="77777777">
        <w:tc>
          <w:tcPr>
            <w:tcW w:w="0" w:type="auto"/>
          </w:tcPr>
          <w:p w14:paraId="4EA3B9D5" w14:textId="77777777" w:rsidR="007B5777" w:rsidRPr="00B17D2E" w:rsidRDefault="00000000">
            <w:pPr>
              <w:pStyle w:val="Compact"/>
              <w:rPr>
                <w:sz w:val="20"/>
                <w:szCs w:val="20"/>
                <w:lang w:val="es-ES"/>
              </w:rPr>
            </w:pPr>
            <w:r w:rsidRPr="00B17D2E">
              <w:rPr>
                <w:sz w:val="20"/>
                <w:szCs w:val="20"/>
                <w:lang w:val="es-ES"/>
              </w:rPr>
              <w:t>Aporte adecuado (80-110%)</w:t>
            </w:r>
          </w:p>
        </w:tc>
        <w:tc>
          <w:tcPr>
            <w:tcW w:w="0" w:type="auto"/>
          </w:tcPr>
          <w:p w14:paraId="7A1CF3D9" w14:textId="77777777" w:rsidR="007B5777" w:rsidRPr="00B17D2E" w:rsidRDefault="00000000">
            <w:pPr>
              <w:pStyle w:val="Compact"/>
              <w:jc w:val="right"/>
              <w:rPr>
                <w:sz w:val="20"/>
                <w:szCs w:val="20"/>
                <w:lang w:val="es-ES"/>
              </w:rPr>
            </w:pPr>
            <w:r w:rsidRPr="00B17D2E">
              <w:rPr>
                <w:sz w:val="20"/>
                <w:szCs w:val="20"/>
                <w:lang w:val="es-ES"/>
              </w:rPr>
              <w:t>202</w:t>
            </w:r>
          </w:p>
        </w:tc>
        <w:tc>
          <w:tcPr>
            <w:tcW w:w="0" w:type="auto"/>
          </w:tcPr>
          <w:p w14:paraId="43C3B302" w14:textId="77777777" w:rsidR="007B5777" w:rsidRPr="00B17D2E" w:rsidRDefault="00000000">
            <w:pPr>
              <w:pStyle w:val="Compact"/>
              <w:jc w:val="right"/>
              <w:rPr>
                <w:sz w:val="20"/>
                <w:szCs w:val="20"/>
                <w:lang w:val="es-ES"/>
              </w:rPr>
            </w:pPr>
            <w:r w:rsidRPr="00B17D2E">
              <w:rPr>
                <w:sz w:val="20"/>
                <w:szCs w:val="20"/>
                <w:lang w:val="es-ES"/>
              </w:rPr>
              <w:t>39.84</w:t>
            </w:r>
          </w:p>
        </w:tc>
      </w:tr>
      <w:tr w:rsidR="007B5777" w:rsidRPr="00B17D2E" w14:paraId="6BCA01F4" w14:textId="77777777">
        <w:tc>
          <w:tcPr>
            <w:tcW w:w="0" w:type="auto"/>
          </w:tcPr>
          <w:p w14:paraId="200E1D55" w14:textId="77777777" w:rsidR="007B5777" w:rsidRPr="00B17D2E" w:rsidRDefault="00000000">
            <w:pPr>
              <w:pStyle w:val="Compact"/>
              <w:rPr>
                <w:sz w:val="20"/>
                <w:szCs w:val="20"/>
                <w:lang w:val="es-ES"/>
              </w:rPr>
            </w:pPr>
            <w:r w:rsidRPr="00B17D2E">
              <w:rPr>
                <w:sz w:val="20"/>
                <w:szCs w:val="20"/>
                <w:lang w:val="es-ES"/>
              </w:rPr>
              <w:t>Hipernutrición (&gt;110%)</w:t>
            </w:r>
          </w:p>
        </w:tc>
        <w:tc>
          <w:tcPr>
            <w:tcW w:w="0" w:type="auto"/>
          </w:tcPr>
          <w:p w14:paraId="588805F1" w14:textId="77777777" w:rsidR="007B5777" w:rsidRPr="00B17D2E" w:rsidRDefault="00000000">
            <w:pPr>
              <w:pStyle w:val="Compact"/>
              <w:jc w:val="right"/>
              <w:rPr>
                <w:sz w:val="20"/>
                <w:szCs w:val="20"/>
                <w:lang w:val="es-ES"/>
              </w:rPr>
            </w:pPr>
            <w:r w:rsidRPr="00B17D2E">
              <w:rPr>
                <w:sz w:val="20"/>
                <w:szCs w:val="20"/>
                <w:lang w:val="es-ES"/>
              </w:rPr>
              <w:t>15</w:t>
            </w:r>
          </w:p>
        </w:tc>
        <w:tc>
          <w:tcPr>
            <w:tcW w:w="0" w:type="auto"/>
          </w:tcPr>
          <w:p w14:paraId="7558D400" w14:textId="77777777" w:rsidR="007B5777" w:rsidRPr="00B17D2E" w:rsidRDefault="00000000">
            <w:pPr>
              <w:pStyle w:val="Compact"/>
              <w:jc w:val="right"/>
              <w:rPr>
                <w:sz w:val="20"/>
                <w:szCs w:val="20"/>
                <w:lang w:val="es-ES"/>
              </w:rPr>
            </w:pPr>
            <w:r w:rsidRPr="00B17D2E">
              <w:rPr>
                <w:sz w:val="20"/>
                <w:szCs w:val="20"/>
                <w:lang w:val="es-ES"/>
              </w:rPr>
              <w:t>2.96</w:t>
            </w:r>
          </w:p>
        </w:tc>
      </w:tr>
    </w:tbl>
    <w:p w14:paraId="3FB9D484" w14:textId="77777777" w:rsidR="007B5777" w:rsidRPr="005068A6" w:rsidRDefault="007B5777">
      <w:pPr>
        <w:rPr>
          <w:sz w:val="22"/>
          <w:szCs w:val="22"/>
          <w:lang w:val="es-ES"/>
        </w:rPr>
      </w:pPr>
    </w:p>
    <w:p w14:paraId="571AB4ED" w14:textId="77777777" w:rsidR="007B5777" w:rsidRPr="005068A6" w:rsidRDefault="00000000">
      <w:pPr>
        <w:pStyle w:val="TableCaption"/>
        <w:rPr>
          <w:sz w:val="22"/>
          <w:szCs w:val="22"/>
          <w:lang w:val="es-ES"/>
        </w:rPr>
      </w:pPr>
      <w:r w:rsidRPr="005068A6">
        <w:rPr>
          <w:b/>
          <w:bCs/>
          <w:sz w:val="22"/>
          <w:szCs w:val="22"/>
          <w:lang w:val="es-ES"/>
        </w:rPr>
        <w:t>Aporte proteico en fase estable (g/kg/día)</w:t>
      </w:r>
      <w:r w:rsidRPr="005068A6">
        <w:rPr>
          <w:sz w:val="22"/>
          <w:szCs w:val="22"/>
          <w:lang w:val="es-ES"/>
        </w:rPr>
        <w:t xml:space="preserve"> | Intervalo de referencia: 1.3 - 1.5</w:t>
      </w:r>
    </w:p>
    <w:p w14:paraId="0070FEFA" w14:textId="3669BB2D" w:rsidR="00B17D2E" w:rsidRPr="00B17D2E" w:rsidRDefault="00B17D2E" w:rsidP="00B17D2E">
      <w:pPr>
        <w:pStyle w:val="Llegenda"/>
        <w:keepNext/>
        <w:rPr>
          <w:sz w:val="20"/>
          <w:szCs w:val="20"/>
        </w:rPr>
      </w:pPr>
      <w:proofErr w:type="spellStart"/>
      <w:r w:rsidRPr="00B17D2E">
        <w:rPr>
          <w:sz w:val="20"/>
          <w:szCs w:val="20"/>
        </w:rPr>
        <w:t>Tabla</w:t>
      </w:r>
      <w:proofErr w:type="spellEnd"/>
      <w:r w:rsidRPr="00B17D2E">
        <w:rPr>
          <w:sz w:val="20"/>
          <w:szCs w:val="20"/>
        </w:rPr>
        <w:t xml:space="preserve"> </w:t>
      </w:r>
      <w:r w:rsidRPr="00B17D2E">
        <w:rPr>
          <w:sz w:val="20"/>
          <w:szCs w:val="20"/>
        </w:rPr>
        <w:fldChar w:fldCharType="begin"/>
      </w:r>
      <w:r w:rsidRPr="00B17D2E">
        <w:rPr>
          <w:sz w:val="20"/>
          <w:szCs w:val="20"/>
        </w:rPr>
        <w:instrText xml:space="preserve"> SEQ Tabla \* ARABIC </w:instrText>
      </w:r>
      <w:r w:rsidRPr="00B17D2E">
        <w:rPr>
          <w:sz w:val="20"/>
          <w:szCs w:val="20"/>
        </w:rPr>
        <w:fldChar w:fldCharType="separate"/>
      </w:r>
      <w:r w:rsidR="00AA0091">
        <w:rPr>
          <w:noProof/>
          <w:sz w:val="20"/>
          <w:szCs w:val="20"/>
        </w:rPr>
        <w:t>6</w:t>
      </w:r>
      <w:r w:rsidRPr="00B17D2E">
        <w:rPr>
          <w:sz w:val="20"/>
          <w:szCs w:val="20"/>
        </w:rPr>
        <w:fldChar w:fldCharType="end"/>
      </w:r>
    </w:p>
    <w:tbl>
      <w:tblPr>
        <w:tblStyle w:val="Table"/>
        <w:tblW w:w="0" w:type="auto"/>
        <w:tblLook w:val="0020" w:firstRow="1" w:lastRow="0" w:firstColumn="0" w:lastColumn="0" w:noHBand="0" w:noVBand="0"/>
      </w:tblPr>
      <w:tblGrid>
        <w:gridCol w:w="2629"/>
        <w:gridCol w:w="1050"/>
        <w:gridCol w:w="1477"/>
      </w:tblGrid>
      <w:tr w:rsidR="007B5777" w:rsidRPr="00B17D2E" w14:paraId="579446F7" w14:textId="77777777" w:rsidTr="00B17D2E">
        <w:trPr>
          <w:cnfStyle w:val="100000000000" w:firstRow="1" w:lastRow="0" w:firstColumn="0" w:lastColumn="0" w:oddVBand="0" w:evenVBand="0" w:oddHBand="0" w:evenHBand="0" w:firstRowFirstColumn="0" w:firstRowLastColumn="0" w:lastRowFirstColumn="0" w:lastRowLastColumn="0"/>
          <w:tblHeader/>
        </w:trPr>
        <w:tc>
          <w:tcPr>
            <w:tcW w:w="0" w:type="auto"/>
          </w:tcPr>
          <w:p w14:paraId="369BD44C" w14:textId="77777777" w:rsidR="007B5777" w:rsidRPr="00B17D2E" w:rsidRDefault="00000000">
            <w:pPr>
              <w:pStyle w:val="Compact"/>
              <w:rPr>
                <w:sz w:val="20"/>
                <w:szCs w:val="20"/>
                <w:lang w:val="es-ES"/>
              </w:rPr>
            </w:pPr>
            <w:r w:rsidRPr="00B17D2E">
              <w:rPr>
                <w:sz w:val="20"/>
                <w:szCs w:val="20"/>
                <w:lang w:val="es-ES"/>
              </w:rPr>
              <w:t>Categoría</w:t>
            </w:r>
          </w:p>
        </w:tc>
        <w:tc>
          <w:tcPr>
            <w:tcW w:w="0" w:type="auto"/>
          </w:tcPr>
          <w:p w14:paraId="132C262D" w14:textId="77777777" w:rsidR="007B5777" w:rsidRPr="00B17D2E" w:rsidRDefault="00000000">
            <w:pPr>
              <w:pStyle w:val="Compact"/>
              <w:jc w:val="right"/>
              <w:rPr>
                <w:sz w:val="20"/>
                <w:szCs w:val="20"/>
                <w:lang w:val="es-ES"/>
              </w:rPr>
            </w:pPr>
            <w:r w:rsidRPr="00B17D2E">
              <w:rPr>
                <w:sz w:val="20"/>
                <w:szCs w:val="20"/>
                <w:lang w:val="es-ES"/>
              </w:rPr>
              <w:t>Recuento</w:t>
            </w:r>
          </w:p>
        </w:tc>
        <w:tc>
          <w:tcPr>
            <w:tcW w:w="0" w:type="auto"/>
          </w:tcPr>
          <w:p w14:paraId="1FC15987" w14:textId="77777777" w:rsidR="007B5777" w:rsidRPr="00B17D2E" w:rsidRDefault="00000000">
            <w:pPr>
              <w:pStyle w:val="Compact"/>
              <w:jc w:val="right"/>
              <w:rPr>
                <w:sz w:val="20"/>
                <w:szCs w:val="20"/>
                <w:lang w:val="es-ES"/>
              </w:rPr>
            </w:pPr>
            <w:r w:rsidRPr="00B17D2E">
              <w:rPr>
                <w:sz w:val="20"/>
                <w:szCs w:val="20"/>
                <w:lang w:val="es-ES"/>
              </w:rPr>
              <w:t>Porcentaje (%)</w:t>
            </w:r>
          </w:p>
        </w:tc>
      </w:tr>
      <w:tr w:rsidR="007B5777" w:rsidRPr="00B17D2E" w14:paraId="23938420" w14:textId="77777777" w:rsidTr="00B17D2E">
        <w:tc>
          <w:tcPr>
            <w:tcW w:w="0" w:type="auto"/>
          </w:tcPr>
          <w:p w14:paraId="6E735109" w14:textId="77777777" w:rsidR="007B5777" w:rsidRPr="00B17D2E" w:rsidRDefault="00000000">
            <w:pPr>
              <w:pStyle w:val="Compact"/>
              <w:rPr>
                <w:sz w:val="20"/>
                <w:szCs w:val="20"/>
                <w:lang w:val="es-ES"/>
              </w:rPr>
            </w:pPr>
            <w:proofErr w:type="spellStart"/>
            <w:r w:rsidRPr="00B17D2E">
              <w:rPr>
                <w:sz w:val="20"/>
                <w:szCs w:val="20"/>
                <w:lang w:val="es-ES"/>
              </w:rPr>
              <w:t>Hiponutrición</w:t>
            </w:r>
            <w:proofErr w:type="spellEnd"/>
            <w:r w:rsidRPr="00B17D2E">
              <w:rPr>
                <w:sz w:val="20"/>
                <w:szCs w:val="20"/>
                <w:lang w:val="es-ES"/>
              </w:rPr>
              <w:t xml:space="preserve"> (&lt;60%)</w:t>
            </w:r>
          </w:p>
        </w:tc>
        <w:tc>
          <w:tcPr>
            <w:tcW w:w="0" w:type="auto"/>
          </w:tcPr>
          <w:p w14:paraId="58F8C845" w14:textId="77777777" w:rsidR="007B5777" w:rsidRPr="00B17D2E" w:rsidRDefault="00000000">
            <w:pPr>
              <w:pStyle w:val="Compact"/>
              <w:jc w:val="right"/>
              <w:rPr>
                <w:sz w:val="20"/>
                <w:szCs w:val="20"/>
                <w:lang w:val="es-ES"/>
              </w:rPr>
            </w:pPr>
            <w:r w:rsidRPr="00B17D2E">
              <w:rPr>
                <w:sz w:val="20"/>
                <w:szCs w:val="20"/>
                <w:lang w:val="es-ES"/>
              </w:rPr>
              <w:t>152</w:t>
            </w:r>
          </w:p>
        </w:tc>
        <w:tc>
          <w:tcPr>
            <w:tcW w:w="0" w:type="auto"/>
          </w:tcPr>
          <w:p w14:paraId="5B27DE99" w14:textId="77777777" w:rsidR="007B5777" w:rsidRPr="00B17D2E" w:rsidRDefault="00000000">
            <w:pPr>
              <w:pStyle w:val="Compact"/>
              <w:jc w:val="right"/>
              <w:rPr>
                <w:sz w:val="20"/>
                <w:szCs w:val="20"/>
                <w:lang w:val="es-ES"/>
              </w:rPr>
            </w:pPr>
            <w:r w:rsidRPr="00B17D2E">
              <w:rPr>
                <w:sz w:val="20"/>
                <w:szCs w:val="20"/>
                <w:lang w:val="es-ES"/>
              </w:rPr>
              <w:t>29.98</w:t>
            </w:r>
          </w:p>
        </w:tc>
      </w:tr>
      <w:tr w:rsidR="007B5777" w:rsidRPr="00B17D2E" w14:paraId="589600AD" w14:textId="77777777" w:rsidTr="00B17D2E">
        <w:tc>
          <w:tcPr>
            <w:tcW w:w="0" w:type="auto"/>
          </w:tcPr>
          <w:p w14:paraId="6D4092B8" w14:textId="77777777" w:rsidR="007B5777" w:rsidRPr="00B17D2E" w:rsidRDefault="00000000">
            <w:pPr>
              <w:pStyle w:val="Compact"/>
              <w:rPr>
                <w:sz w:val="20"/>
                <w:szCs w:val="20"/>
                <w:lang w:val="es-ES"/>
              </w:rPr>
            </w:pPr>
            <w:r w:rsidRPr="00B17D2E">
              <w:rPr>
                <w:sz w:val="20"/>
                <w:szCs w:val="20"/>
                <w:lang w:val="es-ES"/>
              </w:rPr>
              <w:t>Aporte subóptimo (60-80%)</w:t>
            </w:r>
          </w:p>
        </w:tc>
        <w:tc>
          <w:tcPr>
            <w:tcW w:w="0" w:type="auto"/>
          </w:tcPr>
          <w:p w14:paraId="6149878A" w14:textId="77777777" w:rsidR="007B5777" w:rsidRPr="00B17D2E" w:rsidRDefault="00000000">
            <w:pPr>
              <w:pStyle w:val="Compact"/>
              <w:jc w:val="right"/>
              <w:rPr>
                <w:sz w:val="20"/>
                <w:szCs w:val="20"/>
                <w:lang w:val="es-ES"/>
              </w:rPr>
            </w:pPr>
            <w:r w:rsidRPr="00B17D2E">
              <w:rPr>
                <w:sz w:val="20"/>
                <w:szCs w:val="20"/>
                <w:lang w:val="es-ES"/>
              </w:rPr>
              <w:t>134</w:t>
            </w:r>
          </w:p>
        </w:tc>
        <w:tc>
          <w:tcPr>
            <w:tcW w:w="0" w:type="auto"/>
          </w:tcPr>
          <w:p w14:paraId="5CE1AC25" w14:textId="77777777" w:rsidR="007B5777" w:rsidRPr="00B17D2E" w:rsidRDefault="00000000">
            <w:pPr>
              <w:pStyle w:val="Compact"/>
              <w:jc w:val="right"/>
              <w:rPr>
                <w:sz w:val="20"/>
                <w:szCs w:val="20"/>
                <w:lang w:val="es-ES"/>
              </w:rPr>
            </w:pPr>
            <w:r w:rsidRPr="00B17D2E">
              <w:rPr>
                <w:sz w:val="20"/>
                <w:szCs w:val="20"/>
                <w:lang w:val="es-ES"/>
              </w:rPr>
              <w:t>26.43</w:t>
            </w:r>
          </w:p>
        </w:tc>
      </w:tr>
      <w:tr w:rsidR="007B5777" w:rsidRPr="00B17D2E" w14:paraId="2695B217" w14:textId="77777777" w:rsidTr="00B17D2E">
        <w:tc>
          <w:tcPr>
            <w:tcW w:w="0" w:type="auto"/>
          </w:tcPr>
          <w:p w14:paraId="0DA4C2A5" w14:textId="77777777" w:rsidR="007B5777" w:rsidRPr="00B17D2E" w:rsidRDefault="00000000">
            <w:pPr>
              <w:pStyle w:val="Compact"/>
              <w:rPr>
                <w:sz w:val="20"/>
                <w:szCs w:val="20"/>
                <w:lang w:val="es-ES"/>
              </w:rPr>
            </w:pPr>
            <w:r w:rsidRPr="00B17D2E">
              <w:rPr>
                <w:sz w:val="20"/>
                <w:szCs w:val="20"/>
                <w:lang w:val="es-ES"/>
              </w:rPr>
              <w:t>Aporte adecuado (80-110%)</w:t>
            </w:r>
          </w:p>
        </w:tc>
        <w:tc>
          <w:tcPr>
            <w:tcW w:w="0" w:type="auto"/>
          </w:tcPr>
          <w:p w14:paraId="04CBE699" w14:textId="77777777" w:rsidR="007B5777" w:rsidRPr="00B17D2E" w:rsidRDefault="00000000">
            <w:pPr>
              <w:pStyle w:val="Compact"/>
              <w:jc w:val="right"/>
              <w:rPr>
                <w:sz w:val="20"/>
                <w:szCs w:val="20"/>
                <w:lang w:val="es-ES"/>
              </w:rPr>
            </w:pPr>
            <w:r w:rsidRPr="00B17D2E">
              <w:rPr>
                <w:sz w:val="20"/>
                <w:szCs w:val="20"/>
                <w:lang w:val="es-ES"/>
              </w:rPr>
              <w:t>197</w:t>
            </w:r>
          </w:p>
        </w:tc>
        <w:tc>
          <w:tcPr>
            <w:tcW w:w="0" w:type="auto"/>
          </w:tcPr>
          <w:p w14:paraId="1D5A26F8" w14:textId="77777777" w:rsidR="007B5777" w:rsidRPr="00B17D2E" w:rsidRDefault="00000000">
            <w:pPr>
              <w:pStyle w:val="Compact"/>
              <w:jc w:val="right"/>
              <w:rPr>
                <w:sz w:val="20"/>
                <w:szCs w:val="20"/>
                <w:lang w:val="es-ES"/>
              </w:rPr>
            </w:pPr>
            <w:r w:rsidRPr="00B17D2E">
              <w:rPr>
                <w:sz w:val="20"/>
                <w:szCs w:val="20"/>
                <w:lang w:val="es-ES"/>
              </w:rPr>
              <w:t>38.86</w:t>
            </w:r>
          </w:p>
        </w:tc>
      </w:tr>
      <w:tr w:rsidR="007B5777" w:rsidRPr="00B17D2E" w14:paraId="04765013" w14:textId="77777777" w:rsidTr="00B17D2E">
        <w:tc>
          <w:tcPr>
            <w:tcW w:w="0" w:type="auto"/>
          </w:tcPr>
          <w:p w14:paraId="57DDE675" w14:textId="77777777" w:rsidR="007B5777" w:rsidRPr="00B17D2E" w:rsidRDefault="00000000">
            <w:pPr>
              <w:pStyle w:val="Compact"/>
              <w:rPr>
                <w:sz w:val="20"/>
                <w:szCs w:val="20"/>
                <w:lang w:val="es-ES"/>
              </w:rPr>
            </w:pPr>
            <w:r w:rsidRPr="00B17D2E">
              <w:rPr>
                <w:sz w:val="20"/>
                <w:szCs w:val="20"/>
                <w:lang w:val="es-ES"/>
              </w:rPr>
              <w:t>Hipernutrición (&gt;110%)</w:t>
            </w:r>
          </w:p>
        </w:tc>
        <w:tc>
          <w:tcPr>
            <w:tcW w:w="0" w:type="auto"/>
          </w:tcPr>
          <w:p w14:paraId="76DF08FE" w14:textId="77777777" w:rsidR="007B5777" w:rsidRPr="00B17D2E" w:rsidRDefault="00000000">
            <w:pPr>
              <w:pStyle w:val="Compact"/>
              <w:jc w:val="right"/>
              <w:rPr>
                <w:sz w:val="20"/>
                <w:szCs w:val="20"/>
                <w:lang w:val="es-ES"/>
              </w:rPr>
            </w:pPr>
            <w:r w:rsidRPr="00B17D2E">
              <w:rPr>
                <w:sz w:val="20"/>
                <w:szCs w:val="20"/>
                <w:lang w:val="es-ES"/>
              </w:rPr>
              <w:t>24</w:t>
            </w:r>
          </w:p>
        </w:tc>
        <w:tc>
          <w:tcPr>
            <w:tcW w:w="0" w:type="auto"/>
          </w:tcPr>
          <w:p w14:paraId="6568E717" w14:textId="77777777" w:rsidR="007B5777" w:rsidRPr="00B17D2E" w:rsidRDefault="00000000">
            <w:pPr>
              <w:pStyle w:val="Compact"/>
              <w:jc w:val="right"/>
              <w:rPr>
                <w:sz w:val="20"/>
                <w:szCs w:val="20"/>
                <w:lang w:val="es-ES"/>
              </w:rPr>
            </w:pPr>
            <w:r w:rsidRPr="00B17D2E">
              <w:rPr>
                <w:sz w:val="20"/>
                <w:szCs w:val="20"/>
                <w:lang w:val="es-ES"/>
              </w:rPr>
              <w:t>4.73</w:t>
            </w:r>
          </w:p>
        </w:tc>
      </w:tr>
    </w:tbl>
    <w:p w14:paraId="49EA9FE6" w14:textId="77777777" w:rsidR="007B5777" w:rsidRPr="005068A6" w:rsidRDefault="00000000" w:rsidP="007F483E">
      <w:pPr>
        <w:pStyle w:val="Textindependent"/>
        <w:jc w:val="both"/>
        <w:rPr>
          <w:sz w:val="22"/>
          <w:szCs w:val="22"/>
          <w:lang w:val="es-ES"/>
        </w:rPr>
      </w:pPr>
      <w:r w:rsidRPr="005068A6">
        <w:rPr>
          <w:sz w:val="22"/>
          <w:szCs w:val="22"/>
          <w:lang w:val="es-ES"/>
        </w:rPr>
        <w:t>Los gráficos (</w:t>
      </w:r>
      <w:r w:rsidRPr="005068A6">
        <w:rPr>
          <w:b/>
          <w:bCs/>
          <w:sz w:val="22"/>
          <w:szCs w:val="22"/>
          <w:lang w:val="es-ES"/>
        </w:rPr>
        <w:t>Fig. 1</w:t>
      </w:r>
      <w:r w:rsidRPr="005068A6">
        <w:rPr>
          <w:sz w:val="22"/>
          <w:szCs w:val="22"/>
          <w:lang w:val="es-ES"/>
        </w:rPr>
        <w:t xml:space="preserve">, </w:t>
      </w:r>
      <w:r w:rsidRPr="005068A6">
        <w:rPr>
          <w:b/>
          <w:bCs/>
          <w:sz w:val="22"/>
          <w:szCs w:val="22"/>
          <w:lang w:val="es-ES"/>
        </w:rPr>
        <w:t>Fig. 2</w:t>
      </w:r>
      <w:r w:rsidRPr="005068A6">
        <w:rPr>
          <w:sz w:val="22"/>
          <w:szCs w:val="22"/>
          <w:lang w:val="es-ES"/>
        </w:rPr>
        <w:t xml:space="preserve">) muestran la progresión del aporte diario para cada categoría. Para la comparación del aporte nutricional entre grupos de riesgo se utiliza </w:t>
      </w:r>
      <w:proofErr w:type="gramStart"/>
      <w:r w:rsidRPr="005068A6">
        <w:rPr>
          <w:sz w:val="22"/>
          <w:szCs w:val="22"/>
          <w:lang w:val="es-ES"/>
        </w:rPr>
        <w:t>el test</w:t>
      </w:r>
      <w:proofErr w:type="gramEnd"/>
      <w:r w:rsidRPr="005068A6">
        <w:rPr>
          <w:sz w:val="22"/>
          <w:szCs w:val="22"/>
          <w:lang w:val="es-ES"/>
        </w:rPr>
        <w:t xml:space="preserve"> U de Mann-Whitney-Wilcoxon (</w:t>
      </w:r>
      <w:r w:rsidRPr="005068A6">
        <w:rPr>
          <w:b/>
          <w:bCs/>
          <w:sz w:val="22"/>
          <w:szCs w:val="22"/>
          <w:lang w:val="es-ES"/>
        </w:rPr>
        <w:t>Tabla E1</w:t>
      </w:r>
      <w:r w:rsidRPr="005068A6">
        <w:rPr>
          <w:sz w:val="22"/>
          <w:szCs w:val="22"/>
          <w:lang w:val="es-ES"/>
        </w:rPr>
        <w:t xml:space="preserve">, </w:t>
      </w:r>
      <w:r w:rsidRPr="005068A6">
        <w:rPr>
          <w:b/>
          <w:bCs/>
          <w:sz w:val="22"/>
          <w:szCs w:val="22"/>
          <w:lang w:val="es-ES"/>
        </w:rPr>
        <w:t>Tabla E2</w:t>
      </w:r>
      <w:r w:rsidRPr="005068A6">
        <w:rPr>
          <w:sz w:val="22"/>
          <w:szCs w:val="22"/>
          <w:lang w:val="es-ES"/>
        </w:rPr>
        <w:t xml:space="preserve">). No se aplican correcciones por comparaciones múltiples porque en el análisis exploratorio no se observa ningún valor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05</m:t>
        </m:r>
      </m:oMath>
      <w:r w:rsidRPr="005068A6">
        <w:rPr>
          <w:sz w:val="22"/>
          <w:szCs w:val="22"/>
          <w:lang w:val="es-ES"/>
        </w:rPr>
        <w:t>. Así, no se puede afirmar que existan diferencias significativas en el aporte nutricional entre los pacientes con riesgo nutricional alto o bajo.</w:t>
      </w:r>
    </w:p>
    <w:p w14:paraId="0325E446" w14:textId="5138DA99" w:rsidR="007F483E" w:rsidRPr="007F483E" w:rsidRDefault="007F483E" w:rsidP="007F483E">
      <w:pPr>
        <w:pStyle w:val="Llegenda"/>
        <w:keepNext/>
        <w:rPr>
          <w:sz w:val="20"/>
          <w:szCs w:val="20"/>
        </w:rPr>
      </w:pPr>
      <w:r w:rsidRPr="007F483E">
        <w:rPr>
          <w:sz w:val="20"/>
          <w:szCs w:val="20"/>
        </w:rPr>
        <w:lastRenderedPageBreak/>
        <w:t xml:space="preserve">Fig. </w:t>
      </w:r>
      <w:r w:rsidRPr="007F483E">
        <w:rPr>
          <w:sz w:val="20"/>
          <w:szCs w:val="20"/>
        </w:rPr>
        <w:fldChar w:fldCharType="begin"/>
      </w:r>
      <w:r w:rsidRPr="007F483E">
        <w:rPr>
          <w:sz w:val="20"/>
          <w:szCs w:val="20"/>
        </w:rPr>
        <w:instrText xml:space="preserve"> SEQ Fig. \* ARABIC </w:instrText>
      </w:r>
      <w:r w:rsidRPr="007F483E">
        <w:rPr>
          <w:sz w:val="20"/>
          <w:szCs w:val="20"/>
        </w:rPr>
        <w:fldChar w:fldCharType="separate"/>
      </w:r>
      <w:r w:rsidR="00AA0091">
        <w:rPr>
          <w:noProof/>
          <w:sz w:val="20"/>
          <w:szCs w:val="20"/>
        </w:rPr>
        <w:t>1</w:t>
      </w:r>
      <w:r w:rsidRPr="007F483E">
        <w:rPr>
          <w:sz w:val="20"/>
          <w:szCs w:val="20"/>
        </w:rPr>
        <w:fldChar w:fldCharType="end"/>
      </w:r>
    </w:p>
    <w:p w14:paraId="0EAE4B63" w14:textId="77777777" w:rsidR="007F483E" w:rsidRDefault="00000000">
      <w:pPr>
        <w:pStyle w:val="Textindependent"/>
      </w:pPr>
      <w:r w:rsidRPr="005068A6">
        <w:rPr>
          <w:noProof/>
          <w:sz w:val="22"/>
          <w:szCs w:val="22"/>
          <w:lang w:val="es-ES"/>
        </w:rPr>
        <w:drawing>
          <wp:inline distT="0" distB="0" distL="0" distR="0" wp14:anchorId="29FA29E7" wp14:editId="7D265B2E">
            <wp:extent cx="5334000" cy="34290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ENPIC_Informe_files/ENPIC_Informe_files/figure-docx/unnamed-chunk-16-1.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p>
    <w:p w14:paraId="4F8EC4C5" w14:textId="26F76A7D" w:rsidR="007F483E" w:rsidRPr="007F483E" w:rsidRDefault="007F483E" w:rsidP="007F483E">
      <w:pPr>
        <w:pStyle w:val="Llegenda"/>
        <w:keepNext/>
        <w:rPr>
          <w:sz w:val="20"/>
          <w:szCs w:val="20"/>
        </w:rPr>
      </w:pPr>
      <w:r w:rsidRPr="007F483E">
        <w:rPr>
          <w:sz w:val="20"/>
          <w:szCs w:val="20"/>
        </w:rPr>
        <w:t xml:space="preserve">Fig. </w:t>
      </w:r>
      <w:r w:rsidRPr="007F483E">
        <w:rPr>
          <w:sz w:val="20"/>
          <w:szCs w:val="20"/>
        </w:rPr>
        <w:fldChar w:fldCharType="begin"/>
      </w:r>
      <w:r w:rsidRPr="007F483E">
        <w:rPr>
          <w:sz w:val="20"/>
          <w:szCs w:val="20"/>
        </w:rPr>
        <w:instrText xml:space="preserve"> SEQ Fig. \* ARABIC </w:instrText>
      </w:r>
      <w:r w:rsidRPr="007F483E">
        <w:rPr>
          <w:sz w:val="20"/>
          <w:szCs w:val="20"/>
        </w:rPr>
        <w:fldChar w:fldCharType="separate"/>
      </w:r>
      <w:r w:rsidR="00AA0091">
        <w:rPr>
          <w:noProof/>
          <w:sz w:val="20"/>
          <w:szCs w:val="20"/>
        </w:rPr>
        <w:t>2</w:t>
      </w:r>
      <w:r w:rsidRPr="007F483E">
        <w:rPr>
          <w:sz w:val="20"/>
          <w:szCs w:val="20"/>
        </w:rPr>
        <w:fldChar w:fldCharType="end"/>
      </w:r>
    </w:p>
    <w:p w14:paraId="490520D5" w14:textId="2286210A" w:rsidR="007B5777" w:rsidRPr="005068A6" w:rsidRDefault="00000000">
      <w:pPr>
        <w:pStyle w:val="Textindependent"/>
        <w:rPr>
          <w:sz w:val="22"/>
          <w:szCs w:val="22"/>
          <w:lang w:val="es-ES"/>
        </w:rPr>
      </w:pPr>
      <w:r w:rsidRPr="005068A6">
        <w:rPr>
          <w:noProof/>
          <w:sz w:val="22"/>
          <w:szCs w:val="22"/>
          <w:lang w:val="es-ES"/>
        </w:rPr>
        <w:drawing>
          <wp:inline distT="0" distB="0" distL="0" distR="0" wp14:anchorId="4384F2DD" wp14:editId="5E65EB90">
            <wp:extent cx="5334000" cy="34290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ENPIC_Informe_files/ENPIC_Informe_files/figure-docx/unnamed-chunk-16-2.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7A6C2949" w14:textId="77777777" w:rsidR="007F483E" w:rsidRDefault="007F483E">
      <w:pPr>
        <w:rPr>
          <w:sz w:val="22"/>
          <w:szCs w:val="22"/>
          <w:lang w:val="es-ES"/>
        </w:rPr>
      </w:pPr>
      <w:r>
        <w:rPr>
          <w:sz w:val="22"/>
          <w:szCs w:val="22"/>
          <w:lang w:val="es-ES"/>
        </w:rPr>
        <w:br w:type="page"/>
      </w:r>
    </w:p>
    <w:p w14:paraId="64C962E5" w14:textId="23EA9BEA" w:rsidR="007B5777" w:rsidRPr="005068A6" w:rsidRDefault="00000000" w:rsidP="007F483E">
      <w:pPr>
        <w:pStyle w:val="Textindependent"/>
        <w:jc w:val="both"/>
        <w:rPr>
          <w:sz w:val="22"/>
          <w:szCs w:val="22"/>
          <w:lang w:val="es-ES"/>
        </w:rPr>
      </w:pPr>
      <w:r w:rsidRPr="005068A6">
        <w:rPr>
          <w:sz w:val="22"/>
          <w:szCs w:val="22"/>
          <w:lang w:val="es-ES"/>
        </w:rPr>
        <w:lastRenderedPageBreak/>
        <w:t>En cuanto a la distribución de días dentro de los rangos teóricos de aporte nutricional, el porcentaje de días en rango por paciente va del 0 al 100% en todos los casos (</w:t>
      </w:r>
      <w:r w:rsidRPr="005068A6">
        <w:rPr>
          <w:b/>
          <w:bCs/>
          <w:sz w:val="22"/>
          <w:szCs w:val="22"/>
          <w:lang w:val="es-ES"/>
        </w:rPr>
        <w:t>Fig. E2</w:t>
      </w:r>
      <w:r w:rsidRPr="005068A6">
        <w:rPr>
          <w:sz w:val="22"/>
          <w:szCs w:val="22"/>
          <w:lang w:val="es-ES"/>
        </w:rPr>
        <w:t>). Se aprecia una ligera tendencia a la baja en el grupo de riesgo bajo, que es estadísticamente significativa (</w:t>
      </w:r>
      <m:oMath>
        <m:r>
          <w:rPr>
            <w:rFonts w:ascii="Cambria Math" w:hAnsi="Cambria Math"/>
            <w:sz w:val="22"/>
            <w:szCs w:val="22"/>
            <w:lang w:val="es-ES"/>
          </w:rPr>
          <m:t>p</m:t>
        </m:r>
        <m:r>
          <m:rPr>
            <m:sty m:val="p"/>
          </m:rPr>
          <w:rPr>
            <w:rFonts w:ascii="Cambria Math" w:hAnsi="Cambria Math"/>
            <w:sz w:val="22"/>
            <w:szCs w:val="22"/>
            <w:lang w:val="es-ES"/>
          </w:rPr>
          <m: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048</m:t>
        </m:r>
      </m:oMath>
      <w:r w:rsidRPr="005068A6">
        <w:rPr>
          <w:sz w:val="22"/>
          <w:szCs w:val="22"/>
          <w:lang w:val="es-ES"/>
        </w:rPr>
        <w:t>).</w:t>
      </w:r>
    </w:p>
    <w:p w14:paraId="1CE3CB07" w14:textId="77777777" w:rsidR="007B5777" w:rsidRPr="005068A6" w:rsidRDefault="00000000" w:rsidP="007F483E">
      <w:pPr>
        <w:pStyle w:val="Textindependent"/>
        <w:jc w:val="both"/>
        <w:rPr>
          <w:sz w:val="22"/>
          <w:szCs w:val="22"/>
          <w:lang w:val="es-ES"/>
        </w:rPr>
      </w:pPr>
      <w:r w:rsidRPr="005068A6">
        <w:rPr>
          <w:sz w:val="22"/>
          <w:szCs w:val="22"/>
          <w:lang w:val="es-ES"/>
        </w:rPr>
        <w:t>Se muestran las tablas de contingencia (</w:t>
      </w:r>
      <w:r w:rsidRPr="005068A6">
        <w:rPr>
          <w:b/>
          <w:bCs/>
          <w:sz w:val="22"/>
          <w:szCs w:val="22"/>
          <w:lang w:val="es-ES"/>
        </w:rPr>
        <w:t>Tabla 7</w:t>
      </w:r>
      <w:r w:rsidRPr="005068A6">
        <w:rPr>
          <w:sz w:val="22"/>
          <w:szCs w:val="22"/>
          <w:lang w:val="es-ES"/>
        </w:rPr>
        <w:t xml:space="preserve">, </w:t>
      </w:r>
      <w:r w:rsidRPr="005068A6">
        <w:rPr>
          <w:b/>
          <w:bCs/>
          <w:sz w:val="22"/>
          <w:szCs w:val="22"/>
          <w:lang w:val="es-ES"/>
        </w:rPr>
        <w:t>Tabla 8</w:t>
      </w:r>
      <w:r w:rsidRPr="005068A6">
        <w:rPr>
          <w:sz w:val="22"/>
          <w:szCs w:val="22"/>
          <w:lang w:val="es-ES"/>
        </w:rPr>
        <w:t xml:space="preserve">) para el cambio entre niveles de aporte calórico y proteico entre la fase aguda y la fase estable (se excluyen los pacientes sin datos en alguna de las fases). Para favorecer la interpretación, se ha tenido en cuenta únicamente el umbral del 80% de aporte nutricional y se ha utilizado </w:t>
      </w:r>
      <w:proofErr w:type="gramStart"/>
      <w:r w:rsidRPr="005068A6">
        <w:rPr>
          <w:sz w:val="22"/>
          <w:szCs w:val="22"/>
          <w:lang w:val="es-ES"/>
        </w:rPr>
        <w:t>el test</w:t>
      </w:r>
      <w:proofErr w:type="gramEnd"/>
      <w:r w:rsidRPr="005068A6">
        <w:rPr>
          <w:sz w:val="22"/>
          <w:szCs w:val="22"/>
          <w:lang w:val="es-ES"/>
        </w:rPr>
        <w:t xml:space="preserve"> de McNemar para datos apareados.</w:t>
      </w:r>
    </w:p>
    <w:p w14:paraId="69F08B3B" w14:textId="77777777" w:rsidR="007B5777" w:rsidRPr="005068A6" w:rsidRDefault="00000000" w:rsidP="007F483E">
      <w:pPr>
        <w:pStyle w:val="Textindependent"/>
        <w:jc w:val="both"/>
        <w:rPr>
          <w:sz w:val="22"/>
          <w:szCs w:val="22"/>
          <w:lang w:val="es-ES"/>
        </w:rPr>
      </w:pPr>
      <w:r w:rsidRPr="005068A6">
        <w:rPr>
          <w:sz w:val="22"/>
          <w:szCs w:val="22"/>
          <w:lang w:val="es-ES"/>
        </w:rPr>
        <w:t xml:space="preserve">En ambos casos, el valor </w:t>
      </w:r>
      <m:oMath>
        <m:r>
          <w:rPr>
            <w:rFonts w:ascii="Cambria Math" w:hAnsi="Cambria Math"/>
            <w:sz w:val="22"/>
            <w:szCs w:val="22"/>
            <w:lang w:val="es-ES"/>
          </w:rPr>
          <m:t>p</m:t>
        </m:r>
      </m:oMath>
      <w:r w:rsidRPr="005068A6">
        <w:rPr>
          <w:sz w:val="22"/>
          <w:szCs w:val="22"/>
          <w:lang w:val="es-ES"/>
        </w:rPr>
        <w:t xml:space="preserve"> es inferior a 0,001. Así, existe evidencia significativa de asimetría en la dirección del cambio. En las tablas se puede observar una tendencia a pasar de un aporte adecuado en fase aguda a no cumplir los requerimientos en fase estable, siendo mucho menor en sentido inverso.</w:t>
      </w:r>
    </w:p>
    <w:p w14:paraId="4C1A3F68" w14:textId="77777777" w:rsidR="007B5777" w:rsidRPr="005068A6" w:rsidRDefault="00000000" w:rsidP="007F483E">
      <w:pPr>
        <w:pStyle w:val="Textindependent"/>
        <w:jc w:val="both"/>
        <w:rPr>
          <w:sz w:val="22"/>
          <w:szCs w:val="22"/>
          <w:lang w:val="es-ES"/>
        </w:rPr>
      </w:pPr>
      <w:r w:rsidRPr="005068A6">
        <w:rPr>
          <w:sz w:val="22"/>
          <w:szCs w:val="22"/>
          <w:lang w:val="es-ES"/>
        </w:rPr>
        <w:t xml:space="preserve">En el </w:t>
      </w:r>
      <w:r w:rsidRPr="005068A6">
        <w:rPr>
          <w:b/>
          <w:bCs/>
          <w:sz w:val="22"/>
          <w:szCs w:val="22"/>
          <w:lang w:val="es-ES"/>
        </w:rPr>
        <w:t>Anexo I</w:t>
      </w:r>
      <w:r w:rsidRPr="005068A6">
        <w:rPr>
          <w:sz w:val="22"/>
          <w:szCs w:val="22"/>
          <w:lang w:val="es-ES"/>
        </w:rPr>
        <w:t xml:space="preserve"> se incluye un diagrama de aluviones (</w:t>
      </w:r>
      <w:r w:rsidRPr="005068A6">
        <w:rPr>
          <w:b/>
          <w:bCs/>
          <w:sz w:val="22"/>
          <w:szCs w:val="22"/>
          <w:lang w:val="es-ES"/>
        </w:rPr>
        <w:t>Fig. E3</w:t>
      </w:r>
      <w:r w:rsidRPr="005068A6">
        <w:rPr>
          <w:sz w:val="22"/>
          <w:szCs w:val="22"/>
          <w:lang w:val="es-ES"/>
        </w:rPr>
        <w:t>) con un mayor detalle de la dinámica de los grupos de cumplimiento entre las dos fases.</w:t>
      </w:r>
    </w:p>
    <w:p w14:paraId="25FF64FB" w14:textId="77777777" w:rsidR="007B5777" w:rsidRPr="005068A6" w:rsidRDefault="00000000">
      <w:pPr>
        <w:pStyle w:val="TableCaption"/>
        <w:rPr>
          <w:sz w:val="22"/>
          <w:szCs w:val="22"/>
          <w:lang w:val="es-ES"/>
        </w:rPr>
      </w:pPr>
      <w:r w:rsidRPr="005068A6">
        <w:rPr>
          <w:b/>
          <w:bCs/>
          <w:sz w:val="22"/>
          <w:szCs w:val="22"/>
          <w:lang w:val="es-ES"/>
        </w:rPr>
        <w:t>Evolución de los niveles de aporte calórico</w:t>
      </w:r>
      <w:r w:rsidRPr="005068A6">
        <w:rPr>
          <w:sz w:val="22"/>
          <w:szCs w:val="22"/>
          <w:lang w:val="es-ES"/>
        </w:rPr>
        <w:t xml:space="preserve"> | Test de McNemar: p &lt; 0.001</w:t>
      </w:r>
    </w:p>
    <w:p w14:paraId="3DB29391" w14:textId="023AAD3D" w:rsidR="007F483E" w:rsidRPr="007F483E" w:rsidRDefault="007F483E" w:rsidP="007F483E">
      <w:pPr>
        <w:pStyle w:val="Llegenda"/>
        <w:keepNext/>
        <w:rPr>
          <w:sz w:val="20"/>
          <w:szCs w:val="20"/>
        </w:rPr>
      </w:pPr>
      <w:proofErr w:type="spellStart"/>
      <w:r w:rsidRPr="007F483E">
        <w:rPr>
          <w:sz w:val="20"/>
          <w:szCs w:val="20"/>
        </w:rPr>
        <w:t>Tabla</w:t>
      </w:r>
      <w:proofErr w:type="spellEnd"/>
      <w:r w:rsidRPr="007F483E">
        <w:rPr>
          <w:sz w:val="20"/>
          <w:szCs w:val="20"/>
        </w:rPr>
        <w:t xml:space="preserve"> </w:t>
      </w:r>
      <w:r w:rsidRPr="007F483E">
        <w:rPr>
          <w:sz w:val="20"/>
          <w:szCs w:val="20"/>
        </w:rPr>
        <w:fldChar w:fldCharType="begin"/>
      </w:r>
      <w:r w:rsidRPr="007F483E">
        <w:rPr>
          <w:sz w:val="20"/>
          <w:szCs w:val="20"/>
        </w:rPr>
        <w:instrText xml:space="preserve"> SEQ Tabla \* ARABIC </w:instrText>
      </w:r>
      <w:r w:rsidRPr="007F483E">
        <w:rPr>
          <w:sz w:val="20"/>
          <w:szCs w:val="20"/>
        </w:rPr>
        <w:fldChar w:fldCharType="separate"/>
      </w:r>
      <w:r w:rsidR="00AA0091">
        <w:rPr>
          <w:noProof/>
          <w:sz w:val="20"/>
          <w:szCs w:val="20"/>
        </w:rPr>
        <w:t>7</w:t>
      </w:r>
      <w:r w:rsidRPr="007F483E">
        <w:rPr>
          <w:sz w:val="20"/>
          <w:szCs w:val="20"/>
        </w:rPr>
        <w:fldChar w:fldCharType="end"/>
      </w:r>
    </w:p>
    <w:tbl>
      <w:tblPr>
        <w:tblStyle w:val="Table"/>
        <w:tblW w:w="5000" w:type="pct"/>
        <w:tblLayout w:type="fixed"/>
        <w:tblLook w:val="0020" w:firstRow="1" w:lastRow="0" w:firstColumn="0" w:lastColumn="0" w:noHBand="0" w:noVBand="0"/>
      </w:tblPr>
      <w:tblGrid>
        <w:gridCol w:w="3018"/>
        <w:gridCol w:w="2438"/>
        <w:gridCol w:w="1973"/>
        <w:gridCol w:w="1625"/>
      </w:tblGrid>
      <w:tr w:rsidR="007B5777" w:rsidRPr="007F483E" w14:paraId="5C5B1E27"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D1AFBF" w14:textId="77777777" w:rsidR="007B5777" w:rsidRPr="007F483E" w:rsidRDefault="00000000">
            <w:pPr>
              <w:pStyle w:val="Compact"/>
              <w:rPr>
                <w:sz w:val="20"/>
                <w:szCs w:val="20"/>
                <w:lang w:val="es-ES"/>
              </w:rPr>
            </w:pPr>
            <w:r w:rsidRPr="007F483E">
              <w:rPr>
                <w:sz w:val="20"/>
                <w:szCs w:val="20"/>
                <w:lang w:val="es-ES"/>
              </w:rPr>
              <w:t>Fase Aguda / Fase Estable</w:t>
            </w:r>
          </w:p>
        </w:tc>
        <w:tc>
          <w:tcPr>
            <w:tcW w:w="2132" w:type="dxa"/>
          </w:tcPr>
          <w:p w14:paraId="745025EC" w14:textId="77777777" w:rsidR="007B5777" w:rsidRPr="007F483E" w:rsidRDefault="00000000">
            <w:pPr>
              <w:pStyle w:val="Compact"/>
              <w:jc w:val="center"/>
              <w:rPr>
                <w:sz w:val="20"/>
                <w:szCs w:val="20"/>
                <w:lang w:val="es-ES"/>
              </w:rPr>
            </w:pPr>
            <w:r w:rsidRPr="007F483E">
              <w:rPr>
                <w:sz w:val="20"/>
                <w:szCs w:val="20"/>
                <w:lang w:val="es-ES"/>
              </w:rPr>
              <w:t>Insuficiente (&lt;80%)</w:t>
            </w:r>
          </w:p>
        </w:tc>
        <w:tc>
          <w:tcPr>
            <w:tcW w:w="1726" w:type="dxa"/>
          </w:tcPr>
          <w:p w14:paraId="41CBD262" w14:textId="77777777" w:rsidR="007B5777" w:rsidRPr="007F483E" w:rsidRDefault="00000000">
            <w:pPr>
              <w:pStyle w:val="Compact"/>
              <w:jc w:val="center"/>
              <w:rPr>
                <w:sz w:val="20"/>
                <w:szCs w:val="20"/>
                <w:lang w:val="es-ES"/>
              </w:rPr>
            </w:pPr>
            <w:r w:rsidRPr="007F483E">
              <w:rPr>
                <w:sz w:val="20"/>
                <w:szCs w:val="20"/>
                <w:lang w:val="es-ES"/>
              </w:rPr>
              <w:t>Adecuado (≥80%)</w:t>
            </w:r>
          </w:p>
        </w:tc>
        <w:tc>
          <w:tcPr>
            <w:tcW w:w="1421" w:type="dxa"/>
          </w:tcPr>
          <w:p w14:paraId="4352D8FC" w14:textId="77777777" w:rsidR="007B5777" w:rsidRPr="007F483E" w:rsidRDefault="00000000">
            <w:pPr>
              <w:pStyle w:val="Compact"/>
              <w:jc w:val="center"/>
              <w:rPr>
                <w:sz w:val="20"/>
                <w:szCs w:val="20"/>
                <w:lang w:val="es-ES"/>
              </w:rPr>
            </w:pPr>
            <w:r w:rsidRPr="007F483E">
              <w:rPr>
                <w:sz w:val="20"/>
                <w:szCs w:val="20"/>
                <w:lang w:val="es-ES"/>
              </w:rPr>
              <w:t>Total</w:t>
            </w:r>
          </w:p>
        </w:tc>
      </w:tr>
      <w:tr w:rsidR="007B5777" w:rsidRPr="007F483E" w14:paraId="046A09B7" w14:textId="77777777">
        <w:tc>
          <w:tcPr>
            <w:tcW w:w="2640" w:type="dxa"/>
          </w:tcPr>
          <w:p w14:paraId="2EA09982" w14:textId="77777777" w:rsidR="007B5777" w:rsidRPr="007F483E" w:rsidRDefault="00000000">
            <w:pPr>
              <w:pStyle w:val="Compact"/>
              <w:rPr>
                <w:sz w:val="20"/>
                <w:szCs w:val="20"/>
                <w:lang w:val="es-ES"/>
              </w:rPr>
            </w:pPr>
            <w:r w:rsidRPr="007F483E">
              <w:rPr>
                <w:sz w:val="20"/>
                <w:szCs w:val="20"/>
                <w:lang w:val="es-ES"/>
              </w:rPr>
              <w:t>Insuficiente (&lt;80%)</w:t>
            </w:r>
          </w:p>
        </w:tc>
        <w:tc>
          <w:tcPr>
            <w:tcW w:w="2132" w:type="dxa"/>
          </w:tcPr>
          <w:p w14:paraId="622DD3CF" w14:textId="77777777" w:rsidR="007B5777" w:rsidRPr="007F483E" w:rsidRDefault="00000000">
            <w:pPr>
              <w:pStyle w:val="Compact"/>
              <w:jc w:val="center"/>
              <w:rPr>
                <w:sz w:val="20"/>
                <w:szCs w:val="20"/>
                <w:lang w:val="es-ES"/>
              </w:rPr>
            </w:pPr>
            <w:r w:rsidRPr="007F483E">
              <w:rPr>
                <w:sz w:val="20"/>
                <w:szCs w:val="20"/>
                <w:lang w:val="es-ES"/>
              </w:rPr>
              <w:t>148 (29.2%)</w:t>
            </w:r>
          </w:p>
        </w:tc>
        <w:tc>
          <w:tcPr>
            <w:tcW w:w="1726" w:type="dxa"/>
          </w:tcPr>
          <w:p w14:paraId="1323A643" w14:textId="77777777" w:rsidR="007B5777" w:rsidRPr="007F483E" w:rsidRDefault="00000000">
            <w:pPr>
              <w:pStyle w:val="Compact"/>
              <w:jc w:val="center"/>
              <w:rPr>
                <w:sz w:val="20"/>
                <w:szCs w:val="20"/>
                <w:lang w:val="es-ES"/>
              </w:rPr>
            </w:pPr>
            <w:r w:rsidRPr="007F483E">
              <w:rPr>
                <w:sz w:val="20"/>
                <w:szCs w:val="20"/>
                <w:lang w:val="es-ES"/>
              </w:rPr>
              <w:t>43 (8.5%)</w:t>
            </w:r>
          </w:p>
        </w:tc>
        <w:tc>
          <w:tcPr>
            <w:tcW w:w="1421" w:type="dxa"/>
          </w:tcPr>
          <w:p w14:paraId="59AE07B1" w14:textId="77777777" w:rsidR="007B5777" w:rsidRPr="007F483E" w:rsidRDefault="00000000">
            <w:pPr>
              <w:pStyle w:val="Compact"/>
              <w:jc w:val="center"/>
              <w:rPr>
                <w:sz w:val="20"/>
                <w:szCs w:val="20"/>
                <w:lang w:val="es-ES"/>
              </w:rPr>
            </w:pPr>
            <w:r w:rsidRPr="007F483E">
              <w:rPr>
                <w:sz w:val="20"/>
                <w:szCs w:val="20"/>
                <w:lang w:val="es-ES"/>
              </w:rPr>
              <w:t>191 (37.7%)</w:t>
            </w:r>
          </w:p>
        </w:tc>
      </w:tr>
      <w:tr w:rsidR="007B5777" w:rsidRPr="007F483E" w14:paraId="03D2210E" w14:textId="77777777">
        <w:tc>
          <w:tcPr>
            <w:tcW w:w="2640" w:type="dxa"/>
          </w:tcPr>
          <w:p w14:paraId="730360FB" w14:textId="77777777" w:rsidR="007B5777" w:rsidRPr="007F483E" w:rsidRDefault="00000000">
            <w:pPr>
              <w:pStyle w:val="Compact"/>
              <w:rPr>
                <w:sz w:val="20"/>
                <w:szCs w:val="20"/>
                <w:lang w:val="es-ES"/>
              </w:rPr>
            </w:pPr>
            <w:r w:rsidRPr="007F483E">
              <w:rPr>
                <w:sz w:val="20"/>
                <w:szCs w:val="20"/>
                <w:lang w:val="es-ES"/>
              </w:rPr>
              <w:t>Adecuado (≥80%)</w:t>
            </w:r>
          </w:p>
        </w:tc>
        <w:tc>
          <w:tcPr>
            <w:tcW w:w="2132" w:type="dxa"/>
          </w:tcPr>
          <w:p w14:paraId="63AC8387" w14:textId="77777777" w:rsidR="007B5777" w:rsidRPr="007F483E" w:rsidRDefault="00000000">
            <w:pPr>
              <w:pStyle w:val="Compact"/>
              <w:jc w:val="center"/>
              <w:rPr>
                <w:sz w:val="20"/>
                <w:szCs w:val="20"/>
                <w:lang w:val="es-ES"/>
              </w:rPr>
            </w:pPr>
            <w:r w:rsidRPr="007F483E">
              <w:rPr>
                <w:sz w:val="20"/>
                <w:szCs w:val="20"/>
                <w:lang w:val="es-ES"/>
              </w:rPr>
              <w:t>142 (28.0%)</w:t>
            </w:r>
          </w:p>
        </w:tc>
        <w:tc>
          <w:tcPr>
            <w:tcW w:w="1726" w:type="dxa"/>
          </w:tcPr>
          <w:p w14:paraId="6C3EC61B" w14:textId="77777777" w:rsidR="007B5777" w:rsidRPr="007F483E" w:rsidRDefault="00000000">
            <w:pPr>
              <w:pStyle w:val="Compact"/>
              <w:jc w:val="center"/>
              <w:rPr>
                <w:sz w:val="20"/>
                <w:szCs w:val="20"/>
                <w:lang w:val="es-ES"/>
              </w:rPr>
            </w:pPr>
            <w:r w:rsidRPr="007F483E">
              <w:rPr>
                <w:sz w:val="20"/>
                <w:szCs w:val="20"/>
                <w:lang w:val="es-ES"/>
              </w:rPr>
              <w:t>174 (34.3%)</w:t>
            </w:r>
          </w:p>
        </w:tc>
        <w:tc>
          <w:tcPr>
            <w:tcW w:w="1421" w:type="dxa"/>
          </w:tcPr>
          <w:p w14:paraId="3F42E182" w14:textId="77777777" w:rsidR="007B5777" w:rsidRPr="007F483E" w:rsidRDefault="00000000">
            <w:pPr>
              <w:pStyle w:val="Compact"/>
              <w:jc w:val="center"/>
              <w:rPr>
                <w:sz w:val="20"/>
                <w:szCs w:val="20"/>
                <w:lang w:val="es-ES"/>
              </w:rPr>
            </w:pPr>
            <w:r w:rsidRPr="007F483E">
              <w:rPr>
                <w:sz w:val="20"/>
                <w:szCs w:val="20"/>
                <w:lang w:val="es-ES"/>
              </w:rPr>
              <w:t>316 (62.3%)</w:t>
            </w:r>
          </w:p>
        </w:tc>
      </w:tr>
      <w:tr w:rsidR="007B5777" w:rsidRPr="007F483E" w14:paraId="548D7008" w14:textId="77777777">
        <w:tc>
          <w:tcPr>
            <w:tcW w:w="2640" w:type="dxa"/>
          </w:tcPr>
          <w:p w14:paraId="2F4ACDFC" w14:textId="77777777" w:rsidR="007B5777" w:rsidRPr="007F483E" w:rsidRDefault="00000000">
            <w:pPr>
              <w:pStyle w:val="Compact"/>
              <w:rPr>
                <w:sz w:val="20"/>
                <w:szCs w:val="20"/>
                <w:lang w:val="es-ES"/>
              </w:rPr>
            </w:pPr>
            <w:r w:rsidRPr="007F483E">
              <w:rPr>
                <w:sz w:val="20"/>
                <w:szCs w:val="20"/>
                <w:lang w:val="es-ES"/>
              </w:rPr>
              <w:t>Total</w:t>
            </w:r>
          </w:p>
        </w:tc>
        <w:tc>
          <w:tcPr>
            <w:tcW w:w="2132" w:type="dxa"/>
          </w:tcPr>
          <w:p w14:paraId="63CD035A" w14:textId="77777777" w:rsidR="007B5777" w:rsidRPr="007F483E" w:rsidRDefault="00000000">
            <w:pPr>
              <w:pStyle w:val="Compact"/>
              <w:jc w:val="center"/>
              <w:rPr>
                <w:sz w:val="20"/>
                <w:szCs w:val="20"/>
                <w:lang w:val="es-ES"/>
              </w:rPr>
            </w:pPr>
            <w:r w:rsidRPr="007F483E">
              <w:rPr>
                <w:sz w:val="20"/>
                <w:szCs w:val="20"/>
                <w:lang w:val="es-ES"/>
              </w:rPr>
              <w:t>290 (57.2%)</w:t>
            </w:r>
          </w:p>
        </w:tc>
        <w:tc>
          <w:tcPr>
            <w:tcW w:w="1726" w:type="dxa"/>
          </w:tcPr>
          <w:p w14:paraId="4B06867C" w14:textId="77777777" w:rsidR="007B5777" w:rsidRPr="007F483E" w:rsidRDefault="00000000">
            <w:pPr>
              <w:pStyle w:val="Compact"/>
              <w:jc w:val="center"/>
              <w:rPr>
                <w:sz w:val="20"/>
                <w:szCs w:val="20"/>
                <w:lang w:val="es-ES"/>
              </w:rPr>
            </w:pPr>
            <w:r w:rsidRPr="007F483E">
              <w:rPr>
                <w:sz w:val="20"/>
                <w:szCs w:val="20"/>
                <w:lang w:val="es-ES"/>
              </w:rPr>
              <w:t>217 (42.8%)</w:t>
            </w:r>
          </w:p>
        </w:tc>
        <w:tc>
          <w:tcPr>
            <w:tcW w:w="1421" w:type="dxa"/>
          </w:tcPr>
          <w:p w14:paraId="54622760" w14:textId="77777777" w:rsidR="007B5777" w:rsidRPr="007F483E" w:rsidRDefault="00000000">
            <w:pPr>
              <w:pStyle w:val="Compact"/>
              <w:jc w:val="center"/>
              <w:rPr>
                <w:sz w:val="20"/>
                <w:szCs w:val="20"/>
                <w:lang w:val="es-ES"/>
              </w:rPr>
            </w:pPr>
            <w:r w:rsidRPr="007F483E">
              <w:rPr>
                <w:sz w:val="20"/>
                <w:szCs w:val="20"/>
                <w:lang w:val="es-ES"/>
              </w:rPr>
              <w:t>507 (100.0%)</w:t>
            </w:r>
          </w:p>
        </w:tc>
      </w:tr>
    </w:tbl>
    <w:p w14:paraId="510FBACC" w14:textId="77777777" w:rsidR="007B5777" w:rsidRPr="005068A6" w:rsidRDefault="007B5777">
      <w:pPr>
        <w:rPr>
          <w:sz w:val="22"/>
          <w:szCs w:val="22"/>
          <w:lang w:val="es-ES"/>
        </w:rPr>
      </w:pPr>
    </w:p>
    <w:p w14:paraId="637E006B" w14:textId="77777777" w:rsidR="007B5777" w:rsidRPr="005068A6" w:rsidRDefault="00000000">
      <w:pPr>
        <w:pStyle w:val="TableCaption"/>
        <w:rPr>
          <w:sz w:val="22"/>
          <w:szCs w:val="22"/>
          <w:lang w:val="es-ES"/>
        </w:rPr>
      </w:pPr>
      <w:r w:rsidRPr="005068A6">
        <w:rPr>
          <w:b/>
          <w:bCs/>
          <w:sz w:val="22"/>
          <w:szCs w:val="22"/>
          <w:lang w:val="es-ES"/>
        </w:rPr>
        <w:t>Evolución de los niveles de aporte proteico</w:t>
      </w:r>
      <w:r w:rsidRPr="005068A6">
        <w:rPr>
          <w:sz w:val="22"/>
          <w:szCs w:val="22"/>
          <w:lang w:val="es-ES"/>
        </w:rPr>
        <w:t xml:space="preserve"> | Test de McNemar: p &lt; 0.001</w:t>
      </w:r>
    </w:p>
    <w:p w14:paraId="69C9772E" w14:textId="65C3900E" w:rsidR="007F483E" w:rsidRPr="007F483E" w:rsidRDefault="007F483E" w:rsidP="007F483E">
      <w:pPr>
        <w:pStyle w:val="Llegenda"/>
        <w:keepNext/>
        <w:rPr>
          <w:sz w:val="20"/>
          <w:szCs w:val="20"/>
        </w:rPr>
      </w:pPr>
      <w:proofErr w:type="spellStart"/>
      <w:r w:rsidRPr="007F483E">
        <w:rPr>
          <w:sz w:val="20"/>
          <w:szCs w:val="20"/>
        </w:rPr>
        <w:t>Tabla</w:t>
      </w:r>
      <w:proofErr w:type="spellEnd"/>
      <w:r w:rsidRPr="007F483E">
        <w:rPr>
          <w:sz w:val="20"/>
          <w:szCs w:val="20"/>
        </w:rPr>
        <w:t xml:space="preserve"> </w:t>
      </w:r>
      <w:r w:rsidRPr="007F483E">
        <w:rPr>
          <w:sz w:val="20"/>
          <w:szCs w:val="20"/>
        </w:rPr>
        <w:fldChar w:fldCharType="begin"/>
      </w:r>
      <w:r w:rsidRPr="007F483E">
        <w:rPr>
          <w:sz w:val="20"/>
          <w:szCs w:val="20"/>
        </w:rPr>
        <w:instrText xml:space="preserve"> SEQ Tabla \* ARABIC </w:instrText>
      </w:r>
      <w:r w:rsidRPr="007F483E">
        <w:rPr>
          <w:sz w:val="20"/>
          <w:szCs w:val="20"/>
        </w:rPr>
        <w:fldChar w:fldCharType="separate"/>
      </w:r>
      <w:r w:rsidR="00AA0091">
        <w:rPr>
          <w:noProof/>
          <w:sz w:val="20"/>
          <w:szCs w:val="20"/>
        </w:rPr>
        <w:t>8</w:t>
      </w:r>
      <w:r w:rsidRPr="007F483E">
        <w:rPr>
          <w:sz w:val="20"/>
          <w:szCs w:val="20"/>
        </w:rPr>
        <w:fldChar w:fldCharType="end"/>
      </w:r>
    </w:p>
    <w:tbl>
      <w:tblPr>
        <w:tblStyle w:val="Table"/>
        <w:tblW w:w="5000" w:type="pct"/>
        <w:tblLayout w:type="fixed"/>
        <w:tblLook w:val="0020" w:firstRow="1" w:lastRow="0" w:firstColumn="0" w:lastColumn="0" w:noHBand="0" w:noVBand="0"/>
      </w:tblPr>
      <w:tblGrid>
        <w:gridCol w:w="3018"/>
        <w:gridCol w:w="2438"/>
        <w:gridCol w:w="1973"/>
        <w:gridCol w:w="1625"/>
      </w:tblGrid>
      <w:tr w:rsidR="007B5777" w:rsidRPr="007F483E" w14:paraId="7F63F6A9"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E300AE" w14:textId="77777777" w:rsidR="007B5777" w:rsidRPr="007F483E" w:rsidRDefault="00000000">
            <w:pPr>
              <w:pStyle w:val="Compact"/>
              <w:rPr>
                <w:sz w:val="20"/>
                <w:szCs w:val="20"/>
                <w:lang w:val="es-ES"/>
              </w:rPr>
            </w:pPr>
            <w:r w:rsidRPr="007F483E">
              <w:rPr>
                <w:sz w:val="20"/>
                <w:szCs w:val="20"/>
                <w:lang w:val="es-ES"/>
              </w:rPr>
              <w:t>Fase Aguda / Fase Estable</w:t>
            </w:r>
          </w:p>
        </w:tc>
        <w:tc>
          <w:tcPr>
            <w:tcW w:w="2132" w:type="dxa"/>
          </w:tcPr>
          <w:p w14:paraId="669DFE0F" w14:textId="77777777" w:rsidR="007B5777" w:rsidRPr="007F483E" w:rsidRDefault="00000000">
            <w:pPr>
              <w:pStyle w:val="Compact"/>
              <w:jc w:val="center"/>
              <w:rPr>
                <w:sz w:val="20"/>
                <w:szCs w:val="20"/>
                <w:lang w:val="es-ES"/>
              </w:rPr>
            </w:pPr>
            <w:r w:rsidRPr="007F483E">
              <w:rPr>
                <w:sz w:val="20"/>
                <w:szCs w:val="20"/>
                <w:lang w:val="es-ES"/>
              </w:rPr>
              <w:t>Insuficiente (&lt;80%)</w:t>
            </w:r>
          </w:p>
        </w:tc>
        <w:tc>
          <w:tcPr>
            <w:tcW w:w="1726" w:type="dxa"/>
          </w:tcPr>
          <w:p w14:paraId="56286030" w14:textId="77777777" w:rsidR="007B5777" w:rsidRPr="007F483E" w:rsidRDefault="00000000">
            <w:pPr>
              <w:pStyle w:val="Compact"/>
              <w:jc w:val="center"/>
              <w:rPr>
                <w:sz w:val="20"/>
                <w:szCs w:val="20"/>
                <w:lang w:val="es-ES"/>
              </w:rPr>
            </w:pPr>
            <w:r w:rsidRPr="007F483E">
              <w:rPr>
                <w:sz w:val="20"/>
                <w:szCs w:val="20"/>
                <w:lang w:val="es-ES"/>
              </w:rPr>
              <w:t>Adecuado (≥80%)</w:t>
            </w:r>
          </w:p>
        </w:tc>
        <w:tc>
          <w:tcPr>
            <w:tcW w:w="1421" w:type="dxa"/>
          </w:tcPr>
          <w:p w14:paraId="65FEEA00" w14:textId="77777777" w:rsidR="007B5777" w:rsidRPr="007F483E" w:rsidRDefault="00000000">
            <w:pPr>
              <w:pStyle w:val="Compact"/>
              <w:jc w:val="center"/>
              <w:rPr>
                <w:sz w:val="20"/>
                <w:szCs w:val="20"/>
                <w:lang w:val="es-ES"/>
              </w:rPr>
            </w:pPr>
            <w:r w:rsidRPr="007F483E">
              <w:rPr>
                <w:sz w:val="20"/>
                <w:szCs w:val="20"/>
                <w:lang w:val="es-ES"/>
              </w:rPr>
              <w:t>Total</w:t>
            </w:r>
          </w:p>
        </w:tc>
      </w:tr>
      <w:tr w:rsidR="007B5777" w:rsidRPr="007F483E" w14:paraId="6463EF8D" w14:textId="77777777">
        <w:tc>
          <w:tcPr>
            <w:tcW w:w="2640" w:type="dxa"/>
          </w:tcPr>
          <w:p w14:paraId="38FAAA7B" w14:textId="77777777" w:rsidR="007B5777" w:rsidRPr="007F483E" w:rsidRDefault="00000000">
            <w:pPr>
              <w:pStyle w:val="Compact"/>
              <w:rPr>
                <w:sz w:val="20"/>
                <w:szCs w:val="20"/>
                <w:lang w:val="es-ES"/>
              </w:rPr>
            </w:pPr>
            <w:r w:rsidRPr="007F483E">
              <w:rPr>
                <w:sz w:val="20"/>
                <w:szCs w:val="20"/>
                <w:lang w:val="es-ES"/>
              </w:rPr>
              <w:t>Insuficiente (&lt;80%)</w:t>
            </w:r>
          </w:p>
        </w:tc>
        <w:tc>
          <w:tcPr>
            <w:tcW w:w="2132" w:type="dxa"/>
          </w:tcPr>
          <w:p w14:paraId="036AF88B" w14:textId="77777777" w:rsidR="007B5777" w:rsidRPr="007F483E" w:rsidRDefault="00000000">
            <w:pPr>
              <w:pStyle w:val="Compact"/>
              <w:jc w:val="center"/>
              <w:rPr>
                <w:sz w:val="20"/>
                <w:szCs w:val="20"/>
                <w:lang w:val="es-ES"/>
              </w:rPr>
            </w:pPr>
            <w:r w:rsidRPr="007F483E">
              <w:rPr>
                <w:sz w:val="20"/>
                <w:szCs w:val="20"/>
                <w:lang w:val="es-ES"/>
              </w:rPr>
              <w:t>173 (34.1%)</w:t>
            </w:r>
          </w:p>
        </w:tc>
        <w:tc>
          <w:tcPr>
            <w:tcW w:w="1726" w:type="dxa"/>
          </w:tcPr>
          <w:p w14:paraId="39CDA764" w14:textId="77777777" w:rsidR="007B5777" w:rsidRPr="007F483E" w:rsidRDefault="00000000">
            <w:pPr>
              <w:pStyle w:val="Compact"/>
              <w:jc w:val="center"/>
              <w:rPr>
                <w:sz w:val="20"/>
                <w:szCs w:val="20"/>
                <w:lang w:val="es-ES"/>
              </w:rPr>
            </w:pPr>
            <w:r w:rsidRPr="007F483E">
              <w:rPr>
                <w:sz w:val="20"/>
                <w:szCs w:val="20"/>
                <w:lang w:val="es-ES"/>
              </w:rPr>
              <w:t>33 (6.5%)</w:t>
            </w:r>
          </w:p>
        </w:tc>
        <w:tc>
          <w:tcPr>
            <w:tcW w:w="1421" w:type="dxa"/>
          </w:tcPr>
          <w:p w14:paraId="219B7854" w14:textId="77777777" w:rsidR="007B5777" w:rsidRPr="007F483E" w:rsidRDefault="00000000">
            <w:pPr>
              <w:pStyle w:val="Compact"/>
              <w:jc w:val="center"/>
              <w:rPr>
                <w:sz w:val="20"/>
                <w:szCs w:val="20"/>
                <w:lang w:val="es-ES"/>
              </w:rPr>
            </w:pPr>
            <w:r w:rsidRPr="007F483E">
              <w:rPr>
                <w:sz w:val="20"/>
                <w:szCs w:val="20"/>
                <w:lang w:val="es-ES"/>
              </w:rPr>
              <w:t>206 (40.6%)</w:t>
            </w:r>
          </w:p>
        </w:tc>
      </w:tr>
      <w:tr w:rsidR="007B5777" w:rsidRPr="007F483E" w14:paraId="70BEE316" w14:textId="77777777">
        <w:tc>
          <w:tcPr>
            <w:tcW w:w="2640" w:type="dxa"/>
          </w:tcPr>
          <w:p w14:paraId="68E9E789" w14:textId="77777777" w:rsidR="007B5777" w:rsidRPr="007F483E" w:rsidRDefault="00000000">
            <w:pPr>
              <w:pStyle w:val="Compact"/>
              <w:rPr>
                <w:sz w:val="20"/>
                <w:szCs w:val="20"/>
                <w:lang w:val="es-ES"/>
              </w:rPr>
            </w:pPr>
            <w:r w:rsidRPr="007F483E">
              <w:rPr>
                <w:sz w:val="20"/>
                <w:szCs w:val="20"/>
                <w:lang w:val="es-ES"/>
              </w:rPr>
              <w:t>Adecuado (≥80%)</w:t>
            </w:r>
          </w:p>
        </w:tc>
        <w:tc>
          <w:tcPr>
            <w:tcW w:w="2132" w:type="dxa"/>
          </w:tcPr>
          <w:p w14:paraId="70646183" w14:textId="77777777" w:rsidR="007B5777" w:rsidRPr="007F483E" w:rsidRDefault="00000000">
            <w:pPr>
              <w:pStyle w:val="Compact"/>
              <w:jc w:val="center"/>
              <w:rPr>
                <w:sz w:val="20"/>
                <w:szCs w:val="20"/>
                <w:lang w:val="es-ES"/>
              </w:rPr>
            </w:pPr>
            <w:r w:rsidRPr="007F483E">
              <w:rPr>
                <w:sz w:val="20"/>
                <w:szCs w:val="20"/>
                <w:lang w:val="es-ES"/>
              </w:rPr>
              <w:t>113 (22.3%)</w:t>
            </w:r>
          </w:p>
        </w:tc>
        <w:tc>
          <w:tcPr>
            <w:tcW w:w="1726" w:type="dxa"/>
          </w:tcPr>
          <w:p w14:paraId="55FDCA43" w14:textId="77777777" w:rsidR="007B5777" w:rsidRPr="007F483E" w:rsidRDefault="00000000">
            <w:pPr>
              <w:pStyle w:val="Compact"/>
              <w:jc w:val="center"/>
              <w:rPr>
                <w:sz w:val="20"/>
                <w:szCs w:val="20"/>
                <w:lang w:val="es-ES"/>
              </w:rPr>
            </w:pPr>
            <w:r w:rsidRPr="007F483E">
              <w:rPr>
                <w:sz w:val="20"/>
                <w:szCs w:val="20"/>
                <w:lang w:val="es-ES"/>
              </w:rPr>
              <w:t>188 (37.1%)</w:t>
            </w:r>
          </w:p>
        </w:tc>
        <w:tc>
          <w:tcPr>
            <w:tcW w:w="1421" w:type="dxa"/>
          </w:tcPr>
          <w:p w14:paraId="044546EF" w14:textId="77777777" w:rsidR="007B5777" w:rsidRPr="007F483E" w:rsidRDefault="00000000">
            <w:pPr>
              <w:pStyle w:val="Compact"/>
              <w:jc w:val="center"/>
              <w:rPr>
                <w:sz w:val="20"/>
                <w:szCs w:val="20"/>
                <w:lang w:val="es-ES"/>
              </w:rPr>
            </w:pPr>
            <w:r w:rsidRPr="007F483E">
              <w:rPr>
                <w:sz w:val="20"/>
                <w:szCs w:val="20"/>
                <w:lang w:val="es-ES"/>
              </w:rPr>
              <w:t>301 (59.4%)</w:t>
            </w:r>
          </w:p>
        </w:tc>
      </w:tr>
      <w:tr w:rsidR="007B5777" w:rsidRPr="007F483E" w14:paraId="4F9E148F" w14:textId="77777777">
        <w:tc>
          <w:tcPr>
            <w:tcW w:w="2640" w:type="dxa"/>
          </w:tcPr>
          <w:p w14:paraId="661ABFE5" w14:textId="77777777" w:rsidR="007B5777" w:rsidRPr="007F483E" w:rsidRDefault="00000000">
            <w:pPr>
              <w:pStyle w:val="Compact"/>
              <w:rPr>
                <w:sz w:val="20"/>
                <w:szCs w:val="20"/>
                <w:lang w:val="es-ES"/>
              </w:rPr>
            </w:pPr>
            <w:r w:rsidRPr="007F483E">
              <w:rPr>
                <w:sz w:val="20"/>
                <w:szCs w:val="20"/>
                <w:lang w:val="es-ES"/>
              </w:rPr>
              <w:t>Total</w:t>
            </w:r>
          </w:p>
        </w:tc>
        <w:tc>
          <w:tcPr>
            <w:tcW w:w="2132" w:type="dxa"/>
          </w:tcPr>
          <w:p w14:paraId="2B40AC9A" w14:textId="77777777" w:rsidR="007B5777" w:rsidRPr="007F483E" w:rsidRDefault="00000000">
            <w:pPr>
              <w:pStyle w:val="Compact"/>
              <w:jc w:val="center"/>
              <w:rPr>
                <w:sz w:val="20"/>
                <w:szCs w:val="20"/>
                <w:lang w:val="es-ES"/>
              </w:rPr>
            </w:pPr>
            <w:r w:rsidRPr="007F483E">
              <w:rPr>
                <w:sz w:val="20"/>
                <w:szCs w:val="20"/>
                <w:lang w:val="es-ES"/>
              </w:rPr>
              <w:t>286 (56.4%)</w:t>
            </w:r>
          </w:p>
        </w:tc>
        <w:tc>
          <w:tcPr>
            <w:tcW w:w="1726" w:type="dxa"/>
          </w:tcPr>
          <w:p w14:paraId="6B2A65D0" w14:textId="77777777" w:rsidR="007B5777" w:rsidRPr="007F483E" w:rsidRDefault="00000000">
            <w:pPr>
              <w:pStyle w:val="Compact"/>
              <w:jc w:val="center"/>
              <w:rPr>
                <w:sz w:val="20"/>
                <w:szCs w:val="20"/>
                <w:lang w:val="es-ES"/>
              </w:rPr>
            </w:pPr>
            <w:r w:rsidRPr="007F483E">
              <w:rPr>
                <w:sz w:val="20"/>
                <w:szCs w:val="20"/>
                <w:lang w:val="es-ES"/>
              </w:rPr>
              <w:t>221 (43.6%)</w:t>
            </w:r>
          </w:p>
        </w:tc>
        <w:tc>
          <w:tcPr>
            <w:tcW w:w="1421" w:type="dxa"/>
          </w:tcPr>
          <w:p w14:paraId="5490BC8B" w14:textId="77777777" w:rsidR="007B5777" w:rsidRPr="007F483E" w:rsidRDefault="00000000">
            <w:pPr>
              <w:pStyle w:val="Compact"/>
              <w:jc w:val="center"/>
              <w:rPr>
                <w:sz w:val="20"/>
                <w:szCs w:val="20"/>
                <w:lang w:val="es-ES"/>
              </w:rPr>
            </w:pPr>
            <w:r w:rsidRPr="007F483E">
              <w:rPr>
                <w:sz w:val="20"/>
                <w:szCs w:val="20"/>
                <w:lang w:val="es-ES"/>
              </w:rPr>
              <w:t>507 (100.0%)</w:t>
            </w:r>
          </w:p>
        </w:tc>
      </w:tr>
    </w:tbl>
    <w:p w14:paraId="7E8799A5" w14:textId="77777777" w:rsidR="007B5777" w:rsidRPr="005068A6" w:rsidRDefault="00000000">
      <w:pPr>
        <w:pStyle w:val="Textindependent"/>
        <w:rPr>
          <w:sz w:val="22"/>
          <w:szCs w:val="22"/>
          <w:lang w:val="es-ES"/>
        </w:rPr>
      </w:pPr>
      <w:r w:rsidRPr="005068A6">
        <w:rPr>
          <w:sz w:val="22"/>
          <w:szCs w:val="22"/>
          <w:lang w:val="es-ES"/>
        </w:rPr>
        <w:t>Por último, en las tablas siguientes (</w:t>
      </w:r>
      <w:r w:rsidRPr="005068A6">
        <w:rPr>
          <w:b/>
          <w:bCs/>
          <w:sz w:val="22"/>
          <w:szCs w:val="22"/>
          <w:lang w:val="es-ES"/>
        </w:rPr>
        <w:t>Tabla 9</w:t>
      </w:r>
      <w:r w:rsidRPr="005068A6">
        <w:rPr>
          <w:sz w:val="22"/>
          <w:szCs w:val="22"/>
          <w:lang w:val="es-ES"/>
        </w:rPr>
        <w:t xml:space="preserve">, </w:t>
      </w:r>
      <w:r w:rsidRPr="005068A6">
        <w:rPr>
          <w:b/>
          <w:bCs/>
          <w:sz w:val="22"/>
          <w:szCs w:val="22"/>
          <w:lang w:val="es-ES"/>
        </w:rPr>
        <w:t>Tabla 10</w:t>
      </w:r>
      <w:r w:rsidRPr="005068A6">
        <w:rPr>
          <w:sz w:val="22"/>
          <w:szCs w:val="22"/>
          <w:lang w:val="es-ES"/>
        </w:rPr>
        <w:t>) se muestra la distribución por grupos de aporte calórico y proteico al 4º día, que se utiliza para valorar la necesidad de NPC. Solo 19 de los 163 pacientes que no alcanzan el 60% de los requerimientos reciben NPC (</w:t>
      </w:r>
      <w:r w:rsidRPr="005068A6">
        <w:rPr>
          <w:b/>
          <w:bCs/>
          <w:sz w:val="22"/>
          <w:szCs w:val="22"/>
          <w:lang w:val="es-ES"/>
        </w:rPr>
        <w:t>Fig. E4</w:t>
      </w:r>
      <w:r w:rsidRPr="005068A6">
        <w:rPr>
          <w:sz w:val="22"/>
          <w:szCs w:val="22"/>
          <w:lang w:val="es-ES"/>
        </w:rPr>
        <w:t>).</w:t>
      </w:r>
    </w:p>
    <w:p w14:paraId="331E5E21" w14:textId="77777777" w:rsidR="007B5777" w:rsidRPr="005068A6" w:rsidRDefault="00000000">
      <w:pPr>
        <w:pStyle w:val="TableCaption"/>
        <w:rPr>
          <w:sz w:val="22"/>
          <w:szCs w:val="22"/>
          <w:lang w:val="es-ES"/>
        </w:rPr>
      </w:pPr>
      <w:r w:rsidRPr="005068A6">
        <w:rPr>
          <w:b/>
          <w:bCs/>
          <w:sz w:val="22"/>
          <w:szCs w:val="22"/>
          <w:lang w:val="es-ES"/>
        </w:rPr>
        <w:t>Aporte calórico día 4 (kcal/kg/día)</w:t>
      </w:r>
      <w:r w:rsidRPr="005068A6">
        <w:rPr>
          <w:sz w:val="22"/>
          <w:szCs w:val="22"/>
          <w:lang w:val="es-ES"/>
        </w:rPr>
        <w:t xml:space="preserve"> | Intervalo de referencia: 25 - 30</w:t>
      </w:r>
    </w:p>
    <w:p w14:paraId="506E30B2" w14:textId="40E8DAD2" w:rsidR="007F483E" w:rsidRPr="007F483E" w:rsidRDefault="007F483E" w:rsidP="007F483E">
      <w:pPr>
        <w:pStyle w:val="Llegenda"/>
        <w:keepNext/>
        <w:rPr>
          <w:sz w:val="20"/>
          <w:szCs w:val="20"/>
        </w:rPr>
      </w:pPr>
      <w:proofErr w:type="spellStart"/>
      <w:r w:rsidRPr="007F483E">
        <w:rPr>
          <w:sz w:val="20"/>
          <w:szCs w:val="20"/>
        </w:rPr>
        <w:t>Tabla</w:t>
      </w:r>
      <w:proofErr w:type="spellEnd"/>
      <w:r w:rsidRPr="007F483E">
        <w:rPr>
          <w:sz w:val="20"/>
          <w:szCs w:val="20"/>
        </w:rPr>
        <w:t xml:space="preserve"> </w:t>
      </w:r>
      <w:r w:rsidRPr="007F483E">
        <w:rPr>
          <w:sz w:val="20"/>
          <w:szCs w:val="20"/>
        </w:rPr>
        <w:fldChar w:fldCharType="begin"/>
      </w:r>
      <w:r w:rsidRPr="007F483E">
        <w:rPr>
          <w:sz w:val="20"/>
          <w:szCs w:val="20"/>
        </w:rPr>
        <w:instrText xml:space="preserve"> SEQ Tabla \* ARABIC </w:instrText>
      </w:r>
      <w:r w:rsidRPr="007F483E">
        <w:rPr>
          <w:sz w:val="20"/>
          <w:szCs w:val="20"/>
        </w:rPr>
        <w:fldChar w:fldCharType="separate"/>
      </w:r>
      <w:r w:rsidR="00AA0091">
        <w:rPr>
          <w:noProof/>
          <w:sz w:val="20"/>
          <w:szCs w:val="20"/>
        </w:rPr>
        <w:t>9</w:t>
      </w:r>
      <w:r w:rsidRPr="007F483E">
        <w:rPr>
          <w:sz w:val="20"/>
          <w:szCs w:val="20"/>
        </w:rPr>
        <w:fldChar w:fldCharType="end"/>
      </w:r>
    </w:p>
    <w:tbl>
      <w:tblPr>
        <w:tblStyle w:val="Table"/>
        <w:tblW w:w="0" w:type="auto"/>
        <w:tblLook w:val="0020" w:firstRow="1" w:lastRow="0" w:firstColumn="0" w:lastColumn="0" w:noHBand="0" w:noVBand="0"/>
      </w:tblPr>
      <w:tblGrid>
        <w:gridCol w:w="2629"/>
        <w:gridCol w:w="1050"/>
        <w:gridCol w:w="1477"/>
      </w:tblGrid>
      <w:tr w:rsidR="007B5777" w:rsidRPr="007F483E" w14:paraId="2DFF60E8"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F0DF653" w14:textId="77777777" w:rsidR="007B5777" w:rsidRPr="007F483E" w:rsidRDefault="00000000">
            <w:pPr>
              <w:pStyle w:val="Compact"/>
              <w:rPr>
                <w:sz w:val="20"/>
                <w:szCs w:val="20"/>
                <w:lang w:val="es-ES"/>
              </w:rPr>
            </w:pPr>
            <w:r w:rsidRPr="007F483E">
              <w:rPr>
                <w:sz w:val="20"/>
                <w:szCs w:val="20"/>
                <w:lang w:val="es-ES"/>
              </w:rPr>
              <w:t>Categoría</w:t>
            </w:r>
          </w:p>
        </w:tc>
        <w:tc>
          <w:tcPr>
            <w:tcW w:w="0" w:type="auto"/>
          </w:tcPr>
          <w:p w14:paraId="45AF9BEE" w14:textId="77777777" w:rsidR="007B5777" w:rsidRPr="007F483E" w:rsidRDefault="00000000">
            <w:pPr>
              <w:pStyle w:val="Compact"/>
              <w:jc w:val="right"/>
              <w:rPr>
                <w:sz w:val="20"/>
                <w:szCs w:val="20"/>
                <w:lang w:val="es-ES"/>
              </w:rPr>
            </w:pPr>
            <w:r w:rsidRPr="007F483E">
              <w:rPr>
                <w:sz w:val="20"/>
                <w:szCs w:val="20"/>
                <w:lang w:val="es-ES"/>
              </w:rPr>
              <w:t>Recuento</w:t>
            </w:r>
          </w:p>
        </w:tc>
        <w:tc>
          <w:tcPr>
            <w:tcW w:w="0" w:type="auto"/>
          </w:tcPr>
          <w:p w14:paraId="7CFDC1C3" w14:textId="77777777" w:rsidR="007B5777" w:rsidRPr="007F483E" w:rsidRDefault="00000000">
            <w:pPr>
              <w:pStyle w:val="Compact"/>
              <w:jc w:val="right"/>
              <w:rPr>
                <w:sz w:val="20"/>
                <w:szCs w:val="20"/>
                <w:lang w:val="es-ES"/>
              </w:rPr>
            </w:pPr>
            <w:r w:rsidRPr="007F483E">
              <w:rPr>
                <w:sz w:val="20"/>
                <w:szCs w:val="20"/>
                <w:lang w:val="es-ES"/>
              </w:rPr>
              <w:t>Porcentaje (%)</w:t>
            </w:r>
          </w:p>
        </w:tc>
      </w:tr>
      <w:tr w:rsidR="007B5777" w:rsidRPr="007F483E" w14:paraId="7961F72E" w14:textId="77777777">
        <w:tc>
          <w:tcPr>
            <w:tcW w:w="0" w:type="auto"/>
          </w:tcPr>
          <w:p w14:paraId="393582EB" w14:textId="77777777" w:rsidR="007B5777" w:rsidRPr="007F483E" w:rsidRDefault="00000000">
            <w:pPr>
              <w:pStyle w:val="Compact"/>
              <w:rPr>
                <w:sz w:val="20"/>
                <w:szCs w:val="20"/>
                <w:lang w:val="es-ES"/>
              </w:rPr>
            </w:pPr>
            <w:proofErr w:type="spellStart"/>
            <w:r w:rsidRPr="007F483E">
              <w:rPr>
                <w:sz w:val="20"/>
                <w:szCs w:val="20"/>
                <w:lang w:val="es-ES"/>
              </w:rPr>
              <w:t>Hiponutrición</w:t>
            </w:r>
            <w:proofErr w:type="spellEnd"/>
            <w:r w:rsidRPr="007F483E">
              <w:rPr>
                <w:sz w:val="20"/>
                <w:szCs w:val="20"/>
                <w:lang w:val="es-ES"/>
              </w:rPr>
              <w:t xml:space="preserve"> (&lt;60%)</w:t>
            </w:r>
          </w:p>
        </w:tc>
        <w:tc>
          <w:tcPr>
            <w:tcW w:w="0" w:type="auto"/>
          </w:tcPr>
          <w:p w14:paraId="54EC34A8" w14:textId="77777777" w:rsidR="007B5777" w:rsidRPr="007F483E" w:rsidRDefault="00000000">
            <w:pPr>
              <w:pStyle w:val="Compact"/>
              <w:jc w:val="right"/>
              <w:rPr>
                <w:sz w:val="20"/>
                <w:szCs w:val="20"/>
                <w:lang w:val="es-ES"/>
              </w:rPr>
            </w:pPr>
            <w:r w:rsidRPr="007F483E">
              <w:rPr>
                <w:sz w:val="20"/>
                <w:szCs w:val="20"/>
                <w:lang w:val="es-ES"/>
              </w:rPr>
              <w:t>124</w:t>
            </w:r>
          </w:p>
        </w:tc>
        <w:tc>
          <w:tcPr>
            <w:tcW w:w="0" w:type="auto"/>
          </w:tcPr>
          <w:p w14:paraId="04ACEF38" w14:textId="77777777" w:rsidR="007B5777" w:rsidRPr="007F483E" w:rsidRDefault="00000000">
            <w:pPr>
              <w:pStyle w:val="Compact"/>
              <w:jc w:val="right"/>
              <w:rPr>
                <w:sz w:val="20"/>
                <w:szCs w:val="20"/>
                <w:lang w:val="es-ES"/>
              </w:rPr>
            </w:pPr>
            <w:r w:rsidRPr="007F483E">
              <w:rPr>
                <w:sz w:val="20"/>
                <w:szCs w:val="20"/>
                <w:lang w:val="es-ES"/>
              </w:rPr>
              <w:t>34.73</w:t>
            </w:r>
          </w:p>
        </w:tc>
      </w:tr>
      <w:tr w:rsidR="007B5777" w:rsidRPr="007F483E" w14:paraId="45F0BBEB" w14:textId="77777777">
        <w:tc>
          <w:tcPr>
            <w:tcW w:w="0" w:type="auto"/>
          </w:tcPr>
          <w:p w14:paraId="3E54969F" w14:textId="77777777" w:rsidR="007B5777" w:rsidRPr="007F483E" w:rsidRDefault="00000000">
            <w:pPr>
              <w:pStyle w:val="Compact"/>
              <w:rPr>
                <w:sz w:val="20"/>
                <w:szCs w:val="20"/>
                <w:lang w:val="es-ES"/>
              </w:rPr>
            </w:pPr>
            <w:r w:rsidRPr="007F483E">
              <w:rPr>
                <w:sz w:val="20"/>
                <w:szCs w:val="20"/>
                <w:lang w:val="es-ES"/>
              </w:rPr>
              <w:t>Aporte subóptimo (60-80%)</w:t>
            </w:r>
          </w:p>
        </w:tc>
        <w:tc>
          <w:tcPr>
            <w:tcW w:w="0" w:type="auto"/>
          </w:tcPr>
          <w:p w14:paraId="4E2335CA" w14:textId="77777777" w:rsidR="007B5777" w:rsidRPr="007F483E" w:rsidRDefault="00000000">
            <w:pPr>
              <w:pStyle w:val="Compact"/>
              <w:jc w:val="right"/>
              <w:rPr>
                <w:sz w:val="20"/>
                <w:szCs w:val="20"/>
                <w:lang w:val="es-ES"/>
              </w:rPr>
            </w:pPr>
            <w:r w:rsidRPr="007F483E">
              <w:rPr>
                <w:sz w:val="20"/>
                <w:szCs w:val="20"/>
                <w:lang w:val="es-ES"/>
              </w:rPr>
              <w:t>91</w:t>
            </w:r>
          </w:p>
        </w:tc>
        <w:tc>
          <w:tcPr>
            <w:tcW w:w="0" w:type="auto"/>
          </w:tcPr>
          <w:p w14:paraId="37D37308" w14:textId="77777777" w:rsidR="007B5777" w:rsidRPr="007F483E" w:rsidRDefault="00000000">
            <w:pPr>
              <w:pStyle w:val="Compact"/>
              <w:jc w:val="right"/>
              <w:rPr>
                <w:sz w:val="20"/>
                <w:szCs w:val="20"/>
                <w:lang w:val="es-ES"/>
              </w:rPr>
            </w:pPr>
            <w:r w:rsidRPr="007F483E">
              <w:rPr>
                <w:sz w:val="20"/>
                <w:szCs w:val="20"/>
                <w:lang w:val="es-ES"/>
              </w:rPr>
              <w:t>25.49</w:t>
            </w:r>
          </w:p>
        </w:tc>
      </w:tr>
      <w:tr w:rsidR="007B5777" w:rsidRPr="007F483E" w14:paraId="22B77F4B" w14:textId="77777777">
        <w:tc>
          <w:tcPr>
            <w:tcW w:w="0" w:type="auto"/>
          </w:tcPr>
          <w:p w14:paraId="3F66012F" w14:textId="77777777" w:rsidR="007B5777" w:rsidRPr="007F483E" w:rsidRDefault="00000000">
            <w:pPr>
              <w:pStyle w:val="Compact"/>
              <w:rPr>
                <w:sz w:val="20"/>
                <w:szCs w:val="20"/>
                <w:lang w:val="es-ES"/>
              </w:rPr>
            </w:pPr>
            <w:r w:rsidRPr="007F483E">
              <w:rPr>
                <w:sz w:val="20"/>
                <w:szCs w:val="20"/>
                <w:lang w:val="es-ES"/>
              </w:rPr>
              <w:t>Aporte adecuado (80-110%)</w:t>
            </w:r>
          </w:p>
        </w:tc>
        <w:tc>
          <w:tcPr>
            <w:tcW w:w="0" w:type="auto"/>
          </w:tcPr>
          <w:p w14:paraId="4748479C" w14:textId="77777777" w:rsidR="007B5777" w:rsidRPr="007F483E" w:rsidRDefault="00000000">
            <w:pPr>
              <w:pStyle w:val="Compact"/>
              <w:jc w:val="right"/>
              <w:rPr>
                <w:sz w:val="20"/>
                <w:szCs w:val="20"/>
                <w:lang w:val="es-ES"/>
              </w:rPr>
            </w:pPr>
            <w:r w:rsidRPr="007F483E">
              <w:rPr>
                <w:sz w:val="20"/>
                <w:szCs w:val="20"/>
                <w:lang w:val="es-ES"/>
              </w:rPr>
              <w:t>136</w:t>
            </w:r>
          </w:p>
        </w:tc>
        <w:tc>
          <w:tcPr>
            <w:tcW w:w="0" w:type="auto"/>
          </w:tcPr>
          <w:p w14:paraId="3AEFF5DA" w14:textId="77777777" w:rsidR="007B5777" w:rsidRPr="007F483E" w:rsidRDefault="00000000">
            <w:pPr>
              <w:pStyle w:val="Compact"/>
              <w:jc w:val="right"/>
              <w:rPr>
                <w:sz w:val="20"/>
                <w:szCs w:val="20"/>
                <w:lang w:val="es-ES"/>
              </w:rPr>
            </w:pPr>
            <w:r w:rsidRPr="007F483E">
              <w:rPr>
                <w:sz w:val="20"/>
                <w:szCs w:val="20"/>
                <w:lang w:val="es-ES"/>
              </w:rPr>
              <w:t>38.10</w:t>
            </w:r>
          </w:p>
        </w:tc>
      </w:tr>
      <w:tr w:rsidR="007B5777" w:rsidRPr="007F483E" w14:paraId="182D83C9" w14:textId="77777777">
        <w:tc>
          <w:tcPr>
            <w:tcW w:w="0" w:type="auto"/>
          </w:tcPr>
          <w:p w14:paraId="749B2494" w14:textId="77777777" w:rsidR="007B5777" w:rsidRPr="007F483E" w:rsidRDefault="00000000">
            <w:pPr>
              <w:pStyle w:val="Compact"/>
              <w:rPr>
                <w:sz w:val="20"/>
                <w:szCs w:val="20"/>
                <w:lang w:val="es-ES"/>
              </w:rPr>
            </w:pPr>
            <w:r w:rsidRPr="007F483E">
              <w:rPr>
                <w:sz w:val="20"/>
                <w:szCs w:val="20"/>
                <w:lang w:val="es-ES"/>
              </w:rPr>
              <w:t>Hipernutrición (&gt;110%)</w:t>
            </w:r>
          </w:p>
        </w:tc>
        <w:tc>
          <w:tcPr>
            <w:tcW w:w="0" w:type="auto"/>
          </w:tcPr>
          <w:p w14:paraId="7ED734C7" w14:textId="77777777" w:rsidR="007B5777" w:rsidRPr="007F483E" w:rsidRDefault="00000000">
            <w:pPr>
              <w:pStyle w:val="Compact"/>
              <w:jc w:val="right"/>
              <w:rPr>
                <w:sz w:val="20"/>
                <w:szCs w:val="20"/>
                <w:lang w:val="es-ES"/>
              </w:rPr>
            </w:pPr>
            <w:r w:rsidRPr="007F483E">
              <w:rPr>
                <w:sz w:val="20"/>
                <w:szCs w:val="20"/>
                <w:lang w:val="es-ES"/>
              </w:rPr>
              <w:t>6</w:t>
            </w:r>
          </w:p>
        </w:tc>
        <w:tc>
          <w:tcPr>
            <w:tcW w:w="0" w:type="auto"/>
          </w:tcPr>
          <w:p w14:paraId="2110AF9B" w14:textId="77777777" w:rsidR="007B5777" w:rsidRPr="007F483E" w:rsidRDefault="00000000">
            <w:pPr>
              <w:pStyle w:val="Compact"/>
              <w:jc w:val="right"/>
              <w:rPr>
                <w:sz w:val="20"/>
                <w:szCs w:val="20"/>
                <w:lang w:val="es-ES"/>
              </w:rPr>
            </w:pPr>
            <w:r w:rsidRPr="007F483E">
              <w:rPr>
                <w:sz w:val="20"/>
                <w:szCs w:val="20"/>
                <w:lang w:val="es-ES"/>
              </w:rPr>
              <w:t>1.68</w:t>
            </w:r>
          </w:p>
        </w:tc>
      </w:tr>
    </w:tbl>
    <w:p w14:paraId="25256B85" w14:textId="77777777" w:rsidR="007B5777" w:rsidRPr="005068A6" w:rsidRDefault="007B5777">
      <w:pPr>
        <w:rPr>
          <w:sz w:val="22"/>
          <w:szCs w:val="22"/>
          <w:lang w:val="es-ES"/>
        </w:rPr>
      </w:pPr>
    </w:p>
    <w:p w14:paraId="279A9B52" w14:textId="77777777" w:rsidR="007B5777" w:rsidRPr="005068A6" w:rsidRDefault="00000000">
      <w:pPr>
        <w:pStyle w:val="TableCaption"/>
        <w:rPr>
          <w:sz w:val="22"/>
          <w:szCs w:val="22"/>
          <w:lang w:val="es-ES"/>
        </w:rPr>
      </w:pPr>
      <w:r w:rsidRPr="005068A6">
        <w:rPr>
          <w:b/>
          <w:bCs/>
          <w:sz w:val="22"/>
          <w:szCs w:val="22"/>
          <w:lang w:val="es-ES"/>
        </w:rPr>
        <w:lastRenderedPageBreak/>
        <w:t>Aporte proteico día 4 (g/kg/día)</w:t>
      </w:r>
      <w:r w:rsidRPr="005068A6">
        <w:rPr>
          <w:sz w:val="22"/>
          <w:szCs w:val="22"/>
          <w:lang w:val="es-ES"/>
        </w:rPr>
        <w:t xml:space="preserve"> | Intervalo de referencia: 1.3 - 1.5</w:t>
      </w:r>
    </w:p>
    <w:p w14:paraId="049B34F3" w14:textId="240AA052" w:rsidR="007F483E" w:rsidRPr="007F483E" w:rsidRDefault="007F483E" w:rsidP="007F483E">
      <w:pPr>
        <w:pStyle w:val="Llegenda"/>
        <w:keepNext/>
        <w:rPr>
          <w:sz w:val="20"/>
          <w:szCs w:val="20"/>
        </w:rPr>
      </w:pPr>
      <w:proofErr w:type="spellStart"/>
      <w:r w:rsidRPr="007F483E">
        <w:rPr>
          <w:sz w:val="20"/>
          <w:szCs w:val="20"/>
        </w:rPr>
        <w:t>Tabla</w:t>
      </w:r>
      <w:proofErr w:type="spellEnd"/>
      <w:r w:rsidRPr="007F483E">
        <w:rPr>
          <w:sz w:val="20"/>
          <w:szCs w:val="20"/>
        </w:rPr>
        <w:t xml:space="preserve"> </w:t>
      </w:r>
      <w:r w:rsidRPr="007F483E">
        <w:rPr>
          <w:sz w:val="20"/>
          <w:szCs w:val="20"/>
        </w:rPr>
        <w:fldChar w:fldCharType="begin"/>
      </w:r>
      <w:r w:rsidRPr="007F483E">
        <w:rPr>
          <w:sz w:val="20"/>
          <w:szCs w:val="20"/>
        </w:rPr>
        <w:instrText xml:space="preserve"> SEQ Tabla \* ARABIC </w:instrText>
      </w:r>
      <w:r w:rsidRPr="007F483E">
        <w:rPr>
          <w:sz w:val="20"/>
          <w:szCs w:val="20"/>
        </w:rPr>
        <w:fldChar w:fldCharType="separate"/>
      </w:r>
      <w:r w:rsidR="00AA0091">
        <w:rPr>
          <w:noProof/>
          <w:sz w:val="20"/>
          <w:szCs w:val="20"/>
        </w:rPr>
        <w:t>10</w:t>
      </w:r>
      <w:r w:rsidRPr="007F483E">
        <w:rPr>
          <w:sz w:val="20"/>
          <w:szCs w:val="20"/>
        </w:rPr>
        <w:fldChar w:fldCharType="end"/>
      </w:r>
    </w:p>
    <w:tbl>
      <w:tblPr>
        <w:tblStyle w:val="Table"/>
        <w:tblW w:w="0" w:type="auto"/>
        <w:tblLook w:val="0020" w:firstRow="1" w:lastRow="0" w:firstColumn="0" w:lastColumn="0" w:noHBand="0" w:noVBand="0"/>
      </w:tblPr>
      <w:tblGrid>
        <w:gridCol w:w="2629"/>
        <w:gridCol w:w="1050"/>
        <w:gridCol w:w="1477"/>
      </w:tblGrid>
      <w:tr w:rsidR="007B5777" w:rsidRPr="007F483E" w14:paraId="5095D1EC"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1454FA2" w14:textId="77777777" w:rsidR="007B5777" w:rsidRPr="007F483E" w:rsidRDefault="00000000">
            <w:pPr>
              <w:pStyle w:val="Compact"/>
              <w:rPr>
                <w:sz w:val="20"/>
                <w:szCs w:val="20"/>
                <w:lang w:val="es-ES"/>
              </w:rPr>
            </w:pPr>
            <w:r w:rsidRPr="007F483E">
              <w:rPr>
                <w:sz w:val="20"/>
                <w:szCs w:val="20"/>
                <w:lang w:val="es-ES"/>
              </w:rPr>
              <w:t>Categoría</w:t>
            </w:r>
          </w:p>
        </w:tc>
        <w:tc>
          <w:tcPr>
            <w:tcW w:w="0" w:type="auto"/>
          </w:tcPr>
          <w:p w14:paraId="0B0CF88F" w14:textId="77777777" w:rsidR="007B5777" w:rsidRPr="007F483E" w:rsidRDefault="00000000">
            <w:pPr>
              <w:pStyle w:val="Compact"/>
              <w:jc w:val="right"/>
              <w:rPr>
                <w:sz w:val="20"/>
                <w:szCs w:val="20"/>
                <w:lang w:val="es-ES"/>
              </w:rPr>
            </w:pPr>
            <w:r w:rsidRPr="007F483E">
              <w:rPr>
                <w:sz w:val="20"/>
                <w:szCs w:val="20"/>
                <w:lang w:val="es-ES"/>
              </w:rPr>
              <w:t>Recuento</w:t>
            </w:r>
          </w:p>
        </w:tc>
        <w:tc>
          <w:tcPr>
            <w:tcW w:w="0" w:type="auto"/>
          </w:tcPr>
          <w:p w14:paraId="0BA83F6C" w14:textId="77777777" w:rsidR="007B5777" w:rsidRPr="007F483E" w:rsidRDefault="00000000">
            <w:pPr>
              <w:pStyle w:val="Compact"/>
              <w:jc w:val="right"/>
              <w:rPr>
                <w:sz w:val="20"/>
                <w:szCs w:val="20"/>
                <w:lang w:val="es-ES"/>
              </w:rPr>
            </w:pPr>
            <w:r w:rsidRPr="007F483E">
              <w:rPr>
                <w:sz w:val="20"/>
                <w:szCs w:val="20"/>
                <w:lang w:val="es-ES"/>
              </w:rPr>
              <w:t>Porcentaje (%)</w:t>
            </w:r>
          </w:p>
        </w:tc>
      </w:tr>
      <w:tr w:rsidR="007B5777" w:rsidRPr="007F483E" w14:paraId="07501382" w14:textId="77777777">
        <w:tc>
          <w:tcPr>
            <w:tcW w:w="0" w:type="auto"/>
          </w:tcPr>
          <w:p w14:paraId="1EA333B6" w14:textId="77777777" w:rsidR="007B5777" w:rsidRPr="007F483E" w:rsidRDefault="00000000">
            <w:pPr>
              <w:pStyle w:val="Compact"/>
              <w:rPr>
                <w:sz w:val="20"/>
                <w:szCs w:val="20"/>
                <w:lang w:val="es-ES"/>
              </w:rPr>
            </w:pPr>
            <w:proofErr w:type="spellStart"/>
            <w:r w:rsidRPr="007F483E">
              <w:rPr>
                <w:sz w:val="20"/>
                <w:szCs w:val="20"/>
                <w:lang w:val="es-ES"/>
              </w:rPr>
              <w:t>Hiponutrición</w:t>
            </w:r>
            <w:proofErr w:type="spellEnd"/>
            <w:r w:rsidRPr="007F483E">
              <w:rPr>
                <w:sz w:val="20"/>
                <w:szCs w:val="20"/>
                <w:lang w:val="es-ES"/>
              </w:rPr>
              <w:t xml:space="preserve"> (&lt;60%)</w:t>
            </w:r>
          </w:p>
        </w:tc>
        <w:tc>
          <w:tcPr>
            <w:tcW w:w="0" w:type="auto"/>
          </w:tcPr>
          <w:p w14:paraId="760392F3" w14:textId="77777777" w:rsidR="007B5777" w:rsidRPr="007F483E" w:rsidRDefault="00000000">
            <w:pPr>
              <w:pStyle w:val="Compact"/>
              <w:jc w:val="right"/>
              <w:rPr>
                <w:sz w:val="20"/>
                <w:szCs w:val="20"/>
                <w:lang w:val="es-ES"/>
              </w:rPr>
            </w:pPr>
            <w:r w:rsidRPr="007F483E">
              <w:rPr>
                <w:sz w:val="20"/>
                <w:szCs w:val="20"/>
                <w:lang w:val="es-ES"/>
              </w:rPr>
              <w:t>138</w:t>
            </w:r>
          </w:p>
        </w:tc>
        <w:tc>
          <w:tcPr>
            <w:tcW w:w="0" w:type="auto"/>
          </w:tcPr>
          <w:p w14:paraId="02295936" w14:textId="77777777" w:rsidR="007B5777" w:rsidRPr="007F483E" w:rsidRDefault="00000000">
            <w:pPr>
              <w:pStyle w:val="Compact"/>
              <w:jc w:val="right"/>
              <w:rPr>
                <w:sz w:val="20"/>
                <w:szCs w:val="20"/>
                <w:lang w:val="es-ES"/>
              </w:rPr>
            </w:pPr>
            <w:r w:rsidRPr="007F483E">
              <w:rPr>
                <w:sz w:val="20"/>
                <w:szCs w:val="20"/>
                <w:lang w:val="es-ES"/>
              </w:rPr>
              <w:t>38.66</w:t>
            </w:r>
          </w:p>
        </w:tc>
      </w:tr>
      <w:tr w:rsidR="007B5777" w:rsidRPr="007F483E" w14:paraId="7BC35F71" w14:textId="77777777">
        <w:tc>
          <w:tcPr>
            <w:tcW w:w="0" w:type="auto"/>
          </w:tcPr>
          <w:p w14:paraId="2609201F" w14:textId="77777777" w:rsidR="007B5777" w:rsidRPr="007F483E" w:rsidRDefault="00000000">
            <w:pPr>
              <w:pStyle w:val="Compact"/>
              <w:rPr>
                <w:sz w:val="20"/>
                <w:szCs w:val="20"/>
                <w:lang w:val="es-ES"/>
              </w:rPr>
            </w:pPr>
            <w:r w:rsidRPr="007F483E">
              <w:rPr>
                <w:sz w:val="20"/>
                <w:szCs w:val="20"/>
                <w:lang w:val="es-ES"/>
              </w:rPr>
              <w:t>Aporte subóptimo (60-80%)</w:t>
            </w:r>
          </w:p>
        </w:tc>
        <w:tc>
          <w:tcPr>
            <w:tcW w:w="0" w:type="auto"/>
          </w:tcPr>
          <w:p w14:paraId="47221114" w14:textId="77777777" w:rsidR="007B5777" w:rsidRPr="007F483E" w:rsidRDefault="00000000">
            <w:pPr>
              <w:pStyle w:val="Compact"/>
              <w:jc w:val="right"/>
              <w:rPr>
                <w:sz w:val="20"/>
                <w:szCs w:val="20"/>
                <w:lang w:val="es-ES"/>
              </w:rPr>
            </w:pPr>
            <w:r w:rsidRPr="007F483E">
              <w:rPr>
                <w:sz w:val="20"/>
                <w:szCs w:val="20"/>
                <w:lang w:val="es-ES"/>
              </w:rPr>
              <w:t>70</w:t>
            </w:r>
          </w:p>
        </w:tc>
        <w:tc>
          <w:tcPr>
            <w:tcW w:w="0" w:type="auto"/>
          </w:tcPr>
          <w:p w14:paraId="00F61655" w14:textId="77777777" w:rsidR="007B5777" w:rsidRPr="007F483E" w:rsidRDefault="00000000">
            <w:pPr>
              <w:pStyle w:val="Compact"/>
              <w:jc w:val="right"/>
              <w:rPr>
                <w:sz w:val="20"/>
                <w:szCs w:val="20"/>
                <w:lang w:val="es-ES"/>
              </w:rPr>
            </w:pPr>
            <w:r w:rsidRPr="007F483E">
              <w:rPr>
                <w:sz w:val="20"/>
                <w:szCs w:val="20"/>
                <w:lang w:val="es-ES"/>
              </w:rPr>
              <w:t>19.61</w:t>
            </w:r>
          </w:p>
        </w:tc>
      </w:tr>
      <w:tr w:rsidR="007B5777" w:rsidRPr="007F483E" w14:paraId="6AC2B69C" w14:textId="77777777">
        <w:tc>
          <w:tcPr>
            <w:tcW w:w="0" w:type="auto"/>
          </w:tcPr>
          <w:p w14:paraId="11316478" w14:textId="77777777" w:rsidR="007B5777" w:rsidRPr="007F483E" w:rsidRDefault="00000000">
            <w:pPr>
              <w:pStyle w:val="Compact"/>
              <w:rPr>
                <w:sz w:val="20"/>
                <w:szCs w:val="20"/>
                <w:lang w:val="es-ES"/>
              </w:rPr>
            </w:pPr>
            <w:r w:rsidRPr="007F483E">
              <w:rPr>
                <w:sz w:val="20"/>
                <w:szCs w:val="20"/>
                <w:lang w:val="es-ES"/>
              </w:rPr>
              <w:t>Aporte adecuado (80-110%)</w:t>
            </w:r>
          </w:p>
        </w:tc>
        <w:tc>
          <w:tcPr>
            <w:tcW w:w="0" w:type="auto"/>
          </w:tcPr>
          <w:p w14:paraId="2EE81CB2" w14:textId="77777777" w:rsidR="007B5777" w:rsidRPr="007F483E" w:rsidRDefault="00000000">
            <w:pPr>
              <w:pStyle w:val="Compact"/>
              <w:jc w:val="right"/>
              <w:rPr>
                <w:sz w:val="20"/>
                <w:szCs w:val="20"/>
                <w:lang w:val="es-ES"/>
              </w:rPr>
            </w:pPr>
            <w:r w:rsidRPr="007F483E">
              <w:rPr>
                <w:sz w:val="20"/>
                <w:szCs w:val="20"/>
                <w:lang w:val="es-ES"/>
              </w:rPr>
              <w:t>134</w:t>
            </w:r>
          </w:p>
        </w:tc>
        <w:tc>
          <w:tcPr>
            <w:tcW w:w="0" w:type="auto"/>
          </w:tcPr>
          <w:p w14:paraId="19A1AEFC" w14:textId="77777777" w:rsidR="007B5777" w:rsidRPr="007F483E" w:rsidRDefault="00000000">
            <w:pPr>
              <w:pStyle w:val="Compact"/>
              <w:jc w:val="right"/>
              <w:rPr>
                <w:sz w:val="20"/>
                <w:szCs w:val="20"/>
                <w:lang w:val="es-ES"/>
              </w:rPr>
            </w:pPr>
            <w:r w:rsidRPr="007F483E">
              <w:rPr>
                <w:sz w:val="20"/>
                <w:szCs w:val="20"/>
                <w:lang w:val="es-ES"/>
              </w:rPr>
              <w:t>37.54</w:t>
            </w:r>
          </w:p>
        </w:tc>
      </w:tr>
      <w:tr w:rsidR="007B5777" w:rsidRPr="007F483E" w14:paraId="210CA9D4" w14:textId="77777777">
        <w:tc>
          <w:tcPr>
            <w:tcW w:w="0" w:type="auto"/>
          </w:tcPr>
          <w:p w14:paraId="4AE4804C" w14:textId="77777777" w:rsidR="007B5777" w:rsidRPr="007F483E" w:rsidRDefault="00000000">
            <w:pPr>
              <w:pStyle w:val="Compact"/>
              <w:rPr>
                <w:sz w:val="20"/>
                <w:szCs w:val="20"/>
                <w:lang w:val="es-ES"/>
              </w:rPr>
            </w:pPr>
            <w:r w:rsidRPr="007F483E">
              <w:rPr>
                <w:sz w:val="20"/>
                <w:szCs w:val="20"/>
                <w:lang w:val="es-ES"/>
              </w:rPr>
              <w:t>Hipernutrición (&gt;110%)</w:t>
            </w:r>
          </w:p>
        </w:tc>
        <w:tc>
          <w:tcPr>
            <w:tcW w:w="0" w:type="auto"/>
          </w:tcPr>
          <w:p w14:paraId="3B1AC697" w14:textId="77777777" w:rsidR="007B5777" w:rsidRPr="007F483E" w:rsidRDefault="00000000">
            <w:pPr>
              <w:pStyle w:val="Compact"/>
              <w:jc w:val="right"/>
              <w:rPr>
                <w:sz w:val="20"/>
                <w:szCs w:val="20"/>
                <w:lang w:val="es-ES"/>
              </w:rPr>
            </w:pPr>
            <w:r w:rsidRPr="007F483E">
              <w:rPr>
                <w:sz w:val="20"/>
                <w:szCs w:val="20"/>
                <w:lang w:val="es-ES"/>
              </w:rPr>
              <w:t>15</w:t>
            </w:r>
          </w:p>
        </w:tc>
        <w:tc>
          <w:tcPr>
            <w:tcW w:w="0" w:type="auto"/>
          </w:tcPr>
          <w:p w14:paraId="0D4166AD" w14:textId="77777777" w:rsidR="007B5777" w:rsidRPr="007F483E" w:rsidRDefault="00000000">
            <w:pPr>
              <w:pStyle w:val="Compact"/>
              <w:jc w:val="right"/>
              <w:rPr>
                <w:sz w:val="20"/>
                <w:szCs w:val="20"/>
                <w:lang w:val="es-ES"/>
              </w:rPr>
            </w:pPr>
            <w:r w:rsidRPr="007F483E">
              <w:rPr>
                <w:sz w:val="20"/>
                <w:szCs w:val="20"/>
                <w:lang w:val="es-ES"/>
              </w:rPr>
              <w:t>4.20</w:t>
            </w:r>
          </w:p>
        </w:tc>
      </w:tr>
    </w:tbl>
    <w:p w14:paraId="7DDBFF95" w14:textId="77777777" w:rsidR="007B5777" w:rsidRPr="005068A6" w:rsidRDefault="00000000">
      <w:pPr>
        <w:pStyle w:val="Ttol2"/>
        <w:rPr>
          <w:sz w:val="28"/>
          <w:szCs w:val="28"/>
          <w:lang w:val="es-ES"/>
        </w:rPr>
      </w:pPr>
      <w:bookmarkStart w:id="7" w:name="monitorización-de-la-terapia-nutricional"/>
      <w:bookmarkEnd w:id="6"/>
      <w:r w:rsidRPr="005068A6">
        <w:rPr>
          <w:sz w:val="28"/>
          <w:szCs w:val="28"/>
          <w:lang w:val="es-ES"/>
        </w:rPr>
        <w:t>Monitorización de la terapia nutricional</w:t>
      </w:r>
    </w:p>
    <w:p w14:paraId="7BE8E199" w14:textId="77777777" w:rsidR="007B5777" w:rsidRPr="005068A6" w:rsidRDefault="00000000" w:rsidP="007F483E">
      <w:pPr>
        <w:pStyle w:val="FirstParagraph"/>
        <w:jc w:val="both"/>
        <w:rPr>
          <w:sz w:val="22"/>
          <w:szCs w:val="22"/>
          <w:lang w:val="es-ES"/>
        </w:rPr>
      </w:pPr>
      <w:r w:rsidRPr="005068A6">
        <w:rPr>
          <w:sz w:val="22"/>
          <w:szCs w:val="22"/>
          <w:lang w:val="es-ES"/>
        </w:rPr>
        <w:t>En el gráfico (</w:t>
      </w:r>
      <w:r w:rsidRPr="005068A6">
        <w:rPr>
          <w:b/>
          <w:bCs/>
          <w:sz w:val="22"/>
          <w:szCs w:val="22"/>
          <w:lang w:val="es-ES"/>
        </w:rPr>
        <w:t>Fig. 3A</w:t>
      </w:r>
      <w:r w:rsidRPr="005068A6">
        <w:rPr>
          <w:sz w:val="22"/>
          <w:szCs w:val="22"/>
          <w:lang w:val="es-ES"/>
        </w:rPr>
        <w:t>) se muestran los porcentajes de cumplimiento para cada uno de los controles. Para pacientes que iniciaron NE se considera que la monitorización es correcta si existen 2 controles (día 7 y alta) si se mantiene la NE durante 14 días o más o 1 control (día 7 o alta) si se mantiene durante menos de 14 días. Para pacientes que recibieron NPT y posteriormente NE, se considera correcta si existe 1 control al alta.</w:t>
      </w:r>
    </w:p>
    <w:p w14:paraId="3023AF22" w14:textId="77777777" w:rsidR="007B5777" w:rsidRPr="005068A6" w:rsidRDefault="00000000" w:rsidP="007F483E">
      <w:pPr>
        <w:pStyle w:val="Textindependent"/>
        <w:jc w:val="both"/>
        <w:rPr>
          <w:sz w:val="22"/>
          <w:szCs w:val="22"/>
          <w:lang w:val="es-ES"/>
        </w:rPr>
      </w:pPr>
      <w:r w:rsidRPr="005068A6">
        <w:rPr>
          <w:sz w:val="22"/>
          <w:szCs w:val="22"/>
          <w:lang w:val="es-ES"/>
        </w:rPr>
        <w:t xml:space="preserve">Sobre la DHANP, se incluye un diagrama de </w:t>
      </w:r>
      <w:proofErr w:type="spellStart"/>
      <w:r w:rsidRPr="005068A6">
        <w:rPr>
          <w:sz w:val="22"/>
          <w:szCs w:val="22"/>
          <w:lang w:val="es-ES"/>
        </w:rPr>
        <w:t>Venn</w:t>
      </w:r>
      <w:proofErr w:type="spellEnd"/>
      <w:r w:rsidRPr="005068A6">
        <w:rPr>
          <w:sz w:val="22"/>
          <w:szCs w:val="22"/>
          <w:lang w:val="es-ES"/>
        </w:rPr>
        <w:t xml:space="preserve"> (</w:t>
      </w:r>
      <w:r w:rsidRPr="005068A6">
        <w:rPr>
          <w:b/>
          <w:bCs/>
          <w:sz w:val="22"/>
          <w:szCs w:val="22"/>
          <w:lang w:val="es-ES"/>
        </w:rPr>
        <w:t>Fig. 3B</w:t>
      </w:r>
      <w:r w:rsidRPr="005068A6">
        <w:rPr>
          <w:sz w:val="22"/>
          <w:szCs w:val="22"/>
          <w:lang w:val="es-ES"/>
        </w:rPr>
        <w:t>) con la relación entre las 2 categorías. El patrón mayoritario de DHANP es colestásico, con 22 casos (29,3%) de lesión mixta. No se observa ningún caso de necrosis pura.</w:t>
      </w:r>
    </w:p>
    <w:p w14:paraId="70CD62ED" w14:textId="16927E31" w:rsidR="007F483E" w:rsidRPr="007F483E" w:rsidRDefault="007F483E" w:rsidP="007F483E">
      <w:pPr>
        <w:pStyle w:val="Llegenda"/>
        <w:keepNext/>
        <w:rPr>
          <w:sz w:val="20"/>
          <w:szCs w:val="20"/>
        </w:rPr>
      </w:pPr>
      <w:r w:rsidRPr="007F483E">
        <w:rPr>
          <w:sz w:val="20"/>
          <w:szCs w:val="20"/>
        </w:rPr>
        <w:t xml:space="preserve">Fig. </w:t>
      </w:r>
      <w:r w:rsidRPr="007F483E">
        <w:rPr>
          <w:sz w:val="20"/>
          <w:szCs w:val="20"/>
        </w:rPr>
        <w:fldChar w:fldCharType="begin"/>
      </w:r>
      <w:r w:rsidRPr="007F483E">
        <w:rPr>
          <w:sz w:val="20"/>
          <w:szCs w:val="20"/>
        </w:rPr>
        <w:instrText xml:space="preserve"> SEQ Fig. \* ARABIC </w:instrText>
      </w:r>
      <w:r w:rsidRPr="007F483E">
        <w:rPr>
          <w:sz w:val="20"/>
          <w:szCs w:val="20"/>
        </w:rPr>
        <w:fldChar w:fldCharType="separate"/>
      </w:r>
      <w:r w:rsidR="00AA0091">
        <w:rPr>
          <w:noProof/>
          <w:sz w:val="20"/>
          <w:szCs w:val="20"/>
        </w:rPr>
        <w:t>3</w:t>
      </w:r>
      <w:r w:rsidRPr="007F483E">
        <w:rPr>
          <w:sz w:val="20"/>
          <w:szCs w:val="20"/>
        </w:rPr>
        <w:fldChar w:fldCharType="end"/>
      </w:r>
    </w:p>
    <w:p w14:paraId="64026B43" w14:textId="77777777" w:rsidR="007B5777" w:rsidRPr="005068A6" w:rsidRDefault="00000000">
      <w:pPr>
        <w:pStyle w:val="Textindependent"/>
        <w:rPr>
          <w:sz w:val="22"/>
          <w:szCs w:val="22"/>
          <w:lang w:val="es-ES"/>
        </w:rPr>
      </w:pPr>
      <w:r w:rsidRPr="005068A6">
        <w:rPr>
          <w:noProof/>
          <w:sz w:val="22"/>
          <w:szCs w:val="22"/>
          <w:lang w:val="es-ES"/>
        </w:rPr>
        <w:drawing>
          <wp:inline distT="0" distB="0" distL="0" distR="0" wp14:anchorId="070AE701" wp14:editId="484CD639">
            <wp:extent cx="5334000" cy="3429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ENPIC_Informe_files/ENPIC_Informe_files/figure-docx/unnamed-chunk-20-1.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4BD9E738" w14:textId="77777777" w:rsidR="007B5777" w:rsidRPr="005068A6" w:rsidRDefault="00000000" w:rsidP="007A78C7">
      <w:pPr>
        <w:pStyle w:val="Textindependent"/>
        <w:jc w:val="both"/>
        <w:rPr>
          <w:sz w:val="22"/>
          <w:szCs w:val="22"/>
          <w:lang w:val="es-ES"/>
        </w:rPr>
      </w:pPr>
      <w:r w:rsidRPr="005068A6">
        <w:rPr>
          <w:sz w:val="22"/>
          <w:szCs w:val="22"/>
          <w:lang w:val="es-ES"/>
        </w:rPr>
        <w:t>El gráfico de cajas (</w:t>
      </w:r>
      <w:r w:rsidRPr="005068A6">
        <w:rPr>
          <w:b/>
          <w:bCs/>
          <w:sz w:val="22"/>
          <w:szCs w:val="22"/>
          <w:lang w:val="es-ES"/>
        </w:rPr>
        <w:t>Fig. 4</w:t>
      </w:r>
      <w:r w:rsidRPr="005068A6">
        <w:rPr>
          <w:sz w:val="22"/>
          <w:szCs w:val="22"/>
          <w:lang w:val="es-ES"/>
        </w:rPr>
        <w:t>) muestra la evolución de cada biomarcador en el subconjunto de pacientes que recibe NP durante más de 7 días. Existe una tendencia marcada al alza para la fosfatasa alcalina y la gamma-</w:t>
      </w:r>
      <w:proofErr w:type="spellStart"/>
      <w:r w:rsidRPr="005068A6">
        <w:rPr>
          <w:sz w:val="22"/>
          <w:szCs w:val="22"/>
          <w:lang w:val="es-ES"/>
        </w:rPr>
        <w:t>glutamil</w:t>
      </w:r>
      <w:proofErr w:type="spellEnd"/>
      <w:r w:rsidRPr="005068A6">
        <w:rPr>
          <w:sz w:val="22"/>
          <w:szCs w:val="22"/>
          <w:lang w:val="es-ES"/>
        </w:rPr>
        <w:t xml:space="preserve"> transferasa (GGT), mientras que el resto de </w:t>
      </w:r>
      <w:proofErr w:type="gramStart"/>
      <w:r w:rsidRPr="005068A6">
        <w:rPr>
          <w:sz w:val="22"/>
          <w:szCs w:val="22"/>
          <w:lang w:val="es-ES"/>
        </w:rPr>
        <w:t>biomarcadores</w:t>
      </w:r>
      <w:proofErr w:type="gramEnd"/>
      <w:r w:rsidRPr="005068A6">
        <w:rPr>
          <w:sz w:val="22"/>
          <w:szCs w:val="22"/>
          <w:lang w:val="es-ES"/>
        </w:rPr>
        <w:t xml:space="preserve"> se mantienen constantes o incluso muestran una tendencia a la baja, como el Índice Internacional Normalizado (INR). Cabe destacar que más del 50% de estos pacientes presentan la GGT por encima del umbral diagnóstico desde el primer día.</w:t>
      </w:r>
    </w:p>
    <w:p w14:paraId="01882F2E" w14:textId="77777777" w:rsidR="007B5777" w:rsidRPr="005068A6" w:rsidRDefault="00000000" w:rsidP="007A78C7">
      <w:pPr>
        <w:pStyle w:val="Textindependent"/>
        <w:jc w:val="both"/>
        <w:rPr>
          <w:sz w:val="22"/>
          <w:szCs w:val="22"/>
          <w:lang w:val="es-ES"/>
        </w:rPr>
      </w:pPr>
      <w:r w:rsidRPr="005068A6">
        <w:rPr>
          <w:sz w:val="22"/>
          <w:szCs w:val="22"/>
          <w:lang w:val="es-ES"/>
        </w:rPr>
        <w:lastRenderedPageBreak/>
        <w:t>No se incluyen los valores de significación estadística debido al elevado número de valores faltantes, que imposibilitan su cálculo adecuado mediante la prueba no paramétrica de Friedman para medidas repetidas.</w:t>
      </w:r>
    </w:p>
    <w:p w14:paraId="6086B766" w14:textId="77777777" w:rsidR="007B5777" w:rsidRPr="005068A6" w:rsidRDefault="00000000" w:rsidP="007A78C7">
      <w:pPr>
        <w:pStyle w:val="Textindependent"/>
        <w:jc w:val="both"/>
        <w:rPr>
          <w:sz w:val="22"/>
          <w:szCs w:val="22"/>
          <w:lang w:val="es-ES"/>
        </w:rPr>
      </w:pPr>
      <w:r w:rsidRPr="005068A6">
        <w:rPr>
          <w:sz w:val="22"/>
          <w:szCs w:val="22"/>
          <w:lang w:val="es-ES"/>
        </w:rPr>
        <w:t xml:space="preserve">Si se dividen los casos de DHANP entre prevalencia basal e incidencia acumulada, se obtiene una diferencia significativa en la primera si se compara con los casos que hipotéticamente se diagnosticarían en el grupo </w:t>
      </w:r>
      <w:proofErr w:type="spellStart"/>
      <w:r w:rsidRPr="005068A6">
        <w:rPr>
          <w:sz w:val="22"/>
          <w:szCs w:val="22"/>
          <w:lang w:val="es-ES"/>
        </w:rPr>
        <w:t>com</w:t>
      </w:r>
      <w:proofErr w:type="spellEnd"/>
      <w:r w:rsidRPr="005068A6">
        <w:rPr>
          <w:sz w:val="22"/>
          <w:szCs w:val="22"/>
          <w:lang w:val="es-ES"/>
        </w:rPr>
        <w:t xml:space="preserve"> más de 7 días de NE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001</m:t>
        </m:r>
      </m:oMath>
      <w:r w:rsidRPr="005068A6">
        <w:rPr>
          <w:sz w:val="22"/>
          <w:szCs w:val="22"/>
          <w:lang w:val="es-ES"/>
        </w:rPr>
        <w:t>). En cambio, no existen diferencias significativas en la incidencia acumulada entre ambos grupos (</w:t>
      </w:r>
      <w:r w:rsidRPr="005068A6">
        <w:rPr>
          <w:b/>
          <w:bCs/>
          <w:sz w:val="22"/>
          <w:szCs w:val="22"/>
          <w:lang w:val="es-ES"/>
        </w:rPr>
        <w:t>Tabla 11</w:t>
      </w:r>
      <w:r w:rsidRPr="005068A6">
        <w:rPr>
          <w:sz w:val="22"/>
          <w:szCs w:val="22"/>
          <w:lang w:val="es-ES"/>
        </w:rPr>
        <w:t>).</w:t>
      </w:r>
    </w:p>
    <w:p w14:paraId="2AE92735" w14:textId="596653AE" w:rsidR="007A78C7" w:rsidRPr="007A78C7" w:rsidRDefault="007A78C7" w:rsidP="007A78C7">
      <w:pPr>
        <w:pStyle w:val="Llegenda"/>
        <w:keepNext/>
        <w:rPr>
          <w:sz w:val="20"/>
          <w:szCs w:val="20"/>
        </w:rPr>
      </w:pPr>
      <w:r w:rsidRPr="007A78C7">
        <w:rPr>
          <w:sz w:val="20"/>
          <w:szCs w:val="20"/>
        </w:rPr>
        <w:t xml:space="preserve">Fig. </w:t>
      </w:r>
      <w:r w:rsidRPr="007A78C7">
        <w:rPr>
          <w:sz w:val="20"/>
          <w:szCs w:val="20"/>
        </w:rPr>
        <w:fldChar w:fldCharType="begin"/>
      </w:r>
      <w:r w:rsidRPr="007A78C7">
        <w:rPr>
          <w:sz w:val="20"/>
          <w:szCs w:val="20"/>
        </w:rPr>
        <w:instrText xml:space="preserve"> SEQ Fig. \* ARABIC </w:instrText>
      </w:r>
      <w:r w:rsidRPr="007A78C7">
        <w:rPr>
          <w:sz w:val="20"/>
          <w:szCs w:val="20"/>
        </w:rPr>
        <w:fldChar w:fldCharType="separate"/>
      </w:r>
      <w:r w:rsidR="00AA0091">
        <w:rPr>
          <w:noProof/>
          <w:sz w:val="20"/>
          <w:szCs w:val="20"/>
        </w:rPr>
        <w:t>4</w:t>
      </w:r>
      <w:r w:rsidRPr="007A78C7">
        <w:rPr>
          <w:sz w:val="20"/>
          <w:szCs w:val="20"/>
        </w:rPr>
        <w:fldChar w:fldCharType="end"/>
      </w:r>
    </w:p>
    <w:p w14:paraId="2B36AD08" w14:textId="77777777" w:rsidR="007B5777" w:rsidRPr="005068A6" w:rsidRDefault="00000000">
      <w:pPr>
        <w:pStyle w:val="Textindependent"/>
        <w:rPr>
          <w:sz w:val="22"/>
          <w:szCs w:val="22"/>
          <w:lang w:val="es-ES"/>
        </w:rPr>
      </w:pPr>
      <w:r w:rsidRPr="005068A6">
        <w:rPr>
          <w:noProof/>
          <w:sz w:val="22"/>
          <w:szCs w:val="22"/>
          <w:lang w:val="es-ES"/>
        </w:rPr>
        <w:drawing>
          <wp:inline distT="0" distB="0" distL="0" distR="0" wp14:anchorId="46C31FC6" wp14:editId="46A6CB51">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ENPIC_Informe_files/ENPIC_Informe_files/figure-docx/unnamed-chunk-21-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6B98DD33" w14:textId="77777777" w:rsidR="007B5777" w:rsidRPr="005068A6" w:rsidRDefault="00000000">
      <w:pPr>
        <w:pStyle w:val="TableCaption"/>
        <w:rPr>
          <w:sz w:val="22"/>
          <w:szCs w:val="22"/>
          <w:lang w:val="es-ES"/>
        </w:rPr>
      </w:pPr>
      <w:r w:rsidRPr="005068A6">
        <w:rPr>
          <w:b/>
          <w:bCs/>
          <w:sz w:val="22"/>
          <w:szCs w:val="22"/>
          <w:lang w:val="es-ES"/>
        </w:rPr>
        <w:t>Cumplimiento de criterios diagnósticos de DHANP</w:t>
      </w:r>
    </w:p>
    <w:p w14:paraId="76E9E7AF" w14:textId="1E44F3C4" w:rsidR="007A78C7" w:rsidRPr="007A78C7" w:rsidRDefault="007A78C7" w:rsidP="007A78C7">
      <w:pPr>
        <w:pStyle w:val="Llegenda"/>
        <w:keepNext/>
        <w:rPr>
          <w:sz w:val="20"/>
          <w:szCs w:val="20"/>
        </w:rPr>
      </w:pPr>
      <w:proofErr w:type="spellStart"/>
      <w:r w:rsidRPr="007A78C7">
        <w:rPr>
          <w:sz w:val="20"/>
          <w:szCs w:val="20"/>
        </w:rPr>
        <w:t>Tabla</w:t>
      </w:r>
      <w:proofErr w:type="spellEnd"/>
      <w:r w:rsidRPr="007A78C7">
        <w:rPr>
          <w:sz w:val="20"/>
          <w:szCs w:val="20"/>
        </w:rPr>
        <w:t xml:space="preserve"> </w:t>
      </w:r>
      <w:r w:rsidRPr="007A78C7">
        <w:rPr>
          <w:sz w:val="20"/>
          <w:szCs w:val="20"/>
        </w:rPr>
        <w:fldChar w:fldCharType="begin"/>
      </w:r>
      <w:r w:rsidRPr="007A78C7">
        <w:rPr>
          <w:sz w:val="20"/>
          <w:szCs w:val="20"/>
        </w:rPr>
        <w:instrText xml:space="preserve"> SEQ Tabla \* ARABIC </w:instrText>
      </w:r>
      <w:r w:rsidRPr="007A78C7">
        <w:rPr>
          <w:sz w:val="20"/>
          <w:szCs w:val="20"/>
        </w:rPr>
        <w:fldChar w:fldCharType="separate"/>
      </w:r>
      <w:r w:rsidR="00AA0091">
        <w:rPr>
          <w:noProof/>
          <w:sz w:val="20"/>
          <w:szCs w:val="20"/>
        </w:rPr>
        <w:t>11</w:t>
      </w:r>
      <w:r w:rsidRPr="007A78C7">
        <w:rPr>
          <w:sz w:val="20"/>
          <w:szCs w:val="20"/>
        </w:rPr>
        <w:fldChar w:fldCharType="end"/>
      </w:r>
    </w:p>
    <w:tbl>
      <w:tblPr>
        <w:tblStyle w:val="Table"/>
        <w:tblW w:w="5000" w:type="pct"/>
        <w:tblLayout w:type="fixed"/>
        <w:tblLook w:val="0020" w:firstRow="1" w:lastRow="0" w:firstColumn="0" w:lastColumn="0" w:noHBand="0" w:noVBand="0"/>
      </w:tblPr>
      <w:tblGrid>
        <w:gridCol w:w="2569"/>
        <w:gridCol w:w="1468"/>
        <w:gridCol w:w="1224"/>
        <w:gridCol w:w="1468"/>
        <w:gridCol w:w="1224"/>
        <w:gridCol w:w="1101"/>
      </w:tblGrid>
      <w:tr w:rsidR="007B5777" w:rsidRPr="007A78C7" w14:paraId="65E5F5D7"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2247" w:type="dxa"/>
          </w:tcPr>
          <w:p w14:paraId="626AF0CD" w14:textId="77777777" w:rsidR="007B5777" w:rsidRPr="007A78C7" w:rsidRDefault="00000000">
            <w:pPr>
              <w:pStyle w:val="Compact"/>
              <w:rPr>
                <w:sz w:val="20"/>
                <w:szCs w:val="20"/>
                <w:lang w:val="es-ES"/>
              </w:rPr>
            </w:pPr>
            <w:r w:rsidRPr="007A78C7">
              <w:rPr>
                <w:sz w:val="20"/>
                <w:szCs w:val="20"/>
                <w:lang w:val="es-ES"/>
              </w:rPr>
              <w:t>Evaluación</w:t>
            </w:r>
          </w:p>
        </w:tc>
        <w:tc>
          <w:tcPr>
            <w:tcW w:w="1284" w:type="dxa"/>
          </w:tcPr>
          <w:p w14:paraId="3BA4CB4E" w14:textId="77777777" w:rsidR="007B5777" w:rsidRPr="007A78C7" w:rsidRDefault="00000000">
            <w:pPr>
              <w:pStyle w:val="Compact"/>
              <w:jc w:val="center"/>
              <w:rPr>
                <w:sz w:val="20"/>
                <w:szCs w:val="20"/>
                <w:lang w:val="es-ES"/>
              </w:rPr>
            </w:pPr>
            <w:r w:rsidRPr="007A78C7">
              <w:rPr>
                <w:sz w:val="20"/>
                <w:szCs w:val="20"/>
                <w:lang w:val="es-ES"/>
              </w:rPr>
              <w:t>NE</w:t>
            </w:r>
          </w:p>
        </w:tc>
        <w:tc>
          <w:tcPr>
            <w:tcW w:w="1070" w:type="dxa"/>
          </w:tcPr>
          <w:p w14:paraId="3C183937" w14:textId="77777777" w:rsidR="007B5777" w:rsidRPr="007A78C7" w:rsidRDefault="00000000">
            <w:pPr>
              <w:pStyle w:val="Compact"/>
              <w:jc w:val="center"/>
              <w:rPr>
                <w:sz w:val="20"/>
                <w:szCs w:val="20"/>
                <w:lang w:val="es-ES"/>
              </w:rPr>
            </w:pPr>
            <w:proofErr w:type="gramStart"/>
            <w:r w:rsidRPr="007A78C7">
              <w:rPr>
                <w:sz w:val="20"/>
                <w:szCs w:val="20"/>
                <w:lang w:val="es-ES"/>
              </w:rPr>
              <w:t>Total</w:t>
            </w:r>
            <w:proofErr w:type="gramEnd"/>
            <w:r w:rsidRPr="007A78C7">
              <w:rPr>
                <w:sz w:val="20"/>
                <w:szCs w:val="20"/>
                <w:lang w:val="es-ES"/>
              </w:rPr>
              <w:t xml:space="preserve"> NE</w:t>
            </w:r>
          </w:p>
        </w:tc>
        <w:tc>
          <w:tcPr>
            <w:tcW w:w="1284" w:type="dxa"/>
          </w:tcPr>
          <w:p w14:paraId="0857D092" w14:textId="77777777" w:rsidR="007B5777" w:rsidRPr="007A78C7" w:rsidRDefault="00000000">
            <w:pPr>
              <w:pStyle w:val="Compact"/>
              <w:jc w:val="center"/>
              <w:rPr>
                <w:sz w:val="20"/>
                <w:szCs w:val="20"/>
                <w:lang w:val="es-ES"/>
              </w:rPr>
            </w:pPr>
            <w:r w:rsidRPr="007A78C7">
              <w:rPr>
                <w:sz w:val="20"/>
                <w:szCs w:val="20"/>
                <w:lang w:val="es-ES"/>
              </w:rPr>
              <w:t>NP</w:t>
            </w:r>
          </w:p>
        </w:tc>
        <w:tc>
          <w:tcPr>
            <w:tcW w:w="1070" w:type="dxa"/>
          </w:tcPr>
          <w:p w14:paraId="2BE91F7F" w14:textId="77777777" w:rsidR="007B5777" w:rsidRPr="007A78C7" w:rsidRDefault="00000000">
            <w:pPr>
              <w:pStyle w:val="Compact"/>
              <w:jc w:val="center"/>
              <w:rPr>
                <w:sz w:val="20"/>
                <w:szCs w:val="20"/>
                <w:lang w:val="es-ES"/>
              </w:rPr>
            </w:pPr>
            <w:proofErr w:type="gramStart"/>
            <w:r w:rsidRPr="007A78C7">
              <w:rPr>
                <w:sz w:val="20"/>
                <w:szCs w:val="20"/>
                <w:lang w:val="es-ES"/>
              </w:rPr>
              <w:t>Total</w:t>
            </w:r>
            <w:proofErr w:type="gramEnd"/>
            <w:r w:rsidRPr="007A78C7">
              <w:rPr>
                <w:sz w:val="20"/>
                <w:szCs w:val="20"/>
                <w:lang w:val="es-ES"/>
              </w:rPr>
              <w:t xml:space="preserve"> NP</w:t>
            </w:r>
          </w:p>
        </w:tc>
        <w:tc>
          <w:tcPr>
            <w:tcW w:w="963" w:type="dxa"/>
          </w:tcPr>
          <w:p w14:paraId="296A164B" w14:textId="77777777" w:rsidR="007B5777" w:rsidRPr="007A78C7" w:rsidRDefault="00000000">
            <w:pPr>
              <w:pStyle w:val="Compact"/>
              <w:jc w:val="center"/>
              <w:rPr>
                <w:sz w:val="20"/>
                <w:szCs w:val="20"/>
                <w:lang w:val="es-ES"/>
              </w:rPr>
            </w:pPr>
            <w:r w:rsidRPr="007A78C7">
              <w:rPr>
                <w:sz w:val="20"/>
                <w:szCs w:val="20"/>
                <w:lang w:val="es-ES"/>
              </w:rPr>
              <w:t>Valor p</w:t>
            </w:r>
          </w:p>
        </w:tc>
      </w:tr>
      <w:tr w:rsidR="007B5777" w:rsidRPr="007A78C7" w14:paraId="02C90548" w14:textId="77777777">
        <w:tc>
          <w:tcPr>
            <w:tcW w:w="2247" w:type="dxa"/>
          </w:tcPr>
          <w:p w14:paraId="42151498" w14:textId="77777777" w:rsidR="007B5777" w:rsidRPr="007A78C7" w:rsidRDefault="00000000">
            <w:pPr>
              <w:pStyle w:val="Compact"/>
              <w:rPr>
                <w:sz w:val="20"/>
                <w:szCs w:val="20"/>
                <w:lang w:val="es-ES"/>
              </w:rPr>
            </w:pPr>
            <w:r w:rsidRPr="007A78C7">
              <w:rPr>
                <w:sz w:val="20"/>
                <w:szCs w:val="20"/>
                <w:lang w:val="es-ES"/>
              </w:rPr>
              <w:t>Prevalencia basal</w:t>
            </w:r>
          </w:p>
        </w:tc>
        <w:tc>
          <w:tcPr>
            <w:tcW w:w="1284" w:type="dxa"/>
          </w:tcPr>
          <w:p w14:paraId="3DC3DCBE" w14:textId="77777777" w:rsidR="007B5777" w:rsidRPr="007A78C7" w:rsidRDefault="00000000">
            <w:pPr>
              <w:pStyle w:val="Compact"/>
              <w:jc w:val="center"/>
              <w:rPr>
                <w:sz w:val="20"/>
                <w:szCs w:val="20"/>
                <w:lang w:val="es-ES"/>
              </w:rPr>
            </w:pPr>
            <w:r w:rsidRPr="007A78C7">
              <w:rPr>
                <w:sz w:val="20"/>
                <w:szCs w:val="20"/>
                <w:lang w:val="es-ES"/>
              </w:rPr>
              <w:t>81 (44.5%)</w:t>
            </w:r>
          </w:p>
        </w:tc>
        <w:tc>
          <w:tcPr>
            <w:tcW w:w="1070" w:type="dxa"/>
          </w:tcPr>
          <w:p w14:paraId="1DF8307B" w14:textId="77777777" w:rsidR="007B5777" w:rsidRPr="007A78C7" w:rsidRDefault="00000000">
            <w:pPr>
              <w:pStyle w:val="Compact"/>
              <w:jc w:val="center"/>
              <w:rPr>
                <w:sz w:val="20"/>
                <w:szCs w:val="20"/>
                <w:lang w:val="es-ES"/>
              </w:rPr>
            </w:pPr>
            <w:r w:rsidRPr="007A78C7">
              <w:rPr>
                <w:sz w:val="20"/>
                <w:szCs w:val="20"/>
                <w:lang w:val="es-ES"/>
              </w:rPr>
              <w:t>182</w:t>
            </w:r>
          </w:p>
        </w:tc>
        <w:tc>
          <w:tcPr>
            <w:tcW w:w="1284" w:type="dxa"/>
          </w:tcPr>
          <w:p w14:paraId="55688EC9" w14:textId="77777777" w:rsidR="007B5777" w:rsidRPr="007A78C7" w:rsidRDefault="00000000">
            <w:pPr>
              <w:pStyle w:val="Compact"/>
              <w:jc w:val="center"/>
              <w:rPr>
                <w:sz w:val="20"/>
                <w:szCs w:val="20"/>
                <w:lang w:val="es-ES"/>
              </w:rPr>
            </w:pPr>
            <w:r w:rsidRPr="007A78C7">
              <w:rPr>
                <w:sz w:val="20"/>
                <w:szCs w:val="20"/>
                <w:lang w:val="es-ES"/>
              </w:rPr>
              <w:t>54 (67.5%)</w:t>
            </w:r>
          </w:p>
        </w:tc>
        <w:tc>
          <w:tcPr>
            <w:tcW w:w="1070" w:type="dxa"/>
          </w:tcPr>
          <w:p w14:paraId="273AA663" w14:textId="77777777" w:rsidR="007B5777" w:rsidRPr="007A78C7" w:rsidRDefault="00000000">
            <w:pPr>
              <w:pStyle w:val="Compact"/>
              <w:jc w:val="center"/>
              <w:rPr>
                <w:sz w:val="20"/>
                <w:szCs w:val="20"/>
                <w:lang w:val="es-ES"/>
              </w:rPr>
            </w:pPr>
            <w:r w:rsidRPr="007A78C7">
              <w:rPr>
                <w:sz w:val="20"/>
                <w:szCs w:val="20"/>
                <w:lang w:val="es-ES"/>
              </w:rPr>
              <w:t>80</w:t>
            </w:r>
          </w:p>
        </w:tc>
        <w:tc>
          <w:tcPr>
            <w:tcW w:w="963" w:type="dxa"/>
          </w:tcPr>
          <w:p w14:paraId="100DF6FD" w14:textId="77777777" w:rsidR="007B5777" w:rsidRPr="007A78C7" w:rsidRDefault="00000000">
            <w:pPr>
              <w:pStyle w:val="Compact"/>
              <w:jc w:val="center"/>
              <w:rPr>
                <w:sz w:val="20"/>
                <w:szCs w:val="20"/>
                <w:lang w:val="es-ES"/>
              </w:rPr>
            </w:pPr>
            <w:r w:rsidRPr="007A78C7">
              <w:rPr>
                <w:sz w:val="20"/>
                <w:szCs w:val="20"/>
                <w:lang w:val="es-ES"/>
              </w:rPr>
              <w:t>0.001</w:t>
            </w:r>
          </w:p>
        </w:tc>
      </w:tr>
      <w:tr w:rsidR="007B5777" w:rsidRPr="007A78C7" w14:paraId="2A049D71" w14:textId="77777777">
        <w:tc>
          <w:tcPr>
            <w:tcW w:w="2247" w:type="dxa"/>
          </w:tcPr>
          <w:p w14:paraId="74DC4590" w14:textId="77777777" w:rsidR="007B5777" w:rsidRPr="007A78C7" w:rsidRDefault="00000000">
            <w:pPr>
              <w:pStyle w:val="Compact"/>
              <w:rPr>
                <w:sz w:val="20"/>
                <w:szCs w:val="20"/>
                <w:lang w:val="es-ES"/>
              </w:rPr>
            </w:pPr>
            <w:r w:rsidRPr="007A78C7">
              <w:rPr>
                <w:sz w:val="20"/>
                <w:szCs w:val="20"/>
                <w:lang w:val="es-ES"/>
              </w:rPr>
              <w:t>Incidencia acumulada</w:t>
            </w:r>
          </w:p>
        </w:tc>
        <w:tc>
          <w:tcPr>
            <w:tcW w:w="1284" w:type="dxa"/>
          </w:tcPr>
          <w:p w14:paraId="41659E2D" w14:textId="77777777" w:rsidR="007B5777" w:rsidRPr="007A78C7" w:rsidRDefault="00000000">
            <w:pPr>
              <w:pStyle w:val="Compact"/>
              <w:jc w:val="center"/>
              <w:rPr>
                <w:sz w:val="20"/>
                <w:szCs w:val="20"/>
                <w:lang w:val="es-ES"/>
              </w:rPr>
            </w:pPr>
            <w:r w:rsidRPr="007A78C7">
              <w:rPr>
                <w:sz w:val="20"/>
                <w:szCs w:val="20"/>
                <w:lang w:val="es-ES"/>
              </w:rPr>
              <w:t>78 (77.2%)</w:t>
            </w:r>
          </w:p>
        </w:tc>
        <w:tc>
          <w:tcPr>
            <w:tcW w:w="1070" w:type="dxa"/>
          </w:tcPr>
          <w:p w14:paraId="7271EE4D" w14:textId="77777777" w:rsidR="007B5777" w:rsidRPr="007A78C7" w:rsidRDefault="00000000">
            <w:pPr>
              <w:pStyle w:val="Compact"/>
              <w:jc w:val="center"/>
              <w:rPr>
                <w:sz w:val="20"/>
                <w:szCs w:val="20"/>
                <w:lang w:val="es-ES"/>
              </w:rPr>
            </w:pPr>
            <w:r w:rsidRPr="007A78C7">
              <w:rPr>
                <w:sz w:val="20"/>
                <w:szCs w:val="20"/>
                <w:lang w:val="es-ES"/>
              </w:rPr>
              <w:t>101</w:t>
            </w:r>
          </w:p>
        </w:tc>
        <w:tc>
          <w:tcPr>
            <w:tcW w:w="1284" w:type="dxa"/>
          </w:tcPr>
          <w:p w14:paraId="17CFE487" w14:textId="77777777" w:rsidR="007B5777" w:rsidRPr="007A78C7" w:rsidRDefault="00000000">
            <w:pPr>
              <w:pStyle w:val="Compact"/>
              <w:jc w:val="center"/>
              <w:rPr>
                <w:sz w:val="20"/>
                <w:szCs w:val="20"/>
                <w:lang w:val="es-ES"/>
              </w:rPr>
            </w:pPr>
            <w:r w:rsidRPr="007A78C7">
              <w:rPr>
                <w:sz w:val="20"/>
                <w:szCs w:val="20"/>
                <w:lang w:val="es-ES"/>
              </w:rPr>
              <w:t>20 (76.9%)</w:t>
            </w:r>
          </w:p>
        </w:tc>
        <w:tc>
          <w:tcPr>
            <w:tcW w:w="1070" w:type="dxa"/>
          </w:tcPr>
          <w:p w14:paraId="1D7EDFE5" w14:textId="77777777" w:rsidR="007B5777" w:rsidRPr="007A78C7" w:rsidRDefault="00000000">
            <w:pPr>
              <w:pStyle w:val="Compact"/>
              <w:jc w:val="center"/>
              <w:rPr>
                <w:sz w:val="20"/>
                <w:szCs w:val="20"/>
                <w:lang w:val="es-ES"/>
              </w:rPr>
            </w:pPr>
            <w:r w:rsidRPr="007A78C7">
              <w:rPr>
                <w:sz w:val="20"/>
                <w:szCs w:val="20"/>
                <w:lang w:val="es-ES"/>
              </w:rPr>
              <w:t>26</w:t>
            </w:r>
          </w:p>
        </w:tc>
        <w:tc>
          <w:tcPr>
            <w:tcW w:w="963" w:type="dxa"/>
          </w:tcPr>
          <w:p w14:paraId="2760074B" w14:textId="77777777" w:rsidR="007B5777" w:rsidRPr="007A78C7" w:rsidRDefault="00000000">
            <w:pPr>
              <w:pStyle w:val="Compact"/>
              <w:jc w:val="center"/>
              <w:rPr>
                <w:sz w:val="20"/>
                <w:szCs w:val="20"/>
                <w:lang w:val="es-ES"/>
              </w:rPr>
            </w:pPr>
            <w:r w:rsidRPr="007A78C7">
              <w:rPr>
                <w:sz w:val="20"/>
                <w:szCs w:val="20"/>
                <w:lang w:val="es-ES"/>
              </w:rPr>
              <w:t>1.000</w:t>
            </w:r>
          </w:p>
        </w:tc>
      </w:tr>
    </w:tbl>
    <w:p w14:paraId="0E18BFB0" w14:textId="77777777" w:rsidR="007B5777" w:rsidRPr="005068A6" w:rsidRDefault="00000000">
      <w:pPr>
        <w:pStyle w:val="Ttol2"/>
        <w:rPr>
          <w:sz w:val="28"/>
          <w:szCs w:val="28"/>
          <w:lang w:val="es-ES"/>
        </w:rPr>
      </w:pPr>
      <w:bookmarkStart w:id="8" w:name="análisis-de-supervivencia"/>
      <w:bookmarkEnd w:id="7"/>
      <w:r w:rsidRPr="005068A6">
        <w:rPr>
          <w:sz w:val="28"/>
          <w:szCs w:val="28"/>
          <w:lang w:val="es-ES"/>
        </w:rPr>
        <w:t>Análisis de supervivencia</w:t>
      </w:r>
    </w:p>
    <w:p w14:paraId="667E68ED" w14:textId="77777777" w:rsidR="007B5777" w:rsidRPr="005068A6" w:rsidRDefault="00000000" w:rsidP="007A78C7">
      <w:pPr>
        <w:pStyle w:val="FirstParagraph"/>
        <w:jc w:val="both"/>
        <w:rPr>
          <w:sz w:val="22"/>
          <w:szCs w:val="22"/>
          <w:lang w:val="es-ES"/>
        </w:rPr>
      </w:pPr>
      <w:r w:rsidRPr="005068A6">
        <w:rPr>
          <w:sz w:val="22"/>
          <w:szCs w:val="22"/>
          <w:lang w:val="es-ES"/>
        </w:rPr>
        <w:t xml:space="preserve">La </w:t>
      </w:r>
      <w:r w:rsidRPr="005068A6">
        <w:rPr>
          <w:b/>
          <w:bCs/>
          <w:sz w:val="22"/>
          <w:szCs w:val="22"/>
          <w:lang w:val="es-ES"/>
        </w:rPr>
        <w:t>Tabla 12</w:t>
      </w:r>
      <w:r w:rsidRPr="005068A6">
        <w:rPr>
          <w:sz w:val="22"/>
          <w:szCs w:val="22"/>
          <w:lang w:val="es-ES"/>
        </w:rPr>
        <w:t xml:space="preserve"> recoge las características de la muestra comparadas por supervivencia. Las variables significativamente diferentes entre grupos se incluyen en el análisis de supervivencia, con excepción de aquellas que están estrechamente relacionadas con la mortalidad (</w:t>
      </w:r>
      <w:proofErr w:type="spellStart"/>
      <w:r w:rsidRPr="005068A6">
        <w:rPr>
          <w:sz w:val="22"/>
          <w:szCs w:val="22"/>
          <w:lang w:val="es-ES"/>
        </w:rPr>
        <w:t>e.g</w:t>
      </w:r>
      <w:proofErr w:type="spellEnd"/>
      <w:r w:rsidRPr="005068A6">
        <w:rPr>
          <w:sz w:val="22"/>
          <w:szCs w:val="22"/>
          <w:lang w:val="es-ES"/>
        </w:rPr>
        <w:t xml:space="preserve">. estancia en UCI). Tampoco se incluyen los factores cuyo nivel </w:t>
      </w:r>
      <w:r w:rsidRPr="005068A6">
        <w:rPr>
          <w:i/>
          <w:iCs/>
          <w:sz w:val="22"/>
          <w:szCs w:val="22"/>
          <w:lang w:val="es-ES"/>
        </w:rPr>
        <w:t>positivo</w:t>
      </w:r>
      <w:r w:rsidRPr="005068A6">
        <w:rPr>
          <w:sz w:val="22"/>
          <w:szCs w:val="22"/>
          <w:lang w:val="es-ES"/>
        </w:rPr>
        <w:t xml:space="preserve"> no supera el 10% de casos.</w:t>
      </w:r>
    </w:p>
    <w:p w14:paraId="1A8C2976" w14:textId="77777777" w:rsidR="007B5777" w:rsidRPr="005068A6" w:rsidRDefault="00000000" w:rsidP="007A78C7">
      <w:pPr>
        <w:pStyle w:val="Textindependent"/>
        <w:jc w:val="both"/>
        <w:rPr>
          <w:sz w:val="22"/>
          <w:szCs w:val="22"/>
          <w:lang w:val="es-ES"/>
        </w:rPr>
      </w:pPr>
      <w:r w:rsidRPr="005068A6">
        <w:rPr>
          <w:sz w:val="22"/>
          <w:szCs w:val="22"/>
          <w:lang w:val="es-ES"/>
        </w:rPr>
        <w:t>De los 524 pacientes de la muestra original, se han excluido aquellos que presentaban datos incompletos para el aporte nutricional en cada una de las fases o para otras covariables de interés. Después de la aplicación de estos filtros, 478 pacientes han sido incluidos en el análisis de supervivencia (</w:t>
      </w:r>
      <w:r w:rsidRPr="005068A6">
        <w:rPr>
          <w:b/>
          <w:bCs/>
          <w:sz w:val="22"/>
          <w:szCs w:val="22"/>
          <w:lang w:val="es-ES"/>
        </w:rPr>
        <w:t>Fig. 5</w:t>
      </w:r>
      <w:r w:rsidRPr="005068A6">
        <w:rPr>
          <w:sz w:val="22"/>
          <w:szCs w:val="22"/>
          <w:lang w:val="es-ES"/>
        </w:rPr>
        <w:t>).</w:t>
      </w:r>
    </w:p>
    <w:p w14:paraId="2F81CF6F" w14:textId="4CB24E15" w:rsidR="007A78C7" w:rsidRPr="007A78C7" w:rsidRDefault="007A78C7" w:rsidP="007A78C7">
      <w:pPr>
        <w:pStyle w:val="Llegenda"/>
        <w:keepNext/>
        <w:rPr>
          <w:sz w:val="20"/>
          <w:szCs w:val="20"/>
        </w:rPr>
      </w:pPr>
      <w:proofErr w:type="spellStart"/>
      <w:r w:rsidRPr="007A78C7">
        <w:rPr>
          <w:sz w:val="20"/>
          <w:szCs w:val="20"/>
        </w:rPr>
        <w:lastRenderedPageBreak/>
        <w:t>Tabla</w:t>
      </w:r>
      <w:proofErr w:type="spellEnd"/>
      <w:r w:rsidRPr="007A78C7">
        <w:rPr>
          <w:sz w:val="20"/>
          <w:szCs w:val="20"/>
        </w:rPr>
        <w:t xml:space="preserve"> </w:t>
      </w:r>
      <w:r w:rsidRPr="007A78C7">
        <w:rPr>
          <w:sz w:val="20"/>
          <w:szCs w:val="20"/>
        </w:rPr>
        <w:fldChar w:fldCharType="begin"/>
      </w:r>
      <w:r w:rsidRPr="007A78C7">
        <w:rPr>
          <w:sz w:val="20"/>
          <w:szCs w:val="20"/>
        </w:rPr>
        <w:instrText xml:space="preserve"> SEQ Tabla \* ARABIC </w:instrText>
      </w:r>
      <w:r w:rsidRPr="007A78C7">
        <w:rPr>
          <w:sz w:val="20"/>
          <w:szCs w:val="20"/>
        </w:rPr>
        <w:fldChar w:fldCharType="separate"/>
      </w:r>
      <w:r w:rsidR="00AA0091">
        <w:rPr>
          <w:noProof/>
          <w:sz w:val="20"/>
          <w:szCs w:val="20"/>
        </w:rPr>
        <w:t>12</w:t>
      </w:r>
      <w:r w:rsidRPr="007A78C7">
        <w:rPr>
          <w:sz w:val="20"/>
          <w:szCs w:val="20"/>
        </w:rPr>
        <w:fldChar w:fldCharType="end"/>
      </w:r>
    </w:p>
    <w:tbl>
      <w:tblPr>
        <w:tblStyle w:val="Table"/>
        <w:tblW w:w="0" w:type="auto"/>
        <w:jc w:val="center"/>
        <w:tblCellMar>
          <w:left w:w="60" w:type="dxa"/>
          <w:right w:w="60" w:type="dxa"/>
        </w:tblCellMar>
        <w:tblLook w:val="0000" w:firstRow="0" w:lastRow="0" w:firstColumn="0" w:lastColumn="0" w:noHBand="0" w:noVBand="0"/>
      </w:tblPr>
      <w:tblGrid>
        <w:gridCol w:w="2676"/>
        <w:gridCol w:w="1248"/>
        <w:gridCol w:w="1467"/>
        <w:gridCol w:w="719"/>
      </w:tblGrid>
      <w:tr w:rsidR="007B5777" w:rsidRPr="007A78C7" w14:paraId="60DD9CF1" w14:textId="77777777" w:rsidTr="007A78C7">
        <w:trPr>
          <w:cantSplit/>
          <w:tblHeader/>
          <w:jc w:val="center"/>
        </w:trPr>
        <w:tc>
          <w:tcPr>
            <w:tcW w:w="0" w:type="auto"/>
            <w:tcBorders>
              <w:top w:val="single" w:sz="16" w:space="0" w:color="D3D3D3"/>
              <w:left w:val="single" w:sz="0" w:space="0" w:color="D3D3D3"/>
              <w:bottom w:val="single" w:sz="16" w:space="0" w:color="D3D3D3"/>
            </w:tcBorders>
            <w:vAlign w:val="center"/>
          </w:tcPr>
          <w:p w14:paraId="0E1F53C9" w14:textId="77777777" w:rsidR="007B5777" w:rsidRPr="007A78C7" w:rsidRDefault="00000000" w:rsidP="007A78C7">
            <w:pPr>
              <w:keepNext/>
              <w:spacing w:after="0"/>
              <w:rPr>
                <w:sz w:val="18"/>
                <w:szCs w:val="18"/>
                <w:lang w:val="es-ES"/>
              </w:rPr>
            </w:pPr>
            <w:r w:rsidRPr="007A78C7">
              <w:rPr>
                <w:rFonts w:ascii="Calibri" w:hAnsi="Calibri"/>
                <w:b/>
                <w:sz w:val="18"/>
                <w:szCs w:val="18"/>
                <w:lang w:val="es-ES"/>
              </w:rPr>
              <w:t>Variable</w:t>
            </w:r>
          </w:p>
        </w:tc>
        <w:tc>
          <w:tcPr>
            <w:tcW w:w="0" w:type="auto"/>
            <w:tcBorders>
              <w:top w:val="single" w:sz="16" w:space="0" w:color="D3D3D3"/>
              <w:bottom w:val="single" w:sz="16" w:space="0" w:color="D3D3D3"/>
            </w:tcBorders>
            <w:vAlign w:val="center"/>
          </w:tcPr>
          <w:p w14:paraId="056FADAC" w14:textId="77777777" w:rsidR="007A78C7" w:rsidRDefault="00000000" w:rsidP="007A78C7">
            <w:pPr>
              <w:keepNext/>
              <w:spacing w:after="0"/>
              <w:rPr>
                <w:rFonts w:ascii="Calibri" w:hAnsi="Calibri"/>
                <w:sz w:val="18"/>
                <w:szCs w:val="18"/>
                <w:lang w:val="es-ES"/>
              </w:rPr>
            </w:pPr>
            <w:r w:rsidRPr="007A78C7">
              <w:rPr>
                <w:rFonts w:ascii="Calibri" w:hAnsi="Calibri"/>
                <w:b/>
                <w:sz w:val="18"/>
                <w:szCs w:val="18"/>
                <w:lang w:val="es-ES"/>
              </w:rPr>
              <w:t>Supervivientes</w:t>
            </w:r>
            <w:r w:rsidRPr="007A78C7">
              <w:rPr>
                <w:rFonts w:ascii="Calibri" w:hAnsi="Calibri"/>
                <w:sz w:val="18"/>
                <w:szCs w:val="18"/>
                <w:lang w:val="es-ES"/>
              </w:rPr>
              <w:t xml:space="preserve"> </w:t>
            </w:r>
          </w:p>
          <w:p w14:paraId="62DDF72C" w14:textId="1E1E249F" w:rsidR="007B5777" w:rsidRPr="007A78C7" w:rsidRDefault="00000000" w:rsidP="007A78C7">
            <w:pPr>
              <w:keepNext/>
              <w:spacing w:after="0"/>
              <w:rPr>
                <w:sz w:val="18"/>
                <w:szCs w:val="18"/>
                <w:lang w:val="es-ES"/>
              </w:rPr>
            </w:pPr>
            <w:r w:rsidRPr="007A78C7">
              <w:rPr>
                <w:rFonts w:ascii="Calibri" w:hAnsi="Calibri"/>
                <w:sz w:val="18"/>
                <w:szCs w:val="18"/>
                <w:lang w:val="es-ES"/>
              </w:rPr>
              <w:t>N = 384</w:t>
            </w:r>
            <w:r w:rsidRPr="007A78C7">
              <w:rPr>
                <w:rFonts w:ascii="Calibri" w:hAnsi="Calibri"/>
                <w:i/>
                <w:sz w:val="18"/>
                <w:szCs w:val="18"/>
                <w:vertAlign w:val="superscript"/>
                <w:lang w:val="es-ES"/>
              </w:rPr>
              <w:t>1</w:t>
            </w:r>
          </w:p>
        </w:tc>
        <w:tc>
          <w:tcPr>
            <w:tcW w:w="0" w:type="auto"/>
            <w:tcBorders>
              <w:top w:val="single" w:sz="16" w:space="0" w:color="D3D3D3"/>
              <w:bottom w:val="single" w:sz="16" w:space="0" w:color="D3D3D3"/>
            </w:tcBorders>
            <w:vAlign w:val="center"/>
          </w:tcPr>
          <w:p w14:paraId="7B3E39DE" w14:textId="77777777" w:rsidR="007A78C7" w:rsidRDefault="00000000" w:rsidP="007A78C7">
            <w:pPr>
              <w:keepNext/>
              <w:spacing w:after="0"/>
              <w:rPr>
                <w:rFonts w:ascii="Calibri" w:hAnsi="Calibri"/>
                <w:sz w:val="18"/>
                <w:szCs w:val="18"/>
                <w:lang w:val="es-ES"/>
              </w:rPr>
            </w:pPr>
            <w:r w:rsidRPr="007A78C7">
              <w:rPr>
                <w:rFonts w:ascii="Calibri" w:hAnsi="Calibri"/>
                <w:b/>
                <w:sz w:val="18"/>
                <w:szCs w:val="18"/>
                <w:lang w:val="es-ES"/>
              </w:rPr>
              <w:t>No supervivientes</w:t>
            </w:r>
            <w:r w:rsidRPr="007A78C7">
              <w:rPr>
                <w:rFonts w:ascii="Calibri" w:hAnsi="Calibri"/>
                <w:sz w:val="18"/>
                <w:szCs w:val="18"/>
                <w:lang w:val="es-ES"/>
              </w:rPr>
              <w:t xml:space="preserve"> </w:t>
            </w:r>
          </w:p>
          <w:p w14:paraId="786032D1" w14:textId="28666505" w:rsidR="007B5777" w:rsidRPr="007A78C7" w:rsidRDefault="00000000" w:rsidP="007A78C7">
            <w:pPr>
              <w:keepNext/>
              <w:spacing w:after="0"/>
              <w:rPr>
                <w:sz w:val="18"/>
                <w:szCs w:val="18"/>
                <w:lang w:val="es-ES"/>
              </w:rPr>
            </w:pPr>
            <w:r w:rsidRPr="007A78C7">
              <w:rPr>
                <w:rFonts w:ascii="Calibri" w:hAnsi="Calibri"/>
                <w:sz w:val="18"/>
                <w:szCs w:val="18"/>
                <w:lang w:val="es-ES"/>
              </w:rPr>
              <w:t>N = 140</w:t>
            </w:r>
            <w:r w:rsidRPr="007A78C7">
              <w:rPr>
                <w:rFonts w:ascii="Calibri" w:hAnsi="Calibri"/>
                <w:i/>
                <w:sz w:val="18"/>
                <w:szCs w:val="18"/>
                <w:vertAlign w:val="superscript"/>
                <w:lang w:val="es-ES"/>
              </w:rPr>
              <w:t>1</w:t>
            </w:r>
          </w:p>
        </w:tc>
        <w:tc>
          <w:tcPr>
            <w:tcW w:w="0" w:type="auto"/>
            <w:tcBorders>
              <w:top w:val="single" w:sz="16" w:space="0" w:color="D3D3D3"/>
              <w:bottom w:val="single" w:sz="16" w:space="0" w:color="D3D3D3"/>
              <w:right w:val="single" w:sz="0" w:space="0" w:color="D3D3D3"/>
            </w:tcBorders>
            <w:vAlign w:val="center"/>
          </w:tcPr>
          <w:p w14:paraId="1D8A61FB" w14:textId="77777777" w:rsidR="007B5777" w:rsidRPr="007A78C7" w:rsidRDefault="00000000" w:rsidP="007A78C7">
            <w:pPr>
              <w:keepNext/>
              <w:spacing w:after="0"/>
              <w:rPr>
                <w:sz w:val="18"/>
                <w:szCs w:val="18"/>
                <w:lang w:val="es-ES"/>
              </w:rPr>
            </w:pPr>
            <w:r w:rsidRPr="007A78C7">
              <w:rPr>
                <w:rFonts w:ascii="Calibri" w:hAnsi="Calibri"/>
                <w:b/>
                <w:sz w:val="18"/>
                <w:szCs w:val="18"/>
                <w:lang w:val="es-ES"/>
              </w:rPr>
              <w:t>Valor p</w:t>
            </w:r>
            <w:r w:rsidRPr="007A78C7">
              <w:rPr>
                <w:rFonts w:ascii="Calibri" w:hAnsi="Calibri"/>
                <w:i/>
                <w:sz w:val="18"/>
                <w:szCs w:val="18"/>
                <w:vertAlign w:val="superscript"/>
                <w:lang w:val="es-ES"/>
              </w:rPr>
              <w:t>2</w:t>
            </w:r>
          </w:p>
        </w:tc>
      </w:tr>
      <w:tr w:rsidR="007B5777" w:rsidRPr="007A78C7" w14:paraId="5391ED42" w14:textId="77777777" w:rsidTr="007A78C7">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30DAC3A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Características basales</w:t>
            </w:r>
          </w:p>
        </w:tc>
      </w:tr>
      <w:tr w:rsidR="007B5777" w:rsidRPr="007A78C7" w14:paraId="60D1D695"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047F14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Edad (años)</w:t>
            </w:r>
          </w:p>
        </w:tc>
        <w:tc>
          <w:tcPr>
            <w:tcW w:w="0" w:type="auto"/>
            <w:tcBorders>
              <w:top w:val="single" w:sz="0" w:space="0" w:color="D3D3D3"/>
              <w:left w:val="single" w:sz="0" w:space="0" w:color="D3D3D3"/>
              <w:bottom w:val="single" w:sz="0" w:space="0" w:color="D3D3D3"/>
              <w:right w:val="single" w:sz="0" w:space="0" w:color="D3D3D3"/>
            </w:tcBorders>
            <w:vAlign w:val="center"/>
          </w:tcPr>
          <w:p w14:paraId="02FF93F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61.0 [48.0, 72.0]</w:t>
            </w:r>
          </w:p>
        </w:tc>
        <w:tc>
          <w:tcPr>
            <w:tcW w:w="0" w:type="auto"/>
            <w:tcBorders>
              <w:top w:val="single" w:sz="0" w:space="0" w:color="D3D3D3"/>
              <w:left w:val="single" w:sz="0" w:space="0" w:color="D3D3D3"/>
              <w:bottom w:val="single" w:sz="0" w:space="0" w:color="D3D3D3"/>
              <w:right w:val="single" w:sz="0" w:space="0" w:color="D3D3D3"/>
            </w:tcBorders>
            <w:vAlign w:val="center"/>
          </w:tcPr>
          <w:p w14:paraId="21DB876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69.0 [61.0, 77.0]</w:t>
            </w:r>
          </w:p>
        </w:tc>
        <w:tc>
          <w:tcPr>
            <w:tcW w:w="0" w:type="auto"/>
            <w:tcBorders>
              <w:top w:val="single" w:sz="0" w:space="0" w:color="D3D3D3"/>
              <w:left w:val="single" w:sz="0" w:space="0" w:color="D3D3D3"/>
              <w:bottom w:val="single" w:sz="0" w:space="0" w:color="D3D3D3"/>
              <w:right w:val="single" w:sz="0" w:space="0" w:color="D3D3D3"/>
            </w:tcBorders>
            <w:vAlign w:val="center"/>
          </w:tcPr>
          <w:p w14:paraId="7DE54D42"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215E2C20"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D220AD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Sexo (Mujer)</w:t>
            </w:r>
          </w:p>
        </w:tc>
        <w:tc>
          <w:tcPr>
            <w:tcW w:w="0" w:type="auto"/>
            <w:tcBorders>
              <w:top w:val="single" w:sz="0" w:space="0" w:color="D3D3D3"/>
              <w:left w:val="single" w:sz="0" w:space="0" w:color="D3D3D3"/>
              <w:bottom w:val="single" w:sz="0" w:space="0" w:color="D3D3D3"/>
              <w:right w:val="single" w:sz="0" w:space="0" w:color="D3D3D3"/>
            </w:tcBorders>
            <w:vAlign w:val="center"/>
          </w:tcPr>
          <w:p w14:paraId="4E06A57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124 (32%)</w:t>
            </w:r>
          </w:p>
        </w:tc>
        <w:tc>
          <w:tcPr>
            <w:tcW w:w="0" w:type="auto"/>
            <w:tcBorders>
              <w:top w:val="single" w:sz="0" w:space="0" w:color="D3D3D3"/>
              <w:left w:val="single" w:sz="0" w:space="0" w:color="D3D3D3"/>
              <w:bottom w:val="single" w:sz="0" w:space="0" w:color="D3D3D3"/>
              <w:right w:val="single" w:sz="0" w:space="0" w:color="D3D3D3"/>
            </w:tcBorders>
            <w:vAlign w:val="center"/>
          </w:tcPr>
          <w:p w14:paraId="700755B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45 (33%)</w:t>
            </w:r>
          </w:p>
        </w:tc>
        <w:tc>
          <w:tcPr>
            <w:tcW w:w="0" w:type="auto"/>
            <w:tcBorders>
              <w:top w:val="single" w:sz="0" w:space="0" w:color="D3D3D3"/>
              <w:left w:val="single" w:sz="0" w:space="0" w:color="D3D3D3"/>
              <w:bottom w:val="single" w:sz="0" w:space="0" w:color="D3D3D3"/>
              <w:right w:val="single" w:sz="0" w:space="0" w:color="D3D3D3"/>
            </w:tcBorders>
            <w:vAlign w:val="center"/>
          </w:tcPr>
          <w:p w14:paraId="646F6AB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&gt;0.9</w:t>
            </w:r>
          </w:p>
        </w:tc>
      </w:tr>
      <w:tr w:rsidR="007B5777" w:rsidRPr="007A78C7" w14:paraId="4E1AC04C"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4CF973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IMC</w:t>
            </w:r>
          </w:p>
        </w:tc>
        <w:tc>
          <w:tcPr>
            <w:tcW w:w="0" w:type="auto"/>
            <w:tcBorders>
              <w:top w:val="single" w:sz="0" w:space="0" w:color="D3D3D3"/>
              <w:left w:val="single" w:sz="0" w:space="0" w:color="D3D3D3"/>
              <w:bottom w:val="single" w:sz="0" w:space="0" w:color="D3D3D3"/>
              <w:right w:val="single" w:sz="0" w:space="0" w:color="D3D3D3"/>
            </w:tcBorders>
            <w:vAlign w:val="center"/>
          </w:tcPr>
          <w:p w14:paraId="1AE8559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27.3 [24.2, 31.1]</w:t>
            </w:r>
          </w:p>
        </w:tc>
        <w:tc>
          <w:tcPr>
            <w:tcW w:w="0" w:type="auto"/>
            <w:tcBorders>
              <w:top w:val="single" w:sz="0" w:space="0" w:color="D3D3D3"/>
              <w:left w:val="single" w:sz="0" w:space="0" w:color="D3D3D3"/>
              <w:bottom w:val="single" w:sz="0" w:space="0" w:color="D3D3D3"/>
              <w:right w:val="single" w:sz="0" w:space="0" w:color="D3D3D3"/>
            </w:tcBorders>
            <w:vAlign w:val="center"/>
          </w:tcPr>
          <w:p w14:paraId="5E29834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27.2 [24.2, 30.0]</w:t>
            </w:r>
          </w:p>
        </w:tc>
        <w:tc>
          <w:tcPr>
            <w:tcW w:w="0" w:type="auto"/>
            <w:tcBorders>
              <w:top w:val="single" w:sz="0" w:space="0" w:color="D3D3D3"/>
              <w:left w:val="single" w:sz="0" w:space="0" w:color="D3D3D3"/>
              <w:bottom w:val="single" w:sz="0" w:space="0" w:color="D3D3D3"/>
              <w:right w:val="single" w:sz="0" w:space="0" w:color="D3D3D3"/>
            </w:tcBorders>
            <w:vAlign w:val="center"/>
          </w:tcPr>
          <w:p w14:paraId="799E6F2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0.6</w:t>
            </w:r>
          </w:p>
        </w:tc>
      </w:tr>
      <w:tr w:rsidR="007B5777" w:rsidRPr="007A78C7" w14:paraId="00E9E92C"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350062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Grupo diagnóstico</w:t>
            </w:r>
          </w:p>
        </w:tc>
        <w:tc>
          <w:tcPr>
            <w:tcW w:w="0" w:type="auto"/>
            <w:tcBorders>
              <w:top w:val="single" w:sz="0" w:space="0" w:color="D3D3D3"/>
              <w:left w:val="single" w:sz="0" w:space="0" w:color="D3D3D3"/>
              <w:bottom w:val="single" w:sz="0" w:space="0" w:color="D3D3D3"/>
              <w:right w:val="single" w:sz="0" w:space="0" w:color="D3D3D3"/>
            </w:tcBorders>
            <w:vAlign w:val="center"/>
          </w:tcPr>
          <w:p w14:paraId="60086772" w14:textId="77777777" w:rsidR="007B5777" w:rsidRPr="007A78C7" w:rsidRDefault="007B5777" w:rsidP="007A78C7">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3D756EA2" w14:textId="77777777" w:rsidR="007B5777" w:rsidRPr="007A78C7" w:rsidRDefault="007B5777" w:rsidP="007A78C7">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5D221E1B"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0.001</w:t>
            </w:r>
          </w:p>
        </w:tc>
      </w:tr>
      <w:tr w:rsidR="007B5777" w:rsidRPr="007A78C7" w14:paraId="04CADD15"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8A2FE0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Médico</w:t>
            </w:r>
          </w:p>
        </w:tc>
        <w:tc>
          <w:tcPr>
            <w:tcW w:w="0" w:type="auto"/>
            <w:tcBorders>
              <w:top w:val="single" w:sz="0" w:space="0" w:color="D3D3D3"/>
              <w:left w:val="single" w:sz="0" w:space="0" w:color="D3D3D3"/>
              <w:bottom w:val="single" w:sz="0" w:space="0" w:color="D3D3D3"/>
              <w:right w:val="single" w:sz="0" w:space="0" w:color="D3D3D3"/>
            </w:tcBorders>
            <w:vAlign w:val="center"/>
          </w:tcPr>
          <w:p w14:paraId="0FF7F92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232 (60%)</w:t>
            </w:r>
          </w:p>
        </w:tc>
        <w:tc>
          <w:tcPr>
            <w:tcW w:w="0" w:type="auto"/>
            <w:tcBorders>
              <w:top w:val="single" w:sz="0" w:space="0" w:color="D3D3D3"/>
              <w:left w:val="single" w:sz="0" w:space="0" w:color="D3D3D3"/>
              <w:bottom w:val="single" w:sz="0" w:space="0" w:color="D3D3D3"/>
              <w:right w:val="single" w:sz="0" w:space="0" w:color="D3D3D3"/>
            </w:tcBorders>
            <w:vAlign w:val="center"/>
          </w:tcPr>
          <w:p w14:paraId="371D613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103 (74%)</w:t>
            </w:r>
          </w:p>
        </w:tc>
        <w:tc>
          <w:tcPr>
            <w:tcW w:w="0" w:type="auto"/>
            <w:tcBorders>
              <w:top w:val="single" w:sz="0" w:space="0" w:color="D3D3D3"/>
              <w:left w:val="single" w:sz="0" w:space="0" w:color="D3D3D3"/>
              <w:bottom w:val="single" w:sz="0" w:space="0" w:color="D3D3D3"/>
              <w:right w:val="single" w:sz="0" w:space="0" w:color="D3D3D3"/>
            </w:tcBorders>
            <w:vAlign w:val="center"/>
          </w:tcPr>
          <w:p w14:paraId="7D280EC0" w14:textId="77777777" w:rsidR="007B5777" w:rsidRPr="007A78C7" w:rsidRDefault="007B5777" w:rsidP="007A78C7">
            <w:pPr>
              <w:keepNext/>
              <w:spacing w:after="0"/>
              <w:rPr>
                <w:sz w:val="17"/>
                <w:szCs w:val="17"/>
                <w:lang w:val="es-ES"/>
              </w:rPr>
            </w:pPr>
          </w:p>
        </w:tc>
      </w:tr>
      <w:tr w:rsidR="007B5777" w:rsidRPr="007A78C7" w14:paraId="62553402"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5900F8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Quirúrgico</w:t>
            </w:r>
          </w:p>
        </w:tc>
        <w:tc>
          <w:tcPr>
            <w:tcW w:w="0" w:type="auto"/>
            <w:tcBorders>
              <w:top w:val="single" w:sz="0" w:space="0" w:color="D3D3D3"/>
              <w:left w:val="single" w:sz="0" w:space="0" w:color="D3D3D3"/>
              <w:bottom w:val="single" w:sz="0" w:space="0" w:color="D3D3D3"/>
              <w:right w:val="single" w:sz="0" w:space="0" w:color="D3D3D3"/>
            </w:tcBorders>
            <w:vAlign w:val="center"/>
          </w:tcPr>
          <w:p w14:paraId="32B0578E"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93 (24%)</w:t>
            </w:r>
          </w:p>
        </w:tc>
        <w:tc>
          <w:tcPr>
            <w:tcW w:w="0" w:type="auto"/>
            <w:tcBorders>
              <w:top w:val="single" w:sz="0" w:space="0" w:color="D3D3D3"/>
              <w:left w:val="single" w:sz="0" w:space="0" w:color="D3D3D3"/>
              <w:bottom w:val="single" w:sz="0" w:space="0" w:color="D3D3D3"/>
              <w:right w:val="single" w:sz="0" w:space="0" w:color="D3D3D3"/>
            </w:tcBorders>
            <w:vAlign w:val="center"/>
          </w:tcPr>
          <w:p w14:paraId="321BAE5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31 (22%)</w:t>
            </w:r>
          </w:p>
        </w:tc>
        <w:tc>
          <w:tcPr>
            <w:tcW w:w="0" w:type="auto"/>
            <w:tcBorders>
              <w:top w:val="single" w:sz="0" w:space="0" w:color="D3D3D3"/>
              <w:left w:val="single" w:sz="0" w:space="0" w:color="D3D3D3"/>
              <w:bottom w:val="single" w:sz="0" w:space="0" w:color="D3D3D3"/>
              <w:right w:val="single" w:sz="0" w:space="0" w:color="D3D3D3"/>
            </w:tcBorders>
            <w:vAlign w:val="center"/>
          </w:tcPr>
          <w:p w14:paraId="6AFC0B95" w14:textId="77777777" w:rsidR="007B5777" w:rsidRPr="007A78C7" w:rsidRDefault="007B5777" w:rsidP="007A78C7">
            <w:pPr>
              <w:keepNext/>
              <w:spacing w:after="0"/>
              <w:rPr>
                <w:sz w:val="17"/>
                <w:szCs w:val="17"/>
                <w:lang w:val="es-ES"/>
              </w:rPr>
            </w:pPr>
          </w:p>
        </w:tc>
      </w:tr>
      <w:tr w:rsidR="007B5777" w:rsidRPr="007A78C7" w14:paraId="17FA1F2D"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9B92BAE"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Traumático</w:t>
            </w:r>
          </w:p>
        </w:tc>
        <w:tc>
          <w:tcPr>
            <w:tcW w:w="0" w:type="auto"/>
            <w:tcBorders>
              <w:top w:val="single" w:sz="0" w:space="0" w:color="D3D3D3"/>
              <w:left w:val="single" w:sz="0" w:space="0" w:color="D3D3D3"/>
              <w:bottom w:val="single" w:sz="0" w:space="0" w:color="D3D3D3"/>
              <w:right w:val="single" w:sz="0" w:space="0" w:color="D3D3D3"/>
            </w:tcBorders>
            <w:vAlign w:val="center"/>
          </w:tcPr>
          <w:p w14:paraId="4FCDB52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59 (15%)</w:t>
            </w:r>
          </w:p>
        </w:tc>
        <w:tc>
          <w:tcPr>
            <w:tcW w:w="0" w:type="auto"/>
            <w:tcBorders>
              <w:top w:val="single" w:sz="0" w:space="0" w:color="D3D3D3"/>
              <w:left w:val="single" w:sz="0" w:space="0" w:color="D3D3D3"/>
              <w:bottom w:val="single" w:sz="0" w:space="0" w:color="D3D3D3"/>
              <w:right w:val="single" w:sz="0" w:space="0" w:color="D3D3D3"/>
            </w:tcBorders>
            <w:vAlign w:val="center"/>
          </w:tcPr>
          <w:p w14:paraId="21ACB96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 (4.3%)</w:t>
            </w:r>
          </w:p>
        </w:tc>
        <w:tc>
          <w:tcPr>
            <w:tcW w:w="0" w:type="auto"/>
            <w:tcBorders>
              <w:top w:val="single" w:sz="0" w:space="0" w:color="D3D3D3"/>
              <w:left w:val="single" w:sz="0" w:space="0" w:color="D3D3D3"/>
              <w:bottom w:val="single" w:sz="0" w:space="0" w:color="D3D3D3"/>
              <w:right w:val="single" w:sz="0" w:space="0" w:color="D3D3D3"/>
            </w:tcBorders>
            <w:vAlign w:val="center"/>
          </w:tcPr>
          <w:p w14:paraId="7A51320D" w14:textId="77777777" w:rsidR="007B5777" w:rsidRPr="007A78C7" w:rsidRDefault="007B5777" w:rsidP="007A78C7">
            <w:pPr>
              <w:keepNext/>
              <w:spacing w:after="0"/>
              <w:rPr>
                <w:sz w:val="17"/>
                <w:szCs w:val="17"/>
                <w:lang w:val="es-ES"/>
              </w:rPr>
            </w:pPr>
          </w:p>
        </w:tc>
      </w:tr>
      <w:tr w:rsidR="007B5777" w:rsidRPr="007A78C7" w14:paraId="72A6848B" w14:textId="77777777" w:rsidTr="007A78C7">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718ABDF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Comorbilidades</w:t>
            </w:r>
          </w:p>
        </w:tc>
      </w:tr>
      <w:tr w:rsidR="007B5777" w:rsidRPr="007A78C7" w14:paraId="24624DA9"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937C43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Enolismo</w:t>
            </w:r>
          </w:p>
        </w:tc>
        <w:tc>
          <w:tcPr>
            <w:tcW w:w="0" w:type="auto"/>
            <w:tcBorders>
              <w:top w:val="single" w:sz="0" w:space="0" w:color="D3D3D3"/>
              <w:left w:val="single" w:sz="0" w:space="0" w:color="D3D3D3"/>
              <w:bottom w:val="single" w:sz="0" w:space="0" w:color="D3D3D3"/>
              <w:right w:val="single" w:sz="0" w:space="0" w:color="D3D3D3"/>
            </w:tcBorders>
            <w:vAlign w:val="center"/>
          </w:tcPr>
          <w:p w14:paraId="6B6ED48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54 (14%)</w:t>
            </w:r>
          </w:p>
        </w:tc>
        <w:tc>
          <w:tcPr>
            <w:tcW w:w="0" w:type="auto"/>
            <w:tcBorders>
              <w:top w:val="single" w:sz="0" w:space="0" w:color="D3D3D3"/>
              <w:left w:val="single" w:sz="0" w:space="0" w:color="D3D3D3"/>
              <w:bottom w:val="single" w:sz="0" w:space="0" w:color="D3D3D3"/>
              <w:right w:val="single" w:sz="0" w:space="0" w:color="D3D3D3"/>
            </w:tcBorders>
            <w:vAlign w:val="center"/>
          </w:tcPr>
          <w:p w14:paraId="15DC56E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13 (9.3%)</w:t>
            </w:r>
          </w:p>
        </w:tc>
        <w:tc>
          <w:tcPr>
            <w:tcW w:w="0" w:type="auto"/>
            <w:tcBorders>
              <w:top w:val="single" w:sz="0" w:space="0" w:color="D3D3D3"/>
              <w:left w:val="single" w:sz="0" w:space="0" w:color="D3D3D3"/>
              <w:bottom w:val="single" w:sz="0" w:space="0" w:color="D3D3D3"/>
              <w:right w:val="single" w:sz="0" w:space="0" w:color="D3D3D3"/>
            </w:tcBorders>
            <w:vAlign w:val="center"/>
          </w:tcPr>
          <w:p w14:paraId="40FF7CC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0.15</w:t>
            </w:r>
          </w:p>
        </w:tc>
      </w:tr>
      <w:tr w:rsidR="007B5777" w:rsidRPr="007A78C7" w14:paraId="7574026D"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A4A19C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HTA</w:t>
            </w:r>
          </w:p>
        </w:tc>
        <w:tc>
          <w:tcPr>
            <w:tcW w:w="0" w:type="auto"/>
            <w:tcBorders>
              <w:top w:val="single" w:sz="0" w:space="0" w:color="D3D3D3"/>
              <w:left w:val="single" w:sz="0" w:space="0" w:color="D3D3D3"/>
              <w:bottom w:val="single" w:sz="0" w:space="0" w:color="D3D3D3"/>
              <w:right w:val="single" w:sz="0" w:space="0" w:color="D3D3D3"/>
            </w:tcBorders>
            <w:vAlign w:val="center"/>
          </w:tcPr>
          <w:p w14:paraId="37CC72F0"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155 (40%)</w:t>
            </w:r>
          </w:p>
        </w:tc>
        <w:tc>
          <w:tcPr>
            <w:tcW w:w="0" w:type="auto"/>
            <w:tcBorders>
              <w:top w:val="single" w:sz="0" w:space="0" w:color="D3D3D3"/>
              <w:left w:val="single" w:sz="0" w:space="0" w:color="D3D3D3"/>
              <w:bottom w:val="single" w:sz="0" w:space="0" w:color="D3D3D3"/>
              <w:right w:val="single" w:sz="0" w:space="0" w:color="D3D3D3"/>
            </w:tcBorders>
            <w:vAlign w:val="center"/>
          </w:tcPr>
          <w:p w14:paraId="3962342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74 (53%)</w:t>
            </w:r>
          </w:p>
        </w:tc>
        <w:tc>
          <w:tcPr>
            <w:tcW w:w="0" w:type="auto"/>
            <w:tcBorders>
              <w:top w:val="single" w:sz="0" w:space="0" w:color="D3D3D3"/>
              <w:left w:val="single" w:sz="0" w:space="0" w:color="D3D3D3"/>
              <w:bottom w:val="single" w:sz="0" w:space="0" w:color="D3D3D3"/>
              <w:right w:val="single" w:sz="0" w:space="0" w:color="D3D3D3"/>
            </w:tcBorders>
            <w:vAlign w:val="center"/>
          </w:tcPr>
          <w:p w14:paraId="0776D91E"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0.011</w:t>
            </w:r>
          </w:p>
        </w:tc>
      </w:tr>
      <w:tr w:rsidR="007B5777" w:rsidRPr="007A78C7" w14:paraId="765A72F2"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E8E081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Diabetes mellitus</w:t>
            </w:r>
          </w:p>
        </w:tc>
        <w:tc>
          <w:tcPr>
            <w:tcW w:w="0" w:type="auto"/>
            <w:tcBorders>
              <w:top w:val="single" w:sz="0" w:space="0" w:color="D3D3D3"/>
              <w:left w:val="single" w:sz="0" w:space="0" w:color="D3D3D3"/>
              <w:bottom w:val="single" w:sz="0" w:space="0" w:color="D3D3D3"/>
              <w:right w:val="single" w:sz="0" w:space="0" w:color="D3D3D3"/>
            </w:tcBorders>
            <w:vAlign w:val="center"/>
          </w:tcPr>
          <w:p w14:paraId="29D8EA7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94 (24%)</w:t>
            </w:r>
          </w:p>
        </w:tc>
        <w:tc>
          <w:tcPr>
            <w:tcW w:w="0" w:type="auto"/>
            <w:tcBorders>
              <w:top w:val="single" w:sz="0" w:space="0" w:color="D3D3D3"/>
              <w:left w:val="single" w:sz="0" w:space="0" w:color="D3D3D3"/>
              <w:bottom w:val="single" w:sz="0" w:space="0" w:color="D3D3D3"/>
              <w:right w:val="single" w:sz="0" w:space="0" w:color="D3D3D3"/>
            </w:tcBorders>
            <w:vAlign w:val="center"/>
          </w:tcPr>
          <w:p w14:paraId="01A7B32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37 (26%)</w:t>
            </w:r>
          </w:p>
        </w:tc>
        <w:tc>
          <w:tcPr>
            <w:tcW w:w="0" w:type="auto"/>
            <w:tcBorders>
              <w:top w:val="single" w:sz="0" w:space="0" w:color="D3D3D3"/>
              <w:left w:val="single" w:sz="0" w:space="0" w:color="D3D3D3"/>
              <w:bottom w:val="single" w:sz="0" w:space="0" w:color="D3D3D3"/>
              <w:right w:val="single" w:sz="0" w:space="0" w:color="D3D3D3"/>
            </w:tcBorders>
            <w:vAlign w:val="center"/>
          </w:tcPr>
          <w:p w14:paraId="19914D9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0.6</w:t>
            </w:r>
          </w:p>
        </w:tc>
      </w:tr>
      <w:tr w:rsidR="007B5777" w:rsidRPr="007A78C7" w14:paraId="182476FA"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6F8922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IAM</w:t>
            </w:r>
          </w:p>
        </w:tc>
        <w:tc>
          <w:tcPr>
            <w:tcW w:w="0" w:type="auto"/>
            <w:tcBorders>
              <w:top w:val="single" w:sz="0" w:space="0" w:color="D3D3D3"/>
              <w:left w:val="single" w:sz="0" w:space="0" w:color="D3D3D3"/>
              <w:bottom w:val="single" w:sz="0" w:space="0" w:color="D3D3D3"/>
              <w:right w:val="single" w:sz="0" w:space="0" w:color="D3D3D3"/>
            </w:tcBorders>
            <w:vAlign w:val="center"/>
          </w:tcPr>
          <w:p w14:paraId="090AE6E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54 (14%)</w:t>
            </w:r>
          </w:p>
        </w:tc>
        <w:tc>
          <w:tcPr>
            <w:tcW w:w="0" w:type="auto"/>
            <w:tcBorders>
              <w:top w:val="single" w:sz="0" w:space="0" w:color="D3D3D3"/>
              <w:left w:val="single" w:sz="0" w:space="0" w:color="D3D3D3"/>
              <w:bottom w:val="single" w:sz="0" w:space="0" w:color="D3D3D3"/>
              <w:right w:val="single" w:sz="0" w:space="0" w:color="D3D3D3"/>
            </w:tcBorders>
            <w:vAlign w:val="center"/>
          </w:tcPr>
          <w:p w14:paraId="02495A3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20 (14%)</w:t>
            </w:r>
          </w:p>
        </w:tc>
        <w:tc>
          <w:tcPr>
            <w:tcW w:w="0" w:type="auto"/>
            <w:tcBorders>
              <w:top w:val="single" w:sz="0" w:space="0" w:color="D3D3D3"/>
              <w:left w:val="single" w:sz="0" w:space="0" w:color="D3D3D3"/>
              <w:bottom w:val="single" w:sz="0" w:space="0" w:color="D3D3D3"/>
              <w:right w:val="single" w:sz="0" w:space="0" w:color="D3D3D3"/>
            </w:tcBorders>
            <w:vAlign w:val="center"/>
          </w:tcPr>
          <w:p w14:paraId="5316436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&gt;0.9</w:t>
            </w:r>
          </w:p>
        </w:tc>
      </w:tr>
      <w:tr w:rsidR="007B5777" w:rsidRPr="007A78C7" w14:paraId="6A990EF0"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9F513E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EPOC</w:t>
            </w:r>
          </w:p>
        </w:tc>
        <w:tc>
          <w:tcPr>
            <w:tcW w:w="0" w:type="auto"/>
            <w:tcBorders>
              <w:top w:val="single" w:sz="0" w:space="0" w:color="D3D3D3"/>
              <w:left w:val="single" w:sz="0" w:space="0" w:color="D3D3D3"/>
              <w:bottom w:val="single" w:sz="0" w:space="0" w:color="D3D3D3"/>
              <w:right w:val="single" w:sz="0" w:space="0" w:color="D3D3D3"/>
            </w:tcBorders>
            <w:vAlign w:val="center"/>
          </w:tcPr>
          <w:p w14:paraId="5A09A93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48 (13%)</w:t>
            </w:r>
          </w:p>
        </w:tc>
        <w:tc>
          <w:tcPr>
            <w:tcW w:w="0" w:type="auto"/>
            <w:tcBorders>
              <w:top w:val="single" w:sz="0" w:space="0" w:color="D3D3D3"/>
              <w:left w:val="single" w:sz="0" w:space="0" w:color="D3D3D3"/>
              <w:bottom w:val="single" w:sz="0" w:space="0" w:color="D3D3D3"/>
              <w:right w:val="single" w:sz="0" w:space="0" w:color="D3D3D3"/>
            </w:tcBorders>
            <w:vAlign w:val="center"/>
          </w:tcPr>
          <w:p w14:paraId="3FAE499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38 (27%)</w:t>
            </w:r>
          </w:p>
        </w:tc>
        <w:tc>
          <w:tcPr>
            <w:tcW w:w="0" w:type="auto"/>
            <w:tcBorders>
              <w:top w:val="single" w:sz="0" w:space="0" w:color="D3D3D3"/>
              <w:left w:val="single" w:sz="0" w:space="0" w:color="D3D3D3"/>
              <w:bottom w:val="single" w:sz="0" w:space="0" w:color="D3D3D3"/>
              <w:right w:val="single" w:sz="0" w:space="0" w:color="D3D3D3"/>
            </w:tcBorders>
            <w:vAlign w:val="center"/>
          </w:tcPr>
          <w:p w14:paraId="1C4A5484"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7E094F78"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CDEF5DE"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Insuficiencia renal crónica</w:t>
            </w:r>
          </w:p>
        </w:tc>
        <w:tc>
          <w:tcPr>
            <w:tcW w:w="0" w:type="auto"/>
            <w:tcBorders>
              <w:top w:val="single" w:sz="0" w:space="0" w:color="D3D3D3"/>
              <w:left w:val="single" w:sz="0" w:space="0" w:color="D3D3D3"/>
              <w:bottom w:val="single" w:sz="0" w:space="0" w:color="D3D3D3"/>
              <w:right w:val="single" w:sz="0" w:space="0" w:color="D3D3D3"/>
            </w:tcBorders>
            <w:vAlign w:val="center"/>
          </w:tcPr>
          <w:p w14:paraId="608AEF9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34 (8.9%)</w:t>
            </w:r>
          </w:p>
        </w:tc>
        <w:tc>
          <w:tcPr>
            <w:tcW w:w="0" w:type="auto"/>
            <w:tcBorders>
              <w:top w:val="single" w:sz="0" w:space="0" w:color="D3D3D3"/>
              <w:left w:val="single" w:sz="0" w:space="0" w:color="D3D3D3"/>
              <w:bottom w:val="single" w:sz="0" w:space="0" w:color="D3D3D3"/>
              <w:right w:val="single" w:sz="0" w:space="0" w:color="D3D3D3"/>
            </w:tcBorders>
            <w:vAlign w:val="center"/>
          </w:tcPr>
          <w:p w14:paraId="4D1702B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18 (13%)</w:t>
            </w:r>
          </w:p>
        </w:tc>
        <w:tc>
          <w:tcPr>
            <w:tcW w:w="0" w:type="auto"/>
            <w:tcBorders>
              <w:top w:val="single" w:sz="0" w:space="0" w:color="D3D3D3"/>
              <w:left w:val="single" w:sz="0" w:space="0" w:color="D3D3D3"/>
              <w:bottom w:val="single" w:sz="0" w:space="0" w:color="D3D3D3"/>
              <w:right w:val="single" w:sz="0" w:space="0" w:color="D3D3D3"/>
            </w:tcBorders>
            <w:vAlign w:val="center"/>
          </w:tcPr>
          <w:p w14:paraId="06D03EE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0.2</w:t>
            </w:r>
          </w:p>
        </w:tc>
      </w:tr>
      <w:tr w:rsidR="007B5777" w:rsidRPr="007A78C7" w14:paraId="4DAE7139"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63AB9F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Cirrosis hepática</w:t>
            </w:r>
          </w:p>
        </w:tc>
        <w:tc>
          <w:tcPr>
            <w:tcW w:w="0" w:type="auto"/>
            <w:tcBorders>
              <w:top w:val="single" w:sz="0" w:space="0" w:color="D3D3D3"/>
              <w:left w:val="single" w:sz="0" w:space="0" w:color="D3D3D3"/>
              <w:bottom w:val="single" w:sz="0" w:space="0" w:color="D3D3D3"/>
              <w:right w:val="single" w:sz="0" w:space="0" w:color="D3D3D3"/>
            </w:tcBorders>
            <w:vAlign w:val="center"/>
          </w:tcPr>
          <w:p w14:paraId="55FCE68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16 (4.2%)</w:t>
            </w:r>
          </w:p>
        </w:tc>
        <w:tc>
          <w:tcPr>
            <w:tcW w:w="0" w:type="auto"/>
            <w:tcBorders>
              <w:top w:val="single" w:sz="0" w:space="0" w:color="D3D3D3"/>
              <w:left w:val="single" w:sz="0" w:space="0" w:color="D3D3D3"/>
              <w:bottom w:val="single" w:sz="0" w:space="0" w:color="D3D3D3"/>
              <w:right w:val="single" w:sz="0" w:space="0" w:color="D3D3D3"/>
            </w:tcBorders>
            <w:vAlign w:val="center"/>
          </w:tcPr>
          <w:p w14:paraId="622408C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9 (6.4%)</w:t>
            </w:r>
          </w:p>
        </w:tc>
        <w:tc>
          <w:tcPr>
            <w:tcW w:w="0" w:type="auto"/>
            <w:tcBorders>
              <w:top w:val="single" w:sz="0" w:space="0" w:color="D3D3D3"/>
              <w:left w:val="single" w:sz="0" w:space="0" w:color="D3D3D3"/>
              <w:bottom w:val="single" w:sz="0" w:space="0" w:color="D3D3D3"/>
              <w:right w:val="single" w:sz="0" w:space="0" w:color="D3D3D3"/>
            </w:tcBorders>
            <w:vAlign w:val="center"/>
          </w:tcPr>
          <w:p w14:paraId="1B70B3C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0.3</w:t>
            </w:r>
          </w:p>
        </w:tc>
      </w:tr>
      <w:tr w:rsidR="007B5777" w:rsidRPr="007A78C7" w14:paraId="3740D11F"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83A88E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Inmunosupresión</w:t>
            </w:r>
          </w:p>
        </w:tc>
        <w:tc>
          <w:tcPr>
            <w:tcW w:w="0" w:type="auto"/>
            <w:tcBorders>
              <w:top w:val="single" w:sz="0" w:space="0" w:color="D3D3D3"/>
              <w:left w:val="single" w:sz="0" w:space="0" w:color="D3D3D3"/>
              <w:bottom w:val="single" w:sz="0" w:space="0" w:color="D3D3D3"/>
              <w:right w:val="single" w:sz="0" w:space="0" w:color="D3D3D3"/>
            </w:tcBorders>
            <w:vAlign w:val="center"/>
          </w:tcPr>
          <w:p w14:paraId="38A3B12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32 (8.3%)</w:t>
            </w:r>
          </w:p>
        </w:tc>
        <w:tc>
          <w:tcPr>
            <w:tcW w:w="0" w:type="auto"/>
            <w:tcBorders>
              <w:top w:val="single" w:sz="0" w:space="0" w:color="D3D3D3"/>
              <w:left w:val="single" w:sz="0" w:space="0" w:color="D3D3D3"/>
              <w:bottom w:val="single" w:sz="0" w:space="0" w:color="D3D3D3"/>
              <w:right w:val="single" w:sz="0" w:space="0" w:color="D3D3D3"/>
            </w:tcBorders>
            <w:vAlign w:val="center"/>
          </w:tcPr>
          <w:p w14:paraId="7AD11DAE"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29 (21%)</w:t>
            </w:r>
          </w:p>
        </w:tc>
        <w:tc>
          <w:tcPr>
            <w:tcW w:w="0" w:type="auto"/>
            <w:tcBorders>
              <w:top w:val="single" w:sz="0" w:space="0" w:color="D3D3D3"/>
              <w:left w:val="single" w:sz="0" w:space="0" w:color="D3D3D3"/>
              <w:bottom w:val="single" w:sz="0" w:space="0" w:color="D3D3D3"/>
              <w:right w:val="single" w:sz="0" w:space="0" w:color="D3D3D3"/>
            </w:tcBorders>
            <w:vAlign w:val="center"/>
          </w:tcPr>
          <w:p w14:paraId="436C9299"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3FF81A5D"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CA36E6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Neoplasia</w:t>
            </w:r>
          </w:p>
        </w:tc>
        <w:tc>
          <w:tcPr>
            <w:tcW w:w="0" w:type="auto"/>
            <w:tcBorders>
              <w:top w:val="single" w:sz="0" w:space="0" w:color="D3D3D3"/>
              <w:left w:val="single" w:sz="0" w:space="0" w:color="D3D3D3"/>
              <w:bottom w:val="single" w:sz="0" w:space="0" w:color="D3D3D3"/>
              <w:right w:val="single" w:sz="0" w:space="0" w:color="D3D3D3"/>
            </w:tcBorders>
            <w:vAlign w:val="center"/>
          </w:tcPr>
          <w:p w14:paraId="34D00F1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66 (17%)</w:t>
            </w:r>
          </w:p>
        </w:tc>
        <w:tc>
          <w:tcPr>
            <w:tcW w:w="0" w:type="auto"/>
            <w:tcBorders>
              <w:top w:val="single" w:sz="0" w:space="0" w:color="D3D3D3"/>
              <w:left w:val="single" w:sz="0" w:space="0" w:color="D3D3D3"/>
              <w:bottom w:val="single" w:sz="0" w:space="0" w:color="D3D3D3"/>
              <w:right w:val="single" w:sz="0" w:space="0" w:color="D3D3D3"/>
            </w:tcBorders>
            <w:vAlign w:val="center"/>
          </w:tcPr>
          <w:p w14:paraId="2CE071E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42 (30%)</w:t>
            </w:r>
          </w:p>
        </w:tc>
        <w:tc>
          <w:tcPr>
            <w:tcW w:w="0" w:type="auto"/>
            <w:tcBorders>
              <w:top w:val="single" w:sz="0" w:space="0" w:color="D3D3D3"/>
              <w:left w:val="single" w:sz="0" w:space="0" w:color="D3D3D3"/>
              <w:bottom w:val="single" w:sz="0" w:space="0" w:color="D3D3D3"/>
              <w:right w:val="single" w:sz="0" w:space="0" w:color="D3D3D3"/>
            </w:tcBorders>
            <w:vAlign w:val="center"/>
          </w:tcPr>
          <w:p w14:paraId="397E5E65"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0.001</w:t>
            </w:r>
          </w:p>
        </w:tc>
      </w:tr>
      <w:tr w:rsidR="007B5777" w:rsidRPr="007A78C7" w14:paraId="38A2FB93" w14:textId="77777777" w:rsidTr="007A78C7">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2C183B2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Estado nutricional</w:t>
            </w:r>
          </w:p>
        </w:tc>
      </w:tr>
      <w:tr w:rsidR="007B5777" w:rsidRPr="007A78C7" w14:paraId="424659F2"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F9A022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APACHE II</w:t>
            </w:r>
          </w:p>
        </w:tc>
        <w:tc>
          <w:tcPr>
            <w:tcW w:w="0" w:type="auto"/>
            <w:tcBorders>
              <w:top w:val="single" w:sz="0" w:space="0" w:color="D3D3D3"/>
              <w:left w:val="single" w:sz="0" w:space="0" w:color="D3D3D3"/>
              <w:bottom w:val="single" w:sz="0" w:space="0" w:color="D3D3D3"/>
              <w:right w:val="single" w:sz="0" w:space="0" w:color="D3D3D3"/>
            </w:tcBorders>
            <w:vAlign w:val="center"/>
          </w:tcPr>
          <w:p w14:paraId="3251848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19.0 [14.0, 24.0]</w:t>
            </w:r>
          </w:p>
        </w:tc>
        <w:tc>
          <w:tcPr>
            <w:tcW w:w="0" w:type="auto"/>
            <w:tcBorders>
              <w:top w:val="single" w:sz="0" w:space="0" w:color="D3D3D3"/>
              <w:left w:val="single" w:sz="0" w:space="0" w:color="D3D3D3"/>
              <w:bottom w:val="single" w:sz="0" w:space="0" w:color="D3D3D3"/>
              <w:right w:val="single" w:sz="0" w:space="0" w:color="D3D3D3"/>
            </w:tcBorders>
            <w:vAlign w:val="center"/>
          </w:tcPr>
          <w:p w14:paraId="7C55501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23.0 [17.0, 27.0]</w:t>
            </w:r>
          </w:p>
        </w:tc>
        <w:tc>
          <w:tcPr>
            <w:tcW w:w="0" w:type="auto"/>
            <w:tcBorders>
              <w:top w:val="single" w:sz="0" w:space="0" w:color="D3D3D3"/>
              <w:left w:val="single" w:sz="0" w:space="0" w:color="D3D3D3"/>
              <w:bottom w:val="single" w:sz="0" w:space="0" w:color="D3D3D3"/>
              <w:right w:val="single" w:sz="0" w:space="0" w:color="D3D3D3"/>
            </w:tcBorders>
            <w:vAlign w:val="center"/>
          </w:tcPr>
          <w:p w14:paraId="6FEF16B0"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365DC0F1"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FF5641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SOFA (al ingreso)</w:t>
            </w:r>
          </w:p>
        </w:tc>
        <w:tc>
          <w:tcPr>
            <w:tcW w:w="0" w:type="auto"/>
            <w:tcBorders>
              <w:top w:val="single" w:sz="0" w:space="0" w:color="D3D3D3"/>
              <w:left w:val="single" w:sz="0" w:space="0" w:color="D3D3D3"/>
              <w:bottom w:val="single" w:sz="0" w:space="0" w:color="D3D3D3"/>
              <w:right w:val="single" w:sz="0" w:space="0" w:color="D3D3D3"/>
            </w:tcBorders>
            <w:vAlign w:val="center"/>
          </w:tcPr>
          <w:p w14:paraId="240CC12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7.0 [4.0, 9.0]</w:t>
            </w:r>
          </w:p>
        </w:tc>
        <w:tc>
          <w:tcPr>
            <w:tcW w:w="0" w:type="auto"/>
            <w:tcBorders>
              <w:top w:val="single" w:sz="0" w:space="0" w:color="D3D3D3"/>
              <w:left w:val="single" w:sz="0" w:space="0" w:color="D3D3D3"/>
              <w:bottom w:val="single" w:sz="0" w:space="0" w:color="D3D3D3"/>
              <w:right w:val="single" w:sz="0" w:space="0" w:color="D3D3D3"/>
            </w:tcBorders>
            <w:vAlign w:val="center"/>
          </w:tcPr>
          <w:p w14:paraId="185A10D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8.0 [6.0, 11.0]</w:t>
            </w:r>
          </w:p>
        </w:tc>
        <w:tc>
          <w:tcPr>
            <w:tcW w:w="0" w:type="auto"/>
            <w:tcBorders>
              <w:top w:val="single" w:sz="0" w:space="0" w:color="D3D3D3"/>
              <w:left w:val="single" w:sz="0" w:space="0" w:color="D3D3D3"/>
              <w:bottom w:val="single" w:sz="0" w:space="0" w:color="D3D3D3"/>
              <w:right w:val="single" w:sz="0" w:space="0" w:color="D3D3D3"/>
            </w:tcBorders>
            <w:vAlign w:val="center"/>
          </w:tcPr>
          <w:p w14:paraId="5244D9A0"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08DC67BD"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5BFB40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Malnutrición (VGS)</w:t>
            </w:r>
          </w:p>
        </w:tc>
        <w:tc>
          <w:tcPr>
            <w:tcW w:w="0" w:type="auto"/>
            <w:tcBorders>
              <w:top w:val="single" w:sz="0" w:space="0" w:color="D3D3D3"/>
              <w:left w:val="single" w:sz="0" w:space="0" w:color="D3D3D3"/>
              <w:bottom w:val="single" w:sz="0" w:space="0" w:color="D3D3D3"/>
              <w:right w:val="single" w:sz="0" w:space="0" w:color="D3D3D3"/>
            </w:tcBorders>
            <w:vAlign w:val="center"/>
          </w:tcPr>
          <w:p w14:paraId="6669EED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131 (34%)</w:t>
            </w:r>
          </w:p>
        </w:tc>
        <w:tc>
          <w:tcPr>
            <w:tcW w:w="0" w:type="auto"/>
            <w:tcBorders>
              <w:top w:val="single" w:sz="0" w:space="0" w:color="D3D3D3"/>
              <w:left w:val="single" w:sz="0" w:space="0" w:color="D3D3D3"/>
              <w:bottom w:val="single" w:sz="0" w:space="0" w:color="D3D3D3"/>
              <w:right w:val="single" w:sz="0" w:space="0" w:color="D3D3D3"/>
            </w:tcBorders>
            <w:vAlign w:val="center"/>
          </w:tcPr>
          <w:p w14:paraId="08FBC150"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84 (60%)</w:t>
            </w:r>
          </w:p>
        </w:tc>
        <w:tc>
          <w:tcPr>
            <w:tcW w:w="0" w:type="auto"/>
            <w:tcBorders>
              <w:top w:val="single" w:sz="0" w:space="0" w:color="D3D3D3"/>
              <w:left w:val="single" w:sz="0" w:space="0" w:color="D3D3D3"/>
              <w:bottom w:val="single" w:sz="0" w:space="0" w:color="D3D3D3"/>
              <w:right w:val="single" w:sz="0" w:space="0" w:color="D3D3D3"/>
            </w:tcBorders>
            <w:vAlign w:val="center"/>
          </w:tcPr>
          <w:p w14:paraId="3D33D76E"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74474F1C"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A8469C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14DB6A10"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4.0 [2.0, 5.0]</w:t>
            </w:r>
          </w:p>
        </w:tc>
        <w:tc>
          <w:tcPr>
            <w:tcW w:w="0" w:type="auto"/>
            <w:tcBorders>
              <w:top w:val="single" w:sz="0" w:space="0" w:color="D3D3D3"/>
              <w:left w:val="single" w:sz="0" w:space="0" w:color="D3D3D3"/>
              <w:bottom w:val="single" w:sz="0" w:space="0" w:color="D3D3D3"/>
              <w:right w:val="single" w:sz="0" w:space="0" w:color="D3D3D3"/>
            </w:tcBorders>
            <w:vAlign w:val="center"/>
          </w:tcPr>
          <w:p w14:paraId="4080AF1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5.0 [4.0, 7.0]</w:t>
            </w:r>
          </w:p>
        </w:tc>
        <w:tc>
          <w:tcPr>
            <w:tcW w:w="0" w:type="auto"/>
            <w:tcBorders>
              <w:top w:val="single" w:sz="0" w:space="0" w:color="D3D3D3"/>
              <w:left w:val="single" w:sz="0" w:space="0" w:color="D3D3D3"/>
              <w:bottom w:val="single" w:sz="0" w:space="0" w:color="D3D3D3"/>
              <w:right w:val="single" w:sz="0" w:space="0" w:color="D3D3D3"/>
            </w:tcBorders>
            <w:vAlign w:val="center"/>
          </w:tcPr>
          <w:p w14:paraId="23C9156A"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29D97E11"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EB2C99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Riesgo nutricional (NUTRIC Score)</w:t>
            </w:r>
          </w:p>
        </w:tc>
        <w:tc>
          <w:tcPr>
            <w:tcW w:w="0" w:type="auto"/>
            <w:tcBorders>
              <w:top w:val="single" w:sz="0" w:space="0" w:color="D3D3D3"/>
              <w:left w:val="single" w:sz="0" w:space="0" w:color="D3D3D3"/>
              <w:bottom w:val="single" w:sz="0" w:space="0" w:color="D3D3D3"/>
              <w:right w:val="single" w:sz="0" w:space="0" w:color="D3D3D3"/>
            </w:tcBorders>
            <w:vAlign w:val="center"/>
          </w:tcPr>
          <w:p w14:paraId="5BEBF58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145 (39%)</w:t>
            </w:r>
          </w:p>
        </w:tc>
        <w:tc>
          <w:tcPr>
            <w:tcW w:w="0" w:type="auto"/>
            <w:tcBorders>
              <w:top w:val="single" w:sz="0" w:space="0" w:color="D3D3D3"/>
              <w:left w:val="single" w:sz="0" w:space="0" w:color="D3D3D3"/>
              <w:bottom w:val="single" w:sz="0" w:space="0" w:color="D3D3D3"/>
              <w:right w:val="single" w:sz="0" w:space="0" w:color="D3D3D3"/>
            </w:tcBorders>
            <w:vAlign w:val="center"/>
          </w:tcPr>
          <w:p w14:paraId="06370FE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87 (65%)</w:t>
            </w:r>
          </w:p>
        </w:tc>
        <w:tc>
          <w:tcPr>
            <w:tcW w:w="0" w:type="auto"/>
            <w:tcBorders>
              <w:top w:val="single" w:sz="0" w:space="0" w:color="D3D3D3"/>
              <w:left w:val="single" w:sz="0" w:space="0" w:color="D3D3D3"/>
              <w:bottom w:val="single" w:sz="0" w:space="0" w:color="D3D3D3"/>
              <w:right w:val="single" w:sz="0" w:space="0" w:color="D3D3D3"/>
            </w:tcBorders>
            <w:vAlign w:val="center"/>
          </w:tcPr>
          <w:p w14:paraId="09695B20"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2817CCB0" w14:textId="77777777" w:rsidTr="007A78C7">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17C628C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Terapia nutricional</w:t>
            </w:r>
          </w:p>
        </w:tc>
      </w:tr>
      <w:tr w:rsidR="007B5777" w:rsidRPr="007A78C7" w14:paraId="63884DFE"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41446B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Tiempo hasta Soporte Nutricional (h)</w:t>
            </w:r>
          </w:p>
        </w:tc>
        <w:tc>
          <w:tcPr>
            <w:tcW w:w="0" w:type="auto"/>
            <w:tcBorders>
              <w:top w:val="single" w:sz="0" w:space="0" w:color="D3D3D3"/>
              <w:left w:val="single" w:sz="0" w:space="0" w:color="D3D3D3"/>
              <w:bottom w:val="single" w:sz="0" w:space="0" w:color="D3D3D3"/>
              <w:right w:val="single" w:sz="0" w:space="0" w:color="D3D3D3"/>
            </w:tcBorders>
            <w:vAlign w:val="center"/>
          </w:tcPr>
          <w:p w14:paraId="08E9BEF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27.0 [17.1, 48.4]</w:t>
            </w:r>
          </w:p>
        </w:tc>
        <w:tc>
          <w:tcPr>
            <w:tcW w:w="0" w:type="auto"/>
            <w:tcBorders>
              <w:top w:val="single" w:sz="0" w:space="0" w:color="D3D3D3"/>
              <w:left w:val="single" w:sz="0" w:space="0" w:color="D3D3D3"/>
              <w:bottom w:val="single" w:sz="0" w:space="0" w:color="D3D3D3"/>
              <w:right w:val="single" w:sz="0" w:space="0" w:color="D3D3D3"/>
            </w:tcBorders>
            <w:vAlign w:val="center"/>
          </w:tcPr>
          <w:p w14:paraId="0A4FAD1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29.3 [20.0, 50.0]</w:t>
            </w:r>
          </w:p>
        </w:tc>
        <w:tc>
          <w:tcPr>
            <w:tcW w:w="0" w:type="auto"/>
            <w:tcBorders>
              <w:top w:val="single" w:sz="0" w:space="0" w:color="D3D3D3"/>
              <w:left w:val="single" w:sz="0" w:space="0" w:color="D3D3D3"/>
              <w:bottom w:val="single" w:sz="0" w:space="0" w:color="D3D3D3"/>
              <w:right w:val="single" w:sz="0" w:space="0" w:color="D3D3D3"/>
            </w:tcBorders>
            <w:vAlign w:val="center"/>
          </w:tcPr>
          <w:p w14:paraId="2DB067B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0.3</w:t>
            </w:r>
          </w:p>
        </w:tc>
      </w:tr>
      <w:tr w:rsidR="007B5777" w:rsidRPr="007A78C7" w14:paraId="5B33D349"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F24FA0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Tipo de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489939A2" w14:textId="77777777" w:rsidR="007B5777" w:rsidRPr="007A78C7" w:rsidRDefault="007B5777" w:rsidP="007A78C7">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3944DA30" w14:textId="77777777" w:rsidR="007B5777" w:rsidRPr="007A78C7" w:rsidRDefault="007B5777" w:rsidP="007A78C7">
            <w:pPr>
              <w:keepNext/>
              <w:spacing w:after="0"/>
              <w:rPr>
                <w:sz w:val="17"/>
                <w:szCs w:val="17"/>
                <w:lang w:val="es-ES"/>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2173313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0.8</w:t>
            </w:r>
          </w:p>
        </w:tc>
      </w:tr>
      <w:tr w:rsidR="007B5777" w:rsidRPr="007A78C7" w14:paraId="01FA4535"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E3D7C3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NE</w:t>
            </w:r>
          </w:p>
        </w:tc>
        <w:tc>
          <w:tcPr>
            <w:tcW w:w="0" w:type="auto"/>
            <w:tcBorders>
              <w:top w:val="single" w:sz="0" w:space="0" w:color="D3D3D3"/>
              <w:left w:val="single" w:sz="0" w:space="0" w:color="D3D3D3"/>
              <w:bottom w:val="single" w:sz="0" w:space="0" w:color="D3D3D3"/>
              <w:right w:val="single" w:sz="0" w:space="0" w:color="D3D3D3"/>
            </w:tcBorders>
            <w:vAlign w:val="center"/>
          </w:tcPr>
          <w:p w14:paraId="47D3755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243 (63%)</w:t>
            </w:r>
          </w:p>
        </w:tc>
        <w:tc>
          <w:tcPr>
            <w:tcW w:w="0" w:type="auto"/>
            <w:tcBorders>
              <w:top w:val="single" w:sz="0" w:space="0" w:color="D3D3D3"/>
              <w:left w:val="single" w:sz="0" w:space="0" w:color="D3D3D3"/>
              <w:bottom w:val="single" w:sz="0" w:space="0" w:color="D3D3D3"/>
              <w:right w:val="single" w:sz="0" w:space="0" w:color="D3D3D3"/>
            </w:tcBorders>
            <w:vAlign w:val="center"/>
          </w:tcPr>
          <w:p w14:paraId="1649745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88 (63%)</w:t>
            </w:r>
          </w:p>
        </w:tc>
        <w:tc>
          <w:tcPr>
            <w:tcW w:w="0" w:type="auto"/>
            <w:tcBorders>
              <w:top w:val="single" w:sz="0" w:space="0" w:color="D3D3D3"/>
              <w:left w:val="single" w:sz="0" w:space="0" w:color="D3D3D3"/>
              <w:bottom w:val="single" w:sz="0" w:space="0" w:color="D3D3D3"/>
              <w:right w:val="single" w:sz="0" w:space="0" w:color="D3D3D3"/>
            </w:tcBorders>
            <w:vAlign w:val="center"/>
          </w:tcPr>
          <w:p w14:paraId="1B009FAC" w14:textId="77777777" w:rsidR="007B5777" w:rsidRPr="007A78C7" w:rsidRDefault="007B5777" w:rsidP="007A78C7">
            <w:pPr>
              <w:keepNext/>
              <w:spacing w:after="0"/>
              <w:rPr>
                <w:sz w:val="17"/>
                <w:szCs w:val="17"/>
                <w:lang w:val="es-ES"/>
              </w:rPr>
            </w:pPr>
          </w:p>
        </w:tc>
      </w:tr>
      <w:tr w:rsidR="007B5777" w:rsidRPr="007A78C7" w14:paraId="3660C8E4"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93DACC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NPT</w:t>
            </w:r>
          </w:p>
        </w:tc>
        <w:tc>
          <w:tcPr>
            <w:tcW w:w="0" w:type="auto"/>
            <w:tcBorders>
              <w:top w:val="single" w:sz="0" w:space="0" w:color="D3D3D3"/>
              <w:left w:val="single" w:sz="0" w:space="0" w:color="D3D3D3"/>
              <w:bottom w:val="single" w:sz="0" w:space="0" w:color="D3D3D3"/>
              <w:right w:val="single" w:sz="0" w:space="0" w:color="D3D3D3"/>
            </w:tcBorders>
            <w:vAlign w:val="center"/>
          </w:tcPr>
          <w:p w14:paraId="4E1B87F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61 (16%)</w:t>
            </w:r>
          </w:p>
        </w:tc>
        <w:tc>
          <w:tcPr>
            <w:tcW w:w="0" w:type="auto"/>
            <w:tcBorders>
              <w:top w:val="single" w:sz="0" w:space="0" w:color="D3D3D3"/>
              <w:left w:val="single" w:sz="0" w:space="0" w:color="D3D3D3"/>
              <w:bottom w:val="single" w:sz="0" w:space="0" w:color="D3D3D3"/>
              <w:right w:val="single" w:sz="0" w:space="0" w:color="D3D3D3"/>
            </w:tcBorders>
            <w:vAlign w:val="center"/>
          </w:tcPr>
          <w:p w14:paraId="113D29B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20 (14%)</w:t>
            </w:r>
          </w:p>
        </w:tc>
        <w:tc>
          <w:tcPr>
            <w:tcW w:w="0" w:type="auto"/>
            <w:tcBorders>
              <w:top w:val="single" w:sz="0" w:space="0" w:color="D3D3D3"/>
              <w:left w:val="single" w:sz="0" w:space="0" w:color="D3D3D3"/>
              <w:bottom w:val="single" w:sz="0" w:space="0" w:color="D3D3D3"/>
              <w:right w:val="single" w:sz="0" w:space="0" w:color="D3D3D3"/>
            </w:tcBorders>
            <w:vAlign w:val="center"/>
          </w:tcPr>
          <w:p w14:paraId="7276106B" w14:textId="77777777" w:rsidR="007B5777" w:rsidRPr="007A78C7" w:rsidRDefault="007B5777" w:rsidP="007A78C7">
            <w:pPr>
              <w:keepNext/>
              <w:spacing w:after="0"/>
              <w:rPr>
                <w:sz w:val="17"/>
                <w:szCs w:val="17"/>
                <w:lang w:val="es-ES"/>
              </w:rPr>
            </w:pPr>
          </w:p>
        </w:tc>
      </w:tr>
      <w:tr w:rsidR="007B5777" w:rsidRPr="007A78C7" w14:paraId="22B1432D"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A079B9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NE - NPT</w:t>
            </w:r>
          </w:p>
        </w:tc>
        <w:tc>
          <w:tcPr>
            <w:tcW w:w="0" w:type="auto"/>
            <w:tcBorders>
              <w:top w:val="single" w:sz="0" w:space="0" w:color="D3D3D3"/>
              <w:left w:val="single" w:sz="0" w:space="0" w:color="D3D3D3"/>
              <w:bottom w:val="single" w:sz="0" w:space="0" w:color="D3D3D3"/>
              <w:right w:val="single" w:sz="0" w:space="0" w:color="D3D3D3"/>
            </w:tcBorders>
            <w:vAlign w:val="center"/>
          </w:tcPr>
          <w:p w14:paraId="50E88B4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29 (7.6%)</w:t>
            </w:r>
          </w:p>
        </w:tc>
        <w:tc>
          <w:tcPr>
            <w:tcW w:w="0" w:type="auto"/>
            <w:tcBorders>
              <w:top w:val="single" w:sz="0" w:space="0" w:color="D3D3D3"/>
              <w:left w:val="single" w:sz="0" w:space="0" w:color="D3D3D3"/>
              <w:bottom w:val="single" w:sz="0" w:space="0" w:color="D3D3D3"/>
              <w:right w:val="single" w:sz="0" w:space="0" w:color="D3D3D3"/>
            </w:tcBorders>
            <w:vAlign w:val="center"/>
          </w:tcPr>
          <w:p w14:paraId="04340F1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14 (10%)</w:t>
            </w:r>
          </w:p>
        </w:tc>
        <w:tc>
          <w:tcPr>
            <w:tcW w:w="0" w:type="auto"/>
            <w:tcBorders>
              <w:top w:val="single" w:sz="0" w:space="0" w:color="D3D3D3"/>
              <w:left w:val="single" w:sz="0" w:space="0" w:color="D3D3D3"/>
              <w:bottom w:val="single" w:sz="0" w:space="0" w:color="D3D3D3"/>
              <w:right w:val="single" w:sz="0" w:space="0" w:color="D3D3D3"/>
            </w:tcBorders>
            <w:vAlign w:val="center"/>
          </w:tcPr>
          <w:p w14:paraId="5C32C4B5" w14:textId="77777777" w:rsidR="007B5777" w:rsidRPr="007A78C7" w:rsidRDefault="007B5777" w:rsidP="007A78C7">
            <w:pPr>
              <w:keepNext/>
              <w:spacing w:after="0"/>
              <w:rPr>
                <w:sz w:val="17"/>
                <w:szCs w:val="17"/>
                <w:lang w:val="es-ES"/>
              </w:rPr>
            </w:pPr>
          </w:p>
        </w:tc>
      </w:tr>
      <w:tr w:rsidR="007B5777" w:rsidRPr="007A78C7" w14:paraId="213A0FC8"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56ACCA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    NPT - NE</w:t>
            </w:r>
          </w:p>
        </w:tc>
        <w:tc>
          <w:tcPr>
            <w:tcW w:w="0" w:type="auto"/>
            <w:tcBorders>
              <w:top w:val="single" w:sz="0" w:space="0" w:color="D3D3D3"/>
              <w:left w:val="single" w:sz="0" w:space="0" w:color="D3D3D3"/>
              <w:bottom w:val="single" w:sz="0" w:space="0" w:color="D3D3D3"/>
              <w:right w:val="single" w:sz="0" w:space="0" w:color="D3D3D3"/>
            </w:tcBorders>
            <w:vAlign w:val="center"/>
          </w:tcPr>
          <w:p w14:paraId="6D39B1B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51 (13%)</w:t>
            </w:r>
          </w:p>
        </w:tc>
        <w:tc>
          <w:tcPr>
            <w:tcW w:w="0" w:type="auto"/>
            <w:tcBorders>
              <w:top w:val="single" w:sz="0" w:space="0" w:color="D3D3D3"/>
              <w:left w:val="single" w:sz="0" w:space="0" w:color="D3D3D3"/>
              <w:bottom w:val="single" w:sz="0" w:space="0" w:color="D3D3D3"/>
              <w:right w:val="single" w:sz="0" w:space="0" w:color="D3D3D3"/>
            </w:tcBorders>
            <w:vAlign w:val="center"/>
          </w:tcPr>
          <w:p w14:paraId="596419F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18 (13%)</w:t>
            </w:r>
          </w:p>
        </w:tc>
        <w:tc>
          <w:tcPr>
            <w:tcW w:w="0" w:type="auto"/>
            <w:tcBorders>
              <w:top w:val="single" w:sz="0" w:space="0" w:color="D3D3D3"/>
              <w:left w:val="single" w:sz="0" w:space="0" w:color="D3D3D3"/>
              <w:bottom w:val="single" w:sz="0" w:space="0" w:color="D3D3D3"/>
              <w:right w:val="single" w:sz="0" w:space="0" w:color="D3D3D3"/>
            </w:tcBorders>
            <w:vAlign w:val="center"/>
          </w:tcPr>
          <w:p w14:paraId="7044FA0F" w14:textId="77777777" w:rsidR="007B5777" w:rsidRPr="007A78C7" w:rsidRDefault="007B5777" w:rsidP="007A78C7">
            <w:pPr>
              <w:keepNext/>
              <w:spacing w:after="0"/>
              <w:rPr>
                <w:sz w:val="17"/>
                <w:szCs w:val="17"/>
                <w:lang w:val="es-ES"/>
              </w:rPr>
            </w:pPr>
          </w:p>
        </w:tc>
      </w:tr>
      <w:tr w:rsidR="007B5777" w:rsidRPr="007A78C7" w14:paraId="26DEF68F"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B7C28B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Soporte Nutricional precoz (&lt;48h)</w:t>
            </w:r>
          </w:p>
        </w:tc>
        <w:tc>
          <w:tcPr>
            <w:tcW w:w="0" w:type="auto"/>
            <w:tcBorders>
              <w:top w:val="single" w:sz="0" w:space="0" w:color="D3D3D3"/>
              <w:left w:val="single" w:sz="0" w:space="0" w:color="D3D3D3"/>
              <w:bottom w:val="single" w:sz="0" w:space="0" w:color="D3D3D3"/>
              <w:right w:val="single" w:sz="0" w:space="0" w:color="D3D3D3"/>
            </w:tcBorders>
            <w:vAlign w:val="center"/>
          </w:tcPr>
          <w:p w14:paraId="75331C7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288 (75%)</w:t>
            </w:r>
          </w:p>
        </w:tc>
        <w:tc>
          <w:tcPr>
            <w:tcW w:w="0" w:type="auto"/>
            <w:tcBorders>
              <w:top w:val="single" w:sz="0" w:space="0" w:color="D3D3D3"/>
              <w:left w:val="single" w:sz="0" w:space="0" w:color="D3D3D3"/>
              <w:bottom w:val="single" w:sz="0" w:space="0" w:color="D3D3D3"/>
              <w:right w:val="single" w:sz="0" w:space="0" w:color="D3D3D3"/>
            </w:tcBorders>
            <w:vAlign w:val="center"/>
          </w:tcPr>
          <w:p w14:paraId="44D80A9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104 (74%)</w:t>
            </w:r>
          </w:p>
        </w:tc>
        <w:tc>
          <w:tcPr>
            <w:tcW w:w="0" w:type="auto"/>
            <w:tcBorders>
              <w:top w:val="single" w:sz="0" w:space="0" w:color="D3D3D3"/>
              <w:left w:val="single" w:sz="0" w:space="0" w:color="D3D3D3"/>
              <w:bottom w:val="single" w:sz="0" w:space="0" w:color="D3D3D3"/>
              <w:right w:val="single" w:sz="0" w:space="0" w:color="D3D3D3"/>
            </w:tcBorders>
            <w:vAlign w:val="center"/>
          </w:tcPr>
          <w:p w14:paraId="2F1A814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0.9</w:t>
            </w:r>
          </w:p>
        </w:tc>
      </w:tr>
      <w:tr w:rsidR="007B5777" w:rsidRPr="007A78C7" w14:paraId="6726B548"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2A59D6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Días con Soporte Nutricional</w:t>
            </w:r>
          </w:p>
        </w:tc>
        <w:tc>
          <w:tcPr>
            <w:tcW w:w="0" w:type="auto"/>
            <w:tcBorders>
              <w:top w:val="single" w:sz="0" w:space="0" w:color="D3D3D3"/>
              <w:left w:val="single" w:sz="0" w:space="0" w:color="D3D3D3"/>
              <w:bottom w:val="single" w:sz="0" w:space="0" w:color="D3D3D3"/>
              <w:right w:val="single" w:sz="0" w:space="0" w:color="D3D3D3"/>
            </w:tcBorders>
            <w:vAlign w:val="center"/>
          </w:tcPr>
          <w:p w14:paraId="3694168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11.0 [6.0, 23.0]</w:t>
            </w:r>
          </w:p>
        </w:tc>
        <w:tc>
          <w:tcPr>
            <w:tcW w:w="0" w:type="auto"/>
            <w:tcBorders>
              <w:top w:val="single" w:sz="0" w:space="0" w:color="D3D3D3"/>
              <w:left w:val="single" w:sz="0" w:space="0" w:color="D3D3D3"/>
              <w:bottom w:val="single" w:sz="0" w:space="0" w:color="D3D3D3"/>
              <w:right w:val="single" w:sz="0" w:space="0" w:color="D3D3D3"/>
            </w:tcBorders>
            <w:vAlign w:val="center"/>
          </w:tcPr>
          <w:p w14:paraId="6A3186B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9.0 [5.0, 15.0]</w:t>
            </w:r>
          </w:p>
        </w:tc>
        <w:tc>
          <w:tcPr>
            <w:tcW w:w="0" w:type="auto"/>
            <w:tcBorders>
              <w:top w:val="single" w:sz="0" w:space="0" w:color="D3D3D3"/>
              <w:left w:val="single" w:sz="0" w:space="0" w:color="D3D3D3"/>
              <w:bottom w:val="single" w:sz="0" w:space="0" w:color="D3D3D3"/>
              <w:right w:val="single" w:sz="0" w:space="0" w:color="D3D3D3"/>
            </w:tcBorders>
            <w:vAlign w:val="center"/>
          </w:tcPr>
          <w:p w14:paraId="090A31D7"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0.002</w:t>
            </w:r>
          </w:p>
        </w:tc>
      </w:tr>
      <w:tr w:rsidR="007B5777" w:rsidRPr="007A78C7" w14:paraId="2474C311"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305837E"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Media de kcal/kg/día</w:t>
            </w:r>
          </w:p>
        </w:tc>
        <w:tc>
          <w:tcPr>
            <w:tcW w:w="0" w:type="auto"/>
            <w:tcBorders>
              <w:top w:val="single" w:sz="0" w:space="0" w:color="D3D3D3"/>
              <w:left w:val="single" w:sz="0" w:space="0" w:color="D3D3D3"/>
              <w:bottom w:val="single" w:sz="0" w:space="0" w:color="D3D3D3"/>
              <w:right w:val="single" w:sz="0" w:space="0" w:color="D3D3D3"/>
            </w:tcBorders>
            <w:vAlign w:val="center"/>
          </w:tcPr>
          <w:p w14:paraId="159247A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16.4 [12.5, 19.6]</w:t>
            </w:r>
          </w:p>
        </w:tc>
        <w:tc>
          <w:tcPr>
            <w:tcW w:w="0" w:type="auto"/>
            <w:tcBorders>
              <w:top w:val="single" w:sz="0" w:space="0" w:color="D3D3D3"/>
              <w:left w:val="single" w:sz="0" w:space="0" w:color="D3D3D3"/>
              <w:bottom w:val="single" w:sz="0" w:space="0" w:color="D3D3D3"/>
              <w:right w:val="single" w:sz="0" w:space="0" w:color="D3D3D3"/>
            </w:tcBorders>
            <w:vAlign w:val="center"/>
          </w:tcPr>
          <w:p w14:paraId="27D4759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16.2 [12.3, 20.9]</w:t>
            </w:r>
          </w:p>
        </w:tc>
        <w:tc>
          <w:tcPr>
            <w:tcW w:w="0" w:type="auto"/>
            <w:tcBorders>
              <w:top w:val="single" w:sz="0" w:space="0" w:color="D3D3D3"/>
              <w:left w:val="single" w:sz="0" w:space="0" w:color="D3D3D3"/>
              <w:bottom w:val="single" w:sz="0" w:space="0" w:color="D3D3D3"/>
              <w:right w:val="single" w:sz="0" w:space="0" w:color="D3D3D3"/>
            </w:tcBorders>
            <w:vAlign w:val="center"/>
          </w:tcPr>
          <w:p w14:paraId="1CAFEF1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&gt;0.9</w:t>
            </w:r>
          </w:p>
        </w:tc>
      </w:tr>
      <w:tr w:rsidR="007B5777" w:rsidRPr="007A78C7" w14:paraId="4B5F22D4"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E6C1800"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Media de g proteína/kg/día</w:t>
            </w:r>
          </w:p>
        </w:tc>
        <w:tc>
          <w:tcPr>
            <w:tcW w:w="0" w:type="auto"/>
            <w:tcBorders>
              <w:top w:val="single" w:sz="0" w:space="0" w:color="D3D3D3"/>
              <w:left w:val="single" w:sz="0" w:space="0" w:color="D3D3D3"/>
              <w:bottom w:val="single" w:sz="0" w:space="0" w:color="D3D3D3"/>
              <w:right w:val="single" w:sz="0" w:space="0" w:color="D3D3D3"/>
            </w:tcBorders>
            <w:vAlign w:val="center"/>
          </w:tcPr>
          <w:p w14:paraId="03E1940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0.9 ± 0.3</w:t>
            </w:r>
          </w:p>
        </w:tc>
        <w:tc>
          <w:tcPr>
            <w:tcW w:w="0" w:type="auto"/>
            <w:tcBorders>
              <w:top w:val="single" w:sz="0" w:space="0" w:color="D3D3D3"/>
              <w:left w:val="single" w:sz="0" w:space="0" w:color="D3D3D3"/>
              <w:bottom w:val="single" w:sz="0" w:space="0" w:color="D3D3D3"/>
              <w:right w:val="single" w:sz="0" w:space="0" w:color="D3D3D3"/>
            </w:tcBorders>
            <w:vAlign w:val="center"/>
          </w:tcPr>
          <w:p w14:paraId="7FF8130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0.8 ± 0.4</w:t>
            </w:r>
          </w:p>
        </w:tc>
        <w:tc>
          <w:tcPr>
            <w:tcW w:w="0" w:type="auto"/>
            <w:tcBorders>
              <w:top w:val="single" w:sz="0" w:space="0" w:color="D3D3D3"/>
              <w:left w:val="single" w:sz="0" w:space="0" w:color="D3D3D3"/>
              <w:bottom w:val="single" w:sz="0" w:space="0" w:color="D3D3D3"/>
              <w:right w:val="single" w:sz="0" w:space="0" w:color="D3D3D3"/>
            </w:tcBorders>
            <w:vAlign w:val="center"/>
          </w:tcPr>
          <w:p w14:paraId="6AFEC88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0.2</w:t>
            </w:r>
          </w:p>
        </w:tc>
      </w:tr>
      <w:tr w:rsidR="007B5777" w:rsidRPr="007A78C7" w14:paraId="639124FC" w14:textId="77777777" w:rsidTr="007A78C7">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1BC805B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Complicaciones gástricas</w:t>
            </w:r>
          </w:p>
        </w:tc>
      </w:tr>
      <w:tr w:rsidR="007B5777" w:rsidRPr="007A78C7" w14:paraId="5C446033"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244C50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Cualquier complicación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334712C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119 (31%)</w:t>
            </w:r>
          </w:p>
        </w:tc>
        <w:tc>
          <w:tcPr>
            <w:tcW w:w="0" w:type="auto"/>
            <w:tcBorders>
              <w:top w:val="single" w:sz="0" w:space="0" w:color="D3D3D3"/>
              <w:left w:val="single" w:sz="0" w:space="0" w:color="D3D3D3"/>
              <w:bottom w:val="single" w:sz="0" w:space="0" w:color="D3D3D3"/>
              <w:right w:val="single" w:sz="0" w:space="0" w:color="D3D3D3"/>
            </w:tcBorders>
            <w:vAlign w:val="center"/>
          </w:tcPr>
          <w:p w14:paraId="48A749F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39 (28%)</w:t>
            </w:r>
          </w:p>
        </w:tc>
        <w:tc>
          <w:tcPr>
            <w:tcW w:w="0" w:type="auto"/>
            <w:tcBorders>
              <w:top w:val="single" w:sz="0" w:space="0" w:color="D3D3D3"/>
              <w:left w:val="single" w:sz="0" w:space="0" w:color="D3D3D3"/>
              <w:bottom w:val="single" w:sz="0" w:space="0" w:color="D3D3D3"/>
              <w:right w:val="single" w:sz="0" w:space="0" w:color="D3D3D3"/>
            </w:tcBorders>
            <w:vAlign w:val="center"/>
          </w:tcPr>
          <w:p w14:paraId="54CD1FA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0.5</w:t>
            </w:r>
          </w:p>
        </w:tc>
      </w:tr>
      <w:tr w:rsidR="007B5777" w:rsidRPr="007A78C7" w14:paraId="0A6FFE94"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462B5B2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VRG aumentado</w:t>
            </w:r>
          </w:p>
        </w:tc>
        <w:tc>
          <w:tcPr>
            <w:tcW w:w="0" w:type="auto"/>
            <w:tcBorders>
              <w:top w:val="single" w:sz="0" w:space="0" w:color="D3D3D3"/>
              <w:left w:val="single" w:sz="0" w:space="0" w:color="D3D3D3"/>
              <w:bottom w:val="single" w:sz="0" w:space="0" w:color="D3D3D3"/>
              <w:right w:val="single" w:sz="0" w:space="0" w:color="D3D3D3"/>
            </w:tcBorders>
            <w:vAlign w:val="center"/>
          </w:tcPr>
          <w:p w14:paraId="0854736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60 (16%)</w:t>
            </w:r>
          </w:p>
        </w:tc>
        <w:tc>
          <w:tcPr>
            <w:tcW w:w="0" w:type="auto"/>
            <w:tcBorders>
              <w:top w:val="single" w:sz="0" w:space="0" w:color="D3D3D3"/>
              <w:left w:val="single" w:sz="0" w:space="0" w:color="D3D3D3"/>
              <w:bottom w:val="single" w:sz="0" w:space="0" w:color="D3D3D3"/>
              <w:right w:val="single" w:sz="0" w:space="0" w:color="D3D3D3"/>
            </w:tcBorders>
            <w:vAlign w:val="center"/>
          </w:tcPr>
          <w:p w14:paraId="2ADB416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19 (14%)</w:t>
            </w:r>
          </w:p>
        </w:tc>
        <w:tc>
          <w:tcPr>
            <w:tcW w:w="0" w:type="auto"/>
            <w:tcBorders>
              <w:top w:val="single" w:sz="0" w:space="0" w:color="D3D3D3"/>
              <w:left w:val="single" w:sz="0" w:space="0" w:color="D3D3D3"/>
              <w:bottom w:val="single" w:sz="0" w:space="0" w:color="D3D3D3"/>
              <w:right w:val="single" w:sz="0" w:space="0" w:color="D3D3D3"/>
            </w:tcBorders>
            <w:vAlign w:val="center"/>
          </w:tcPr>
          <w:p w14:paraId="38680AB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0.6</w:t>
            </w:r>
          </w:p>
        </w:tc>
      </w:tr>
      <w:tr w:rsidR="007B5777" w:rsidRPr="007A78C7" w14:paraId="6DF1E021"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5861D0E"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Diarrea</w:t>
            </w:r>
          </w:p>
        </w:tc>
        <w:tc>
          <w:tcPr>
            <w:tcW w:w="0" w:type="auto"/>
            <w:tcBorders>
              <w:top w:val="single" w:sz="0" w:space="0" w:color="D3D3D3"/>
              <w:left w:val="single" w:sz="0" w:space="0" w:color="D3D3D3"/>
              <w:bottom w:val="single" w:sz="0" w:space="0" w:color="D3D3D3"/>
              <w:right w:val="single" w:sz="0" w:space="0" w:color="D3D3D3"/>
            </w:tcBorders>
            <w:vAlign w:val="center"/>
          </w:tcPr>
          <w:p w14:paraId="051558C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37 (9.6%)</w:t>
            </w:r>
          </w:p>
        </w:tc>
        <w:tc>
          <w:tcPr>
            <w:tcW w:w="0" w:type="auto"/>
            <w:tcBorders>
              <w:top w:val="single" w:sz="0" w:space="0" w:color="D3D3D3"/>
              <w:left w:val="single" w:sz="0" w:space="0" w:color="D3D3D3"/>
              <w:bottom w:val="single" w:sz="0" w:space="0" w:color="D3D3D3"/>
              <w:right w:val="single" w:sz="0" w:space="0" w:color="D3D3D3"/>
            </w:tcBorders>
            <w:vAlign w:val="center"/>
          </w:tcPr>
          <w:p w14:paraId="1EFBE16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10 (7.1%)</w:t>
            </w:r>
          </w:p>
        </w:tc>
        <w:tc>
          <w:tcPr>
            <w:tcW w:w="0" w:type="auto"/>
            <w:tcBorders>
              <w:top w:val="single" w:sz="0" w:space="0" w:color="D3D3D3"/>
              <w:left w:val="single" w:sz="0" w:space="0" w:color="D3D3D3"/>
              <w:bottom w:val="single" w:sz="0" w:space="0" w:color="D3D3D3"/>
              <w:right w:val="single" w:sz="0" w:space="0" w:color="D3D3D3"/>
            </w:tcBorders>
            <w:vAlign w:val="center"/>
          </w:tcPr>
          <w:p w14:paraId="4003D43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0.4</w:t>
            </w:r>
          </w:p>
        </w:tc>
      </w:tr>
      <w:tr w:rsidR="007B5777" w:rsidRPr="007A78C7" w14:paraId="5C30B797"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3304620" w14:textId="77777777" w:rsidR="007B5777" w:rsidRPr="007A78C7" w:rsidRDefault="00000000" w:rsidP="007A78C7">
            <w:pPr>
              <w:keepNext/>
              <w:spacing w:after="0"/>
              <w:rPr>
                <w:sz w:val="17"/>
                <w:szCs w:val="17"/>
                <w:lang w:val="es-ES"/>
              </w:rPr>
            </w:pPr>
            <w:proofErr w:type="spellStart"/>
            <w:r w:rsidRPr="007A78C7">
              <w:rPr>
                <w:rFonts w:ascii="Calibri" w:hAnsi="Calibri"/>
                <w:sz w:val="17"/>
                <w:szCs w:val="17"/>
                <w:lang w:val="es-ES"/>
              </w:rPr>
              <w:t>Clostridium</w:t>
            </w:r>
            <w:proofErr w:type="spellEnd"/>
            <w:r w:rsidRPr="007A78C7">
              <w:rPr>
                <w:rFonts w:ascii="Calibri" w:hAnsi="Calibri"/>
                <w:sz w:val="17"/>
                <w:szCs w:val="17"/>
                <w:lang w:val="es-ES"/>
              </w:rPr>
              <w:t xml:space="preserve"> </w:t>
            </w:r>
            <w:proofErr w:type="spellStart"/>
            <w:r w:rsidRPr="007A78C7">
              <w:rPr>
                <w:rFonts w:ascii="Calibri" w:hAnsi="Calibri"/>
                <w:sz w:val="17"/>
                <w:szCs w:val="17"/>
                <w:lang w:val="es-ES"/>
              </w:rPr>
              <w:t>difficile</w:t>
            </w:r>
            <w:proofErr w:type="spellEnd"/>
          </w:p>
        </w:tc>
        <w:tc>
          <w:tcPr>
            <w:tcW w:w="0" w:type="auto"/>
            <w:tcBorders>
              <w:top w:val="single" w:sz="0" w:space="0" w:color="D3D3D3"/>
              <w:left w:val="single" w:sz="0" w:space="0" w:color="D3D3D3"/>
              <w:bottom w:val="single" w:sz="0" w:space="0" w:color="D3D3D3"/>
              <w:right w:val="single" w:sz="0" w:space="0" w:color="D3D3D3"/>
            </w:tcBorders>
            <w:vAlign w:val="center"/>
          </w:tcPr>
          <w:p w14:paraId="1DFF287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 (0.5%)</w:t>
            </w:r>
          </w:p>
        </w:tc>
        <w:tc>
          <w:tcPr>
            <w:tcW w:w="0" w:type="auto"/>
            <w:tcBorders>
              <w:top w:val="single" w:sz="0" w:space="0" w:color="D3D3D3"/>
              <w:left w:val="single" w:sz="0" w:space="0" w:color="D3D3D3"/>
              <w:bottom w:val="single" w:sz="0" w:space="0" w:color="D3D3D3"/>
              <w:right w:val="single" w:sz="0" w:space="0" w:color="D3D3D3"/>
            </w:tcBorders>
            <w:vAlign w:val="center"/>
          </w:tcPr>
          <w:p w14:paraId="60BF69C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 (0.7%)</w:t>
            </w:r>
          </w:p>
        </w:tc>
        <w:tc>
          <w:tcPr>
            <w:tcW w:w="0" w:type="auto"/>
            <w:tcBorders>
              <w:top w:val="single" w:sz="0" w:space="0" w:color="D3D3D3"/>
              <w:left w:val="single" w:sz="0" w:space="0" w:color="D3D3D3"/>
              <w:bottom w:val="single" w:sz="0" w:space="0" w:color="D3D3D3"/>
              <w:right w:val="single" w:sz="0" w:space="0" w:color="D3D3D3"/>
            </w:tcBorders>
            <w:vAlign w:val="center"/>
          </w:tcPr>
          <w:p w14:paraId="2A49619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&gt;0.9</w:t>
            </w:r>
          </w:p>
        </w:tc>
      </w:tr>
      <w:tr w:rsidR="007B5777" w:rsidRPr="007A78C7" w14:paraId="21EC6E95"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53FFF35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Vómito</w:t>
            </w:r>
          </w:p>
        </w:tc>
        <w:tc>
          <w:tcPr>
            <w:tcW w:w="0" w:type="auto"/>
            <w:tcBorders>
              <w:top w:val="single" w:sz="0" w:space="0" w:color="D3D3D3"/>
              <w:left w:val="single" w:sz="0" w:space="0" w:color="D3D3D3"/>
              <w:bottom w:val="single" w:sz="0" w:space="0" w:color="D3D3D3"/>
              <w:right w:val="single" w:sz="0" w:space="0" w:color="D3D3D3"/>
            </w:tcBorders>
            <w:vAlign w:val="center"/>
          </w:tcPr>
          <w:p w14:paraId="1D286359"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 (1.6%)</w:t>
            </w:r>
          </w:p>
        </w:tc>
        <w:tc>
          <w:tcPr>
            <w:tcW w:w="0" w:type="auto"/>
            <w:tcBorders>
              <w:top w:val="single" w:sz="0" w:space="0" w:color="D3D3D3"/>
              <w:left w:val="single" w:sz="0" w:space="0" w:color="D3D3D3"/>
              <w:bottom w:val="single" w:sz="0" w:space="0" w:color="D3D3D3"/>
              <w:right w:val="single" w:sz="0" w:space="0" w:color="D3D3D3"/>
            </w:tcBorders>
            <w:vAlign w:val="center"/>
          </w:tcPr>
          <w:p w14:paraId="31780D0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 (1.4%)</w:t>
            </w:r>
          </w:p>
        </w:tc>
        <w:tc>
          <w:tcPr>
            <w:tcW w:w="0" w:type="auto"/>
            <w:tcBorders>
              <w:top w:val="single" w:sz="0" w:space="0" w:color="D3D3D3"/>
              <w:left w:val="single" w:sz="0" w:space="0" w:color="D3D3D3"/>
              <w:bottom w:val="single" w:sz="0" w:space="0" w:color="D3D3D3"/>
              <w:right w:val="single" w:sz="0" w:space="0" w:color="D3D3D3"/>
            </w:tcBorders>
            <w:vAlign w:val="center"/>
          </w:tcPr>
          <w:p w14:paraId="659861C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&gt;0.9</w:t>
            </w:r>
          </w:p>
        </w:tc>
      </w:tr>
      <w:tr w:rsidR="007B5777" w:rsidRPr="007A78C7" w14:paraId="4A8619CC"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65B08B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Broncoaspiración</w:t>
            </w:r>
          </w:p>
        </w:tc>
        <w:tc>
          <w:tcPr>
            <w:tcW w:w="0" w:type="auto"/>
            <w:tcBorders>
              <w:top w:val="single" w:sz="0" w:space="0" w:color="D3D3D3"/>
              <w:left w:val="single" w:sz="0" w:space="0" w:color="D3D3D3"/>
              <w:bottom w:val="single" w:sz="0" w:space="0" w:color="D3D3D3"/>
              <w:right w:val="single" w:sz="0" w:space="0" w:color="D3D3D3"/>
            </w:tcBorders>
            <w:vAlign w:val="center"/>
          </w:tcPr>
          <w:p w14:paraId="6D6961D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 (0.3%)</w:t>
            </w:r>
          </w:p>
        </w:tc>
        <w:tc>
          <w:tcPr>
            <w:tcW w:w="0" w:type="auto"/>
            <w:tcBorders>
              <w:top w:val="single" w:sz="0" w:space="0" w:color="D3D3D3"/>
              <w:left w:val="single" w:sz="0" w:space="0" w:color="D3D3D3"/>
              <w:bottom w:val="single" w:sz="0" w:space="0" w:color="D3D3D3"/>
              <w:right w:val="single" w:sz="0" w:space="0" w:color="D3D3D3"/>
            </w:tcBorders>
            <w:vAlign w:val="center"/>
          </w:tcPr>
          <w:p w14:paraId="7EDB526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 (0%)</w:t>
            </w:r>
          </w:p>
        </w:tc>
        <w:tc>
          <w:tcPr>
            <w:tcW w:w="0" w:type="auto"/>
            <w:tcBorders>
              <w:top w:val="single" w:sz="0" w:space="0" w:color="D3D3D3"/>
              <w:left w:val="single" w:sz="0" w:space="0" w:color="D3D3D3"/>
              <w:bottom w:val="single" w:sz="0" w:space="0" w:color="D3D3D3"/>
              <w:right w:val="single" w:sz="0" w:space="0" w:color="D3D3D3"/>
            </w:tcBorders>
            <w:vAlign w:val="center"/>
          </w:tcPr>
          <w:p w14:paraId="3EF4A5B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&gt;0.9</w:t>
            </w:r>
          </w:p>
        </w:tc>
      </w:tr>
      <w:tr w:rsidR="007B5777" w:rsidRPr="007A78C7" w14:paraId="6A966AC8"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598896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Isquemia mesentérica</w:t>
            </w:r>
          </w:p>
        </w:tc>
        <w:tc>
          <w:tcPr>
            <w:tcW w:w="0" w:type="auto"/>
            <w:tcBorders>
              <w:top w:val="single" w:sz="0" w:space="0" w:color="D3D3D3"/>
              <w:left w:val="single" w:sz="0" w:space="0" w:color="D3D3D3"/>
              <w:bottom w:val="single" w:sz="0" w:space="0" w:color="D3D3D3"/>
              <w:right w:val="single" w:sz="0" w:space="0" w:color="D3D3D3"/>
            </w:tcBorders>
            <w:vAlign w:val="center"/>
          </w:tcPr>
          <w:p w14:paraId="17DC8D5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 (0.8%)</w:t>
            </w:r>
          </w:p>
        </w:tc>
        <w:tc>
          <w:tcPr>
            <w:tcW w:w="0" w:type="auto"/>
            <w:tcBorders>
              <w:top w:val="single" w:sz="0" w:space="0" w:color="D3D3D3"/>
              <w:left w:val="single" w:sz="0" w:space="0" w:color="D3D3D3"/>
              <w:bottom w:val="single" w:sz="0" w:space="0" w:color="D3D3D3"/>
              <w:right w:val="single" w:sz="0" w:space="0" w:color="D3D3D3"/>
            </w:tcBorders>
            <w:vAlign w:val="center"/>
          </w:tcPr>
          <w:p w14:paraId="0326F05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6 (4.3%)</w:t>
            </w:r>
          </w:p>
        </w:tc>
        <w:tc>
          <w:tcPr>
            <w:tcW w:w="0" w:type="auto"/>
            <w:tcBorders>
              <w:top w:val="single" w:sz="0" w:space="0" w:color="D3D3D3"/>
              <w:left w:val="single" w:sz="0" w:space="0" w:color="D3D3D3"/>
              <w:bottom w:val="single" w:sz="0" w:space="0" w:color="D3D3D3"/>
              <w:right w:val="single" w:sz="0" w:space="0" w:color="D3D3D3"/>
            </w:tcBorders>
            <w:vAlign w:val="center"/>
          </w:tcPr>
          <w:p w14:paraId="07DDFF43"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0.013</w:t>
            </w:r>
          </w:p>
        </w:tc>
      </w:tr>
      <w:tr w:rsidR="007B5777" w:rsidRPr="007A78C7" w14:paraId="2A56FDB7" w14:textId="77777777" w:rsidTr="007A78C7">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vAlign w:val="center"/>
          </w:tcPr>
          <w:p w14:paraId="278B696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Resultados</w:t>
            </w:r>
          </w:p>
        </w:tc>
      </w:tr>
      <w:tr w:rsidR="007B5777" w:rsidRPr="007A78C7" w14:paraId="3024F2A2"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6502DE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2CFD90E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353 (92%)</w:t>
            </w:r>
          </w:p>
        </w:tc>
        <w:tc>
          <w:tcPr>
            <w:tcW w:w="0" w:type="auto"/>
            <w:tcBorders>
              <w:top w:val="single" w:sz="0" w:space="0" w:color="D3D3D3"/>
              <w:left w:val="single" w:sz="0" w:space="0" w:color="D3D3D3"/>
              <w:bottom w:val="single" w:sz="0" w:space="0" w:color="D3D3D3"/>
              <w:right w:val="single" w:sz="0" w:space="0" w:color="D3D3D3"/>
            </w:tcBorders>
            <w:vAlign w:val="center"/>
          </w:tcPr>
          <w:p w14:paraId="16AD6256"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133 (95%)</w:t>
            </w:r>
          </w:p>
        </w:tc>
        <w:tc>
          <w:tcPr>
            <w:tcW w:w="0" w:type="auto"/>
            <w:tcBorders>
              <w:top w:val="single" w:sz="0" w:space="0" w:color="D3D3D3"/>
              <w:left w:val="single" w:sz="0" w:space="0" w:color="D3D3D3"/>
              <w:bottom w:val="single" w:sz="0" w:space="0" w:color="D3D3D3"/>
              <w:right w:val="single" w:sz="0" w:space="0" w:color="D3D3D3"/>
            </w:tcBorders>
            <w:vAlign w:val="center"/>
          </w:tcPr>
          <w:p w14:paraId="14A2445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0.2</w:t>
            </w:r>
          </w:p>
        </w:tc>
      </w:tr>
      <w:tr w:rsidR="007B5777" w:rsidRPr="007A78C7" w14:paraId="5E13F2AE"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147D04B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Días de Ventilación Mecánica</w:t>
            </w:r>
          </w:p>
        </w:tc>
        <w:tc>
          <w:tcPr>
            <w:tcW w:w="0" w:type="auto"/>
            <w:tcBorders>
              <w:top w:val="single" w:sz="0" w:space="0" w:color="D3D3D3"/>
              <w:left w:val="single" w:sz="0" w:space="0" w:color="D3D3D3"/>
              <w:bottom w:val="single" w:sz="0" w:space="0" w:color="D3D3D3"/>
              <w:right w:val="single" w:sz="0" w:space="0" w:color="D3D3D3"/>
            </w:tcBorders>
            <w:vAlign w:val="center"/>
          </w:tcPr>
          <w:p w14:paraId="1B2A045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10.0 [6.0, 19.0]</w:t>
            </w:r>
          </w:p>
        </w:tc>
        <w:tc>
          <w:tcPr>
            <w:tcW w:w="0" w:type="auto"/>
            <w:tcBorders>
              <w:top w:val="single" w:sz="0" w:space="0" w:color="D3D3D3"/>
              <w:left w:val="single" w:sz="0" w:space="0" w:color="D3D3D3"/>
              <w:bottom w:val="single" w:sz="0" w:space="0" w:color="D3D3D3"/>
              <w:right w:val="single" w:sz="0" w:space="0" w:color="D3D3D3"/>
            </w:tcBorders>
            <w:vAlign w:val="center"/>
          </w:tcPr>
          <w:p w14:paraId="35F4879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10.0 [7.0, 15.0]</w:t>
            </w:r>
          </w:p>
        </w:tc>
        <w:tc>
          <w:tcPr>
            <w:tcW w:w="0" w:type="auto"/>
            <w:tcBorders>
              <w:top w:val="single" w:sz="0" w:space="0" w:color="D3D3D3"/>
              <w:left w:val="single" w:sz="0" w:space="0" w:color="D3D3D3"/>
              <w:bottom w:val="single" w:sz="0" w:space="0" w:color="D3D3D3"/>
              <w:right w:val="single" w:sz="0" w:space="0" w:color="D3D3D3"/>
            </w:tcBorders>
            <w:vAlign w:val="center"/>
          </w:tcPr>
          <w:p w14:paraId="0102A8D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0.8</w:t>
            </w:r>
          </w:p>
        </w:tc>
      </w:tr>
      <w:tr w:rsidR="007B5777" w:rsidRPr="007A78C7" w14:paraId="14CCAE18"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E51EE5B"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Necesidad de Vasopresor</w:t>
            </w:r>
          </w:p>
        </w:tc>
        <w:tc>
          <w:tcPr>
            <w:tcW w:w="0" w:type="auto"/>
            <w:tcBorders>
              <w:top w:val="single" w:sz="0" w:space="0" w:color="D3D3D3"/>
              <w:left w:val="single" w:sz="0" w:space="0" w:color="D3D3D3"/>
              <w:bottom w:val="single" w:sz="0" w:space="0" w:color="D3D3D3"/>
              <w:right w:val="single" w:sz="0" w:space="0" w:color="D3D3D3"/>
            </w:tcBorders>
            <w:vAlign w:val="center"/>
          </w:tcPr>
          <w:p w14:paraId="6831E2A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282 (73%)</w:t>
            </w:r>
          </w:p>
        </w:tc>
        <w:tc>
          <w:tcPr>
            <w:tcW w:w="0" w:type="auto"/>
            <w:tcBorders>
              <w:top w:val="single" w:sz="0" w:space="0" w:color="D3D3D3"/>
              <w:left w:val="single" w:sz="0" w:space="0" w:color="D3D3D3"/>
              <w:bottom w:val="single" w:sz="0" w:space="0" w:color="D3D3D3"/>
              <w:right w:val="single" w:sz="0" w:space="0" w:color="D3D3D3"/>
            </w:tcBorders>
            <w:vAlign w:val="center"/>
          </w:tcPr>
          <w:p w14:paraId="5CD06F4A"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121 (86%)</w:t>
            </w:r>
          </w:p>
        </w:tc>
        <w:tc>
          <w:tcPr>
            <w:tcW w:w="0" w:type="auto"/>
            <w:tcBorders>
              <w:top w:val="single" w:sz="0" w:space="0" w:color="D3D3D3"/>
              <w:left w:val="single" w:sz="0" w:space="0" w:color="D3D3D3"/>
              <w:bottom w:val="single" w:sz="0" w:space="0" w:color="D3D3D3"/>
              <w:right w:val="single" w:sz="0" w:space="0" w:color="D3D3D3"/>
            </w:tcBorders>
            <w:vAlign w:val="center"/>
          </w:tcPr>
          <w:p w14:paraId="434A4F30"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0.002</w:t>
            </w:r>
          </w:p>
        </w:tc>
      </w:tr>
      <w:tr w:rsidR="007B5777" w:rsidRPr="007A78C7" w14:paraId="3F9DCCF2"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0B3F976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Necesidad de TRR</w:t>
            </w:r>
          </w:p>
        </w:tc>
        <w:tc>
          <w:tcPr>
            <w:tcW w:w="0" w:type="auto"/>
            <w:tcBorders>
              <w:top w:val="single" w:sz="0" w:space="0" w:color="D3D3D3"/>
              <w:left w:val="single" w:sz="0" w:space="0" w:color="D3D3D3"/>
              <w:bottom w:val="single" w:sz="0" w:space="0" w:color="D3D3D3"/>
              <w:right w:val="single" w:sz="0" w:space="0" w:color="D3D3D3"/>
            </w:tcBorders>
            <w:vAlign w:val="center"/>
          </w:tcPr>
          <w:p w14:paraId="21A0053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52 (14%)</w:t>
            </w:r>
          </w:p>
        </w:tc>
        <w:tc>
          <w:tcPr>
            <w:tcW w:w="0" w:type="auto"/>
            <w:tcBorders>
              <w:top w:val="single" w:sz="0" w:space="0" w:color="D3D3D3"/>
              <w:left w:val="single" w:sz="0" w:space="0" w:color="D3D3D3"/>
              <w:bottom w:val="single" w:sz="0" w:space="0" w:color="D3D3D3"/>
              <w:right w:val="single" w:sz="0" w:space="0" w:color="D3D3D3"/>
            </w:tcBorders>
            <w:vAlign w:val="center"/>
          </w:tcPr>
          <w:p w14:paraId="12F5BF3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35 (25%)</w:t>
            </w:r>
          </w:p>
        </w:tc>
        <w:tc>
          <w:tcPr>
            <w:tcW w:w="0" w:type="auto"/>
            <w:tcBorders>
              <w:top w:val="single" w:sz="0" w:space="0" w:color="D3D3D3"/>
              <w:left w:val="single" w:sz="0" w:space="0" w:color="D3D3D3"/>
              <w:bottom w:val="single" w:sz="0" w:space="0" w:color="D3D3D3"/>
              <w:right w:val="single" w:sz="0" w:space="0" w:color="D3D3D3"/>
            </w:tcBorders>
            <w:vAlign w:val="center"/>
          </w:tcPr>
          <w:p w14:paraId="78B47FF5"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0.002</w:t>
            </w:r>
          </w:p>
        </w:tc>
      </w:tr>
      <w:tr w:rsidR="007B5777" w:rsidRPr="007A78C7" w14:paraId="7251505E"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23CC2BF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Infección Respiratoria</w:t>
            </w:r>
          </w:p>
        </w:tc>
        <w:tc>
          <w:tcPr>
            <w:tcW w:w="0" w:type="auto"/>
            <w:tcBorders>
              <w:top w:val="single" w:sz="0" w:space="0" w:color="D3D3D3"/>
              <w:left w:val="single" w:sz="0" w:space="0" w:color="D3D3D3"/>
              <w:bottom w:val="single" w:sz="0" w:space="0" w:color="D3D3D3"/>
              <w:right w:val="single" w:sz="0" w:space="0" w:color="D3D3D3"/>
            </w:tcBorders>
            <w:vAlign w:val="center"/>
          </w:tcPr>
          <w:p w14:paraId="6ABF8A94"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96 (25%)</w:t>
            </w:r>
          </w:p>
        </w:tc>
        <w:tc>
          <w:tcPr>
            <w:tcW w:w="0" w:type="auto"/>
            <w:tcBorders>
              <w:top w:val="single" w:sz="0" w:space="0" w:color="D3D3D3"/>
              <w:left w:val="single" w:sz="0" w:space="0" w:color="D3D3D3"/>
              <w:bottom w:val="single" w:sz="0" w:space="0" w:color="D3D3D3"/>
              <w:right w:val="single" w:sz="0" w:space="0" w:color="D3D3D3"/>
            </w:tcBorders>
            <w:vAlign w:val="center"/>
          </w:tcPr>
          <w:p w14:paraId="51344687"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37 (26%)</w:t>
            </w:r>
          </w:p>
        </w:tc>
        <w:tc>
          <w:tcPr>
            <w:tcW w:w="0" w:type="auto"/>
            <w:tcBorders>
              <w:top w:val="single" w:sz="0" w:space="0" w:color="D3D3D3"/>
              <w:left w:val="single" w:sz="0" w:space="0" w:color="D3D3D3"/>
              <w:bottom w:val="single" w:sz="0" w:space="0" w:color="D3D3D3"/>
              <w:right w:val="single" w:sz="0" w:space="0" w:color="D3D3D3"/>
            </w:tcBorders>
            <w:vAlign w:val="center"/>
          </w:tcPr>
          <w:p w14:paraId="5D827F0F"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0.7</w:t>
            </w:r>
          </w:p>
        </w:tc>
      </w:tr>
      <w:tr w:rsidR="007B5777" w:rsidRPr="007A78C7" w14:paraId="70CF8895"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348511E5"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Infección de Catéter</w:t>
            </w:r>
          </w:p>
        </w:tc>
        <w:tc>
          <w:tcPr>
            <w:tcW w:w="0" w:type="auto"/>
            <w:tcBorders>
              <w:top w:val="single" w:sz="0" w:space="0" w:color="D3D3D3"/>
              <w:left w:val="single" w:sz="0" w:space="0" w:color="D3D3D3"/>
              <w:bottom w:val="single" w:sz="0" w:space="0" w:color="D3D3D3"/>
              <w:right w:val="single" w:sz="0" w:space="0" w:color="D3D3D3"/>
            </w:tcBorders>
            <w:vAlign w:val="center"/>
          </w:tcPr>
          <w:p w14:paraId="700C5FD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19 (4.9%)</w:t>
            </w:r>
          </w:p>
        </w:tc>
        <w:tc>
          <w:tcPr>
            <w:tcW w:w="0" w:type="auto"/>
            <w:tcBorders>
              <w:top w:val="single" w:sz="0" w:space="0" w:color="D3D3D3"/>
              <w:left w:val="single" w:sz="0" w:space="0" w:color="D3D3D3"/>
              <w:bottom w:val="single" w:sz="0" w:space="0" w:color="D3D3D3"/>
              <w:right w:val="single" w:sz="0" w:space="0" w:color="D3D3D3"/>
            </w:tcBorders>
            <w:vAlign w:val="center"/>
          </w:tcPr>
          <w:p w14:paraId="25C4EF21"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12 (8.6%)</w:t>
            </w:r>
          </w:p>
        </w:tc>
        <w:tc>
          <w:tcPr>
            <w:tcW w:w="0" w:type="auto"/>
            <w:tcBorders>
              <w:top w:val="single" w:sz="0" w:space="0" w:color="D3D3D3"/>
              <w:left w:val="single" w:sz="0" w:space="0" w:color="D3D3D3"/>
              <w:bottom w:val="single" w:sz="0" w:space="0" w:color="D3D3D3"/>
              <w:right w:val="single" w:sz="0" w:space="0" w:color="D3D3D3"/>
            </w:tcBorders>
            <w:vAlign w:val="center"/>
          </w:tcPr>
          <w:p w14:paraId="0F1697F0"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0.12</w:t>
            </w:r>
          </w:p>
        </w:tc>
      </w:tr>
      <w:tr w:rsidR="007B5777" w:rsidRPr="007A78C7" w14:paraId="42100CF1"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64B7B76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Estancia en UCI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77032328"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15.0 [10.0, 27.0]</w:t>
            </w:r>
          </w:p>
        </w:tc>
        <w:tc>
          <w:tcPr>
            <w:tcW w:w="0" w:type="auto"/>
            <w:tcBorders>
              <w:top w:val="single" w:sz="0" w:space="0" w:color="D3D3D3"/>
              <w:left w:val="single" w:sz="0" w:space="0" w:color="D3D3D3"/>
              <w:bottom w:val="single" w:sz="0" w:space="0" w:color="D3D3D3"/>
              <w:right w:val="single" w:sz="0" w:space="0" w:color="D3D3D3"/>
            </w:tcBorders>
            <w:vAlign w:val="center"/>
          </w:tcPr>
          <w:p w14:paraId="4E68BFB3"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12.0 [9.0, 18.5]</w:t>
            </w:r>
          </w:p>
        </w:tc>
        <w:tc>
          <w:tcPr>
            <w:tcW w:w="0" w:type="auto"/>
            <w:tcBorders>
              <w:top w:val="single" w:sz="0" w:space="0" w:color="D3D3D3"/>
              <w:left w:val="single" w:sz="0" w:space="0" w:color="D3D3D3"/>
              <w:bottom w:val="single" w:sz="0" w:space="0" w:color="D3D3D3"/>
              <w:right w:val="single" w:sz="0" w:space="0" w:color="D3D3D3"/>
            </w:tcBorders>
            <w:vAlign w:val="center"/>
          </w:tcPr>
          <w:p w14:paraId="238F0DC5"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11C3D079" w14:textId="77777777" w:rsidTr="007A78C7">
        <w:trPr>
          <w:cantSplit/>
          <w:jc w:val="center"/>
        </w:trPr>
        <w:tc>
          <w:tcPr>
            <w:tcW w:w="0" w:type="auto"/>
            <w:tcBorders>
              <w:top w:val="single" w:sz="0" w:space="0" w:color="D3D3D3"/>
              <w:left w:val="single" w:sz="0" w:space="0" w:color="D3D3D3"/>
              <w:bottom w:val="single" w:sz="0" w:space="0" w:color="D3D3D3"/>
              <w:right w:val="single" w:sz="0" w:space="0" w:color="D3D3D3"/>
            </w:tcBorders>
            <w:vAlign w:val="center"/>
          </w:tcPr>
          <w:p w14:paraId="7CCD533D"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Estancia en Hospital (días)</w:t>
            </w:r>
          </w:p>
        </w:tc>
        <w:tc>
          <w:tcPr>
            <w:tcW w:w="0" w:type="auto"/>
            <w:tcBorders>
              <w:top w:val="single" w:sz="0" w:space="0" w:color="D3D3D3"/>
              <w:left w:val="single" w:sz="0" w:space="0" w:color="D3D3D3"/>
              <w:bottom w:val="single" w:sz="0" w:space="0" w:color="D3D3D3"/>
              <w:right w:val="single" w:sz="0" w:space="0" w:color="D3D3D3"/>
            </w:tcBorders>
            <w:vAlign w:val="center"/>
          </w:tcPr>
          <w:p w14:paraId="6BFF3542"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35.0 [22.0, 58.0]</w:t>
            </w:r>
          </w:p>
        </w:tc>
        <w:tc>
          <w:tcPr>
            <w:tcW w:w="0" w:type="auto"/>
            <w:tcBorders>
              <w:top w:val="single" w:sz="0" w:space="0" w:color="D3D3D3"/>
              <w:left w:val="single" w:sz="0" w:space="0" w:color="D3D3D3"/>
              <w:bottom w:val="single" w:sz="0" w:space="0" w:color="D3D3D3"/>
              <w:right w:val="single" w:sz="0" w:space="0" w:color="D3D3D3"/>
            </w:tcBorders>
            <w:vAlign w:val="center"/>
          </w:tcPr>
          <w:p w14:paraId="38AB069C" w14:textId="77777777" w:rsidR="007B5777" w:rsidRPr="007A78C7" w:rsidRDefault="00000000" w:rsidP="007A78C7">
            <w:pPr>
              <w:keepNext/>
              <w:spacing w:after="0"/>
              <w:rPr>
                <w:sz w:val="17"/>
                <w:szCs w:val="17"/>
                <w:lang w:val="es-ES"/>
              </w:rPr>
            </w:pPr>
            <w:r w:rsidRPr="007A78C7">
              <w:rPr>
                <w:rFonts w:ascii="Calibri" w:hAnsi="Calibri"/>
                <w:sz w:val="17"/>
                <w:szCs w:val="17"/>
                <w:lang w:val="es-ES"/>
              </w:rPr>
              <w:t>17.5 [11.0, 27.0]</w:t>
            </w:r>
          </w:p>
        </w:tc>
        <w:tc>
          <w:tcPr>
            <w:tcW w:w="0" w:type="auto"/>
            <w:tcBorders>
              <w:top w:val="single" w:sz="0" w:space="0" w:color="D3D3D3"/>
              <w:left w:val="single" w:sz="0" w:space="0" w:color="D3D3D3"/>
              <w:bottom w:val="single" w:sz="0" w:space="0" w:color="D3D3D3"/>
              <w:right w:val="single" w:sz="0" w:space="0" w:color="D3D3D3"/>
            </w:tcBorders>
            <w:vAlign w:val="center"/>
          </w:tcPr>
          <w:p w14:paraId="14295C3A" w14:textId="77777777" w:rsidR="007B5777" w:rsidRPr="007A78C7" w:rsidRDefault="00000000" w:rsidP="007A78C7">
            <w:pPr>
              <w:keepNext/>
              <w:spacing w:after="0"/>
              <w:rPr>
                <w:sz w:val="17"/>
                <w:szCs w:val="17"/>
                <w:lang w:val="es-ES"/>
              </w:rPr>
            </w:pPr>
            <w:r w:rsidRPr="007A78C7">
              <w:rPr>
                <w:rFonts w:ascii="Calibri" w:hAnsi="Calibri"/>
                <w:b/>
                <w:sz w:val="17"/>
                <w:szCs w:val="17"/>
                <w:lang w:val="es-ES"/>
              </w:rPr>
              <w:t>&lt;0.001</w:t>
            </w:r>
          </w:p>
        </w:tc>
      </w:tr>
      <w:tr w:rsidR="007B5777" w:rsidRPr="007A78C7" w14:paraId="3FB83CE8" w14:textId="77777777" w:rsidTr="007A78C7">
        <w:trPr>
          <w:cantSplit/>
          <w:jc w:val="center"/>
        </w:trPr>
        <w:tc>
          <w:tcPr>
            <w:tcW w:w="0" w:type="auto"/>
            <w:gridSpan w:val="4"/>
            <w:vAlign w:val="center"/>
          </w:tcPr>
          <w:p w14:paraId="20217CAA" w14:textId="77777777" w:rsidR="007B5777" w:rsidRPr="007A78C7" w:rsidRDefault="00000000" w:rsidP="007A78C7">
            <w:pPr>
              <w:keepNext/>
              <w:spacing w:after="0"/>
              <w:rPr>
                <w:sz w:val="17"/>
                <w:szCs w:val="17"/>
                <w:lang w:val="es-ES"/>
              </w:rPr>
            </w:pPr>
            <w:r w:rsidRPr="007A78C7">
              <w:rPr>
                <w:rFonts w:ascii="Calibri" w:hAnsi="Calibri"/>
                <w:i/>
                <w:sz w:val="17"/>
                <w:szCs w:val="17"/>
                <w:vertAlign w:val="superscript"/>
                <w:lang w:val="es-ES"/>
              </w:rPr>
              <w:t>1</w:t>
            </w:r>
            <w:r w:rsidRPr="007A78C7">
              <w:rPr>
                <w:rFonts w:ascii="Calibri" w:hAnsi="Calibri"/>
                <w:sz w:val="17"/>
                <w:szCs w:val="17"/>
                <w:lang w:val="es-ES"/>
              </w:rPr>
              <w:t>Valores expresados como media ± DE, mediana [RIC] o n (%)</w:t>
            </w:r>
          </w:p>
        </w:tc>
      </w:tr>
      <w:tr w:rsidR="007B5777" w:rsidRPr="007A78C7" w14:paraId="5AF90DA0" w14:textId="77777777" w:rsidTr="007A78C7">
        <w:trPr>
          <w:cantSplit/>
          <w:jc w:val="center"/>
        </w:trPr>
        <w:tc>
          <w:tcPr>
            <w:tcW w:w="0" w:type="auto"/>
            <w:gridSpan w:val="4"/>
            <w:vAlign w:val="center"/>
          </w:tcPr>
          <w:p w14:paraId="1A055E22" w14:textId="77777777" w:rsidR="007B5777" w:rsidRPr="007A78C7" w:rsidRDefault="00000000" w:rsidP="007A78C7">
            <w:pPr>
              <w:keepNext/>
              <w:spacing w:after="0"/>
              <w:rPr>
                <w:sz w:val="17"/>
                <w:szCs w:val="17"/>
                <w:lang w:val="es-ES"/>
              </w:rPr>
            </w:pPr>
            <w:r w:rsidRPr="007A78C7">
              <w:rPr>
                <w:rFonts w:ascii="Calibri" w:hAnsi="Calibri"/>
                <w:i/>
                <w:sz w:val="17"/>
                <w:szCs w:val="17"/>
                <w:vertAlign w:val="superscript"/>
                <w:lang w:val="es-ES"/>
              </w:rPr>
              <w:t>2</w:t>
            </w:r>
            <w:r w:rsidRPr="007A78C7">
              <w:rPr>
                <w:rFonts w:ascii="Calibri" w:hAnsi="Calibri"/>
                <w:sz w:val="17"/>
                <w:szCs w:val="17"/>
                <w:lang w:val="es-ES"/>
              </w:rPr>
              <w:t xml:space="preserve">Wilcoxon </w:t>
            </w:r>
            <w:proofErr w:type="spellStart"/>
            <w:r w:rsidRPr="007A78C7">
              <w:rPr>
                <w:rFonts w:ascii="Calibri" w:hAnsi="Calibri"/>
                <w:sz w:val="17"/>
                <w:szCs w:val="17"/>
                <w:lang w:val="es-ES"/>
              </w:rPr>
              <w:t>rank</w:t>
            </w:r>
            <w:proofErr w:type="spellEnd"/>
            <w:r w:rsidRPr="007A78C7">
              <w:rPr>
                <w:rFonts w:ascii="Calibri" w:hAnsi="Calibri"/>
                <w:sz w:val="17"/>
                <w:szCs w:val="17"/>
                <w:lang w:val="es-ES"/>
              </w:rPr>
              <w:t xml:space="preserve"> sum test; </w:t>
            </w:r>
            <w:proofErr w:type="spellStart"/>
            <w:r w:rsidRPr="007A78C7">
              <w:rPr>
                <w:rFonts w:ascii="Calibri" w:hAnsi="Calibri"/>
                <w:sz w:val="17"/>
                <w:szCs w:val="17"/>
                <w:lang w:val="es-ES"/>
              </w:rPr>
              <w:t>Pearson's</w:t>
            </w:r>
            <w:proofErr w:type="spellEnd"/>
            <w:r w:rsidRPr="007A78C7">
              <w:rPr>
                <w:rFonts w:ascii="Calibri" w:hAnsi="Calibri"/>
                <w:sz w:val="17"/>
                <w:szCs w:val="17"/>
                <w:lang w:val="es-ES"/>
              </w:rPr>
              <w:t xml:space="preserve"> Chi-</w:t>
            </w:r>
            <w:proofErr w:type="spellStart"/>
            <w:r w:rsidRPr="007A78C7">
              <w:rPr>
                <w:rFonts w:ascii="Calibri" w:hAnsi="Calibri"/>
                <w:sz w:val="17"/>
                <w:szCs w:val="17"/>
                <w:lang w:val="es-ES"/>
              </w:rPr>
              <w:t>squared</w:t>
            </w:r>
            <w:proofErr w:type="spellEnd"/>
            <w:r w:rsidRPr="007A78C7">
              <w:rPr>
                <w:rFonts w:ascii="Calibri" w:hAnsi="Calibri"/>
                <w:sz w:val="17"/>
                <w:szCs w:val="17"/>
                <w:lang w:val="es-ES"/>
              </w:rPr>
              <w:t xml:space="preserve"> test</w:t>
            </w:r>
          </w:p>
        </w:tc>
      </w:tr>
    </w:tbl>
    <w:p w14:paraId="310146D3" w14:textId="77777777" w:rsidR="007A78C7" w:rsidRDefault="007A78C7" w:rsidP="007A78C7">
      <w:pPr>
        <w:pStyle w:val="Llegenda"/>
        <w:keepNext/>
      </w:pPr>
    </w:p>
    <w:p w14:paraId="351F0B7A" w14:textId="77777777" w:rsidR="007A78C7" w:rsidRDefault="007A78C7">
      <w:pPr>
        <w:rPr>
          <w:i/>
        </w:rPr>
      </w:pPr>
      <w:r>
        <w:br w:type="page"/>
      </w:r>
    </w:p>
    <w:p w14:paraId="38B27175" w14:textId="62AEF28E" w:rsidR="007A78C7" w:rsidRPr="007A78C7" w:rsidRDefault="007A78C7" w:rsidP="007A78C7">
      <w:pPr>
        <w:pStyle w:val="Llegenda"/>
        <w:keepNext/>
        <w:rPr>
          <w:sz w:val="20"/>
          <w:szCs w:val="20"/>
        </w:rPr>
      </w:pPr>
      <w:r w:rsidRPr="007A78C7">
        <w:rPr>
          <w:sz w:val="20"/>
          <w:szCs w:val="20"/>
        </w:rPr>
        <w:lastRenderedPageBreak/>
        <w:t xml:space="preserve">Fig. </w:t>
      </w:r>
      <w:r w:rsidRPr="007A78C7">
        <w:rPr>
          <w:sz w:val="20"/>
          <w:szCs w:val="20"/>
        </w:rPr>
        <w:fldChar w:fldCharType="begin"/>
      </w:r>
      <w:r w:rsidRPr="007A78C7">
        <w:rPr>
          <w:sz w:val="20"/>
          <w:szCs w:val="20"/>
        </w:rPr>
        <w:instrText xml:space="preserve"> SEQ Fig. \* ARABIC </w:instrText>
      </w:r>
      <w:r w:rsidRPr="007A78C7">
        <w:rPr>
          <w:sz w:val="20"/>
          <w:szCs w:val="20"/>
        </w:rPr>
        <w:fldChar w:fldCharType="separate"/>
      </w:r>
      <w:r w:rsidR="00AA0091">
        <w:rPr>
          <w:noProof/>
          <w:sz w:val="20"/>
          <w:szCs w:val="20"/>
        </w:rPr>
        <w:t>5</w:t>
      </w:r>
      <w:r w:rsidRPr="007A78C7">
        <w:rPr>
          <w:sz w:val="20"/>
          <w:szCs w:val="20"/>
        </w:rPr>
        <w:fldChar w:fldCharType="end"/>
      </w:r>
    </w:p>
    <w:p w14:paraId="1F8C93B6" w14:textId="77777777" w:rsidR="007B5777" w:rsidRPr="005068A6" w:rsidRDefault="00000000">
      <w:pPr>
        <w:pStyle w:val="Textindependent"/>
        <w:rPr>
          <w:sz w:val="22"/>
          <w:szCs w:val="22"/>
          <w:lang w:val="es-ES"/>
        </w:rPr>
      </w:pPr>
      <w:r w:rsidRPr="005068A6">
        <w:rPr>
          <w:noProof/>
          <w:sz w:val="22"/>
          <w:szCs w:val="22"/>
          <w:lang w:val="es-ES"/>
        </w:rPr>
        <w:drawing>
          <wp:inline distT="0" distB="0" distL="0" distR="0" wp14:anchorId="07D2BAD8" wp14:editId="337F95BC">
            <wp:extent cx="4152900" cy="297245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ENPIC_Informe_files/flujo_estudio.png"/>
                    <pic:cNvPicPr>
                      <a:picLocks noChangeAspect="1" noChangeArrowheads="1"/>
                    </pic:cNvPicPr>
                  </pic:nvPicPr>
                  <pic:blipFill>
                    <a:blip r:embed="rId10"/>
                    <a:stretch>
                      <a:fillRect/>
                    </a:stretch>
                  </pic:blipFill>
                  <pic:spPr bwMode="auto">
                    <a:xfrm>
                      <a:off x="0" y="0"/>
                      <a:ext cx="4162275" cy="2979162"/>
                    </a:xfrm>
                    <a:prstGeom prst="rect">
                      <a:avLst/>
                    </a:prstGeom>
                    <a:noFill/>
                    <a:ln w="9525">
                      <a:noFill/>
                      <a:headEnd/>
                      <a:tailEnd/>
                    </a:ln>
                  </pic:spPr>
                </pic:pic>
              </a:graphicData>
            </a:graphic>
          </wp:inline>
        </w:drawing>
      </w:r>
    </w:p>
    <w:p w14:paraId="6F0B65C3" w14:textId="77777777" w:rsidR="007B5777" w:rsidRPr="005068A6" w:rsidRDefault="00000000">
      <w:pPr>
        <w:pStyle w:val="Ttol3"/>
        <w:rPr>
          <w:sz w:val="24"/>
          <w:szCs w:val="24"/>
          <w:lang w:val="es-ES"/>
        </w:rPr>
      </w:pPr>
      <w:bookmarkStart w:id="9" w:name="análisis-univariante"/>
      <w:r w:rsidRPr="005068A6">
        <w:rPr>
          <w:sz w:val="24"/>
          <w:szCs w:val="24"/>
          <w:lang w:val="es-ES"/>
        </w:rPr>
        <w:t>Análisis univariante</w:t>
      </w:r>
    </w:p>
    <w:p w14:paraId="234BCFF8" w14:textId="77777777" w:rsidR="007B5777" w:rsidRPr="005068A6" w:rsidRDefault="00000000" w:rsidP="007A78C7">
      <w:pPr>
        <w:pStyle w:val="FirstParagraph"/>
        <w:jc w:val="both"/>
        <w:rPr>
          <w:sz w:val="22"/>
          <w:szCs w:val="22"/>
          <w:lang w:val="es-ES"/>
        </w:rPr>
      </w:pPr>
      <w:r w:rsidRPr="005068A6">
        <w:rPr>
          <w:sz w:val="22"/>
          <w:szCs w:val="22"/>
          <w:lang w:val="es-ES"/>
        </w:rPr>
        <w:t>Para el modelo de regresión se han seleccionado variables relacionadas con los indicadores 1, 2, 4 y 6. Se ha priorizado la elección de variables numéricas sobre variables categóricas para dotar de mayor potencia estadística al análisis. No se han incluido variables de los indicadores relacionados con la NP porque se asocian solamente a un conjunto concreto de pacientes.</w:t>
      </w:r>
    </w:p>
    <w:p w14:paraId="2E7626C0" w14:textId="77777777" w:rsidR="007B5777" w:rsidRPr="005068A6" w:rsidRDefault="00000000" w:rsidP="007A78C7">
      <w:pPr>
        <w:pStyle w:val="Textindependent"/>
        <w:jc w:val="both"/>
        <w:rPr>
          <w:sz w:val="22"/>
          <w:szCs w:val="22"/>
          <w:lang w:val="es-ES"/>
        </w:rPr>
      </w:pPr>
      <w:r w:rsidRPr="005068A6">
        <w:rPr>
          <w:sz w:val="22"/>
          <w:szCs w:val="22"/>
          <w:lang w:val="es-ES"/>
        </w:rPr>
        <w:t>Las variables propuestas son las siguientes:</w:t>
      </w:r>
    </w:p>
    <w:p w14:paraId="05B95C6F" w14:textId="77777777" w:rsidR="007B5777" w:rsidRPr="005068A6" w:rsidRDefault="00000000" w:rsidP="007A78C7">
      <w:pPr>
        <w:pStyle w:val="Compact"/>
        <w:numPr>
          <w:ilvl w:val="0"/>
          <w:numId w:val="2"/>
        </w:numPr>
        <w:jc w:val="both"/>
        <w:rPr>
          <w:sz w:val="22"/>
          <w:szCs w:val="22"/>
          <w:lang w:val="es-ES"/>
        </w:rPr>
      </w:pPr>
      <w:r w:rsidRPr="005068A6">
        <w:rPr>
          <w:b/>
          <w:bCs/>
          <w:sz w:val="22"/>
          <w:szCs w:val="22"/>
          <w:lang w:val="es-ES"/>
        </w:rPr>
        <w:t>Riesgo nutricional</w:t>
      </w:r>
      <w:r w:rsidRPr="005068A6">
        <w:rPr>
          <w:sz w:val="22"/>
          <w:szCs w:val="22"/>
          <w:lang w:val="es-ES"/>
        </w:rPr>
        <w:t>. Puntuación del NUTRIC Score (numérica discreta).</w:t>
      </w:r>
    </w:p>
    <w:p w14:paraId="331BC925" w14:textId="77777777" w:rsidR="007B5777" w:rsidRPr="005068A6" w:rsidRDefault="00000000" w:rsidP="007A78C7">
      <w:pPr>
        <w:pStyle w:val="Compact"/>
        <w:numPr>
          <w:ilvl w:val="0"/>
          <w:numId w:val="2"/>
        </w:numPr>
        <w:jc w:val="both"/>
        <w:rPr>
          <w:sz w:val="22"/>
          <w:szCs w:val="22"/>
          <w:lang w:val="es-ES"/>
        </w:rPr>
      </w:pPr>
      <w:r w:rsidRPr="005068A6">
        <w:rPr>
          <w:b/>
          <w:bCs/>
          <w:sz w:val="22"/>
          <w:szCs w:val="22"/>
          <w:lang w:val="es-ES"/>
        </w:rPr>
        <w:t>Estado nutricional</w:t>
      </w:r>
      <w:r w:rsidRPr="005068A6">
        <w:rPr>
          <w:sz w:val="22"/>
          <w:szCs w:val="22"/>
          <w:lang w:val="es-ES"/>
        </w:rPr>
        <w:t>. VGS al ingreso (categórica con 2 niveles).</w:t>
      </w:r>
    </w:p>
    <w:p w14:paraId="4C005A78" w14:textId="77777777" w:rsidR="007B5777" w:rsidRPr="005068A6" w:rsidRDefault="00000000" w:rsidP="007A78C7">
      <w:pPr>
        <w:pStyle w:val="Compact"/>
        <w:numPr>
          <w:ilvl w:val="0"/>
          <w:numId w:val="2"/>
        </w:numPr>
        <w:jc w:val="both"/>
        <w:rPr>
          <w:sz w:val="22"/>
          <w:szCs w:val="22"/>
          <w:lang w:val="es-ES"/>
        </w:rPr>
      </w:pPr>
      <w:r w:rsidRPr="005068A6">
        <w:rPr>
          <w:b/>
          <w:bCs/>
          <w:sz w:val="22"/>
          <w:szCs w:val="22"/>
          <w:lang w:val="es-ES"/>
        </w:rPr>
        <w:t>Aporte calórico</w:t>
      </w:r>
      <w:r w:rsidRPr="005068A6">
        <w:rPr>
          <w:sz w:val="22"/>
          <w:szCs w:val="22"/>
          <w:lang w:val="es-ES"/>
        </w:rPr>
        <w:t>. Porcentaje de adecuación al objetivo de aporte calórico ponderado por fases (numérica continua).</w:t>
      </w:r>
    </w:p>
    <w:p w14:paraId="449B991E" w14:textId="77777777" w:rsidR="007B5777" w:rsidRPr="005068A6" w:rsidRDefault="00000000" w:rsidP="007A78C7">
      <w:pPr>
        <w:pStyle w:val="Compact"/>
        <w:numPr>
          <w:ilvl w:val="0"/>
          <w:numId w:val="2"/>
        </w:numPr>
        <w:jc w:val="both"/>
        <w:rPr>
          <w:sz w:val="22"/>
          <w:szCs w:val="22"/>
          <w:lang w:val="es-ES"/>
        </w:rPr>
      </w:pPr>
      <w:r w:rsidRPr="005068A6">
        <w:rPr>
          <w:b/>
          <w:bCs/>
          <w:sz w:val="22"/>
          <w:szCs w:val="22"/>
          <w:lang w:val="es-ES"/>
        </w:rPr>
        <w:t>Aporte proteico</w:t>
      </w:r>
      <w:r w:rsidRPr="005068A6">
        <w:rPr>
          <w:sz w:val="22"/>
          <w:szCs w:val="22"/>
          <w:lang w:val="es-ES"/>
        </w:rPr>
        <w:t>. Porcentaje de adecuación al objetivo de aporte proteico ponderado por fases (numérica continua).</w:t>
      </w:r>
    </w:p>
    <w:p w14:paraId="204DE07A" w14:textId="77777777" w:rsidR="007B5777" w:rsidRPr="005068A6" w:rsidRDefault="00000000" w:rsidP="007A78C7">
      <w:pPr>
        <w:pStyle w:val="Compact"/>
        <w:numPr>
          <w:ilvl w:val="0"/>
          <w:numId w:val="2"/>
        </w:numPr>
        <w:jc w:val="both"/>
        <w:rPr>
          <w:sz w:val="22"/>
          <w:szCs w:val="22"/>
          <w:lang w:val="es-ES"/>
        </w:rPr>
      </w:pPr>
      <w:r w:rsidRPr="005068A6">
        <w:rPr>
          <w:b/>
          <w:bCs/>
          <w:sz w:val="22"/>
          <w:szCs w:val="22"/>
          <w:lang w:val="es-ES"/>
        </w:rPr>
        <w:t>Nutrición precoz</w:t>
      </w:r>
      <w:r w:rsidRPr="005068A6">
        <w:rPr>
          <w:sz w:val="22"/>
          <w:szCs w:val="22"/>
          <w:lang w:val="es-ES"/>
        </w:rPr>
        <w:t>. Tiempo (h) desde el ingreso hasta el inicio de la terapia nutricional (numérica continua).</w:t>
      </w:r>
    </w:p>
    <w:p w14:paraId="66A97438" w14:textId="77777777" w:rsidR="007B5777" w:rsidRPr="005068A6" w:rsidRDefault="00000000" w:rsidP="007A78C7">
      <w:pPr>
        <w:pStyle w:val="FirstParagraph"/>
        <w:jc w:val="both"/>
        <w:rPr>
          <w:sz w:val="22"/>
          <w:szCs w:val="22"/>
          <w:lang w:val="es-ES"/>
        </w:rPr>
      </w:pPr>
      <w:r w:rsidRPr="005068A6">
        <w:rPr>
          <w:sz w:val="22"/>
          <w:szCs w:val="22"/>
          <w:lang w:val="es-ES"/>
        </w:rPr>
        <w:t>Aunque en el análisis estadístico se utilizan las variables numéricas si es posible, para facilitar la visualización se muestra la comparación de las curvas de Kaplan-Meier por grupos (</w:t>
      </w:r>
      <w:proofErr w:type="spellStart"/>
      <w:r w:rsidRPr="005068A6">
        <w:rPr>
          <w:sz w:val="22"/>
          <w:szCs w:val="22"/>
          <w:lang w:val="es-ES"/>
        </w:rPr>
        <w:t>e.g</w:t>
      </w:r>
      <w:proofErr w:type="spellEnd"/>
      <w:r w:rsidRPr="005068A6">
        <w:rPr>
          <w:sz w:val="22"/>
          <w:szCs w:val="22"/>
          <w:lang w:val="es-ES"/>
        </w:rPr>
        <w:t>. riesgo nutricional, cumplimiento de los requerimientos de aporte). Se pueden observar diferencias significativas en los grupos de riesgo y estado nutricional (</w:t>
      </w:r>
      <w:r w:rsidRPr="005068A6">
        <w:rPr>
          <w:b/>
          <w:bCs/>
          <w:sz w:val="22"/>
          <w:szCs w:val="22"/>
          <w:lang w:val="es-ES"/>
        </w:rPr>
        <w:t>Fig. 6A</w:t>
      </w:r>
      <w:r w:rsidRPr="005068A6">
        <w:rPr>
          <w:sz w:val="22"/>
          <w:szCs w:val="22"/>
          <w:lang w:val="es-ES"/>
        </w:rPr>
        <w:t xml:space="preserve">, </w:t>
      </w:r>
      <w:r w:rsidRPr="005068A6">
        <w:rPr>
          <w:b/>
          <w:bCs/>
          <w:sz w:val="22"/>
          <w:szCs w:val="22"/>
          <w:lang w:val="es-ES"/>
        </w:rPr>
        <w:t>Fig. 6B</w:t>
      </w:r>
      <w:r w:rsidRPr="005068A6">
        <w:rPr>
          <w:sz w:val="22"/>
          <w:szCs w:val="22"/>
          <w:lang w:val="es-ES"/>
        </w:rPr>
        <w:t xml:space="preserve">). También se incluye el aporte proteico, con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2</m:t>
        </m:r>
      </m:oMath>
      <w:r w:rsidRPr="005068A6">
        <w:rPr>
          <w:sz w:val="22"/>
          <w:szCs w:val="22"/>
          <w:lang w:val="es-ES"/>
        </w:rPr>
        <w:t xml:space="preserve"> (</w:t>
      </w:r>
      <w:r w:rsidRPr="005068A6">
        <w:rPr>
          <w:b/>
          <w:bCs/>
          <w:sz w:val="22"/>
          <w:szCs w:val="22"/>
          <w:lang w:val="es-ES"/>
        </w:rPr>
        <w:t>Fig. 6D</w:t>
      </w:r>
      <w:r w:rsidRPr="005068A6">
        <w:rPr>
          <w:sz w:val="22"/>
          <w:szCs w:val="22"/>
          <w:lang w:val="es-ES"/>
        </w:rPr>
        <w:t>).</w:t>
      </w:r>
    </w:p>
    <w:p w14:paraId="0DDC88A0" w14:textId="77777777" w:rsidR="007B5777" w:rsidRPr="005068A6" w:rsidRDefault="00000000" w:rsidP="007A78C7">
      <w:pPr>
        <w:pStyle w:val="Textindependent"/>
        <w:jc w:val="both"/>
        <w:rPr>
          <w:sz w:val="22"/>
          <w:szCs w:val="22"/>
          <w:lang w:val="es-ES"/>
        </w:rPr>
      </w:pPr>
      <w:r w:rsidRPr="005068A6">
        <w:rPr>
          <w:sz w:val="22"/>
          <w:szCs w:val="22"/>
          <w:lang w:val="es-ES"/>
        </w:rPr>
        <w:t xml:space="preserve">En el </w:t>
      </w:r>
      <w:r w:rsidRPr="005068A6">
        <w:rPr>
          <w:b/>
          <w:bCs/>
          <w:sz w:val="22"/>
          <w:szCs w:val="22"/>
          <w:lang w:val="es-ES"/>
        </w:rPr>
        <w:t>Anexo II</w:t>
      </w:r>
      <w:r w:rsidRPr="005068A6">
        <w:rPr>
          <w:sz w:val="22"/>
          <w:szCs w:val="22"/>
          <w:lang w:val="es-ES"/>
        </w:rPr>
        <w:t xml:space="preserve"> se muestran los resultados del análisis univariante para las covariables de interés (</w:t>
      </w:r>
      <w:r w:rsidRPr="005068A6">
        <w:rPr>
          <w:b/>
          <w:bCs/>
          <w:sz w:val="22"/>
          <w:szCs w:val="22"/>
          <w:lang w:val="es-ES"/>
        </w:rPr>
        <w:t>Tabla E3</w:t>
      </w:r>
      <w:r w:rsidRPr="005068A6">
        <w:rPr>
          <w:sz w:val="22"/>
          <w:szCs w:val="22"/>
          <w:lang w:val="es-ES"/>
        </w:rPr>
        <w:t xml:space="preserve">). Se han incluido las variables con </w:t>
      </w:r>
      <m:oMath>
        <m:r>
          <w:rPr>
            <w:rFonts w:ascii="Cambria Math" w:hAnsi="Cambria Math"/>
            <w:sz w:val="22"/>
            <w:szCs w:val="22"/>
            <w:lang w:val="es-ES"/>
          </w:rPr>
          <m:t>p</m:t>
        </m:r>
        <m:r>
          <m:rPr>
            <m:sty m:val="p"/>
          </m:rPr>
          <w:rPr>
            <w:rFonts w:ascii="Cambria Math" w:hAnsi="Cambria Math"/>
            <w:sz w:val="22"/>
            <w:szCs w:val="22"/>
            <w:lang w:val="es-ES"/>
          </w:rPr>
          <m:t>&lt;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2</m:t>
        </m:r>
      </m:oMath>
      <w:r w:rsidRPr="005068A6">
        <w:rPr>
          <w:sz w:val="22"/>
          <w:szCs w:val="22"/>
          <w:lang w:val="es-ES"/>
        </w:rPr>
        <w:t xml:space="preserve">, además del sexo como factor de confusión. Por otro lado, se ha excluido la puntuación de la escala APACHE II por su alta correlación con el NUTRIC Score y </w:t>
      </w:r>
      <w:proofErr w:type="gramStart"/>
      <w:r w:rsidRPr="005068A6">
        <w:rPr>
          <w:sz w:val="22"/>
          <w:szCs w:val="22"/>
          <w:lang w:val="es-ES"/>
        </w:rPr>
        <w:t>la número</w:t>
      </w:r>
      <w:proofErr w:type="gramEnd"/>
      <w:r w:rsidRPr="005068A6">
        <w:rPr>
          <w:sz w:val="22"/>
          <w:szCs w:val="22"/>
          <w:lang w:val="es-ES"/>
        </w:rPr>
        <w:t xml:space="preserve"> de días de terapia nutricional, ya que no cumplía la hipótesis de riesgos proporcionales. El análisis de factores de inflaciónd de la varianza (VIF) no ha revelado otras variables potencialmente problemáticas (</w:t>
      </w:r>
      <w:r w:rsidRPr="005068A6">
        <w:rPr>
          <w:b/>
          <w:bCs/>
          <w:sz w:val="22"/>
          <w:szCs w:val="22"/>
          <w:lang w:val="es-ES"/>
        </w:rPr>
        <w:t>Tabla E4</w:t>
      </w:r>
      <w:r w:rsidRPr="005068A6">
        <w:rPr>
          <w:sz w:val="22"/>
          <w:szCs w:val="22"/>
          <w:lang w:val="es-ES"/>
        </w:rPr>
        <w:t>).</w:t>
      </w:r>
    </w:p>
    <w:p w14:paraId="078F95E4" w14:textId="622C0B83" w:rsidR="00102D9D" w:rsidRPr="00102D9D" w:rsidRDefault="00102D9D" w:rsidP="00102D9D">
      <w:pPr>
        <w:pStyle w:val="Llegenda"/>
        <w:keepNext/>
        <w:rPr>
          <w:sz w:val="20"/>
          <w:szCs w:val="20"/>
        </w:rPr>
      </w:pPr>
      <w:r w:rsidRPr="00102D9D">
        <w:rPr>
          <w:sz w:val="20"/>
          <w:szCs w:val="20"/>
        </w:rPr>
        <w:lastRenderedPageBreak/>
        <w:t xml:space="preserve">Fig. </w:t>
      </w:r>
      <w:r w:rsidRPr="00102D9D">
        <w:rPr>
          <w:sz w:val="20"/>
          <w:szCs w:val="20"/>
        </w:rPr>
        <w:fldChar w:fldCharType="begin"/>
      </w:r>
      <w:r w:rsidRPr="00102D9D">
        <w:rPr>
          <w:sz w:val="20"/>
          <w:szCs w:val="20"/>
        </w:rPr>
        <w:instrText xml:space="preserve"> SEQ Fig. \* ARABIC </w:instrText>
      </w:r>
      <w:r w:rsidRPr="00102D9D">
        <w:rPr>
          <w:sz w:val="20"/>
          <w:szCs w:val="20"/>
        </w:rPr>
        <w:fldChar w:fldCharType="separate"/>
      </w:r>
      <w:r w:rsidR="00AA0091">
        <w:rPr>
          <w:noProof/>
          <w:sz w:val="20"/>
          <w:szCs w:val="20"/>
        </w:rPr>
        <w:t>6</w:t>
      </w:r>
      <w:r w:rsidRPr="00102D9D">
        <w:rPr>
          <w:sz w:val="20"/>
          <w:szCs w:val="20"/>
        </w:rPr>
        <w:fldChar w:fldCharType="end"/>
      </w:r>
    </w:p>
    <w:p w14:paraId="60721466" w14:textId="77777777" w:rsidR="007B5777" w:rsidRPr="005068A6" w:rsidRDefault="00000000">
      <w:pPr>
        <w:pStyle w:val="Textindependent"/>
        <w:rPr>
          <w:sz w:val="22"/>
          <w:szCs w:val="22"/>
          <w:lang w:val="es-ES"/>
        </w:rPr>
      </w:pPr>
      <w:r w:rsidRPr="005068A6">
        <w:rPr>
          <w:noProof/>
          <w:sz w:val="22"/>
          <w:szCs w:val="22"/>
          <w:lang w:val="es-ES"/>
        </w:rPr>
        <w:drawing>
          <wp:inline distT="0" distB="0" distL="0" distR="0" wp14:anchorId="2ACAB658" wp14:editId="3DC21513">
            <wp:extent cx="5334000" cy="6858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ENPIC_Informe_files/ENPIC_Informe_files/figure-docx/unnamed-chunk-26-1.png"/>
                    <pic:cNvPicPr>
                      <a:picLocks noChangeAspect="1" noChangeArrowheads="1"/>
                    </pic:cNvPicPr>
                  </pic:nvPicPr>
                  <pic:blipFill>
                    <a:blip r:embed="rId11"/>
                    <a:stretch>
                      <a:fillRect/>
                    </a:stretch>
                  </pic:blipFill>
                  <pic:spPr bwMode="auto">
                    <a:xfrm>
                      <a:off x="0" y="0"/>
                      <a:ext cx="5334000" cy="6858000"/>
                    </a:xfrm>
                    <a:prstGeom prst="rect">
                      <a:avLst/>
                    </a:prstGeom>
                    <a:noFill/>
                    <a:ln w="9525">
                      <a:noFill/>
                      <a:headEnd/>
                      <a:tailEnd/>
                    </a:ln>
                  </pic:spPr>
                </pic:pic>
              </a:graphicData>
            </a:graphic>
          </wp:inline>
        </w:drawing>
      </w:r>
    </w:p>
    <w:p w14:paraId="3736D159" w14:textId="77777777" w:rsidR="008F10D8" w:rsidRDefault="008F10D8">
      <w:pPr>
        <w:rPr>
          <w:rFonts w:eastAsiaTheme="majorEastAsia" w:cstheme="majorBidi"/>
          <w:color w:val="0F4761" w:themeColor="accent1" w:themeShade="BF"/>
          <w:lang w:val="es-ES"/>
        </w:rPr>
      </w:pPr>
      <w:bookmarkStart w:id="10" w:name="análisis-multivariante"/>
      <w:bookmarkEnd w:id="9"/>
      <w:r>
        <w:rPr>
          <w:lang w:val="es-ES"/>
        </w:rPr>
        <w:br w:type="page"/>
      </w:r>
    </w:p>
    <w:p w14:paraId="138588B0" w14:textId="277E66B4" w:rsidR="007B5777" w:rsidRPr="005068A6" w:rsidRDefault="00000000">
      <w:pPr>
        <w:pStyle w:val="Ttol3"/>
        <w:rPr>
          <w:sz w:val="24"/>
          <w:szCs w:val="24"/>
          <w:lang w:val="es-ES"/>
        </w:rPr>
      </w:pPr>
      <w:r w:rsidRPr="005068A6">
        <w:rPr>
          <w:sz w:val="24"/>
          <w:szCs w:val="24"/>
          <w:lang w:val="es-ES"/>
        </w:rPr>
        <w:lastRenderedPageBreak/>
        <w:t>Análisis multivariante</w:t>
      </w:r>
    </w:p>
    <w:p w14:paraId="04D9968B" w14:textId="77777777" w:rsidR="007B5777" w:rsidRPr="005068A6" w:rsidRDefault="00000000" w:rsidP="00450061">
      <w:pPr>
        <w:pStyle w:val="FirstParagraph"/>
        <w:jc w:val="both"/>
        <w:rPr>
          <w:sz w:val="22"/>
          <w:szCs w:val="22"/>
          <w:lang w:val="es-ES"/>
        </w:rPr>
      </w:pPr>
      <w:r w:rsidRPr="005068A6">
        <w:rPr>
          <w:sz w:val="22"/>
          <w:szCs w:val="22"/>
          <w:lang w:val="es-ES"/>
        </w:rPr>
        <w:t>Una vez seleccionadas las variables para el modelo saturado, se ha dividido el conjunto de datos en un set de entrenamiento con el 70% de las observaciones (n = 335) y un set de prueba con el resto (n = 143). Se han centrado los datos teniendo en cuenta las medias de las variables en el set de entrenamiento para garantizar la independencia de los datos en ambos conjuntos.</w:t>
      </w:r>
    </w:p>
    <w:p w14:paraId="2A70F45E" w14:textId="77777777" w:rsidR="007B5777" w:rsidRPr="005068A6" w:rsidRDefault="00000000" w:rsidP="00450061">
      <w:pPr>
        <w:pStyle w:val="Textindependent"/>
        <w:jc w:val="both"/>
        <w:rPr>
          <w:sz w:val="22"/>
          <w:szCs w:val="22"/>
          <w:lang w:val="es-ES"/>
        </w:rPr>
      </w:pPr>
      <w:r w:rsidRPr="005068A6">
        <w:rPr>
          <w:sz w:val="22"/>
          <w:szCs w:val="22"/>
          <w:lang w:val="es-ES"/>
        </w:rPr>
        <w:t>El modelo final revela que la edad avanzada, la desnutrición (valorada con la herramienta VGS) y un valor elevado en la escala SOFA se asocian a una mayor mortalidad a los 28 días. En cambio, la adecuación a los objetivos de aporte proteico actuaría como agente protector. También se observa un menor riesgo de mortalidad en el grupo con diagnóstico traumatológico, en comparación al grupo de referencia con diagnóstico médico (</w:t>
      </w:r>
      <w:r w:rsidRPr="005068A6">
        <w:rPr>
          <w:b/>
          <w:bCs/>
          <w:sz w:val="22"/>
          <w:szCs w:val="22"/>
          <w:lang w:val="es-ES"/>
        </w:rPr>
        <w:t>Tabla 13</w:t>
      </w:r>
      <w:r w:rsidRPr="005068A6">
        <w:rPr>
          <w:sz w:val="22"/>
          <w:szCs w:val="22"/>
          <w:lang w:val="es-ES"/>
        </w:rPr>
        <w:t>). Al comparar las predicciones con el set de prueba se obtiene un índice de concordancia (C-</w:t>
      </w:r>
      <w:proofErr w:type="spellStart"/>
      <w:r w:rsidRPr="005068A6">
        <w:rPr>
          <w:sz w:val="22"/>
          <w:szCs w:val="22"/>
          <w:lang w:val="es-ES"/>
        </w:rPr>
        <w:t>Index</w:t>
      </w:r>
      <w:proofErr w:type="spellEnd"/>
      <w:r w:rsidRPr="005068A6">
        <w:rPr>
          <w:sz w:val="22"/>
          <w:szCs w:val="22"/>
          <w:lang w:val="es-ES"/>
        </w:rPr>
        <w:t>) de 0,72.</w:t>
      </w:r>
    </w:p>
    <w:p w14:paraId="4A5B7185" w14:textId="77777777" w:rsidR="007B5777" w:rsidRPr="005068A6" w:rsidRDefault="00000000" w:rsidP="00450061">
      <w:pPr>
        <w:pStyle w:val="Textindependent"/>
        <w:jc w:val="both"/>
        <w:rPr>
          <w:sz w:val="22"/>
          <w:szCs w:val="22"/>
          <w:lang w:val="es-ES"/>
        </w:rPr>
      </w:pPr>
      <w:r w:rsidRPr="005068A6">
        <w:rPr>
          <w:sz w:val="22"/>
          <w:szCs w:val="22"/>
          <w:lang w:val="es-ES"/>
        </w:rPr>
        <w:t xml:space="preserve">En el </w:t>
      </w:r>
      <w:r w:rsidRPr="005068A6">
        <w:rPr>
          <w:b/>
          <w:bCs/>
          <w:sz w:val="22"/>
          <w:szCs w:val="22"/>
          <w:lang w:val="es-ES"/>
        </w:rPr>
        <w:t>Anexo II</w:t>
      </w:r>
      <w:r w:rsidRPr="005068A6">
        <w:rPr>
          <w:sz w:val="22"/>
          <w:szCs w:val="22"/>
          <w:lang w:val="es-ES"/>
        </w:rPr>
        <w:t xml:space="preserve"> se incluye el detalle de los diferentes pasos del algoritmo de selección de variables. En </w:t>
      </w:r>
      <w:proofErr w:type="gramStart"/>
      <w:r w:rsidRPr="005068A6">
        <w:rPr>
          <w:sz w:val="22"/>
          <w:szCs w:val="22"/>
          <w:lang w:val="es-ES"/>
        </w:rPr>
        <w:t>el test</w:t>
      </w:r>
      <w:proofErr w:type="gramEnd"/>
      <w:r w:rsidRPr="005068A6">
        <w:rPr>
          <w:sz w:val="22"/>
          <w:szCs w:val="22"/>
          <w:lang w:val="es-ES"/>
        </w:rPr>
        <w:t xml:space="preserve"> de riesgos proporcionales se obtiene </w:t>
      </w:r>
      <w:proofErr w:type="spellStart"/>
      <w:r w:rsidRPr="005068A6">
        <w:rPr>
          <w:sz w:val="22"/>
          <w:szCs w:val="22"/>
          <w:lang w:val="es-ES"/>
        </w:rPr>
        <w:t>signifiación</w:t>
      </w:r>
      <w:proofErr w:type="spellEnd"/>
      <w:r w:rsidRPr="005068A6">
        <w:rPr>
          <w:sz w:val="22"/>
          <w:szCs w:val="22"/>
          <w:lang w:val="es-ES"/>
        </w:rPr>
        <w:t xml:space="preserve"> estadística para los valores de NUTRIC Score y SOFA (</w:t>
      </w:r>
      <m:oMath>
        <m:r>
          <w:rPr>
            <w:rFonts w:ascii="Cambria Math" w:hAnsi="Cambria Math"/>
            <w:sz w:val="22"/>
            <w:szCs w:val="22"/>
            <w:lang w:val="es-ES"/>
          </w:rPr>
          <m:t>p</m:t>
        </m:r>
        <m:r>
          <m:rPr>
            <m:sty m:val="p"/>
          </m:rPr>
          <w:rPr>
            <w:rFonts w:ascii="Cambria Math" w:hAnsi="Cambria Math"/>
            <w:sz w:val="22"/>
            <w:szCs w:val="22"/>
            <w:lang w:val="es-ES"/>
          </w:rPr>
          <m:t>≈</m:t>
        </m:r>
        <m:r>
          <w:rPr>
            <w:rFonts w:ascii="Cambria Math" w:hAnsi="Cambria Math"/>
            <w:sz w:val="22"/>
            <w:szCs w:val="22"/>
            <w:lang w:val="es-ES"/>
          </w:rPr>
          <m:t>0</m:t>
        </m:r>
        <m:r>
          <m:rPr>
            <m:sty m:val="p"/>
          </m:rPr>
          <w:rPr>
            <w:rFonts w:ascii="Cambria Math" w:hAnsi="Cambria Math"/>
            <w:sz w:val="22"/>
            <w:szCs w:val="22"/>
            <w:lang w:val="es-ES"/>
          </w:rPr>
          <m:t>,</m:t>
        </m:r>
        <m:r>
          <w:rPr>
            <w:rFonts w:ascii="Cambria Math" w:hAnsi="Cambria Math"/>
            <w:sz w:val="22"/>
            <w:szCs w:val="22"/>
            <w:lang w:val="es-ES"/>
          </w:rPr>
          <m:t>035</m:t>
        </m:r>
      </m:oMath>
      <w:r w:rsidRPr="005068A6">
        <w:rPr>
          <w:sz w:val="22"/>
          <w:szCs w:val="22"/>
          <w:lang w:val="es-ES"/>
        </w:rPr>
        <w:t>). Aun así, teniendo en cuenta el elevado número de pacientes y que el valor p global es de 0,238, se considera que no representa un problema para la estabilidad del modelo (</w:t>
      </w:r>
      <w:r w:rsidRPr="005068A6">
        <w:rPr>
          <w:b/>
          <w:bCs/>
          <w:sz w:val="22"/>
          <w:szCs w:val="22"/>
          <w:lang w:val="es-ES"/>
        </w:rPr>
        <w:t>Tabla E5</w:t>
      </w:r>
      <w:r w:rsidRPr="005068A6">
        <w:rPr>
          <w:sz w:val="22"/>
          <w:szCs w:val="22"/>
          <w:lang w:val="es-ES"/>
        </w:rPr>
        <w:t>).</w:t>
      </w:r>
    </w:p>
    <w:p w14:paraId="311EDE13" w14:textId="77777777" w:rsidR="007B5777" w:rsidRPr="005068A6" w:rsidRDefault="00000000" w:rsidP="00450061">
      <w:pPr>
        <w:pStyle w:val="Textindependent"/>
        <w:jc w:val="both"/>
        <w:rPr>
          <w:sz w:val="22"/>
          <w:szCs w:val="22"/>
          <w:lang w:val="es-ES"/>
        </w:rPr>
      </w:pPr>
      <w:r w:rsidRPr="005068A6">
        <w:rPr>
          <w:sz w:val="22"/>
          <w:szCs w:val="22"/>
          <w:lang w:val="es-ES"/>
        </w:rPr>
        <w:t>El diagnóstico de residuos muestra algunas observaciones influyentes, especialmente en el grupo diagnóstico (</w:t>
      </w:r>
      <w:r w:rsidRPr="005068A6">
        <w:rPr>
          <w:b/>
          <w:bCs/>
          <w:sz w:val="22"/>
          <w:szCs w:val="22"/>
          <w:lang w:val="es-ES"/>
        </w:rPr>
        <w:t>Fig. E5</w:t>
      </w:r>
      <w:r w:rsidRPr="005068A6">
        <w:rPr>
          <w:sz w:val="22"/>
          <w:szCs w:val="22"/>
          <w:lang w:val="es-ES"/>
        </w:rPr>
        <w:t xml:space="preserve">, </w:t>
      </w:r>
      <w:r w:rsidRPr="005068A6">
        <w:rPr>
          <w:b/>
          <w:bCs/>
          <w:sz w:val="22"/>
          <w:szCs w:val="22"/>
          <w:lang w:val="es-ES"/>
        </w:rPr>
        <w:t>Fig. E6</w:t>
      </w:r>
      <w:r w:rsidRPr="005068A6">
        <w:rPr>
          <w:sz w:val="22"/>
          <w:szCs w:val="22"/>
          <w:lang w:val="es-ES"/>
        </w:rPr>
        <w:t xml:space="preserve">). No obstante, la mayoría de </w:t>
      </w:r>
      <w:proofErr w:type="gramStart"/>
      <w:r w:rsidRPr="005068A6">
        <w:rPr>
          <w:sz w:val="22"/>
          <w:szCs w:val="22"/>
          <w:lang w:val="es-ES"/>
        </w:rPr>
        <w:t>datos</w:t>
      </w:r>
      <w:proofErr w:type="gramEnd"/>
      <w:r w:rsidRPr="005068A6">
        <w:rPr>
          <w:sz w:val="22"/>
          <w:szCs w:val="22"/>
          <w:lang w:val="es-ES"/>
        </w:rPr>
        <w:t xml:space="preserve"> se distribuye uniformemente alrededor de 0, así que no se </w:t>
      </w:r>
      <w:proofErr w:type="spellStart"/>
      <w:r w:rsidRPr="005068A6">
        <w:rPr>
          <w:sz w:val="22"/>
          <w:szCs w:val="22"/>
          <w:lang w:val="es-ES"/>
        </w:rPr>
        <w:t>condidera</w:t>
      </w:r>
      <w:proofErr w:type="spellEnd"/>
      <w:r w:rsidRPr="005068A6">
        <w:rPr>
          <w:sz w:val="22"/>
          <w:szCs w:val="22"/>
          <w:lang w:val="es-ES"/>
        </w:rPr>
        <w:t xml:space="preserve"> que se incumplan las suposiciones de la regresión de Cox.</w:t>
      </w:r>
    </w:p>
    <w:p w14:paraId="11229D36" w14:textId="2CC4FC52" w:rsidR="00450061" w:rsidRPr="00450061" w:rsidRDefault="00450061" w:rsidP="00450061">
      <w:pPr>
        <w:pStyle w:val="Llegenda"/>
        <w:keepNext/>
        <w:rPr>
          <w:sz w:val="20"/>
          <w:szCs w:val="20"/>
        </w:rPr>
      </w:pPr>
      <w:proofErr w:type="spellStart"/>
      <w:r w:rsidRPr="00450061">
        <w:rPr>
          <w:sz w:val="20"/>
          <w:szCs w:val="20"/>
        </w:rPr>
        <w:t>Tabla</w:t>
      </w:r>
      <w:proofErr w:type="spellEnd"/>
      <w:r w:rsidRPr="00450061">
        <w:rPr>
          <w:sz w:val="20"/>
          <w:szCs w:val="20"/>
        </w:rPr>
        <w:t xml:space="preserve"> </w:t>
      </w:r>
      <w:r w:rsidRPr="00450061">
        <w:rPr>
          <w:sz w:val="20"/>
          <w:szCs w:val="20"/>
        </w:rPr>
        <w:fldChar w:fldCharType="begin"/>
      </w:r>
      <w:r w:rsidRPr="00450061">
        <w:rPr>
          <w:sz w:val="20"/>
          <w:szCs w:val="20"/>
        </w:rPr>
        <w:instrText xml:space="preserve"> SEQ Tabla \* ARABIC </w:instrText>
      </w:r>
      <w:r w:rsidRPr="00450061">
        <w:rPr>
          <w:sz w:val="20"/>
          <w:szCs w:val="20"/>
        </w:rPr>
        <w:fldChar w:fldCharType="separate"/>
      </w:r>
      <w:r w:rsidR="00AA0091">
        <w:rPr>
          <w:noProof/>
          <w:sz w:val="20"/>
          <w:szCs w:val="20"/>
        </w:rPr>
        <w:t>13</w:t>
      </w:r>
      <w:r w:rsidRPr="00450061">
        <w:rPr>
          <w:sz w:val="20"/>
          <w:szCs w:val="20"/>
        </w:rPr>
        <w:fldChar w:fldCharType="end"/>
      </w:r>
    </w:p>
    <w:tbl>
      <w:tblPr>
        <w:tblStyle w:val="Table"/>
        <w:tblW w:w="0" w:type="auto"/>
        <w:jc w:val="center"/>
        <w:tblCellMar>
          <w:left w:w="60" w:type="dxa"/>
          <w:right w:w="60" w:type="dxa"/>
        </w:tblCellMar>
        <w:tblLook w:val="0000" w:firstRow="0" w:lastRow="0" w:firstColumn="0" w:lastColumn="0" w:noHBand="0" w:noVBand="0"/>
      </w:tblPr>
      <w:tblGrid>
        <w:gridCol w:w="2384"/>
        <w:gridCol w:w="445"/>
        <w:gridCol w:w="853"/>
        <w:gridCol w:w="685"/>
      </w:tblGrid>
      <w:tr w:rsidR="007B5777" w:rsidRPr="005068A6" w14:paraId="2C29C50E" w14:textId="77777777" w:rsidTr="007B5777">
        <w:trPr>
          <w:cantSplit/>
          <w:tblHeader/>
          <w:jc w:val="center"/>
        </w:trPr>
        <w:tc>
          <w:tcPr>
            <w:tcW w:w="0" w:type="auto"/>
            <w:tcBorders>
              <w:top w:val="single" w:sz="16" w:space="0" w:color="D3D3D3"/>
              <w:left w:val="single" w:sz="0" w:space="0" w:color="D3D3D3"/>
              <w:bottom w:val="single" w:sz="16" w:space="0" w:color="D3D3D3"/>
            </w:tcBorders>
          </w:tcPr>
          <w:p w14:paraId="083A41D1" w14:textId="77777777" w:rsidR="007B5777" w:rsidRPr="005068A6" w:rsidRDefault="00000000">
            <w:pPr>
              <w:keepNext/>
              <w:spacing w:after="60"/>
              <w:rPr>
                <w:sz w:val="22"/>
                <w:szCs w:val="22"/>
                <w:lang w:val="es-ES"/>
              </w:rPr>
            </w:pPr>
            <w:r w:rsidRPr="005068A6">
              <w:rPr>
                <w:rFonts w:ascii="Calibri" w:hAnsi="Calibri"/>
                <w:b/>
                <w:sz w:val="18"/>
                <w:szCs w:val="22"/>
                <w:lang w:val="es-ES"/>
              </w:rPr>
              <w:t>Variable</w:t>
            </w:r>
          </w:p>
        </w:tc>
        <w:tc>
          <w:tcPr>
            <w:tcW w:w="0" w:type="auto"/>
            <w:tcBorders>
              <w:top w:val="single" w:sz="16" w:space="0" w:color="D3D3D3"/>
              <w:bottom w:val="single" w:sz="16" w:space="0" w:color="D3D3D3"/>
            </w:tcBorders>
          </w:tcPr>
          <w:p w14:paraId="3DFBAA45"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HR</w:t>
            </w:r>
          </w:p>
        </w:tc>
        <w:tc>
          <w:tcPr>
            <w:tcW w:w="0" w:type="auto"/>
            <w:tcBorders>
              <w:top w:val="single" w:sz="16" w:space="0" w:color="D3D3D3"/>
              <w:bottom w:val="single" w:sz="16" w:space="0" w:color="D3D3D3"/>
            </w:tcBorders>
          </w:tcPr>
          <w:p w14:paraId="7ABFED82"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95% CI</w:t>
            </w:r>
          </w:p>
        </w:tc>
        <w:tc>
          <w:tcPr>
            <w:tcW w:w="0" w:type="auto"/>
            <w:tcBorders>
              <w:top w:val="single" w:sz="16" w:space="0" w:color="D3D3D3"/>
              <w:bottom w:val="single" w:sz="16" w:space="0" w:color="D3D3D3"/>
              <w:right w:val="single" w:sz="0" w:space="0" w:color="D3D3D3"/>
            </w:tcBorders>
          </w:tcPr>
          <w:p w14:paraId="30078944"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p-</w:t>
            </w:r>
            <w:proofErr w:type="spellStart"/>
            <w:r w:rsidRPr="005068A6">
              <w:rPr>
                <w:rFonts w:ascii="Calibri" w:hAnsi="Calibri"/>
                <w:b/>
                <w:sz w:val="18"/>
                <w:szCs w:val="22"/>
                <w:lang w:val="es-ES"/>
              </w:rPr>
              <w:t>value</w:t>
            </w:r>
            <w:proofErr w:type="spellEnd"/>
          </w:p>
        </w:tc>
      </w:tr>
      <w:tr w:rsidR="007B5777" w:rsidRPr="005068A6" w14:paraId="380895CA"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796B46" w14:textId="77777777" w:rsidR="007B5777" w:rsidRPr="005068A6" w:rsidRDefault="00000000">
            <w:pPr>
              <w:keepNext/>
              <w:spacing w:after="60"/>
              <w:rPr>
                <w:sz w:val="22"/>
                <w:szCs w:val="22"/>
                <w:lang w:val="es-ES"/>
              </w:rPr>
            </w:pPr>
            <w:r w:rsidRPr="005068A6">
              <w:rPr>
                <w:rFonts w:ascii="Calibri" w:hAnsi="Calibri"/>
                <w:sz w:val="18"/>
                <w:szCs w:val="22"/>
                <w:lang w:val="es-ES"/>
              </w:rPr>
              <w:t>NUTRIC Score (Valor Absoluto)</w:t>
            </w:r>
          </w:p>
        </w:tc>
        <w:tc>
          <w:tcPr>
            <w:tcW w:w="0" w:type="auto"/>
            <w:tcBorders>
              <w:top w:val="single" w:sz="0" w:space="0" w:color="D3D3D3"/>
              <w:left w:val="single" w:sz="0" w:space="0" w:color="D3D3D3"/>
              <w:bottom w:val="single" w:sz="0" w:space="0" w:color="D3D3D3"/>
              <w:right w:val="single" w:sz="0" w:space="0" w:color="D3D3D3"/>
            </w:tcBorders>
          </w:tcPr>
          <w:p w14:paraId="22153752"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1.05</w:t>
            </w:r>
          </w:p>
        </w:tc>
        <w:tc>
          <w:tcPr>
            <w:tcW w:w="0" w:type="auto"/>
            <w:tcBorders>
              <w:top w:val="single" w:sz="0" w:space="0" w:color="D3D3D3"/>
              <w:left w:val="single" w:sz="0" w:space="0" w:color="D3D3D3"/>
              <w:bottom w:val="single" w:sz="0" w:space="0" w:color="D3D3D3"/>
              <w:right w:val="single" w:sz="0" w:space="0" w:color="D3D3D3"/>
            </w:tcBorders>
          </w:tcPr>
          <w:p w14:paraId="22F804EE"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0.94, 1.18</w:t>
            </w:r>
          </w:p>
        </w:tc>
        <w:tc>
          <w:tcPr>
            <w:tcW w:w="0" w:type="auto"/>
            <w:tcBorders>
              <w:top w:val="single" w:sz="0" w:space="0" w:color="D3D3D3"/>
              <w:left w:val="single" w:sz="0" w:space="0" w:color="D3D3D3"/>
              <w:bottom w:val="single" w:sz="0" w:space="0" w:color="D3D3D3"/>
              <w:right w:val="single" w:sz="0" w:space="0" w:color="D3D3D3"/>
            </w:tcBorders>
          </w:tcPr>
          <w:p w14:paraId="1FE1E485"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0.4</w:t>
            </w:r>
          </w:p>
        </w:tc>
      </w:tr>
      <w:tr w:rsidR="007B5777" w:rsidRPr="005068A6" w14:paraId="513DAEFD"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672732" w14:textId="77777777" w:rsidR="007B5777" w:rsidRPr="005068A6" w:rsidRDefault="00000000">
            <w:pPr>
              <w:keepNext/>
              <w:spacing w:after="60"/>
              <w:rPr>
                <w:sz w:val="22"/>
                <w:szCs w:val="22"/>
                <w:lang w:val="es-ES"/>
              </w:rPr>
            </w:pPr>
            <w:r w:rsidRPr="005068A6">
              <w:rPr>
                <w:rFonts w:ascii="Calibri" w:hAnsi="Calibri"/>
                <w:sz w:val="18"/>
                <w:szCs w:val="22"/>
                <w:lang w:val="es-ES"/>
              </w:rPr>
              <w:t>VSG al Ingreso</w:t>
            </w:r>
          </w:p>
        </w:tc>
        <w:tc>
          <w:tcPr>
            <w:tcW w:w="0" w:type="auto"/>
            <w:tcBorders>
              <w:top w:val="single" w:sz="0" w:space="0" w:color="D3D3D3"/>
              <w:left w:val="single" w:sz="0" w:space="0" w:color="D3D3D3"/>
              <w:bottom w:val="single" w:sz="0" w:space="0" w:color="D3D3D3"/>
              <w:right w:val="single" w:sz="0" w:space="0" w:color="D3D3D3"/>
            </w:tcBorders>
          </w:tcPr>
          <w:p w14:paraId="5C578793" w14:textId="77777777" w:rsidR="007B5777" w:rsidRPr="005068A6" w:rsidRDefault="007B5777">
            <w:pPr>
              <w:keepNext/>
              <w:spacing w:after="60"/>
              <w:jc w:val="center"/>
              <w:rPr>
                <w:sz w:val="22"/>
                <w:szCs w:val="22"/>
                <w:lang w:val="es-ES"/>
              </w:rPr>
            </w:pPr>
          </w:p>
        </w:tc>
        <w:tc>
          <w:tcPr>
            <w:tcW w:w="0" w:type="auto"/>
            <w:tcBorders>
              <w:top w:val="single" w:sz="0" w:space="0" w:color="D3D3D3"/>
              <w:left w:val="single" w:sz="0" w:space="0" w:color="D3D3D3"/>
              <w:bottom w:val="single" w:sz="0" w:space="0" w:color="D3D3D3"/>
              <w:right w:val="single" w:sz="0" w:space="0" w:color="D3D3D3"/>
            </w:tcBorders>
          </w:tcPr>
          <w:p w14:paraId="24F8E726" w14:textId="77777777" w:rsidR="007B5777" w:rsidRPr="005068A6" w:rsidRDefault="007B5777">
            <w:pPr>
              <w:keepNext/>
              <w:spacing w:after="60"/>
              <w:jc w:val="center"/>
              <w:rPr>
                <w:sz w:val="22"/>
                <w:szCs w:val="22"/>
                <w:lang w:val="es-ES"/>
              </w:rPr>
            </w:pPr>
          </w:p>
        </w:tc>
        <w:tc>
          <w:tcPr>
            <w:tcW w:w="0" w:type="auto"/>
            <w:tcBorders>
              <w:top w:val="single" w:sz="0" w:space="0" w:color="D3D3D3"/>
              <w:left w:val="single" w:sz="0" w:space="0" w:color="D3D3D3"/>
              <w:bottom w:val="single" w:sz="0" w:space="0" w:color="D3D3D3"/>
              <w:right w:val="single" w:sz="0" w:space="0" w:color="D3D3D3"/>
            </w:tcBorders>
          </w:tcPr>
          <w:p w14:paraId="7BC860FC" w14:textId="77777777" w:rsidR="007B5777" w:rsidRPr="005068A6" w:rsidRDefault="007B5777">
            <w:pPr>
              <w:keepNext/>
              <w:spacing w:after="60"/>
              <w:jc w:val="center"/>
              <w:rPr>
                <w:sz w:val="22"/>
                <w:szCs w:val="22"/>
                <w:lang w:val="es-ES"/>
              </w:rPr>
            </w:pPr>
          </w:p>
        </w:tc>
      </w:tr>
      <w:tr w:rsidR="007B5777" w:rsidRPr="005068A6" w14:paraId="56B99917"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6EFB19" w14:textId="77777777" w:rsidR="007B5777" w:rsidRPr="005068A6" w:rsidRDefault="00000000">
            <w:pPr>
              <w:keepNext/>
              <w:spacing w:after="60"/>
              <w:rPr>
                <w:sz w:val="22"/>
                <w:szCs w:val="22"/>
                <w:lang w:val="es-ES"/>
              </w:rPr>
            </w:pPr>
            <w:r w:rsidRPr="005068A6">
              <w:rPr>
                <w:rFonts w:ascii="Calibri" w:hAnsi="Calibri"/>
                <w:sz w:val="18"/>
                <w:szCs w:val="22"/>
                <w:lang w:val="es-ES"/>
              </w:rPr>
              <w:t>    No desnutrido</w:t>
            </w:r>
          </w:p>
        </w:tc>
        <w:tc>
          <w:tcPr>
            <w:tcW w:w="0" w:type="auto"/>
            <w:tcBorders>
              <w:top w:val="single" w:sz="0" w:space="0" w:color="D3D3D3"/>
              <w:left w:val="single" w:sz="0" w:space="0" w:color="D3D3D3"/>
              <w:bottom w:val="single" w:sz="0" w:space="0" w:color="D3D3D3"/>
              <w:right w:val="single" w:sz="0" w:space="0" w:color="D3D3D3"/>
            </w:tcBorders>
          </w:tcPr>
          <w:p w14:paraId="2AA3CA18"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w:t>
            </w:r>
          </w:p>
        </w:tc>
        <w:tc>
          <w:tcPr>
            <w:tcW w:w="0" w:type="auto"/>
            <w:tcBorders>
              <w:top w:val="single" w:sz="0" w:space="0" w:color="D3D3D3"/>
              <w:left w:val="single" w:sz="0" w:space="0" w:color="D3D3D3"/>
              <w:bottom w:val="single" w:sz="0" w:space="0" w:color="D3D3D3"/>
              <w:right w:val="single" w:sz="0" w:space="0" w:color="D3D3D3"/>
            </w:tcBorders>
          </w:tcPr>
          <w:p w14:paraId="688CD6A7"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w:t>
            </w:r>
          </w:p>
        </w:tc>
        <w:tc>
          <w:tcPr>
            <w:tcW w:w="0" w:type="auto"/>
            <w:tcBorders>
              <w:top w:val="single" w:sz="0" w:space="0" w:color="D3D3D3"/>
              <w:left w:val="single" w:sz="0" w:space="0" w:color="D3D3D3"/>
              <w:bottom w:val="single" w:sz="0" w:space="0" w:color="D3D3D3"/>
              <w:right w:val="single" w:sz="0" w:space="0" w:color="D3D3D3"/>
            </w:tcBorders>
          </w:tcPr>
          <w:p w14:paraId="7E13BFFF" w14:textId="77777777" w:rsidR="007B5777" w:rsidRPr="005068A6" w:rsidRDefault="007B5777">
            <w:pPr>
              <w:keepNext/>
              <w:spacing w:after="60"/>
              <w:jc w:val="center"/>
              <w:rPr>
                <w:sz w:val="22"/>
                <w:szCs w:val="22"/>
                <w:lang w:val="es-ES"/>
              </w:rPr>
            </w:pPr>
          </w:p>
        </w:tc>
      </w:tr>
      <w:tr w:rsidR="007B5777" w:rsidRPr="005068A6" w14:paraId="4DED7F5A"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32E026" w14:textId="77777777" w:rsidR="007B5777" w:rsidRPr="005068A6" w:rsidRDefault="00000000">
            <w:pPr>
              <w:keepNext/>
              <w:spacing w:after="60"/>
              <w:rPr>
                <w:sz w:val="22"/>
                <w:szCs w:val="22"/>
                <w:lang w:val="es-ES"/>
              </w:rPr>
            </w:pPr>
            <w:r w:rsidRPr="005068A6">
              <w:rPr>
                <w:rFonts w:ascii="Calibri" w:hAnsi="Calibri"/>
                <w:sz w:val="18"/>
                <w:szCs w:val="22"/>
                <w:lang w:val="es-ES"/>
              </w:rPr>
              <w:t>    Desnutrido</w:t>
            </w:r>
          </w:p>
        </w:tc>
        <w:tc>
          <w:tcPr>
            <w:tcW w:w="0" w:type="auto"/>
            <w:tcBorders>
              <w:top w:val="single" w:sz="0" w:space="0" w:color="D3D3D3"/>
              <w:left w:val="single" w:sz="0" w:space="0" w:color="D3D3D3"/>
              <w:bottom w:val="single" w:sz="0" w:space="0" w:color="D3D3D3"/>
              <w:right w:val="single" w:sz="0" w:space="0" w:color="D3D3D3"/>
            </w:tcBorders>
          </w:tcPr>
          <w:p w14:paraId="1FCDCEA6"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2.47</w:t>
            </w:r>
          </w:p>
        </w:tc>
        <w:tc>
          <w:tcPr>
            <w:tcW w:w="0" w:type="auto"/>
            <w:tcBorders>
              <w:top w:val="single" w:sz="0" w:space="0" w:color="D3D3D3"/>
              <w:left w:val="single" w:sz="0" w:space="0" w:color="D3D3D3"/>
              <w:bottom w:val="single" w:sz="0" w:space="0" w:color="D3D3D3"/>
              <w:right w:val="single" w:sz="0" w:space="0" w:color="D3D3D3"/>
            </w:tcBorders>
          </w:tcPr>
          <w:p w14:paraId="357D7CAA"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1.70, 3.59</w:t>
            </w:r>
          </w:p>
        </w:tc>
        <w:tc>
          <w:tcPr>
            <w:tcW w:w="0" w:type="auto"/>
            <w:tcBorders>
              <w:top w:val="single" w:sz="0" w:space="0" w:color="D3D3D3"/>
              <w:left w:val="single" w:sz="0" w:space="0" w:color="D3D3D3"/>
              <w:bottom w:val="single" w:sz="0" w:space="0" w:color="D3D3D3"/>
              <w:right w:val="single" w:sz="0" w:space="0" w:color="D3D3D3"/>
            </w:tcBorders>
          </w:tcPr>
          <w:p w14:paraId="2A244EBD"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&lt;0.001</w:t>
            </w:r>
          </w:p>
        </w:tc>
      </w:tr>
      <w:tr w:rsidR="007B5777" w:rsidRPr="005068A6" w14:paraId="404CCB82"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3B7F9B" w14:textId="77777777" w:rsidR="007B5777" w:rsidRPr="005068A6" w:rsidRDefault="00000000">
            <w:pPr>
              <w:keepNext/>
              <w:spacing w:after="60"/>
              <w:rPr>
                <w:sz w:val="22"/>
                <w:szCs w:val="22"/>
                <w:lang w:val="es-ES"/>
              </w:rPr>
            </w:pPr>
            <w:proofErr w:type="spellStart"/>
            <w:r w:rsidRPr="005068A6">
              <w:rPr>
                <w:rFonts w:ascii="Calibri" w:hAnsi="Calibri"/>
                <w:sz w:val="18"/>
                <w:szCs w:val="22"/>
                <w:lang w:val="es-ES"/>
              </w:rPr>
              <w:t>Adecuacion_obj_prot</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249B23F8"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0.44</w:t>
            </w:r>
          </w:p>
        </w:tc>
        <w:tc>
          <w:tcPr>
            <w:tcW w:w="0" w:type="auto"/>
            <w:tcBorders>
              <w:top w:val="single" w:sz="0" w:space="0" w:color="D3D3D3"/>
              <w:left w:val="single" w:sz="0" w:space="0" w:color="D3D3D3"/>
              <w:bottom w:val="single" w:sz="0" w:space="0" w:color="D3D3D3"/>
              <w:right w:val="single" w:sz="0" w:space="0" w:color="D3D3D3"/>
            </w:tcBorders>
          </w:tcPr>
          <w:p w14:paraId="6EBF9F95"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0.24, 0.81</w:t>
            </w:r>
          </w:p>
        </w:tc>
        <w:tc>
          <w:tcPr>
            <w:tcW w:w="0" w:type="auto"/>
            <w:tcBorders>
              <w:top w:val="single" w:sz="0" w:space="0" w:color="D3D3D3"/>
              <w:left w:val="single" w:sz="0" w:space="0" w:color="D3D3D3"/>
              <w:bottom w:val="single" w:sz="0" w:space="0" w:color="D3D3D3"/>
              <w:right w:val="single" w:sz="0" w:space="0" w:color="D3D3D3"/>
            </w:tcBorders>
          </w:tcPr>
          <w:p w14:paraId="485A03B3"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0.008</w:t>
            </w:r>
          </w:p>
        </w:tc>
      </w:tr>
      <w:tr w:rsidR="007B5777" w:rsidRPr="005068A6" w14:paraId="1BE6F9FD"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282021" w14:textId="77777777" w:rsidR="007B5777" w:rsidRPr="005068A6" w:rsidRDefault="00000000">
            <w:pPr>
              <w:keepNext/>
              <w:spacing w:after="60"/>
              <w:rPr>
                <w:sz w:val="22"/>
                <w:szCs w:val="22"/>
                <w:lang w:val="es-ES"/>
              </w:rPr>
            </w:pPr>
            <w:r w:rsidRPr="005068A6">
              <w:rPr>
                <w:rFonts w:ascii="Calibri" w:hAnsi="Calibri"/>
                <w:sz w:val="18"/>
                <w:szCs w:val="22"/>
                <w:lang w:val="es-ES"/>
              </w:rPr>
              <w:t>Edad</w:t>
            </w:r>
          </w:p>
        </w:tc>
        <w:tc>
          <w:tcPr>
            <w:tcW w:w="0" w:type="auto"/>
            <w:tcBorders>
              <w:top w:val="single" w:sz="0" w:space="0" w:color="D3D3D3"/>
              <w:left w:val="single" w:sz="0" w:space="0" w:color="D3D3D3"/>
              <w:bottom w:val="single" w:sz="0" w:space="0" w:color="D3D3D3"/>
              <w:right w:val="single" w:sz="0" w:space="0" w:color="D3D3D3"/>
            </w:tcBorders>
          </w:tcPr>
          <w:p w14:paraId="67656D06"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1.03</w:t>
            </w:r>
          </w:p>
        </w:tc>
        <w:tc>
          <w:tcPr>
            <w:tcW w:w="0" w:type="auto"/>
            <w:tcBorders>
              <w:top w:val="single" w:sz="0" w:space="0" w:color="D3D3D3"/>
              <w:left w:val="single" w:sz="0" w:space="0" w:color="D3D3D3"/>
              <w:bottom w:val="single" w:sz="0" w:space="0" w:color="D3D3D3"/>
              <w:right w:val="single" w:sz="0" w:space="0" w:color="D3D3D3"/>
            </w:tcBorders>
          </w:tcPr>
          <w:p w14:paraId="3914739E"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1.01, 1.05</w:t>
            </w:r>
          </w:p>
        </w:tc>
        <w:tc>
          <w:tcPr>
            <w:tcW w:w="0" w:type="auto"/>
            <w:tcBorders>
              <w:top w:val="single" w:sz="0" w:space="0" w:color="D3D3D3"/>
              <w:left w:val="single" w:sz="0" w:space="0" w:color="D3D3D3"/>
              <w:bottom w:val="single" w:sz="0" w:space="0" w:color="D3D3D3"/>
              <w:right w:val="single" w:sz="0" w:space="0" w:color="D3D3D3"/>
            </w:tcBorders>
          </w:tcPr>
          <w:p w14:paraId="60A45893"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&lt;0.001</w:t>
            </w:r>
          </w:p>
        </w:tc>
      </w:tr>
      <w:tr w:rsidR="007B5777" w:rsidRPr="005068A6" w14:paraId="3650D185"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1118AF" w14:textId="77777777" w:rsidR="007B5777" w:rsidRPr="005068A6" w:rsidRDefault="00000000">
            <w:pPr>
              <w:keepNext/>
              <w:spacing w:after="60"/>
              <w:rPr>
                <w:sz w:val="22"/>
                <w:szCs w:val="22"/>
                <w:lang w:val="es-ES"/>
              </w:rPr>
            </w:pPr>
            <w:r w:rsidRPr="005068A6">
              <w:rPr>
                <w:rFonts w:ascii="Calibri" w:hAnsi="Calibri"/>
                <w:sz w:val="18"/>
                <w:szCs w:val="22"/>
                <w:lang w:val="es-ES"/>
              </w:rPr>
              <w:t>STATUS3</w:t>
            </w:r>
          </w:p>
        </w:tc>
        <w:tc>
          <w:tcPr>
            <w:tcW w:w="0" w:type="auto"/>
            <w:tcBorders>
              <w:top w:val="single" w:sz="0" w:space="0" w:color="D3D3D3"/>
              <w:left w:val="single" w:sz="0" w:space="0" w:color="D3D3D3"/>
              <w:bottom w:val="single" w:sz="0" w:space="0" w:color="D3D3D3"/>
              <w:right w:val="single" w:sz="0" w:space="0" w:color="D3D3D3"/>
            </w:tcBorders>
          </w:tcPr>
          <w:p w14:paraId="35ECA6C6" w14:textId="77777777" w:rsidR="007B5777" w:rsidRPr="005068A6" w:rsidRDefault="007B5777">
            <w:pPr>
              <w:keepNext/>
              <w:spacing w:after="60"/>
              <w:jc w:val="center"/>
              <w:rPr>
                <w:sz w:val="22"/>
                <w:szCs w:val="22"/>
                <w:lang w:val="es-ES"/>
              </w:rPr>
            </w:pPr>
          </w:p>
        </w:tc>
        <w:tc>
          <w:tcPr>
            <w:tcW w:w="0" w:type="auto"/>
            <w:tcBorders>
              <w:top w:val="single" w:sz="0" w:space="0" w:color="D3D3D3"/>
              <w:left w:val="single" w:sz="0" w:space="0" w:color="D3D3D3"/>
              <w:bottom w:val="single" w:sz="0" w:space="0" w:color="D3D3D3"/>
              <w:right w:val="single" w:sz="0" w:space="0" w:color="D3D3D3"/>
            </w:tcBorders>
          </w:tcPr>
          <w:p w14:paraId="52C6D26B" w14:textId="77777777" w:rsidR="007B5777" w:rsidRPr="005068A6" w:rsidRDefault="007B5777">
            <w:pPr>
              <w:keepNext/>
              <w:spacing w:after="60"/>
              <w:jc w:val="center"/>
              <w:rPr>
                <w:sz w:val="22"/>
                <w:szCs w:val="22"/>
                <w:lang w:val="es-ES"/>
              </w:rPr>
            </w:pPr>
          </w:p>
        </w:tc>
        <w:tc>
          <w:tcPr>
            <w:tcW w:w="0" w:type="auto"/>
            <w:tcBorders>
              <w:top w:val="single" w:sz="0" w:space="0" w:color="D3D3D3"/>
              <w:left w:val="single" w:sz="0" w:space="0" w:color="D3D3D3"/>
              <w:bottom w:val="single" w:sz="0" w:space="0" w:color="D3D3D3"/>
              <w:right w:val="single" w:sz="0" w:space="0" w:color="D3D3D3"/>
            </w:tcBorders>
          </w:tcPr>
          <w:p w14:paraId="30834091" w14:textId="77777777" w:rsidR="007B5777" w:rsidRPr="005068A6" w:rsidRDefault="007B5777">
            <w:pPr>
              <w:keepNext/>
              <w:spacing w:after="60"/>
              <w:jc w:val="center"/>
              <w:rPr>
                <w:sz w:val="22"/>
                <w:szCs w:val="22"/>
                <w:lang w:val="es-ES"/>
              </w:rPr>
            </w:pPr>
          </w:p>
        </w:tc>
      </w:tr>
      <w:tr w:rsidR="007B5777" w:rsidRPr="005068A6" w14:paraId="27FF2EF4"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82A2CC" w14:textId="77777777" w:rsidR="007B5777" w:rsidRPr="005068A6" w:rsidRDefault="00000000">
            <w:pPr>
              <w:keepNext/>
              <w:spacing w:after="60"/>
              <w:rPr>
                <w:sz w:val="22"/>
                <w:szCs w:val="22"/>
                <w:lang w:val="es-ES"/>
              </w:rPr>
            </w:pPr>
            <w:r w:rsidRPr="005068A6">
              <w:rPr>
                <w:rFonts w:ascii="Calibri" w:hAnsi="Calibri"/>
                <w:sz w:val="18"/>
                <w:szCs w:val="22"/>
                <w:lang w:val="es-ES"/>
              </w:rPr>
              <w:t>    MEDICO</w:t>
            </w:r>
          </w:p>
        </w:tc>
        <w:tc>
          <w:tcPr>
            <w:tcW w:w="0" w:type="auto"/>
            <w:tcBorders>
              <w:top w:val="single" w:sz="0" w:space="0" w:color="D3D3D3"/>
              <w:left w:val="single" w:sz="0" w:space="0" w:color="D3D3D3"/>
              <w:bottom w:val="single" w:sz="0" w:space="0" w:color="D3D3D3"/>
              <w:right w:val="single" w:sz="0" w:space="0" w:color="D3D3D3"/>
            </w:tcBorders>
          </w:tcPr>
          <w:p w14:paraId="0FAC50E4"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w:t>
            </w:r>
          </w:p>
        </w:tc>
        <w:tc>
          <w:tcPr>
            <w:tcW w:w="0" w:type="auto"/>
            <w:tcBorders>
              <w:top w:val="single" w:sz="0" w:space="0" w:color="D3D3D3"/>
              <w:left w:val="single" w:sz="0" w:space="0" w:color="D3D3D3"/>
              <w:bottom w:val="single" w:sz="0" w:space="0" w:color="D3D3D3"/>
              <w:right w:val="single" w:sz="0" w:space="0" w:color="D3D3D3"/>
            </w:tcBorders>
          </w:tcPr>
          <w:p w14:paraId="60A7FA11"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w:t>
            </w:r>
          </w:p>
        </w:tc>
        <w:tc>
          <w:tcPr>
            <w:tcW w:w="0" w:type="auto"/>
            <w:tcBorders>
              <w:top w:val="single" w:sz="0" w:space="0" w:color="D3D3D3"/>
              <w:left w:val="single" w:sz="0" w:space="0" w:color="D3D3D3"/>
              <w:bottom w:val="single" w:sz="0" w:space="0" w:color="D3D3D3"/>
              <w:right w:val="single" w:sz="0" w:space="0" w:color="D3D3D3"/>
            </w:tcBorders>
          </w:tcPr>
          <w:p w14:paraId="273143B5" w14:textId="77777777" w:rsidR="007B5777" w:rsidRPr="005068A6" w:rsidRDefault="007B5777">
            <w:pPr>
              <w:keepNext/>
              <w:spacing w:after="60"/>
              <w:jc w:val="center"/>
              <w:rPr>
                <w:sz w:val="22"/>
                <w:szCs w:val="22"/>
                <w:lang w:val="es-ES"/>
              </w:rPr>
            </w:pPr>
          </w:p>
        </w:tc>
      </w:tr>
      <w:tr w:rsidR="007B5777" w:rsidRPr="005068A6" w14:paraId="47E0B89A"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B902F6" w14:textId="77777777" w:rsidR="007B5777" w:rsidRPr="005068A6" w:rsidRDefault="00000000">
            <w:pPr>
              <w:keepNext/>
              <w:spacing w:after="60"/>
              <w:rPr>
                <w:sz w:val="22"/>
                <w:szCs w:val="22"/>
                <w:lang w:val="es-ES"/>
              </w:rPr>
            </w:pPr>
            <w:r w:rsidRPr="005068A6">
              <w:rPr>
                <w:rFonts w:ascii="Calibri" w:hAnsi="Calibri"/>
                <w:sz w:val="18"/>
                <w:szCs w:val="22"/>
                <w:lang w:val="es-ES"/>
              </w:rPr>
              <w:t>    QUIRURGICO</w:t>
            </w:r>
          </w:p>
        </w:tc>
        <w:tc>
          <w:tcPr>
            <w:tcW w:w="0" w:type="auto"/>
            <w:tcBorders>
              <w:top w:val="single" w:sz="0" w:space="0" w:color="D3D3D3"/>
              <w:left w:val="single" w:sz="0" w:space="0" w:color="D3D3D3"/>
              <w:bottom w:val="single" w:sz="0" w:space="0" w:color="D3D3D3"/>
              <w:right w:val="single" w:sz="0" w:space="0" w:color="D3D3D3"/>
            </w:tcBorders>
          </w:tcPr>
          <w:p w14:paraId="6BB3534F"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0.78</w:t>
            </w:r>
          </w:p>
        </w:tc>
        <w:tc>
          <w:tcPr>
            <w:tcW w:w="0" w:type="auto"/>
            <w:tcBorders>
              <w:top w:val="single" w:sz="0" w:space="0" w:color="D3D3D3"/>
              <w:left w:val="single" w:sz="0" w:space="0" w:color="D3D3D3"/>
              <w:bottom w:val="single" w:sz="0" w:space="0" w:color="D3D3D3"/>
              <w:right w:val="single" w:sz="0" w:space="0" w:color="D3D3D3"/>
            </w:tcBorders>
          </w:tcPr>
          <w:p w14:paraId="598FE387"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0.49, 1.23</w:t>
            </w:r>
          </w:p>
        </w:tc>
        <w:tc>
          <w:tcPr>
            <w:tcW w:w="0" w:type="auto"/>
            <w:tcBorders>
              <w:top w:val="single" w:sz="0" w:space="0" w:color="D3D3D3"/>
              <w:left w:val="single" w:sz="0" w:space="0" w:color="D3D3D3"/>
              <w:bottom w:val="single" w:sz="0" w:space="0" w:color="D3D3D3"/>
              <w:right w:val="single" w:sz="0" w:space="0" w:color="D3D3D3"/>
            </w:tcBorders>
          </w:tcPr>
          <w:p w14:paraId="00188631"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0.3</w:t>
            </w:r>
          </w:p>
        </w:tc>
      </w:tr>
      <w:tr w:rsidR="007B5777" w:rsidRPr="005068A6" w14:paraId="32652A5A"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16CBA2" w14:textId="77777777" w:rsidR="007B5777" w:rsidRPr="005068A6" w:rsidRDefault="00000000">
            <w:pPr>
              <w:keepNext/>
              <w:spacing w:after="60"/>
              <w:rPr>
                <w:sz w:val="22"/>
                <w:szCs w:val="22"/>
                <w:lang w:val="es-ES"/>
              </w:rPr>
            </w:pPr>
            <w:r w:rsidRPr="005068A6">
              <w:rPr>
                <w:rFonts w:ascii="Calibri" w:hAnsi="Calibri"/>
                <w:sz w:val="18"/>
                <w:szCs w:val="22"/>
                <w:lang w:val="es-ES"/>
              </w:rPr>
              <w:t>    TRAUMA</w:t>
            </w:r>
          </w:p>
        </w:tc>
        <w:tc>
          <w:tcPr>
            <w:tcW w:w="0" w:type="auto"/>
            <w:tcBorders>
              <w:top w:val="single" w:sz="0" w:space="0" w:color="D3D3D3"/>
              <w:left w:val="single" w:sz="0" w:space="0" w:color="D3D3D3"/>
              <w:bottom w:val="single" w:sz="0" w:space="0" w:color="D3D3D3"/>
              <w:right w:val="single" w:sz="0" w:space="0" w:color="D3D3D3"/>
            </w:tcBorders>
          </w:tcPr>
          <w:p w14:paraId="6C8EC53D"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0.42</w:t>
            </w:r>
          </w:p>
        </w:tc>
        <w:tc>
          <w:tcPr>
            <w:tcW w:w="0" w:type="auto"/>
            <w:tcBorders>
              <w:top w:val="single" w:sz="0" w:space="0" w:color="D3D3D3"/>
              <w:left w:val="single" w:sz="0" w:space="0" w:color="D3D3D3"/>
              <w:bottom w:val="single" w:sz="0" w:space="0" w:color="D3D3D3"/>
              <w:right w:val="single" w:sz="0" w:space="0" w:color="D3D3D3"/>
            </w:tcBorders>
          </w:tcPr>
          <w:p w14:paraId="3C31A8A0"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0.18, 0.96</w:t>
            </w:r>
          </w:p>
        </w:tc>
        <w:tc>
          <w:tcPr>
            <w:tcW w:w="0" w:type="auto"/>
            <w:tcBorders>
              <w:top w:val="single" w:sz="0" w:space="0" w:color="D3D3D3"/>
              <w:left w:val="single" w:sz="0" w:space="0" w:color="D3D3D3"/>
              <w:bottom w:val="single" w:sz="0" w:space="0" w:color="D3D3D3"/>
              <w:right w:val="single" w:sz="0" w:space="0" w:color="D3D3D3"/>
            </w:tcBorders>
          </w:tcPr>
          <w:p w14:paraId="581ED884"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0.041</w:t>
            </w:r>
          </w:p>
        </w:tc>
      </w:tr>
      <w:tr w:rsidR="007B5777" w:rsidRPr="005068A6" w14:paraId="33B75FFD" w14:textId="77777777" w:rsidTr="007B5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1695D6" w14:textId="77777777" w:rsidR="007B5777" w:rsidRPr="005068A6" w:rsidRDefault="00000000">
            <w:pPr>
              <w:keepNext/>
              <w:spacing w:after="60"/>
              <w:rPr>
                <w:sz w:val="22"/>
                <w:szCs w:val="22"/>
                <w:lang w:val="es-ES"/>
              </w:rPr>
            </w:pPr>
            <w:r w:rsidRPr="005068A6">
              <w:rPr>
                <w:rFonts w:ascii="Calibri" w:hAnsi="Calibri"/>
                <w:sz w:val="18"/>
                <w:szCs w:val="22"/>
                <w:lang w:val="es-ES"/>
              </w:rPr>
              <w:t>SOFA (al Ingreso)</w:t>
            </w:r>
          </w:p>
        </w:tc>
        <w:tc>
          <w:tcPr>
            <w:tcW w:w="0" w:type="auto"/>
            <w:tcBorders>
              <w:top w:val="single" w:sz="0" w:space="0" w:color="D3D3D3"/>
              <w:left w:val="single" w:sz="0" w:space="0" w:color="D3D3D3"/>
              <w:bottom w:val="single" w:sz="0" w:space="0" w:color="D3D3D3"/>
              <w:right w:val="single" w:sz="0" w:space="0" w:color="D3D3D3"/>
            </w:tcBorders>
          </w:tcPr>
          <w:p w14:paraId="737F1618"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1.08</w:t>
            </w:r>
          </w:p>
        </w:tc>
        <w:tc>
          <w:tcPr>
            <w:tcW w:w="0" w:type="auto"/>
            <w:tcBorders>
              <w:top w:val="single" w:sz="0" w:space="0" w:color="D3D3D3"/>
              <w:left w:val="single" w:sz="0" w:space="0" w:color="D3D3D3"/>
              <w:bottom w:val="single" w:sz="0" w:space="0" w:color="D3D3D3"/>
              <w:right w:val="single" w:sz="0" w:space="0" w:color="D3D3D3"/>
            </w:tcBorders>
          </w:tcPr>
          <w:p w14:paraId="6D7F9186" w14:textId="77777777" w:rsidR="007B5777" w:rsidRPr="005068A6" w:rsidRDefault="00000000">
            <w:pPr>
              <w:keepNext/>
              <w:spacing w:after="60"/>
              <w:jc w:val="center"/>
              <w:rPr>
                <w:sz w:val="22"/>
                <w:szCs w:val="22"/>
                <w:lang w:val="es-ES"/>
              </w:rPr>
            </w:pPr>
            <w:r w:rsidRPr="005068A6">
              <w:rPr>
                <w:rFonts w:ascii="Calibri" w:hAnsi="Calibri"/>
                <w:sz w:val="18"/>
                <w:szCs w:val="22"/>
                <w:lang w:val="es-ES"/>
              </w:rPr>
              <w:t>1.02, 1.15</w:t>
            </w:r>
          </w:p>
        </w:tc>
        <w:tc>
          <w:tcPr>
            <w:tcW w:w="0" w:type="auto"/>
            <w:tcBorders>
              <w:top w:val="single" w:sz="0" w:space="0" w:color="D3D3D3"/>
              <w:left w:val="single" w:sz="0" w:space="0" w:color="D3D3D3"/>
              <w:bottom w:val="single" w:sz="0" w:space="0" w:color="D3D3D3"/>
              <w:right w:val="single" w:sz="0" w:space="0" w:color="D3D3D3"/>
            </w:tcBorders>
          </w:tcPr>
          <w:p w14:paraId="51FEB6CB" w14:textId="77777777" w:rsidR="007B5777" w:rsidRPr="005068A6" w:rsidRDefault="00000000">
            <w:pPr>
              <w:keepNext/>
              <w:spacing w:after="60"/>
              <w:jc w:val="center"/>
              <w:rPr>
                <w:sz w:val="22"/>
                <w:szCs w:val="22"/>
                <w:lang w:val="es-ES"/>
              </w:rPr>
            </w:pPr>
            <w:r w:rsidRPr="005068A6">
              <w:rPr>
                <w:rFonts w:ascii="Calibri" w:hAnsi="Calibri"/>
                <w:b/>
                <w:sz w:val="18"/>
                <w:szCs w:val="22"/>
                <w:lang w:val="es-ES"/>
              </w:rPr>
              <w:t>0.012</w:t>
            </w:r>
          </w:p>
        </w:tc>
      </w:tr>
      <w:tr w:rsidR="007B5777" w:rsidRPr="005068A6" w14:paraId="630DA0E5" w14:textId="77777777" w:rsidTr="007B5777">
        <w:trPr>
          <w:cantSplit/>
          <w:jc w:val="center"/>
        </w:trPr>
        <w:tc>
          <w:tcPr>
            <w:tcW w:w="0" w:type="auto"/>
            <w:gridSpan w:val="4"/>
          </w:tcPr>
          <w:p w14:paraId="1CEA4960" w14:textId="77777777" w:rsidR="007B5777" w:rsidRPr="005068A6" w:rsidRDefault="00000000">
            <w:pPr>
              <w:keepNext/>
              <w:spacing w:after="60"/>
              <w:rPr>
                <w:sz w:val="22"/>
                <w:szCs w:val="22"/>
                <w:lang w:val="es-ES"/>
              </w:rPr>
            </w:pPr>
            <w:proofErr w:type="spellStart"/>
            <w:r w:rsidRPr="005068A6">
              <w:rPr>
                <w:rFonts w:ascii="Calibri" w:hAnsi="Calibri"/>
                <w:sz w:val="18"/>
                <w:szCs w:val="22"/>
                <w:lang w:val="es-ES"/>
              </w:rPr>
              <w:t>Abbreviations</w:t>
            </w:r>
            <w:proofErr w:type="spellEnd"/>
            <w:r w:rsidRPr="005068A6">
              <w:rPr>
                <w:rFonts w:ascii="Calibri" w:hAnsi="Calibri"/>
                <w:sz w:val="18"/>
                <w:szCs w:val="22"/>
                <w:lang w:val="es-ES"/>
              </w:rPr>
              <w:t xml:space="preserve">: CI = </w:t>
            </w:r>
            <w:proofErr w:type="spellStart"/>
            <w:r w:rsidRPr="005068A6">
              <w:rPr>
                <w:rFonts w:ascii="Calibri" w:hAnsi="Calibri"/>
                <w:sz w:val="18"/>
                <w:szCs w:val="22"/>
                <w:lang w:val="es-ES"/>
              </w:rPr>
              <w:t>Confidence</w:t>
            </w:r>
            <w:proofErr w:type="spellEnd"/>
            <w:r w:rsidRPr="005068A6">
              <w:rPr>
                <w:rFonts w:ascii="Calibri" w:hAnsi="Calibri"/>
                <w:sz w:val="18"/>
                <w:szCs w:val="22"/>
                <w:lang w:val="es-ES"/>
              </w:rPr>
              <w:t xml:space="preserve"> Interval, HR = Hazard Ratio</w:t>
            </w:r>
          </w:p>
        </w:tc>
      </w:tr>
    </w:tbl>
    <w:p w14:paraId="4E037167" w14:textId="77777777" w:rsidR="00450061" w:rsidRDefault="00450061">
      <w:pPr>
        <w:pStyle w:val="Ttol1"/>
        <w:rPr>
          <w:sz w:val="36"/>
          <w:szCs w:val="36"/>
          <w:lang w:val="es-ES"/>
        </w:rPr>
      </w:pPr>
      <w:bookmarkStart w:id="11" w:name="anexo-i.-tablas-y-gráficos-adicionales"/>
      <w:bookmarkEnd w:id="2"/>
      <w:bookmarkEnd w:id="8"/>
      <w:bookmarkEnd w:id="10"/>
    </w:p>
    <w:p w14:paraId="44C94BD1" w14:textId="77777777" w:rsidR="00450061" w:rsidRDefault="00450061">
      <w:pPr>
        <w:rPr>
          <w:rFonts w:asciiTheme="majorHAnsi" w:eastAsiaTheme="majorEastAsia" w:hAnsiTheme="majorHAnsi" w:cstheme="majorBidi"/>
          <w:color w:val="0F4761" w:themeColor="accent1" w:themeShade="BF"/>
          <w:sz w:val="36"/>
          <w:szCs w:val="36"/>
          <w:lang w:val="es-ES"/>
        </w:rPr>
      </w:pPr>
      <w:r>
        <w:rPr>
          <w:sz w:val="36"/>
          <w:szCs w:val="36"/>
          <w:lang w:val="es-ES"/>
        </w:rPr>
        <w:br w:type="page"/>
      </w:r>
    </w:p>
    <w:p w14:paraId="1CE253CD" w14:textId="75226D55" w:rsidR="007B5777" w:rsidRPr="005068A6" w:rsidRDefault="00000000">
      <w:pPr>
        <w:pStyle w:val="Ttol1"/>
        <w:rPr>
          <w:sz w:val="36"/>
          <w:szCs w:val="36"/>
          <w:lang w:val="es-ES"/>
        </w:rPr>
      </w:pPr>
      <w:r w:rsidRPr="005068A6">
        <w:rPr>
          <w:sz w:val="36"/>
          <w:szCs w:val="36"/>
          <w:lang w:val="es-ES"/>
        </w:rPr>
        <w:lastRenderedPageBreak/>
        <w:t>Anexo I. Tablas y gráficos adicionales</w:t>
      </w:r>
    </w:p>
    <w:p w14:paraId="31B59473" w14:textId="77777777" w:rsidR="007B5777" w:rsidRPr="005068A6" w:rsidRDefault="00000000">
      <w:pPr>
        <w:pStyle w:val="Ttol2"/>
        <w:rPr>
          <w:sz w:val="28"/>
          <w:szCs w:val="28"/>
          <w:lang w:val="es-ES"/>
        </w:rPr>
      </w:pPr>
      <w:bookmarkStart w:id="12" w:name="características-de-la-muestra"/>
      <w:r w:rsidRPr="005068A6">
        <w:rPr>
          <w:sz w:val="28"/>
          <w:szCs w:val="28"/>
          <w:lang w:val="es-ES"/>
        </w:rPr>
        <w:t>Características de la muestra</w:t>
      </w:r>
    </w:p>
    <w:p w14:paraId="2B69E433" w14:textId="5D10AC11" w:rsidR="00A37734" w:rsidRPr="00A37734" w:rsidRDefault="00A37734" w:rsidP="00A37734">
      <w:pPr>
        <w:pStyle w:val="Llegenda"/>
        <w:keepNext/>
        <w:rPr>
          <w:sz w:val="20"/>
          <w:szCs w:val="20"/>
        </w:rPr>
      </w:pPr>
      <w:r w:rsidRPr="00A37734">
        <w:rPr>
          <w:sz w:val="20"/>
          <w:szCs w:val="20"/>
        </w:rPr>
        <w:t xml:space="preserve">Fig. E </w:t>
      </w:r>
      <w:r w:rsidRPr="00A37734">
        <w:rPr>
          <w:sz w:val="20"/>
          <w:szCs w:val="20"/>
        </w:rPr>
        <w:fldChar w:fldCharType="begin"/>
      </w:r>
      <w:r w:rsidRPr="00A37734">
        <w:rPr>
          <w:sz w:val="20"/>
          <w:szCs w:val="20"/>
        </w:rPr>
        <w:instrText xml:space="preserve"> SEQ Fig._E \* ARABIC </w:instrText>
      </w:r>
      <w:r w:rsidRPr="00A37734">
        <w:rPr>
          <w:sz w:val="20"/>
          <w:szCs w:val="20"/>
        </w:rPr>
        <w:fldChar w:fldCharType="separate"/>
      </w:r>
      <w:r w:rsidR="00AA0091">
        <w:rPr>
          <w:noProof/>
          <w:sz w:val="20"/>
          <w:szCs w:val="20"/>
        </w:rPr>
        <w:t>1</w:t>
      </w:r>
      <w:r w:rsidRPr="00A37734">
        <w:rPr>
          <w:sz w:val="20"/>
          <w:szCs w:val="20"/>
        </w:rPr>
        <w:fldChar w:fldCharType="end"/>
      </w:r>
    </w:p>
    <w:p w14:paraId="1E0CC35D" w14:textId="07504992" w:rsidR="007B5777" w:rsidRPr="005068A6" w:rsidRDefault="00000000">
      <w:pPr>
        <w:pStyle w:val="FirstParagraph"/>
        <w:rPr>
          <w:sz w:val="22"/>
          <w:szCs w:val="22"/>
          <w:lang w:val="es-ES"/>
        </w:rPr>
      </w:pPr>
      <w:r w:rsidRPr="005068A6">
        <w:rPr>
          <w:noProof/>
          <w:sz w:val="22"/>
          <w:szCs w:val="22"/>
          <w:lang w:val="es-ES"/>
        </w:rPr>
        <w:drawing>
          <wp:inline distT="0" distB="0" distL="0" distR="0" wp14:anchorId="59AF6234" wp14:editId="385738BC">
            <wp:extent cx="5334000" cy="3429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ENPIC_Informe_files/ENPIC_Informe_files/figure-docx/unnamed-chunk-32-1.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6AAF9A7A" w14:textId="77777777" w:rsidR="007B5777" w:rsidRPr="005068A6" w:rsidRDefault="00000000">
      <w:pPr>
        <w:pStyle w:val="Ttol2"/>
        <w:rPr>
          <w:sz w:val="28"/>
          <w:szCs w:val="28"/>
          <w:lang w:val="es-ES"/>
        </w:rPr>
      </w:pPr>
      <w:bookmarkStart w:id="13" w:name="X4a3f0f342eb27ded15fe0765a47edf021270506"/>
      <w:bookmarkEnd w:id="12"/>
      <w:r w:rsidRPr="005068A6">
        <w:rPr>
          <w:sz w:val="28"/>
          <w:szCs w:val="28"/>
          <w:lang w:val="es-ES"/>
        </w:rPr>
        <w:t>Comparación del aporte nutricional diario entre grupos de riesgo</w:t>
      </w:r>
    </w:p>
    <w:p w14:paraId="6DC63666" w14:textId="77777777" w:rsidR="007B5777" w:rsidRPr="005068A6" w:rsidRDefault="00000000">
      <w:pPr>
        <w:pStyle w:val="TableCaption"/>
        <w:rPr>
          <w:sz w:val="22"/>
          <w:szCs w:val="22"/>
          <w:lang w:val="es-ES"/>
        </w:rPr>
      </w:pPr>
      <w:r w:rsidRPr="005068A6">
        <w:rPr>
          <w:b/>
          <w:bCs/>
          <w:sz w:val="22"/>
          <w:szCs w:val="22"/>
          <w:lang w:val="es-ES"/>
        </w:rPr>
        <w:t>Comparación de aporte calórico</w:t>
      </w:r>
      <w:r w:rsidRPr="005068A6">
        <w:rPr>
          <w:sz w:val="22"/>
          <w:szCs w:val="22"/>
          <w:lang w:val="es-ES"/>
        </w:rPr>
        <w:t xml:space="preserve"> (kcal/kg/día)</w:t>
      </w:r>
    </w:p>
    <w:p w14:paraId="2604F226" w14:textId="314A5AD8" w:rsidR="00450061" w:rsidRPr="00450061" w:rsidRDefault="00450061" w:rsidP="00450061">
      <w:pPr>
        <w:pStyle w:val="Llegenda"/>
        <w:keepNext/>
        <w:rPr>
          <w:sz w:val="20"/>
          <w:szCs w:val="20"/>
        </w:rPr>
      </w:pPr>
      <w:proofErr w:type="spellStart"/>
      <w:r w:rsidRPr="00450061">
        <w:rPr>
          <w:sz w:val="20"/>
          <w:szCs w:val="20"/>
        </w:rPr>
        <w:t>Tabla</w:t>
      </w:r>
      <w:proofErr w:type="spellEnd"/>
      <w:r w:rsidRPr="00450061">
        <w:rPr>
          <w:sz w:val="20"/>
          <w:szCs w:val="20"/>
        </w:rPr>
        <w:t xml:space="preserve"> E </w:t>
      </w:r>
      <w:r w:rsidRPr="00450061">
        <w:rPr>
          <w:sz w:val="20"/>
          <w:szCs w:val="20"/>
        </w:rPr>
        <w:fldChar w:fldCharType="begin"/>
      </w:r>
      <w:r w:rsidRPr="00450061">
        <w:rPr>
          <w:sz w:val="20"/>
          <w:szCs w:val="20"/>
        </w:rPr>
        <w:instrText xml:space="preserve"> SEQ Tabla_E \* ARABIC </w:instrText>
      </w:r>
      <w:r w:rsidRPr="00450061">
        <w:rPr>
          <w:sz w:val="20"/>
          <w:szCs w:val="20"/>
        </w:rPr>
        <w:fldChar w:fldCharType="separate"/>
      </w:r>
      <w:r w:rsidR="00AA0091">
        <w:rPr>
          <w:noProof/>
          <w:sz w:val="20"/>
          <w:szCs w:val="20"/>
        </w:rPr>
        <w:t>1</w:t>
      </w:r>
      <w:r w:rsidRPr="00450061">
        <w:rPr>
          <w:sz w:val="20"/>
          <w:szCs w:val="20"/>
        </w:rPr>
        <w:fldChar w:fldCharType="end"/>
      </w:r>
    </w:p>
    <w:tbl>
      <w:tblPr>
        <w:tblStyle w:val="Table"/>
        <w:tblW w:w="5000" w:type="pct"/>
        <w:tblLayout w:type="fixed"/>
        <w:tblLook w:val="0020" w:firstRow="1" w:lastRow="0" w:firstColumn="0" w:lastColumn="0" w:noHBand="0" w:noVBand="0"/>
      </w:tblPr>
      <w:tblGrid>
        <w:gridCol w:w="573"/>
        <w:gridCol w:w="3209"/>
        <w:gridCol w:w="573"/>
        <w:gridCol w:w="3209"/>
        <w:gridCol w:w="573"/>
        <w:gridCol w:w="917"/>
      </w:tblGrid>
      <w:tr w:rsidR="007B5777" w:rsidRPr="00450061" w14:paraId="6EE310F0"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501" w:type="dxa"/>
          </w:tcPr>
          <w:p w14:paraId="6821DF76" w14:textId="77777777" w:rsidR="007B5777" w:rsidRPr="00450061" w:rsidRDefault="00000000">
            <w:pPr>
              <w:pStyle w:val="Compact"/>
              <w:jc w:val="center"/>
              <w:rPr>
                <w:sz w:val="20"/>
                <w:szCs w:val="20"/>
                <w:lang w:val="es-ES"/>
              </w:rPr>
            </w:pPr>
            <w:r w:rsidRPr="00450061">
              <w:rPr>
                <w:sz w:val="20"/>
                <w:szCs w:val="20"/>
                <w:lang w:val="es-ES"/>
              </w:rPr>
              <w:t>Día</w:t>
            </w:r>
          </w:p>
        </w:tc>
        <w:tc>
          <w:tcPr>
            <w:tcW w:w="2807" w:type="dxa"/>
          </w:tcPr>
          <w:p w14:paraId="7686AE2C" w14:textId="77777777" w:rsidR="007B5777" w:rsidRPr="00450061" w:rsidRDefault="00000000">
            <w:pPr>
              <w:pStyle w:val="Compact"/>
              <w:jc w:val="right"/>
              <w:rPr>
                <w:sz w:val="20"/>
                <w:szCs w:val="20"/>
                <w:lang w:val="es-ES"/>
              </w:rPr>
            </w:pPr>
            <w:r w:rsidRPr="00450061">
              <w:rPr>
                <w:sz w:val="20"/>
                <w:szCs w:val="20"/>
                <w:lang w:val="es-ES"/>
              </w:rPr>
              <w:t>Riesgo bajo (Mediana [RIC])</w:t>
            </w:r>
          </w:p>
        </w:tc>
        <w:tc>
          <w:tcPr>
            <w:tcW w:w="501" w:type="dxa"/>
          </w:tcPr>
          <w:p w14:paraId="27D4B4F0" w14:textId="77777777" w:rsidR="007B5777" w:rsidRPr="00450061" w:rsidRDefault="00000000">
            <w:pPr>
              <w:pStyle w:val="Compact"/>
              <w:jc w:val="center"/>
              <w:rPr>
                <w:sz w:val="20"/>
                <w:szCs w:val="20"/>
                <w:lang w:val="es-ES"/>
              </w:rPr>
            </w:pPr>
            <w:r w:rsidRPr="00450061">
              <w:rPr>
                <w:sz w:val="20"/>
                <w:szCs w:val="20"/>
                <w:lang w:val="es-ES"/>
              </w:rPr>
              <w:t>N1</w:t>
            </w:r>
          </w:p>
        </w:tc>
        <w:tc>
          <w:tcPr>
            <w:tcW w:w="2807" w:type="dxa"/>
          </w:tcPr>
          <w:p w14:paraId="262E24D8" w14:textId="77777777" w:rsidR="007B5777" w:rsidRPr="00450061" w:rsidRDefault="00000000">
            <w:pPr>
              <w:pStyle w:val="Compact"/>
              <w:jc w:val="right"/>
              <w:rPr>
                <w:sz w:val="20"/>
                <w:szCs w:val="20"/>
                <w:lang w:val="es-ES"/>
              </w:rPr>
            </w:pPr>
            <w:r w:rsidRPr="00450061">
              <w:rPr>
                <w:sz w:val="20"/>
                <w:szCs w:val="20"/>
                <w:lang w:val="es-ES"/>
              </w:rPr>
              <w:t>Riesgo alto (Mediana [RIC])</w:t>
            </w:r>
          </w:p>
        </w:tc>
        <w:tc>
          <w:tcPr>
            <w:tcW w:w="501" w:type="dxa"/>
          </w:tcPr>
          <w:p w14:paraId="53483B26" w14:textId="77777777" w:rsidR="007B5777" w:rsidRPr="00450061" w:rsidRDefault="00000000">
            <w:pPr>
              <w:pStyle w:val="Compact"/>
              <w:jc w:val="center"/>
              <w:rPr>
                <w:sz w:val="20"/>
                <w:szCs w:val="20"/>
                <w:lang w:val="es-ES"/>
              </w:rPr>
            </w:pPr>
            <w:r w:rsidRPr="00450061">
              <w:rPr>
                <w:sz w:val="20"/>
                <w:szCs w:val="20"/>
                <w:lang w:val="es-ES"/>
              </w:rPr>
              <w:t>N2</w:t>
            </w:r>
          </w:p>
        </w:tc>
        <w:tc>
          <w:tcPr>
            <w:tcW w:w="802" w:type="dxa"/>
          </w:tcPr>
          <w:p w14:paraId="151201FD" w14:textId="77777777" w:rsidR="007B5777" w:rsidRPr="00450061" w:rsidRDefault="00000000">
            <w:pPr>
              <w:pStyle w:val="Compact"/>
              <w:jc w:val="right"/>
              <w:rPr>
                <w:sz w:val="20"/>
                <w:szCs w:val="20"/>
                <w:lang w:val="es-ES"/>
              </w:rPr>
            </w:pPr>
            <w:r w:rsidRPr="00450061">
              <w:rPr>
                <w:sz w:val="20"/>
                <w:szCs w:val="20"/>
                <w:lang w:val="es-ES"/>
              </w:rPr>
              <w:t>Valor p</w:t>
            </w:r>
          </w:p>
        </w:tc>
      </w:tr>
      <w:tr w:rsidR="007B5777" w:rsidRPr="00450061" w14:paraId="1427D94A" w14:textId="77777777">
        <w:tc>
          <w:tcPr>
            <w:tcW w:w="501" w:type="dxa"/>
          </w:tcPr>
          <w:p w14:paraId="180DB2B6" w14:textId="77777777" w:rsidR="007B5777" w:rsidRPr="00450061" w:rsidRDefault="00000000">
            <w:pPr>
              <w:pStyle w:val="Compact"/>
              <w:jc w:val="center"/>
              <w:rPr>
                <w:sz w:val="20"/>
                <w:szCs w:val="20"/>
                <w:lang w:val="es-ES"/>
              </w:rPr>
            </w:pPr>
            <w:r w:rsidRPr="00450061">
              <w:rPr>
                <w:sz w:val="20"/>
                <w:szCs w:val="20"/>
                <w:lang w:val="es-ES"/>
              </w:rPr>
              <w:t>1</w:t>
            </w:r>
          </w:p>
        </w:tc>
        <w:tc>
          <w:tcPr>
            <w:tcW w:w="2807" w:type="dxa"/>
          </w:tcPr>
          <w:p w14:paraId="608DBCC4" w14:textId="77777777" w:rsidR="007B5777" w:rsidRPr="00450061" w:rsidRDefault="00000000">
            <w:pPr>
              <w:pStyle w:val="Compact"/>
              <w:jc w:val="right"/>
              <w:rPr>
                <w:sz w:val="20"/>
                <w:szCs w:val="20"/>
                <w:lang w:val="es-ES"/>
              </w:rPr>
            </w:pPr>
            <w:r w:rsidRPr="00450061">
              <w:rPr>
                <w:sz w:val="20"/>
                <w:szCs w:val="20"/>
                <w:lang w:val="es-ES"/>
              </w:rPr>
              <w:t>7.15 [4.55, 12.19]</w:t>
            </w:r>
          </w:p>
        </w:tc>
        <w:tc>
          <w:tcPr>
            <w:tcW w:w="501" w:type="dxa"/>
          </w:tcPr>
          <w:p w14:paraId="388FA470" w14:textId="77777777" w:rsidR="007B5777" w:rsidRPr="00450061" w:rsidRDefault="00000000">
            <w:pPr>
              <w:pStyle w:val="Compact"/>
              <w:jc w:val="center"/>
              <w:rPr>
                <w:sz w:val="20"/>
                <w:szCs w:val="20"/>
                <w:lang w:val="es-ES"/>
              </w:rPr>
            </w:pPr>
            <w:r w:rsidRPr="00450061">
              <w:rPr>
                <w:sz w:val="20"/>
                <w:szCs w:val="20"/>
                <w:lang w:val="es-ES"/>
              </w:rPr>
              <w:t>276</w:t>
            </w:r>
          </w:p>
        </w:tc>
        <w:tc>
          <w:tcPr>
            <w:tcW w:w="2807" w:type="dxa"/>
          </w:tcPr>
          <w:p w14:paraId="79A4327A" w14:textId="77777777" w:rsidR="007B5777" w:rsidRPr="00450061" w:rsidRDefault="00000000">
            <w:pPr>
              <w:pStyle w:val="Compact"/>
              <w:jc w:val="right"/>
              <w:rPr>
                <w:sz w:val="20"/>
                <w:szCs w:val="20"/>
                <w:lang w:val="es-ES"/>
              </w:rPr>
            </w:pPr>
            <w:r w:rsidRPr="00450061">
              <w:rPr>
                <w:sz w:val="20"/>
                <w:szCs w:val="20"/>
                <w:lang w:val="es-ES"/>
              </w:rPr>
              <w:t>7.32 [4.39, 12.25]</w:t>
            </w:r>
          </w:p>
        </w:tc>
        <w:tc>
          <w:tcPr>
            <w:tcW w:w="501" w:type="dxa"/>
          </w:tcPr>
          <w:p w14:paraId="2B3171B3" w14:textId="77777777" w:rsidR="007B5777" w:rsidRPr="00450061" w:rsidRDefault="00000000">
            <w:pPr>
              <w:pStyle w:val="Compact"/>
              <w:jc w:val="center"/>
              <w:rPr>
                <w:sz w:val="20"/>
                <w:szCs w:val="20"/>
                <w:lang w:val="es-ES"/>
              </w:rPr>
            </w:pPr>
            <w:r w:rsidRPr="00450061">
              <w:rPr>
                <w:sz w:val="20"/>
                <w:szCs w:val="20"/>
                <w:lang w:val="es-ES"/>
              </w:rPr>
              <w:t>232</w:t>
            </w:r>
          </w:p>
        </w:tc>
        <w:tc>
          <w:tcPr>
            <w:tcW w:w="802" w:type="dxa"/>
          </w:tcPr>
          <w:p w14:paraId="22E3B1C7" w14:textId="77777777" w:rsidR="007B5777" w:rsidRPr="00450061" w:rsidRDefault="00000000">
            <w:pPr>
              <w:pStyle w:val="Compact"/>
              <w:jc w:val="right"/>
              <w:rPr>
                <w:sz w:val="20"/>
                <w:szCs w:val="20"/>
                <w:lang w:val="es-ES"/>
              </w:rPr>
            </w:pPr>
            <w:r w:rsidRPr="00450061">
              <w:rPr>
                <w:sz w:val="20"/>
                <w:szCs w:val="20"/>
                <w:lang w:val="es-ES"/>
              </w:rPr>
              <w:t>0.890</w:t>
            </w:r>
          </w:p>
        </w:tc>
      </w:tr>
      <w:tr w:rsidR="007B5777" w:rsidRPr="00450061" w14:paraId="199FDAA9" w14:textId="77777777">
        <w:tc>
          <w:tcPr>
            <w:tcW w:w="501" w:type="dxa"/>
          </w:tcPr>
          <w:p w14:paraId="57C7B5FC" w14:textId="77777777" w:rsidR="007B5777" w:rsidRPr="00450061" w:rsidRDefault="00000000">
            <w:pPr>
              <w:pStyle w:val="Compact"/>
              <w:jc w:val="center"/>
              <w:rPr>
                <w:sz w:val="20"/>
                <w:szCs w:val="20"/>
                <w:lang w:val="es-ES"/>
              </w:rPr>
            </w:pPr>
            <w:r w:rsidRPr="00450061">
              <w:rPr>
                <w:sz w:val="20"/>
                <w:szCs w:val="20"/>
                <w:lang w:val="es-ES"/>
              </w:rPr>
              <w:t>2</w:t>
            </w:r>
          </w:p>
        </w:tc>
        <w:tc>
          <w:tcPr>
            <w:tcW w:w="2807" w:type="dxa"/>
          </w:tcPr>
          <w:p w14:paraId="239D770A" w14:textId="77777777" w:rsidR="007B5777" w:rsidRPr="00450061" w:rsidRDefault="00000000">
            <w:pPr>
              <w:pStyle w:val="Compact"/>
              <w:jc w:val="right"/>
              <w:rPr>
                <w:sz w:val="20"/>
                <w:szCs w:val="20"/>
                <w:lang w:val="es-ES"/>
              </w:rPr>
            </w:pPr>
            <w:r w:rsidRPr="00450061">
              <w:rPr>
                <w:sz w:val="20"/>
                <w:szCs w:val="20"/>
                <w:lang w:val="es-ES"/>
              </w:rPr>
              <w:t>15.43 [9.97, 20.91]</w:t>
            </w:r>
          </w:p>
        </w:tc>
        <w:tc>
          <w:tcPr>
            <w:tcW w:w="501" w:type="dxa"/>
          </w:tcPr>
          <w:p w14:paraId="6AEC8316" w14:textId="77777777" w:rsidR="007B5777" w:rsidRPr="00450061" w:rsidRDefault="00000000">
            <w:pPr>
              <w:pStyle w:val="Compact"/>
              <w:jc w:val="center"/>
              <w:rPr>
                <w:sz w:val="20"/>
                <w:szCs w:val="20"/>
                <w:lang w:val="es-ES"/>
              </w:rPr>
            </w:pPr>
            <w:r w:rsidRPr="00450061">
              <w:rPr>
                <w:sz w:val="20"/>
                <w:szCs w:val="20"/>
                <w:lang w:val="es-ES"/>
              </w:rPr>
              <w:t>276</w:t>
            </w:r>
          </w:p>
        </w:tc>
        <w:tc>
          <w:tcPr>
            <w:tcW w:w="2807" w:type="dxa"/>
          </w:tcPr>
          <w:p w14:paraId="0E6DD5A3" w14:textId="77777777" w:rsidR="007B5777" w:rsidRPr="00450061" w:rsidRDefault="00000000">
            <w:pPr>
              <w:pStyle w:val="Compact"/>
              <w:jc w:val="right"/>
              <w:rPr>
                <w:sz w:val="20"/>
                <w:szCs w:val="20"/>
                <w:lang w:val="es-ES"/>
              </w:rPr>
            </w:pPr>
            <w:r w:rsidRPr="00450061">
              <w:rPr>
                <w:sz w:val="20"/>
                <w:szCs w:val="20"/>
                <w:lang w:val="es-ES"/>
              </w:rPr>
              <w:t>14.86 [9.51, 19.47]</w:t>
            </w:r>
          </w:p>
        </w:tc>
        <w:tc>
          <w:tcPr>
            <w:tcW w:w="501" w:type="dxa"/>
          </w:tcPr>
          <w:p w14:paraId="26A97E65" w14:textId="77777777" w:rsidR="007B5777" w:rsidRPr="00450061" w:rsidRDefault="00000000">
            <w:pPr>
              <w:pStyle w:val="Compact"/>
              <w:jc w:val="center"/>
              <w:rPr>
                <w:sz w:val="20"/>
                <w:szCs w:val="20"/>
                <w:lang w:val="es-ES"/>
              </w:rPr>
            </w:pPr>
            <w:r w:rsidRPr="00450061">
              <w:rPr>
                <w:sz w:val="20"/>
                <w:szCs w:val="20"/>
                <w:lang w:val="es-ES"/>
              </w:rPr>
              <w:t>232</w:t>
            </w:r>
          </w:p>
        </w:tc>
        <w:tc>
          <w:tcPr>
            <w:tcW w:w="802" w:type="dxa"/>
          </w:tcPr>
          <w:p w14:paraId="4F62BAAA" w14:textId="77777777" w:rsidR="007B5777" w:rsidRPr="00450061" w:rsidRDefault="00000000">
            <w:pPr>
              <w:pStyle w:val="Compact"/>
              <w:jc w:val="right"/>
              <w:rPr>
                <w:sz w:val="20"/>
                <w:szCs w:val="20"/>
                <w:lang w:val="es-ES"/>
              </w:rPr>
            </w:pPr>
            <w:r w:rsidRPr="00450061">
              <w:rPr>
                <w:sz w:val="20"/>
                <w:szCs w:val="20"/>
                <w:lang w:val="es-ES"/>
              </w:rPr>
              <w:t>0.303</w:t>
            </w:r>
          </w:p>
        </w:tc>
      </w:tr>
      <w:tr w:rsidR="007B5777" w:rsidRPr="00450061" w14:paraId="4A779B2F" w14:textId="77777777">
        <w:tc>
          <w:tcPr>
            <w:tcW w:w="501" w:type="dxa"/>
          </w:tcPr>
          <w:p w14:paraId="24944323" w14:textId="77777777" w:rsidR="007B5777" w:rsidRPr="00450061" w:rsidRDefault="00000000">
            <w:pPr>
              <w:pStyle w:val="Compact"/>
              <w:jc w:val="center"/>
              <w:rPr>
                <w:sz w:val="20"/>
                <w:szCs w:val="20"/>
                <w:lang w:val="es-ES"/>
              </w:rPr>
            </w:pPr>
            <w:r w:rsidRPr="00450061">
              <w:rPr>
                <w:sz w:val="20"/>
                <w:szCs w:val="20"/>
                <w:lang w:val="es-ES"/>
              </w:rPr>
              <w:t>3</w:t>
            </w:r>
          </w:p>
        </w:tc>
        <w:tc>
          <w:tcPr>
            <w:tcW w:w="2807" w:type="dxa"/>
          </w:tcPr>
          <w:p w14:paraId="66E062F7" w14:textId="77777777" w:rsidR="007B5777" w:rsidRPr="00450061" w:rsidRDefault="00000000">
            <w:pPr>
              <w:pStyle w:val="Compact"/>
              <w:jc w:val="right"/>
              <w:rPr>
                <w:sz w:val="20"/>
                <w:szCs w:val="20"/>
                <w:lang w:val="es-ES"/>
              </w:rPr>
            </w:pPr>
            <w:r w:rsidRPr="00450061">
              <w:rPr>
                <w:sz w:val="20"/>
                <w:szCs w:val="20"/>
                <w:lang w:val="es-ES"/>
              </w:rPr>
              <w:t>19.04 [13.61, 23.35]</w:t>
            </w:r>
          </w:p>
        </w:tc>
        <w:tc>
          <w:tcPr>
            <w:tcW w:w="501" w:type="dxa"/>
          </w:tcPr>
          <w:p w14:paraId="494181FC" w14:textId="77777777" w:rsidR="007B5777" w:rsidRPr="00450061" w:rsidRDefault="00000000">
            <w:pPr>
              <w:pStyle w:val="Compact"/>
              <w:jc w:val="center"/>
              <w:rPr>
                <w:sz w:val="20"/>
                <w:szCs w:val="20"/>
                <w:lang w:val="es-ES"/>
              </w:rPr>
            </w:pPr>
            <w:r w:rsidRPr="00450061">
              <w:rPr>
                <w:sz w:val="20"/>
                <w:szCs w:val="20"/>
                <w:lang w:val="es-ES"/>
              </w:rPr>
              <w:t>275</w:t>
            </w:r>
          </w:p>
        </w:tc>
        <w:tc>
          <w:tcPr>
            <w:tcW w:w="2807" w:type="dxa"/>
          </w:tcPr>
          <w:p w14:paraId="71247BBB" w14:textId="77777777" w:rsidR="007B5777" w:rsidRPr="00450061" w:rsidRDefault="00000000">
            <w:pPr>
              <w:pStyle w:val="Compact"/>
              <w:jc w:val="right"/>
              <w:rPr>
                <w:sz w:val="20"/>
                <w:szCs w:val="20"/>
                <w:lang w:val="es-ES"/>
              </w:rPr>
            </w:pPr>
            <w:r w:rsidRPr="00450061">
              <w:rPr>
                <w:sz w:val="20"/>
                <w:szCs w:val="20"/>
                <w:lang w:val="es-ES"/>
              </w:rPr>
              <w:t>17.77 [13.38, 22.46]</w:t>
            </w:r>
          </w:p>
        </w:tc>
        <w:tc>
          <w:tcPr>
            <w:tcW w:w="501" w:type="dxa"/>
          </w:tcPr>
          <w:p w14:paraId="1FABB750" w14:textId="77777777" w:rsidR="007B5777" w:rsidRPr="00450061" w:rsidRDefault="00000000">
            <w:pPr>
              <w:pStyle w:val="Compact"/>
              <w:jc w:val="center"/>
              <w:rPr>
                <w:sz w:val="20"/>
                <w:szCs w:val="20"/>
                <w:lang w:val="es-ES"/>
              </w:rPr>
            </w:pPr>
            <w:r w:rsidRPr="00450061">
              <w:rPr>
                <w:sz w:val="20"/>
                <w:szCs w:val="20"/>
                <w:lang w:val="es-ES"/>
              </w:rPr>
              <w:t>230</w:t>
            </w:r>
          </w:p>
        </w:tc>
        <w:tc>
          <w:tcPr>
            <w:tcW w:w="802" w:type="dxa"/>
          </w:tcPr>
          <w:p w14:paraId="19A42DA4" w14:textId="77777777" w:rsidR="007B5777" w:rsidRPr="00450061" w:rsidRDefault="00000000">
            <w:pPr>
              <w:pStyle w:val="Compact"/>
              <w:jc w:val="right"/>
              <w:rPr>
                <w:sz w:val="20"/>
                <w:szCs w:val="20"/>
                <w:lang w:val="es-ES"/>
              </w:rPr>
            </w:pPr>
            <w:r w:rsidRPr="00450061">
              <w:rPr>
                <w:sz w:val="20"/>
                <w:szCs w:val="20"/>
                <w:lang w:val="es-ES"/>
              </w:rPr>
              <w:t>0.178</w:t>
            </w:r>
          </w:p>
        </w:tc>
      </w:tr>
      <w:tr w:rsidR="007B5777" w:rsidRPr="00450061" w14:paraId="72B68C55" w14:textId="77777777">
        <w:tc>
          <w:tcPr>
            <w:tcW w:w="501" w:type="dxa"/>
          </w:tcPr>
          <w:p w14:paraId="69893329" w14:textId="77777777" w:rsidR="007B5777" w:rsidRPr="00450061" w:rsidRDefault="00000000">
            <w:pPr>
              <w:pStyle w:val="Compact"/>
              <w:jc w:val="center"/>
              <w:rPr>
                <w:sz w:val="20"/>
                <w:szCs w:val="20"/>
                <w:lang w:val="es-ES"/>
              </w:rPr>
            </w:pPr>
            <w:r w:rsidRPr="00450061">
              <w:rPr>
                <w:sz w:val="20"/>
                <w:szCs w:val="20"/>
                <w:lang w:val="es-ES"/>
              </w:rPr>
              <w:t>4</w:t>
            </w:r>
          </w:p>
        </w:tc>
        <w:tc>
          <w:tcPr>
            <w:tcW w:w="2807" w:type="dxa"/>
          </w:tcPr>
          <w:p w14:paraId="4F7CAAF9" w14:textId="77777777" w:rsidR="007B5777" w:rsidRPr="00450061" w:rsidRDefault="00000000">
            <w:pPr>
              <w:pStyle w:val="Compact"/>
              <w:jc w:val="right"/>
              <w:rPr>
                <w:sz w:val="20"/>
                <w:szCs w:val="20"/>
                <w:lang w:val="es-ES"/>
              </w:rPr>
            </w:pPr>
            <w:r w:rsidRPr="00450061">
              <w:rPr>
                <w:sz w:val="20"/>
                <w:szCs w:val="20"/>
                <w:lang w:val="es-ES"/>
              </w:rPr>
              <w:t>18.78 [13.43, 23.39]</w:t>
            </w:r>
          </w:p>
        </w:tc>
        <w:tc>
          <w:tcPr>
            <w:tcW w:w="501" w:type="dxa"/>
          </w:tcPr>
          <w:p w14:paraId="7CB7EEB1" w14:textId="77777777" w:rsidR="007B5777" w:rsidRPr="00450061" w:rsidRDefault="00000000">
            <w:pPr>
              <w:pStyle w:val="Compact"/>
              <w:jc w:val="center"/>
              <w:rPr>
                <w:sz w:val="20"/>
                <w:szCs w:val="20"/>
                <w:lang w:val="es-ES"/>
              </w:rPr>
            </w:pPr>
            <w:r w:rsidRPr="00450061">
              <w:rPr>
                <w:sz w:val="20"/>
                <w:szCs w:val="20"/>
                <w:lang w:val="es-ES"/>
              </w:rPr>
              <w:t>266</w:t>
            </w:r>
          </w:p>
        </w:tc>
        <w:tc>
          <w:tcPr>
            <w:tcW w:w="2807" w:type="dxa"/>
          </w:tcPr>
          <w:p w14:paraId="374CED25" w14:textId="77777777" w:rsidR="007B5777" w:rsidRPr="00450061" w:rsidRDefault="00000000">
            <w:pPr>
              <w:pStyle w:val="Compact"/>
              <w:jc w:val="right"/>
              <w:rPr>
                <w:sz w:val="20"/>
                <w:szCs w:val="20"/>
                <w:lang w:val="es-ES"/>
              </w:rPr>
            </w:pPr>
            <w:r w:rsidRPr="00450061">
              <w:rPr>
                <w:sz w:val="20"/>
                <w:szCs w:val="20"/>
                <w:lang w:val="es-ES"/>
              </w:rPr>
              <w:t>20 [14.73, 23.34]</w:t>
            </w:r>
          </w:p>
        </w:tc>
        <w:tc>
          <w:tcPr>
            <w:tcW w:w="501" w:type="dxa"/>
          </w:tcPr>
          <w:p w14:paraId="1D326D33" w14:textId="77777777" w:rsidR="007B5777" w:rsidRPr="00450061" w:rsidRDefault="00000000">
            <w:pPr>
              <w:pStyle w:val="Compact"/>
              <w:jc w:val="center"/>
              <w:rPr>
                <w:sz w:val="20"/>
                <w:szCs w:val="20"/>
                <w:lang w:val="es-ES"/>
              </w:rPr>
            </w:pPr>
            <w:r w:rsidRPr="00450061">
              <w:rPr>
                <w:sz w:val="20"/>
                <w:szCs w:val="20"/>
                <w:lang w:val="es-ES"/>
              </w:rPr>
              <w:t>225</w:t>
            </w:r>
          </w:p>
        </w:tc>
        <w:tc>
          <w:tcPr>
            <w:tcW w:w="802" w:type="dxa"/>
          </w:tcPr>
          <w:p w14:paraId="3293FF51" w14:textId="77777777" w:rsidR="007B5777" w:rsidRPr="00450061" w:rsidRDefault="00000000">
            <w:pPr>
              <w:pStyle w:val="Compact"/>
              <w:jc w:val="right"/>
              <w:rPr>
                <w:sz w:val="20"/>
                <w:szCs w:val="20"/>
                <w:lang w:val="es-ES"/>
              </w:rPr>
            </w:pPr>
            <w:r w:rsidRPr="00450061">
              <w:rPr>
                <w:sz w:val="20"/>
                <w:szCs w:val="20"/>
                <w:lang w:val="es-ES"/>
              </w:rPr>
              <w:t>0.251</w:t>
            </w:r>
          </w:p>
        </w:tc>
      </w:tr>
      <w:tr w:rsidR="007B5777" w:rsidRPr="00450061" w14:paraId="2616A171" w14:textId="77777777">
        <w:tc>
          <w:tcPr>
            <w:tcW w:w="501" w:type="dxa"/>
          </w:tcPr>
          <w:p w14:paraId="603284C6" w14:textId="77777777" w:rsidR="007B5777" w:rsidRPr="00450061" w:rsidRDefault="00000000">
            <w:pPr>
              <w:pStyle w:val="Compact"/>
              <w:jc w:val="center"/>
              <w:rPr>
                <w:sz w:val="20"/>
                <w:szCs w:val="20"/>
                <w:lang w:val="es-ES"/>
              </w:rPr>
            </w:pPr>
            <w:r w:rsidRPr="00450061">
              <w:rPr>
                <w:sz w:val="20"/>
                <w:szCs w:val="20"/>
                <w:lang w:val="es-ES"/>
              </w:rPr>
              <w:t>5</w:t>
            </w:r>
          </w:p>
        </w:tc>
        <w:tc>
          <w:tcPr>
            <w:tcW w:w="2807" w:type="dxa"/>
          </w:tcPr>
          <w:p w14:paraId="0D1C8F5A" w14:textId="77777777" w:rsidR="007B5777" w:rsidRPr="00450061" w:rsidRDefault="00000000">
            <w:pPr>
              <w:pStyle w:val="Compact"/>
              <w:jc w:val="right"/>
              <w:rPr>
                <w:sz w:val="20"/>
                <w:szCs w:val="20"/>
                <w:lang w:val="es-ES"/>
              </w:rPr>
            </w:pPr>
            <w:r w:rsidRPr="00450061">
              <w:rPr>
                <w:sz w:val="20"/>
                <w:szCs w:val="20"/>
                <w:lang w:val="es-ES"/>
              </w:rPr>
              <w:t>19.44 [14.26, 23.93]</w:t>
            </w:r>
          </w:p>
        </w:tc>
        <w:tc>
          <w:tcPr>
            <w:tcW w:w="501" w:type="dxa"/>
          </w:tcPr>
          <w:p w14:paraId="1BB426FF" w14:textId="77777777" w:rsidR="007B5777" w:rsidRPr="00450061" w:rsidRDefault="00000000">
            <w:pPr>
              <w:pStyle w:val="Compact"/>
              <w:jc w:val="center"/>
              <w:rPr>
                <w:sz w:val="20"/>
                <w:szCs w:val="20"/>
                <w:lang w:val="es-ES"/>
              </w:rPr>
            </w:pPr>
            <w:r w:rsidRPr="00450061">
              <w:rPr>
                <w:sz w:val="20"/>
                <w:szCs w:val="20"/>
                <w:lang w:val="es-ES"/>
              </w:rPr>
              <w:t>248</w:t>
            </w:r>
          </w:p>
        </w:tc>
        <w:tc>
          <w:tcPr>
            <w:tcW w:w="2807" w:type="dxa"/>
          </w:tcPr>
          <w:p w14:paraId="6948BA0F" w14:textId="77777777" w:rsidR="007B5777" w:rsidRPr="00450061" w:rsidRDefault="00000000">
            <w:pPr>
              <w:pStyle w:val="Compact"/>
              <w:jc w:val="right"/>
              <w:rPr>
                <w:sz w:val="20"/>
                <w:szCs w:val="20"/>
                <w:lang w:val="es-ES"/>
              </w:rPr>
            </w:pPr>
            <w:r w:rsidRPr="00450061">
              <w:rPr>
                <w:sz w:val="20"/>
                <w:szCs w:val="20"/>
                <w:lang w:val="es-ES"/>
              </w:rPr>
              <w:t>20.02 [14.99, 24.28]</w:t>
            </w:r>
          </w:p>
        </w:tc>
        <w:tc>
          <w:tcPr>
            <w:tcW w:w="501" w:type="dxa"/>
          </w:tcPr>
          <w:p w14:paraId="2616BED9" w14:textId="77777777" w:rsidR="007B5777" w:rsidRPr="00450061" w:rsidRDefault="00000000">
            <w:pPr>
              <w:pStyle w:val="Compact"/>
              <w:jc w:val="center"/>
              <w:rPr>
                <w:sz w:val="20"/>
                <w:szCs w:val="20"/>
                <w:lang w:val="es-ES"/>
              </w:rPr>
            </w:pPr>
            <w:r w:rsidRPr="00450061">
              <w:rPr>
                <w:sz w:val="20"/>
                <w:szCs w:val="20"/>
                <w:lang w:val="es-ES"/>
              </w:rPr>
              <w:t>215</w:t>
            </w:r>
          </w:p>
        </w:tc>
        <w:tc>
          <w:tcPr>
            <w:tcW w:w="802" w:type="dxa"/>
          </w:tcPr>
          <w:p w14:paraId="51A445CD" w14:textId="77777777" w:rsidR="007B5777" w:rsidRPr="00450061" w:rsidRDefault="00000000">
            <w:pPr>
              <w:pStyle w:val="Compact"/>
              <w:jc w:val="right"/>
              <w:rPr>
                <w:sz w:val="20"/>
                <w:szCs w:val="20"/>
                <w:lang w:val="es-ES"/>
              </w:rPr>
            </w:pPr>
            <w:r w:rsidRPr="00450061">
              <w:rPr>
                <w:sz w:val="20"/>
                <w:szCs w:val="20"/>
                <w:lang w:val="es-ES"/>
              </w:rPr>
              <w:t>0.530</w:t>
            </w:r>
          </w:p>
        </w:tc>
      </w:tr>
      <w:tr w:rsidR="007B5777" w:rsidRPr="00450061" w14:paraId="19A95FE5" w14:textId="77777777">
        <w:tc>
          <w:tcPr>
            <w:tcW w:w="501" w:type="dxa"/>
          </w:tcPr>
          <w:p w14:paraId="4D3C28F8" w14:textId="77777777" w:rsidR="007B5777" w:rsidRPr="00450061" w:rsidRDefault="00000000">
            <w:pPr>
              <w:pStyle w:val="Compact"/>
              <w:jc w:val="center"/>
              <w:rPr>
                <w:sz w:val="20"/>
                <w:szCs w:val="20"/>
                <w:lang w:val="es-ES"/>
              </w:rPr>
            </w:pPr>
            <w:r w:rsidRPr="00450061">
              <w:rPr>
                <w:sz w:val="20"/>
                <w:szCs w:val="20"/>
                <w:lang w:val="es-ES"/>
              </w:rPr>
              <w:t>6</w:t>
            </w:r>
          </w:p>
        </w:tc>
        <w:tc>
          <w:tcPr>
            <w:tcW w:w="2807" w:type="dxa"/>
          </w:tcPr>
          <w:p w14:paraId="17FC7F6C" w14:textId="77777777" w:rsidR="007B5777" w:rsidRPr="00450061" w:rsidRDefault="00000000">
            <w:pPr>
              <w:pStyle w:val="Compact"/>
              <w:jc w:val="right"/>
              <w:rPr>
                <w:sz w:val="20"/>
                <w:szCs w:val="20"/>
                <w:lang w:val="es-ES"/>
              </w:rPr>
            </w:pPr>
            <w:r w:rsidRPr="00450061">
              <w:rPr>
                <w:sz w:val="20"/>
                <w:szCs w:val="20"/>
                <w:lang w:val="es-ES"/>
              </w:rPr>
              <w:t>20.49 [15.06, 24.93]</w:t>
            </w:r>
          </w:p>
        </w:tc>
        <w:tc>
          <w:tcPr>
            <w:tcW w:w="501" w:type="dxa"/>
          </w:tcPr>
          <w:p w14:paraId="4CB11718" w14:textId="77777777" w:rsidR="007B5777" w:rsidRPr="00450061" w:rsidRDefault="00000000">
            <w:pPr>
              <w:pStyle w:val="Compact"/>
              <w:jc w:val="center"/>
              <w:rPr>
                <w:sz w:val="20"/>
                <w:szCs w:val="20"/>
                <w:lang w:val="es-ES"/>
              </w:rPr>
            </w:pPr>
            <w:r w:rsidRPr="00450061">
              <w:rPr>
                <w:sz w:val="20"/>
                <w:szCs w:val="20"/>
                <w:lang w:val="es-ES"/>
              </w:rPr>
              <w:t>223</w:t>
            </w:r>
          </w:p>
        </w:tc>
        <w:tc>
          <w:tcPr>
            <w:tcW w:w="2807" w:type="dxa"/>
          </w:tcPr>
          <w:p w14:paraId="40CFCAC9" w14:textId="77777777" w:rsidR="007B5777" w:rsidRPr="00450061" w:rsidRDefault="00000000">
            <w:pPr>
              <w:pStyle w:val="Compact"/>
              <w:jc w:val="right"/>
              <w:rPr>
                <w:sz w:val="20"/>
                <w:szCs w:val="20"/>
                <w:lang w:val="es-ES"/>
              </w:rPr>
            </w:pPr>
            <w:r w:rsidRPr="00450061">
              <w:rPr>
                <w:sz w:val="20"/>
                <w:szCs w:val="20"/>
                <w:lang w:val="es-ES"/>
              </w:rPr>
              <w:t>20.05 [14.77, 24.57]</w:t>
            </w:r>
          </w:p>
        </w:tc>
        <w:tc>
          <w:tcPr>
            <w:tcW w:w="501" w:type="dxa"/>
          </w:tcPr>
          <w:p w14:paraId="7EA35D67" w14:textId="77777777" w:rsidR="007B5777" w:rsidRPr="00450061" w:rsidRDefault="00000000">
            <w:pPr>
              <w:pStyle w:val="Compact"/>
              <w:jc w:val="center"/>
              <w:rPr>
                <w:sz w:val="20"/>
                <w:szCs w:val="20"/>
                <w:lang w:val="es-ES"/>
              </w:rPr>
            </w:pPr>
            <w:r w:rsidRPr="00450061">
              <w:rPr>
                <w:sz w:val="20"/>
                <w:szCs w:val="20"/>
                <w:lang w:val="es-ES"/>
              </w:rPr>
              <w:t>198</w:t>
            </w:r>
          </w:p>
        </w:tc>
        <w:tc>
          <w:tcPr>
            <w:tcW w:w="802" w:type="dxa"/>
          </w:tcPr>
          <w:p w14:paraId="5C433732" w14:textId="77777777" w:rsidR="007B5777" w:rsidRPr="00450061" w:rsidRDefault="00000000">
            <w:pPr>
              <w:pStyle w:val="Compact"/>
              <w:jc w:val="right"/>
              <w:rPr>
                <w:sz w:val="20"/>
                <w:szCs w:val="20"/>
                <w:lang w:val="es-ES"/>
              </w:rPr>
            </w:pPr>
            <w:r w:rsidRPr="00450061">
              <w:rPr>
                <w:sz w:val="20"/>
                <w:szCs w:val="20"/>
                <w:lang w:val="es-ES"/>
              </w:rPr>
              <w:t>0.383</w:t>
            </w:r>
          </w:p>
        </w:tc>
      </w:tr>
      <w:tr w:rsidR="007B5777" w:rsidRPr="00450061" w14:paraId="4D797A43" w14:textId="77777777">
        <w:tc>
          <w:tcPr>
            <w:tcW w:w="501" w:type="dxa"/>
          </w:tcPr>
          <w:p w14:paraId="11D088CB" w14:textId="77777777" w:rsidR="007B5777" w:rsidRPr="00450061" w:rsidRDefault="00000000">
            <w:pPr>
              <w:pStyle w:val="Compact"/>
              <w:jc w:val="center"/>
              <w:rPr>
                <w:sz w:val="20"/>
                <w:szCs w:val="20"/>
                <w:lang w:val="es-ES"/>
              </w:rPr>
            </w:pPr>
            <w:r w:rsidRPr="00450061">
              <w:rPr>
                <w:sz w:val="20"/>
                <w:szCs w:val="20"/>
                <w:lang w:val="es-ES"/>
              </w:rPr>
              <w:t>7</w:t>
            </w:r>
          </w:p>
        </w:tc>
        <w:tc>
          <w:tcPr>
            <w:tcW w:w="2807" w:type="dxa"/>
          </w:tcPr>
          <w:p w14:paraId="081C9ADB" w14:textId="77777777" w:rsidR="007B5777" w:rsidRPr="00450061" w:rsidRDefault="00000000">
            <w:pPr>
              <w:pStyle w:val="Compact"/>
              <w:jc w:val="right"/>
              <w:rPr>
                <w:sz w:val="20"/>
                <w:szCs w:val="20"/>
                <w:lang w:val="es-ES"/>
              </w:rPr>
            </w:pPr>
            <w:r w:rsidRPr="00450061">
              <w:rPr>
                <w:sz w:val="20"/>
                <w:szCs w:val="20"/>
                <w:lang w:val="es-ES"/>
              </w:rPr>
              <w:t>20.16 [14.93, 24.98]</w:t>
            </w:r>
          </w:p>
        </w:tc>
        <w:tc>
          <w:tcPr>
            <w:tcW w:w="501" w:type="dxa"/>
          </w:tcPr>
          <w:p w14:paraId="4C6D857F" w14:textId="77777777" w:rsidR="007B5777" w:rsidRPr="00450061" w:rsidRDefault="00000000">
            <w:pPr>
              <w:pStyle w:val="Compact"/>
              <w:jc w:val="center"/>
              <w:rPr>
                <w:sz w:val="20"/>
                <w:szCs w:val="20"/>
                <w:lang w:val="es-ES"/>
              </w:rPr>
            </w:pPr>
            <w:r w:rsidRPr="00450061">
              <w:rPr>
                <w:sz w:val="20"/>
                <w:szCs w:val="20"/>
                <w:lang w:val="es-ES"/>
              </w:rPr>
              <w:t>203</w:t>
            </w:r>
          </w:p>
        </w:tc>
        <w:tc>
          <w:tcPr>
            <w:tcW w:w="2807" w:type="dxa"/>
          </w:tcPr>
          <w:p w14:paraId="20A72CFC" w14:textId="77777777" w:rsidR="007B5777" w:rsidRPr="00450061" w:rsidRDefault="00000000">
            <w:pPr>
              <w:pStyle w:val="Compact"/>
              <w:jc w:val="right"/>
              <w:rPr>
                <w:sz w:val="20"/>
                <w:szCs w:val="20"/>
                <w:lang w:val="es-ES"/>
              </w:rPr>
            </w:pPr>
            <w:r w:rsidRPr="00450061">
              <w:rPr>
                <w:sz w:val="20"/>
                <w:szCs w:val="20"/>
                <w:lang w:val="es-ES"/>
              </w:rPr>
              <w:t>20.77 [15.06, 24.95]</w:t>
            </w:r>
          </w:p>
        </w:tc>
        <w:tc>
          <w:tcPr>
            <w:tcW w:w="501" w:type="dxa"/>
          </w:tcPr>
          <w:p w14:paraId="48757CD7" w14:textId="77777777" w:rsidR="007B5777" w:rsidRPr="00450061" w:rsidRDefault="00000000">
            <w:pPr>
              <w:pStyle w:val="Compact"/>
              <w:jc w:val="center"/>
              <w:rPr>
                <w:sz w:val="20"/>
                <w:szCs w:val="20"/>
                <w:lang w:val="es-ES"/>
              </w:rPr>
            </w:pPr>
            <w:r w:rsidRPr="00450061">
              <w:rPr>
                <w:sz w:val="20"/>
                <w:szCs w:val="20"/>
                <w:lang w:val="es-ES"/>
              </w:rPr>
              <w:t>175</w:t>
            </w:r>
          </w:p>
        </w:tc>
        <w:tc>
          <w:tcPr>
            <w:tcW w:w="802" w:type="dxa"/>
          </w:tcPr>
          <w:p w14:paraId="5E430DE9" w14:textId="77777777" w:rsidR="007B5777" w:rsidRPr="00450061" w:rsidRDefault="00000000">
            <w:pPr>
              <w:pStyle w:val="Compact"/>
              <w:jc w:val="right"/>
              <w:rPr>
                <w:sz w:val="20"/>
                <w:szCs w:val="20"/>
                <w:lang w:val="es-ES"/>
              </w:rPr>
            </w:pPr>
            <w:r w:rsidRPr="00450061">
              <w:rPr>
                <w:sz w:val="20"/>
                <w:szCs w:val="20"/>
                <w:lang w:val="es-ES"/>
              </w:rPr>
              <w:t>0.931</w:t>
            </w:r>
          </w:p>
        </w:tc>
      </w:tr>
      <w:tr w:rsidR="007B5777" w:rsidRPr="00450061" w14:paraId="30FEB109" w14:textId="77777777">
        <w:tc>
          <w:tcPr>
            <w:tcW w:w="501" w:type="dxa"/>
          </w:tcPr>
          <w:p w14:paraId="48543548" w14:textId="77777777" w:rsidR="007B5777" w:rsidRPr="00450061" w:rsidRDefault="00000000">
            <w:pPr>
              <w:pStyle w:val="Compact"/>
              <w:jc w:val="center"/>
              <w:rPr>
                <w:sz w:val="20"/>
                <w:szCs w:val="20"/>
                <w:lang w:val="es-ES"/>
              </w:rPr>
            </w:pPr>
            <w:r w:rsidRPr="00450061">
              <w:rPr>
                <w:sz w:val="20"/>
                <w:szCs w:val="20"/>
                <w:lang w:val="es-ES"/>
              </w:rPr>
              <w:t>8</w:t>
            </w:r>
          </w:p>
        </w:tc>
        <w:tc>
          <w:tcPr>
            <w:tcW w:w="2807" w:type="dxa"/>
          </w:tcPr>
          <w:p w14:paraId="618CD5EF" w14:textId="77777777" w:rsidR="007B5777" w:rsidRPr="00450061" w:rsidRDefault="00000000">
            <w:pPr>
              <w:pStyle w:val="Compact"/>
              <w:jc w:val="right"/>
              <w:rPr>
                <w:sz w:val="20"/>
                <w:szCs w:val="20"/>
                <w:lang w:val="es-ES"/>
              </w:rPr>
            </w:pPr>
            <w:r w:rsidRPr="00450061">
              <w:rPr>
                <w:sz w:val="20"/>
                <w:szCs w:val="20"/>
                <w:lang w:val="es-ES"/>
              </w:rPr>
              <w:t>20.39 [15.41, 24.98]</w:t>
            </w:r>
          </w:p>
        </w:tc>
        <w:tc>
          <w:tcPr>
            <w:tcW w:w="501" w:type="dxa"/>
          </w:tcPr>
          <w:p w14:paraId="72F8164D" w14:textId="77777777" w:rsidR="007B5777" w:rsidRPr="00450061" w:rsidRDefault="00000000">
            <w:pPr>
              <w:pStyle w:val="Compact"/>
              <w:jc w:val="center"/>
              <w:rPr>
                <w:sz w:val="20"/>
                <w:szCs w:val="20"/>
                <w:lang w:val="es-ES"/>
              </w:rPr>
            </w:pPr>
            <w:r w:rsidRPr="00450061">
              <w:rPr>
                <w:sz w:val="20"/>
                <w:szCs w:val="20"/>
                <w:lang w:val="es-ES"/>
              </w:rPr>
              <w:t>182</w:t>
            </w:r>
          </w:p>
        </w:tc>
        <w:tc>
          <w:tcPr>
            <w:tcW w:w="2807" w:type="dxa"/>
          </w:tcPr>
          <w:p w14:paraId="327C7811" w14:textId="77777777" w:rsidR="007B5777" w:rsidRPr="00450061" w:rsidRDefault="00000000">
            <w:pPr>
              <w:pStyle w:val="Compact"/>
              <w:jc w:val="right"/>
              <w:rPr>
                <w:sz w:val="20"/>
                <w:szCs w:val="20"/>
                <w:lang w:val="es-ES"/>
              </w:rPr>
            </w:pPr>
            <w:r w:rsidRPr="00450061">
              <w:rPr>
                <w:sz w:val="20"/>
                <w:szCs w:val="20"/>
                <w:lang w:val="es-ES"/>
              </w:rPr>
              <w:t>20.82 [15.04, 24.76]</w:t>
            </w:r>
          </w:p>
        </w:tc>
        <w:tc>
          <w:tcPr>
            <w:tcW w:w="501" w:type="dxa"/>
          </w:tcPr>
          <w:p w14:paraId="6C16F3D2" w14:textId="77777777" w:rsidR="007B5777" w:rsidRPr="00450061" w:rsidRDefault="00000000">
            <w:pPr>
              <w:pStyle w:val="Compact"/>
              <w:jc w:val="center"/>
              <w:rPr>
                <w:sz w:val="20"/>
                <w:szCs w:val="20"/>
                <w:lang w:val="es-ES"/>
              </w:rPr>
            </w:pPr>
            <w:r w:rsidRPr="00450061">
              <w:rPr>
                <w:sz w:val="20"/>
                <w:szCs w:val="20"/>
                <w:lang w:val="es-ES"/>
              </w:rPr>
              <w:t>159</w:t>
            </w:r>
          </w:p>
        </w:tc>
        <w:tc>
          <w:tcPr>
            <w:tcW w:w="802" w:type="dxa"/>
          </w:tcPr>
          <w:p w14:paraId="4794C2B7" w14:textId="77777777" w:rsidR="007B5777" w:rsidRPr="00450061" w:rsidRDefault="00000000">
            <w:pPr>
              <w:pStyle w:val="Compact"/>
              <w:jc w:val="right"/>
              <w:rPr>
                <w:sz w:val="20"/>
                <w:szCs w:val="20"/>
                <w:lang w:val="es-ES"/>
              </w:rPr>
            </w:pPr>
            <w:r w:rsidRPr="00450061">
              <w:rPr>
                <w:sz w:val="20"/>
                <w:szCs w:val="20"/>
                <w:lang w:val="es-ES"/>
              </w:rPr>
              <w:t>0.872</w:t>
            </w:r>
          </w:p>
        </w:tc>
      </w:tr>
      <w:tr w:rsidR="007B5777" w:rsidRPr="00450061" w14:paraId="76B175D1" w14:textId="77777777">
        <w:tc>
          <w:tcPr>
            <w:tcW w:w="501" w:type="dxa"/>
          </w:tcPr>
          <w:p w14:paraId="35DA75D8" w14:textId="77777777" w:rsidR="007B5777" w:rsidRPr="00450061" w:rsidRDefault="00000000">
            <w:pPr>
              <w:pStyle w:val="Compact"/>
              <w:jc w:val="center"/>
              <w:rPr>
                <w:sz w:val="20"/>
                <w:szCs w:val="20"/>
                <w:lang w:val="es-ES"/>
              </w:rPr>
            </w:pPr>
            <w:r w:rsidRPr="00450061">
              <w:rPr>
                <w:sz w:val="20"/>
                <w:szCs w:val="20"/>
                <w:lang w:val="es-ES"/>
              </w:rPr>
              <w:t>9</w:t>
            </w:r>
          </w:p>
        </w:tc>
        <w:tc>
          <w:tcPr>
            <w:tcW w:w="2807" w:type="dxa"/>
          </w:tcPr>
          <w:p w14:paraId="18E7B590" w14:textId="77777777" w:rsidR="007B5777" w:rsidRPr="00450061" w:rsidRDefault="00000000">
            <w:pPr>
              <w:pStyle w:val="Compact"/>
              <w:jc w:val="right"/>
              <w:rPr>
                <w:sz w:val="20"/>
                <w:szCs w:val="20"/>
                <w:lang w:val="es-ES"/>
              </w:rPr>
            </w:pPr>
            <w:r w:rsidRPr="00450061">
              <w:rPr>
                <w:sz w:val="20"/>
                <w:szCs w:val="20"/>
                <w:lang w:val="es-ES"/>
              </w:rPr>
              <w:t>20.67 [16.46, 25.07]</w:t>
            </w:r>
          </w:p>
        </w:tc>
        <w:tc>
          <w:tcPr>
            <w:tcW w:w="501" w:type="dxa"/>
          </w:tcPr>
          <w:p w14:paraId="0C2D23D7" w14:textId="77777777" w:rsidR="007B5777" w:rsidRPr="00450061" w:rsidRDefault="00000000">
            <w:pPr>
              <w:pStyle w:val="Compact"/>
              <w:jc w:val="center"/>
              <w:rPr>
                <w:sz w:val="20"/>
                <w:szCs w:val="20"/>
                <w:lang w:val="es-ES"/>
              </w:rPr>
            </w:pPr>
            <w:r w:rsidRPr="00450061">
              <w:rPr>
                <w:sz w:val="20"/>
                <w:szCs w:val="20"/>
                <w:lang w:val="es-ES"/>
              </w:rPr>
              <w:t>160</w:t>
            </w:r>
          </w:p>
        </w:tc>
        <w:tc>
          <w:tcPr>
            <w:tcW w:w="2807" w:type="dxa"/>
          </w:tcPr>
          <w:p w14:paraId="3AC4B05E" w14:textId="77777777" w:rsidR="007B5777" w:rsidRPr="00450061" w:rsidRDefault="00000000">
            <w:pPr>
              <w:pStyle w:val="Compact"/>
              <w:jc w:val="right"/>
              <w:rPr>
                <w:sz w:val="20"/>
                <w:szCs w:val="20"/>
                <w:lang w:val="es-ES"/>
              </w:rPr>
            </w:pPr>
            <w:r w:rsidRPr="00450061">
              <w:rPr>
                <w:sz w:val="20"/>
                <w:szCs w:val="20"/>
                <w:lang w:val="es-ES"/>
              </w:rPr>
              <w:t>20.62 [15.95, 25.44]</w:t>
            </w:r>
          </w:p>
        </w:tc>
        <w:tc>
          <w:tcPr>
            <w:tcW w:w="501" w:type="dxa"/>
          </w:tcPr>
          <w:p w14:paraId="26AEE802" w14:textId="77777777" w:rsidR="007B5777" w:rsidRPr="00450061" w:rsidRDefault="00000000">
            <w:pPr>
              <w:pStyle w:val="Compact"/>
              <w:jc w:val="center"/>
              <w:rPr>
                <w:sz w:val="20"/>
                <w:szCs w:val="20"/>
                <w:lang w:val="es-ES"/>
              </w:rPr>
            </w:pPr>
            <w:r w:rsidRPr="00450061">
              <w:rPr>
                <w:sz w:val="20"/>
                <w:szCs w:val="20"/>
                <w:lang w:val="es-ES"/>
              </w:rPr>
              <w:t>142</w:t>
            </w:r>
          </w:p>
        </w:tc>
        <w:tc>
          <w:tcPr>
            <w:tcW w:w="802" w:type="dxa"/>
          </w:tcPr>
          <w:p w14:paraId="1F0750BF" w14:textId="77777777" w:rsidR="007B5777" w:rsidRPr="00450061" w:rsidRDefault="00000000">
            <w:pPr>
              <w:pStyle w:val="Compact"/>
              <w:jc w:val="right"/>
              <w:rPr>
                <w:sz w:val="20"/>
                <w:szCs w:val="20"/>
                <w:lang w:val="es-ES"/>
              </w:rPr>
            </w:pPr>
            <w:r w:rsidRPr="00450061">
              <w:rPr>
                <w:sz w:val="20"/>
                <w:szCs w:val="20"/>
                <w:lang w:val="es-ES"/>
              </w:rPr>
              <w:t>0.633</w:t>
            </w:r>
          </w:p>
        </w:tc>
      </w:tr>
      <w:tr w:rsidR="007B5777" w:rsidRPr="00450061" w14:paraId="1E63A4FD" w14:textId="77777777">
        <w:tc>
          <w:tcPr>
            <w:tcW w:w="501" w:type="dxa"/>
          </w:tcPr>
          <w:p w14:paraId="1101C93E" w14:textId="77777777" w:rsidR="007B5777" w:rsidRPr="00450061" w:rsidRDefault="00000000">
            <w:pPr>
              <w:pStyle w:val="Compact"/>
              <w:jc w:val="center"/>
              <w:rPr>
                <w:sz w:val="20"/>
                <w:szCs w:val="20"/>
                <w:lang w:val="es-ES"/>
              </w:rPr>
            </w:pPr>
            <w:r w:rsidRPr="00450061">
              <w:rPr>
                <w:sz w:val="20"/>
                <w:szCs w:val="20"/>
                <w:lang w:val="es-ES"/>
              </w:rPr>
              <w:t>10</w:t>
            </w:r>
          </w:p>
        </w:tc>
        <w:tc>
          <w:tcPr>
            <w:tcW w:w="2807" w:type="dxa"/>
          </w:tcPr>
          <w:p w14:paraId="0C91FBCF" w14:textId="77777777" w:rsidR="007B5777" w:rsidRPr="00450061" w:rsidRDefault="00000000">
            <w:pPr>
              <w:pStyle w:val="Compact"/>
              <w:jc w:val="right"/>
              <w:rPr>
                <w:sz w:val="20"/>
                <w:szCs w:val="20"/>
                <w:lang w:val="es-ES"/>
              </w:rPr>
            </w:pPr>
            <w:r w:rsidRPr="00450061">
              <w:rPr>
                <w:sz w:val="20"/>
                <w:szCs w:val="20"/>
                <w:lang w:val="es-ES"/>
              </w:rPr>
              <w:t>20.74 [16.19, 25.59]</w:t>
            </w:r>
          </w:p>
        </w:tc>
        <w:tc>
          <w:tcPr>
            <w:tcW w:w="501" w:type="dxa"/>
          </w:tcPr>
          <w:p w14:paraId="5775F516" w14:textId="77777777" w:rsidR="007B5777" w:rsidRPr="00450061" w:rsidRDefault="00000000">
            <w:pPr>
              <w:pStyle w:val="Compact"/>
              <w:jc w:val="center"/>
              <w:rPr>
                <w:sz w:val="20"/>
                <w:szCs w:val="20"/>
                <w:lang w:val="es-ES"/>
              </w:rPr>
            </w:pPr>
            <w:r w:rsidRPr="00450061">
              <w:rPr>
                <w:sz w:val="20"/>
                <w:szCs w:val="20"/>
                <w:lang w:val="es-ES"/>
              </w:rPr>
              <w:t>153</w:t>
            </w:r>
          </w:p>
        </w:tc>
        <w:tc>
          <w:tcPr>
            <w:tcW w:w="2807" w:type="dxa"/>
          </w:tcPr>
          <w:p w14:paraId="6348325E" w14:textId="77777777" w:rsidR="007B5777" w:rsidRPr="00450061" w:rsidRDefault="00000000">
            <w:pPr>
              <w:pStyle w:val="Compact"/>
              <w:jc w:val="right"/>
              <w:rPr>
                <w:sz w:val="20"/>
                <w:szCs w:val="20"/>
                <w:lang w:val="es-ES"/>
              </w:rPr>
            </w:pPr>
            <w:r w:rsidRPr="00450061">
              <w:rPr>
                <w:sz w:val="20"/>
                <w:szCs w:val="20"/>
                <w:lang w:val="es-ES"/>
              </w:rPr>
              <w:t>20.8 [14.36, 25.44]</w:t>
            </w:r>
          </w:p>
        </w:tc>
        <w:tc>
          <w:tcPr>
            <w:tcW w:w="501" w:type="dxa"/>
          </w:tcPr>
          <w:p w14:paraId="63C13722" w14:textId="77777777" w:rsidR="007B5777" w:rsidRPr="00450061" w:rsidRDefault="00000000">
            <w:pPr>
              <w:pStyle w:val="Compact"/>
              <w:jc w:val="center"/>
              <w:rPr>
                <w:sz w:val="20"/>
                <w:szCs w:val="20"/>
                <w:lang w:val="es-ES"/>
              </w:rPr>
            </w:pPr>
            <w:r w:rsidRPr="00450061">
              <w:rPr>
                <w:sz w:val="20"/>
                <w:szCs w:val="20"/>
                <w:lang w:val="es-ES"/>
              </w:rPr>
              <w:t>125</w:t>
            </w:r>
          </w:p>
        </w:tc>
        <w:tc>
          <w:tcPr>
            <w:tcW w:w="802" w:type="dxa"/>
          </w:tcPr>
          <w:p w14:paraId="066CFE47" w14:textId="77777777" w:rsidR="007B5777" w:rsidRPr="00450061" w:rsidRDefault="00000000">
            <w:pPr>
              <w:pStyle w:val="Compact"/>
              <w:jc w:val="right"/>
              <w:rPr>
                <w:sz w:val="20"/>
                <w:szCs w:val="20"/>
                <w:lang w:val="es-ES"/>
              </w:rPr>
            </w:pPr>
            <w:r w:rsidRPr="00450061">
              <w:rPr>
                <w:sz w:val="20"/>
                <w:szCs w:val="20"/>
                <w:lang w:val="es-ES"/>
              </w:rPr>
              <w:t>0.636</w:t>
            </w:r>
          </w:p>
        </w:tc>
      </w:tr>
      <w:tr w:rsidR="007B5777" w:rsidRPr="00450061" w14:paraId="5502A5CC" w14:textId="77777777">
        <w:tc>
          <w:tcPr>
            <w:tcW w:w="501" w:type="dxa"/>
          </w:tcPr>
          <w:p w14:paraId="6FBD446A" w14:textId="77777777" w:rsidR="007B5777" w:rsidRPr="00450061" w:rsidRDefault="00000000">
            <w:pPr>
              <w:pStyle w:val="Compact"/>
              <w:jc w:val="center"/>
              <w:rPr>
                <w:sz w:val="20"/>
                <w:szCs w:val="20"/>
                <w:lang w:val="es-ES"/>
              </w:rPr>
            </w:pPr>
            <w:r w:rsidRPr="00450061">
              <w:rPr>
                <w:sz w:val="20"/>
                <w:szCs w:val="20"/>
                <w:lang w:val="es-ES"/>
              </w:rPr>
              <w:t>11</w:t>
            </w:r>
          </w:p>
        </w:tc>
        <w:tc>
          <w:tcPr>
            <w:tcW w:w="2807" w:type="dxa"/>
          </w:tcPr>
          <w:p w14:paraId="4AF693CA" w14:textId="77777777" w:rsidR="007B5777" w:rsidRPr="00450061" w:rsidRDefault="00000000">
            <w:pPr>
              <w:pStyle w:val="Compact"/>
              <w:jc w:val="right"/>
              <w:rPr>
                <w:sz w:val="20"/>
                <w:szCs w:val="20"/>
                <w:lang w:val="es-ES"/>
              </w:rPr>
            </w:pPr>
            <w:r w:rsidRPr="00450061">
              <w:rPr>
                <w:sz w:val="20"/>
                <w:szCs w:val="20"/>
                <w:lang w:val="es-ES"/>
              </w:rPr>
              <w:t>20.72 [16.44, 26.25]</w:t>
            </w:r>
          </w:p>
        </w:tc>
        <w:tc>
          <w:tcPr>
            <w:tcW w:w="501" w:type="dxa"/>
          </w:tcPr>
          <w:p w14:paraId="70907AD5" w14:textId="77777777" w:rsidR="007B5777" w:rsidRPr="00450061" w:rsidRDefault="00000000">
            <w:pPr>
              <w:pStyle w:val="Compact"/>
              <w:jc w:val="center"/>
              <w:rPr>
                <w:sz w:val="20"/>
                <w:szCs w:val="20"/>
                <w:lang w:val="es-ES"/>
              </w:rPr>
            </w:pPr>
            <w:r w:rsidRPr="00450061">
              <w:rPr>
                <w:sz w:val="20"/>
                <w:szCs w:val="20"/>
                <w:lang w:val="es-ES"/>
              </w:rPr>
              <w:t>140</w:t>
            </w:r>
          </w:p>
        </w:tc>
        <w:tc>
          <w:tcPr>
            <w:tcW w:w="2807" w:type="dxa"/>
          </w:tcPr>
          <w:p w14:paraId="71C51E09" w14:textId="77777777" w:rsidR="007B5777" w:rsidRPr="00450061" w:rsidRDefault="00000000">
            <w:pPr>
              <w:pStyle w:val="Compact"/>
              <w:jc w:val="right"/>
              <w:rPr>
                <w:sz w:val="20"/>
                <w:szCs w:val="20"/>
                <w:lang w:val="es-ES"/>
              </w:rPr>
            </w:pPr>
            <w:r w:rsidRPr="00450061">
              <w:rPr>
                <w:sz w:val="20"/>
                <w:szCs w:val="20"/>
                <w:lang w:val="es-ES"/>
              </w:rPr>
              <w:t>20.57 [15.58, 25.45]</w:t>
            </w:r>
          </w:p>
        </w:tc>
        <w:tc>
          <w:tcPr>
            <w:tcW w:w="501" w:type="dxa"/>
          </w:tcPr>
          <w:p w14:paraId="321E2566" w14:textId="77777777" w:rsidR="007B5777" w:rsidRPr="00450061" w:rsidRDefault="00000000">
            <w:pPr>
              <w:pStyle w:val="Compact"/>
              <w:jc w:val="center"/>
              <w:rPr>
                <w:sz w:val="20"/>
                <w:szCs w:val="20"/>
                <w:lang w:val="es-ES"/>
              </w:rPr>
            </w:pPr>
            <w:r w:rsidRPr="00450061">
              <w:rPr>
                <w:sz w:val="20"/>
                <w:szCs w:val="20"/>
                <w:lang w:val="es-ES"/>
              </w:rPr>
              <w:t>105</w:t>
            </w:r>
          </w:p>
        </w:tc>
        <w:tc>
          <w:tcPr>
            <w:tcW w:w="802" w:type="dxa"/>
          </w:tcPr>
          <w:p w14:paraId="498D83B5" w14:textId="77777777" w:rsidR="007B5777" w:rsidRPr="00450061" w:rsidRDefault="00000000">
            <w:pPr>
              <w:pStyle w:val="Compact"/>
              <w:jc w:val="right"/>
              <w:rPr>
                <w:sz w:val="20"/>
                <w:szCs w:val="20"/>
                <w:lang w:val="es-ES"/>
              </w:rPr>
            </w:pPr>
            <w:r w:rsidRPr="00450061">
              <w:rPr>
                <w:sz w:val="20"/>
                <w:szCs w:val="20"/>
                <w:lang w:val="es-ES"/>
              </w:rPr>
              <w:t>0.391</w:t>
            </w:r>
          </w:p>
        </w:tc>
      </w:tr>
      <w:tr w:rsidR="007B5777" w:rsidRPr="00450061" w14:paraId="18A605E6" w14:textId="77777777">
        <w:tc>
          <w:tcPr>
            <w:tcW w:w="501" w:type="dxa"/>
          </w:tcPr>
          <w:p w14:paraId="619F644A" w14:textId="77777777" w:rsidR="007B5777" w:rsidRPr="00450061" w:rsidRDefault="00000000">
            <w:pPr>
              <w:pStyle w:val="Compact"/>
              <w:jc w:val="center"/>
              <w:rPr>
                <w:sz w:val="20"/>
                <w:szCs w:val="20"/>
                <w:lang w:val="es-ES"/>
              </w:rPr>
            </w:pPr>
            <w:r w:rsidRPr="00450061">
              <w:rPr>
                <w:sz w:val="20"/>
                <w:szCs w:val="20"/>
                <w:lang w:val="es-ES"/>
              </w:rPr>
              <w:t>12</w:t>
            </w:r>
          </w:p>
        </w:tc>
        <w:tc>
          <w:tcPr>
            <w:tcW w:w="2807" w:type="dxa"/>
          </w:tcPr>
          <w:p w14:paraId="3AD75B47" w14:textId="77777777" w:rsidR="007B5777" w:rsidRPr="00450061" w:rsidRDefault="00000000">
            <w:pPr>
              <w:pStyle w:val="Compact"/>
              <w:jc w:val="right"/>
              <w:rPr>
                <w:sz w:val="20"/>
                <w:szCs w:val="20"/>
                <w:lang w:val="es-ES"/>
              </w:rPr>
            </w:pPr>
            <w:r w:rsidRPr="00450061">
              <w:rPr>
                <w:sz w:val="20"/>
                <w:szCs w:val="20"/>
                <w:lang w:val="es-ES"/>
              </w:rPr>
              <w:t>20.65 [16.54, 25.86]</w:t>
            </w:r>
          </w:p>
        </w:tc>
        <w:tc>
          <w:tcPr>
            <w:tcW w:w="501" w:type="dxa"/>
          </w:tcPr>
          <w:p w14:paraId="72D577F3" w14:textId="77777777" w:rsidR="007B5777" w:rsidRPr="00450061" w:rsidRDefault="00000000">
            <w:pPr>
              <w:pStyle w:val="Compact"/>
              <w:jc w:val="center"/>
              <w:rPr>
                <w:sz w:val="20"/>
                <w:szCs w:val="20"/>
                <w:lang w:val="es-ES"/>
              </w:rPr>
            </w:pPr>
            <w:r w:rsidRPr="00450061">
              <w:rPr>
                <w:sz w:val="20"/>
                <w:szCs w:val="20"/>
                <w:lang w:val="es-ES"/>
              </w:rPr>
              <w:t>127</w:t>
            </w:r>
          </w:p>
        </w:tc>
        <w:tc>
          <w:tcPr>
            <w:tcW w:w="2807" w:type="dxa"/>
          </w:tcPr>
          <w:p w14:paraId="02679839" w14:textId="77777777" w:rsidR="007B5777" w:rsidRPr="00450061" w:rsidRDefault="00000000">
            <w:pPr>
              <w:pStyle w:val="Compact"/>
              <w:jc w:val="right"/>
              <w:rPr>
                <w:sz w:val="20"/>
                <w:szCs w:val="20"/>
                <w:lang w:val="es-ES"/>
              </w:rPr>
            </w:pPr>
            <w:r w:rsidRPr="00450061">
              <w:rPr>
                <w:sz w:val="20"/>
                <w:szCs w:val="20"/>
                <w:lang w:val="es-ES"/>
              </w:rPr>
              <w:t>22.19 [17.98, 25.63]</w:t>
            </w:r>
          </w:p>
        </w:tc>
        <w:tc>
          <w:tcPr>
            <w:tcW w:w="501" w:type="dxa"/>
          </w:tcPr>
          <w:p w14:paraId="5B476865" w14:textId="77777777" w:rsidR="007B5777" w:rsidRPr="00450061" w:rsidRDefault="00000000">
            <w:pPr>
              <w:pStyle w:val="Compact"/>
              <w:jc w:val="center"/>
              <w:rPr>
                <w:sz w:val="20"/>
                <w:szCs w:val="20"/>
                <w:lang w:val="es-ES"/>
              </w:rPr>
            </w:pPr>
            <w:r w:rsidRPr="00450061">
              <w:rPr>
                <w:sz w:val="20"/>
                <w:szCs w:val="20"/>
                <w:lang w:val="es-ES"/>
              </w:rPr>
              <w:t>92</w:t>
            </w:r>
          </w:p>
        </w:tc>
        <w:tc>
          <w:tcPr>
            <w:tcW w:w="802" w:type="dxa"/>
          </w:tcPr>
          <w:p w14:paraId="5D7CD28B" w14:textId="77777777" w:rsidR="007B5777" w:rsidRPr="00450061" w:rsidRDefault="00000000">
            <w:pPr>
              <w:pStyle w:val="Compact"/>
              <w:jc w:val="right"/>
              <w:rPr>
                <w:sz w:val="20"/>
                <w:szCs w:val="20"/>
                <w:lang w:val="es-ES"/>
              </w:rPr>
            </w:pPr>
            <w:r w:rsidRPr="00450061">
              <w:rPr>
                <w:sz w:val="20"/>
                <w:szCs w:val="20"/>
                <w:lang w:val="es-ES"/>
              </w:rPr>
              <w:t>0.583</w:t>
            </w:r>
          </w:p>
        </w:tc>
      </w:tr>
      <w:tr w:rsidR="007B5777" w:rsidRPr="00450061" w14:paraId="1A48396A" w14:textId="77777777">
        <w:tc>
          <w:tcPr>
            <w:tcW w:w="501" w:type="dxa"/>
          </w:tcPr>
          <w:p w14:paraId="343D1582" w14:textId="77777777" w:rsidR="007B5777" w:rsidRPr="00450061" w:rsidRDefault="00000000">
            <w:pPr>
              <w:pStyle w:val="Compact"/>
              <w:jc w:val="center"/>
              <w:rPr>
                <w:sz w:val="20"/>
                <w:szCs w:val="20"/>
                <w:lang w:val="es-ES"/>
              </w:rPr>
            </w:pPr>
            <w:r w:rsidRPr="00450061">
              <w:rPr>
                <w:sz w:val="20"/>
                <w:szCs w:val="20"/>
                <w:lang w:val="es-ES"/>
              </w:rPr>
              <w:t>13</w:t>
            </w:r>
          </w:p>
        </w:tc>
        <w:tc>
          <w:tcPr>
            <w:tcW w:w="2807" w:type="dxa"/>
          </w:tcPr>
          <w:p w14:paraId="266EE49C" w14:textId="77777777" w:rsidR="007B5777" w:rsidRPr="00450061" w:rsidRDefault="00000000">
            <w:pPr>
              <w:pStyle w:val="Compact"/>
              <w:jc w:val="right"/>
              <w:rPr>
                <w:sz w:val="20"/>
                <w:szCs w:val="20"/>
                <w:lang w:val="es-ES"/>
              </w:rPr>
            </w:pPr>
            <w:r w:rsidRPr="00450061">
              <w:rPr>
                <w:sz w:val="20"/>
                <w:szCs w:val="20"/>
                <w:lang w:val="es-ES"/>
              </w:rPr>
              <w:t>22.26 [19.02, 26.63]</w:t>
            </w:r>
          </w:p>
        </w:tc>
        <w:tc>
          <w:tcPr>
            <w:tcW w:w="501" w:type="dxa"/>
          </w:tcPr>
          <w:p w14:paraId="0744F9FC" w14:textId="77777777" w:rsidR="007B5777" w:rsidRPr="00450061" w:rsidRDefault="00000000">
            <w:pPr>
              <w:pStyle w:val="Compact"/>
              <w:jc w:val="center"/>
              <w:rPr>
                <w:sz w:val="20"/>
                <w:szCs w:val="20"/>
                <w:lang w:val="es-ES"/>
              </w:rPr>
            </w:pPr>
            <w:r w:rsidRPr="00450061">
              <w:rPr>
                <w:sz w:val="20"/>
                <w:szCs w:val="20"/>
                <w:lang w:val="es-ES"/>
              </w:rPr>
              <w:t>108</w:t>
            </w:r>
          </w:p>
        </w:tc>
        <w:tc>
          <w:tcPr>
            <w:tcW w:w="2807" w:type="dxa"/>
          </w:tcPr>
          <w:p w14:paraId="7C36ECB2" w14:textId="77777777" w:rsidR="007B5777" w:rsidRPr="00450061" w:rsidRDefault="00000000">
            <w:pPr>
              <w:pStyle w:val="Compact"/>
              <w:jc w:val="right"/>
              <w:rPr>
                <w:sz w:val="20"/>
                <w:szCs w:val="20"/>
                <w:lang w:val="es-ES"/>
              </w:rPr>
            </w:pPr>
            <w:r w:rsidRPr="00450061">
              <w:rPr>
                <w:sz w:val="20"/>
                <w:szCs w:val="20"/>
                <w:lang w:val="es-ES"/>
              </w:rPr>
              <w:t>21.73 [17.7, 25.63]</w:t>
            </w:r>
          </w:p>
        </w:tc>
        <w:tc>
          <w:tcPr>
            <w:tcW w:w="501" w:type="dxa"/>
          </w:tcPr>
          <w:p w14:paraId="622352B0" w14:textId="77777777" w:rsidR="007B5777" w:rsidRPr="00450061" w:rsidRDefault="00000000">
            <w:pPr>
              <w:pStyle w:val="Compact"/>
              <w:jc w:val="center"/>
              <w:rPr>
                <w:sz w:val="20"/>
                <w:szCs w:val="20"/>
                <w:lang w:val="es-ES"/>
              </w:rPr>
            </w:pPr>
            <w:r w:rsidRPr="00450061">
              <w:rPr>
                <w:sz w:val="20"/>
                <w:szCs w:val="20"/>
                <w:lang w:val="es-ES"/>
              </w:rPr>
              <w:t>84</w:t>
            </w:r>
          </w:p>
        </w:tc>
        <w:tc>
          <w:tcPr>
            <w:tcW w:w="802" w:type="dxa"/>
          </w:tcPr>
          <w:p w14:paraId="002804AE" w14:textId="77777777" w:rsidR="007B5777" w:rsidRPr="00450061" w:rsidRDefault="00000000">
            <w:pPr>
              <w:pStyle w:val="Compact"/>
              <w:jc w:val="right"/>
              <w:rPr>
                <w:sz w:val="20"/>
                <w:szCs w:val="20"/>
                <w:lang w:val="es-ES"/>
              </w:rPr>
            </w:pPr>
            <w:r w:rsidRPr="00450061">
              <w:rPr>
                <w:sz w:val="20"/>
                <w:szCs w:val="20"/>
                <w:lang w:val="es-ES"/>
              </w:rPr>
              <w:t>0.349</w:t>
            </w:r>
          </w:p>
        </w:tc>
      </w:tr>
      <w:tr w:rsidR="007B5777" w:rsidRPr="00450061" w14:paraId="1435651F" w14:textId="77777777">
        <w:tc>
          <w:tcPr>
            <w:tcW w:w="501" w:type="dxa"/>
          </w:tcPr>
          <w:p w14:paraId="5FCF65CF" w14:textId="77777777" w:rsidR="007B5777" w:rsidRPr="00450061" w:rsidRDefault="00000000">
            <w:pPr>
              <w:pStyle w:val="Compact"/>
              <w:jc w:val="center"/>
              <w:rPr>
                <w:sz w:val="20"/>
                <w:szCs w:val="20"/>
                <w:lang w:val="es-ES"/>
              </w:rPr>
            </w:pPr>
            <w:r w:rsidRPr="00450061">
              <w:rPr>
                <w:sz w:val="20"/>
                <w:szCs w:val="20"/>
                <w:lang w:val="es-ES"/>
              </w:rPr>
              <w:t>14</w:t>
            </w:r>
          </w:p>
        </w:tc>
        <w:tc>
          <w:tcPr>
            <w:tcW w:w="2807" w:type="dxa"/>
          </w:tcPr>
          <w:p w14:paraId="3281974A" w14:textId="77777777" w:rsidR="007B5777" w:rsidRPr="00450061" w:rsidRDefault="00000000">
            <w:pPr>
              <w:pStyle w:val="Compact"/>
              <w:jc w:val="right"/>
              <w:rPr>
                <w:sz w:val="20"/>
                <w:szCs w:val="20"/>
                <w:lang w:val="es-ES"/>
              </w:rPr>
            </w:pPr>
            <w:r w:rsidRPr="00450061">
              <w:rPr>
                <w:sz w:val="20"/>
                <w:szCs w:val="20"/>
                <w:lang w:val="es-ES"/>
              </w:rPr>
              <w:t>22.09 [19.06, 26.08]</w:t>
            </w:r>
          </w:p>
        </w:tc>
        <w:tc>
          <w:tcPr>
            <w:tcW w:w="501" w:type="dxa"/>
          </w:tcPr>
          <w:p w14:paraId="3095BCD0" w14:textId="77777777" w:rsidR="007B5777" w:rsidRPr="00450061" w:rsidRDefault="00000000">
            <w:pPr>
              <w:pStyle w:val="Compact"/>
              <w:jc w:val="center"/>
              <w:rPr>
                <w:sz w:val="20"/>
                <w:szCs w:val="20"/>
                <w:lang w:val="es-ES"/>
              </w:rPr>
            </w:pPr>
            <w:r w:rsidRPr="00450061">
              <w:rPr>
                <w:sz w:val="20"/>
                <w:szCs w:val="20"/>
                <w:lang w:val="es-ES"/>
              </w:rPr>
              <w:t>82</w:t>
            </w:r>
          </w:p>
        </w:tc>
        <w:tc>
          <w:tcPr>
            <w:tcW w:w="2807" w:type="dxa"/>
          </w:tcPr>
          <w:p w14:paraId="7B79439D" w14:textId="77777777" w:rsidR="007B5777" w:rsidRPr="00450061" w:rsidRDefault="00000000">
            <w:pPr>
              <w:pStyle w:val="Compact"/>
              <w:jc w:val="right"/>
              <w:rPr>
                <w:sz w:val="20"/>
                <w:szCs w:val="20"/>
                <w:lang w:val="es-ES"/>
              </w:rPr>
            </w:pPr>
            <w:r w:rsidRPr="00450061">
              <w:rPr>
                <w:sz w:val="20"/>
                <w:szCs w:val="20"/>
                <w:lang w:val="es-ES"/>
              </w:rPr>
              <w:t>22.19 [18.16, 26.15]</w:t>
            </w:r>
          </w:p>
        </w:tc>
        <w:tc>
          <w:tcPr>
            <w:tcW w:w="501" w:type="dxa"/>
          </w:tcPr>
          <w:p w14:paraId="7623C5E2" w14:textId="77777777" w:rsidR="007B5777" w:rsidRPr="00450061" w:rsidRDefault="00000000">
            <w:pPr>
              <w:pStyle w:val="Compact"/>
              <w:jc w:val="center"/>
              <w:rPr>
                <w:sz w:val="20"/>
                <w:szCs w:val="20"/>
                <w:lang w:val="es-ES"/>
              </w:rPr>
            </w:pPr>
            <w:r w:rsidRPr="00450061">
              <w:rPr>
                <w:sz w:val="20"/>
                <w:szCs w:val="20"/>
                <w:lang w:val="es-ES"/>
              </w:rPr>
              <w:t>53</w:t>
            </w:r>
          </w:p>
        </w:tc>
        <w:tc>
          <w:tcPr>
            <w:tcW w:w="802" w:type="dxa"/>
          </w:tcPr>
          <w:p w14:paraId="556B6603" w14:textId="77777777" w:rsidR="007B5777" w:rsidRPr="00450061" w:rsidRDefault="00000000">
            <w:pPr>
              <w:pStyle w:val="Compact"/>
              <w:jc w:val="right"/>
              <w:rPr>
                <w:sz w:val="20"/>
                <w:szCs w:val="20"/>
                <w:lang w:val="es-ES"/>
              </w:rPr>
            </w:pPr>
            <w:r w:rsidRPr="00450061">
              <w:rPr>
                <w:sz w:val="20"/>
                <w:szCs w:val="20"/>
                <w:lang w:val="es-ES"/>
              </w:rPr>
              <w:t>0.782</w:t>
            </w:r>
          </w:p>
        </w:tc>
      </w:tr>
    </w:tbl>
    <w:p w14:paraId="5F751C8B" w14:textId="77777777" w:rsidR="007B5777" w:rsidRPr="005068A6" w:rsidRDefault="007B5777">
      <w:pPr>
        <w:rPr>
          <w:sz w:val="22"/>
          <w:szCs w:val="22"/>
          <w:lang w:val="es-ES"/>
        </w:rPr>
      </w:pPr>
    </w:p>
    <w:p w14:paraId="2AD4E8DF" w14:textId="77777777" w:rsidR="007B5777" w:rsidRPr="005068A6" w:rsidRDefault="00000000">
      <w:pPr>
        <w:pStyle w:val="TableCaption"/>
        <w:rPr>
          <w:sz w:val="22"/>
          <w:szCs w:val="22"/>
          <w:lang w:val="es-ES"/>
        </w:rPr>
      </w:pPr>
      <w:r w:rsidRPr="005068A6">
        <w:rPr>
          <w:b/>
          <w:bCs/>
          <w:sz w:val="22"/>
          <w:szCs w:val="22"/>
          <w:lang w:val="es-ES"/>
        </w:rPr>
        <w:lastRenderedPageBreak/>
        <w:t>Comparación de aporte proteico</w:t>
      </w:r>
      <w:r w:rsidRPr="005068A6">
        <w:rPr>
          <w:sz w:val="22"/>
          <w:szCs w:val="22"/>
          <w:lang w:val="es-ES"/>
        </w:rPr>
        <w:t xml:space="preserve"> (g/kg/día)</w:t>
      </w:r>
    </w:p>
    <w:p w14:paraId="2C48D279" w14:textId="624A0B1B" w:rsidR="00450061" w:rsidRPr="00450061" w:rsidRDefault="00450061" w:rsidP="00450061">
      <w:pPr>
        <w:pStyle w:val="Llegenda"/>
        <w:keepNext/>
        <w:rPr>
          <w:sz w:val="20"/>
          <w:szCs w:val="20"/>
        </w:rPr>
      </w:pPr>
      <w:proofErr w:type="spellStart"/>
      <w:r w:rsidRPr="00450061">
        <w:rPr>
          <w:sz w:val="20"/>
          <w:szCs w:val="20"/>
        </w:rPr>
        <w:t>Tabla</w:t>
      </w:r>
      <w:proofErr w:type="spellEnd"/>
      <w:r w:rsidRPr="00450061">
        <w:rPr>
          <w:sz w:val="20"/>
          <w:szCs w:val="20"/>
        </w:rPr>
        <w:t xml:space="preserve"> E </w:t>
      </w:r>
      <w:r w:rsidRPr="00450061">
        <w:rPr>
          <w:sz w:val="20"/>
          <w:szCs w:val="20"/>
        </w:rPr>
        <w:fldChar w:fldCharType="begin"/>
      </w:r>
      <w:r w:rsidRPr="00450061">
        <w:rPr>
          <w:sz w:val="20"/>
          <w:szCs w:val="20"/>
        </w:rPr>
        <w:instrText xml:space="preserve"> SEQ Tabla_E \* ARABIC </w:instrText>
      </w:r>
      <w:r w:rsidRPr="00450061">
        <w:rPr>
          <w:sz w:val="20"/>
          <w:szCs w:val="20"/>
        </w:rPr>
        <w:fldChar w:fldCharType="separate"/>
      </w:r>
      <w:r w:rsidR="00AA0091">
        <w:rPr>
          <w:noProof/>
          <w:sz w:val="20"/>
          <w:szCs w:val="20"/>
        </w:rPr>
        <w:t>2</w:t>
      </w:r>
      <w:r w:rsidRPr="00450061">
        <w:rPr>
          <w:sz w:val="20"/>
          <w:szCs w:val="20"/>
        </w:rPr>
        <w:fldChar w:fldCharType="end"/>
      </w:r>
    </w:p>
    <w:tbl>
      <w:tblPr>
        <w:tblStyle w:val="Table"/>
        <w:tblW w:w="5000" w:type="pct"/>
        <w:tblLayout w:type="fixed"/>
        <w:tblLook w:val="0020" w:firstRow="1" w:lastRow="0" w:firstColumn="0" w:lastColumn="0" w:noHBand="0" w:noVBand="0"/>
      </w:tblPr>
      <w:tblGrid>
        <w:gridCol w:w="573"/>
        <w:gridCol w:w="3209"/>
        <w:gridCol w:w="573"/>
        <w:gridCol w:w="3209"/>
        <w:gridCol w:w="573"/>
        <w:gridCol w:w="917"/>
      </w:tblGrid>
      <w:tr w:rsidR="007B5777" w:rsidRPr="00450061" w14:paraId="4DEE156F"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501" w:type="dxa"/>
          </w:tcPr>
          <w:p w14:paraId="44F68DD3" w14:textId="77777777" w:rsidR="007B5777" w:rsidRPr="00450061" w:rsidRDefault="00000000">
            <w:pPr>
              <w:pStyle w:val="Compact"/>
              <w:jc w:val="center"/>
              <w:rPr>
                <w:sz w:val="20"/>
                <w:szCs w:val="20"/>
                <w:lang w:val="es-ES"/>
              </w:rPr>
            </w:pPr>
            <w:r w:rsidRPr="00450061">
              <w:rPr>
                <w:sz w:val="20"/>
                <w:szCs w:val="20"/>
                <w:lang w:val="es-ES"/>
              </w:rPr>
              <w:t>Día</w:t>
            </w:r>
          </w:p>
        </w:tc>
        <w:tc>
          <w:tcPr>
            <w:tcW w:w="2807" w:type="dxa"/>
          </w:tcPr>
          <w:p w14:paraId="41ABB730" w14:textId="77777777" w:rsidR="007B5777" w:rsidRPr="00450061" w:rsidRDefault="00000000">
            <w:pPr>
              <w:pStyle w:val="Compact"/>
              <w:jc w:val="right"/>
              <w:rPr>
                <w:sz w:val="20"/>
                <w:szCs w:val="20"/>
                <w:lang w:val="es-ES"/>
              </w:rPr>
            </w:pPr>
            <w:r w:rsidRPr="00450061">
              <w:rPr>
                <w:sz w:val="20"/>
                <w:szCs w:val="20"/>
                <w:lang w:val="es-ES"/>
              </w:rPr>
              <w:t>Riesgo bajo (Mediana [RIC])</w:t>
            </w:r>
          </w:p>
        </w:tc>
        <w:tc>
          <w:tcPr>
            <w:tcW w:w="501" w:type="dxa"/>
          </w:tcPr>
          <w:p w14:paraId="739F769D" w14:textId="77777777" w:rsidR="007B5777" w:rsidRPr="00450061" w:rsidRDefault="00000000">
            <w:pPr>
              <w:pStyle w:val="Compact"/>
              <w:jc w:val="center"/>
              <w:rPr>
                <w:sz w:val="20"/>
                <w:szCs w:val="20"/>
                <w:lang w:val="es-ES"/>
              </w:rPr>
            </w:pPr>
            <w:r w:rsidRPr="00450061">
              <w:rPr>
                <w:sz w:val="20"/>
                <w:szCs w:val="20"/>
                <w:lang w:val="es-ES"/>
              </w:rPr>
              <w:t>N1</w:t>
            </w:r>
          </w:p>
        </w:tc>
        <w:tc>
          <w:tcPr>
            <w:tcW w:w="2807" w:type="dxa"/>
          </w:tcPr>
          <w:p w14:paraId="47965E7E" w14:textId="77777777" w:rsidR="007B5777" w:rsidRPr="00450061" w:rsidRDefault="00000000">
            <w:pPr>
              <w:pStyle w:val="Compact"/>
              <w:jc w:val="right"/>
              <w:rPr>
                <w:sz w:val="20"/>
                <w:szCs w:val="20"/>
                <w:lang w:val="es-ES"/>
              </w:rPr>
            </w:pPr>
            <w:r w:rsidRPr="00450061">
              <w:rPr>
                <w:sz w:val="20"/>
                <w:szCs w:val="20"/>
                <w:lang w:val="es-ES"/>
              </w:rPr>
              <w:t>Riesgo alto (Mediana [RIC])</w:t>
            </w:r>
          </w:p>
        </w:tc>
        <w:tc>
          <w:tcPr>
            <w:tcW w:w="501" w:type="dxa"/>
          </w:tcPr>
          <w:p w14:paraId="6EB3F28B" w14:textId="77777777" w:rsidR="007B5777" w:rsidRPr="00450061" w:rsidRDefault="00000000">
            <w:pPr>
              <w:pStyle w:val="Compact"/>
              <w:jc w:val="center"/>
              <w:rPr>
                <w:sz w:val="20"/>
                <w:szCs w:val="20"/>
                <w:lang w:val="es-ES"/>
              </w:rPr>
            </w:pPr>
            <w:r w:rsidRPr="00450061">
              <w:rPr>
                <w:sz w:val="20"/>
                <w:szCs w:val="20"/>
                <w:lang w:val="es-ES"/>
              </w:rPr>
              <w:t>N2</w:t>
            </w:r>
          </w:p>
        </w:tc>
        <w:tc>
          <w:tcPr>
            <w:tcW w:w="802" w:type="dxa"/>
          </w:tcPr>
          <w:p w14:paraId="086CB87C" w14:textId="77777777" w:rsidR="007B5777" w:rsidRPr="00450061" w:rsidRDefault="00000000">
            <w:pPr>
              <w:pStyle w:val="Compact"/>
              <w:jc w:val="right"/>
              <w:rPr>
                <w:sz w:val="20"/>
                <w:szCs w:val="20"/>
                <w:lang w:val="es-ES"/>
              </w:rPr>
            </w:pPr>
            <w:r w:rsidRPr="00450061">
              <w:rPr>
                <w:sz w:val="20"/>
                <w:szCs w:val="20"/>
                <w:lang w:val="es-ES"/>
              </w:rPr>
              <w:t>Valor p</w:t>
            </w:r>
          </w:p>
        </w:tc>
      </w:tr>
      <w:tr w:rsidR="007B5777" w:rsidRPr="00450061" w14:paraId="0E7239C8" w14:textId="77777777">
        <w:tc>
          <w:tcPr>
            <w:tcW w:w="501" w:type="dxa"/>
          </w:tcPr>
          <w:p w14:paraId="41B9197E" w14:textId="77777777" w:rsidR="007B5777" w:rsidRPr="00450061" w:rsidRDefault="00000000">
            <w:pPr>
              <w:pStyle w:val="Compact"/>
              <w:jc w:val="center"/>
              <w:rPr>
                <w:sz w:val="20"/>
                <w:szCs w:val="20"/>
                <w:lang w:val="es-ES"/>
              </w:rPr>
            </w:pPr>
            <w:r w:rsidRPr="00450061">
              <w:rPr>
                <w:sz w:val="20"/>
                <w:szCs w:val="20"/>
                <w:lang w:val="es-ES"/>
              </w:rPr>
              <w:t>1</w:t>
            </w:r>
          </w:p>
        </w:tc>
        <w:tc>
          <w:tcPr>
            <w:tcW w:w="2807" w:type="dxa"/>
          </w:tcPr>
          <w:p w14:paraId="7513CC44" w14:textId="77777777" w:rsidR="007B5777" w:rsidRPr="00450061" w:rsidRDefault="00000000">
            <w:pPr>
              <w:pStyle w:val="Compact"/>
              <w:jc w:val="right"/>
              <w:rPr>
                <w:sz w:val="20"/>
                <w:szCs w:val="20"/>
                <w:lang w:val="es-ES"/>
              </w:rPr>
            </w:pPr>
            <w:r w:rsidRPr="00450061">
              <w:rPr>
                <w:sz w:val="20"/>
                <w:szCs w:val="20"/>
                <w:lang w:val="es-ES"/>
              </w:rPr>
              <w:t>0.36 [0.22, 0.64]</w:t>
            </w:r>
          </w:p>
        </w:tc>
        <w:tc>
          <w:tcPr>
            <w:tcW w:w="501" w:type="dxa"/>
          </w:tcPr>
          <w:p w14:paraId="13903036" w14:textId="77777777" w:rsidR="007B5777" w:rsidRPr="00450061" w:rsidRDefault="00000000">
            <w:pPr>
              <w:pStyle w:val="Compact"/>
              <w:jc w:val="center"/>
              <w:rPr>
                <w:sz w:val="20"/>
                <w:szCs w:val="20"/>
                <w:lang w:val="es-ES"/>
              </w:rPr>
            </w:pPr>
            <w:r w:rsidRPr="00450061">
              <w:rPr>
                <w:sz w:val="20"/>
                <w:szCs w:val="20"/>
                <w:lang w:val="es-ES"/>
              </w:rPr>
              <w:t>276</w:t>
            </w:r>
          </w:p>
        </w:tc>
        <w:tc>
          <w:tcPr>
            <w:tcW w:w="2807" w:type="dxa"/>
          </w:tcPr>
          <w:p w14:paraId="1D96437D" w14:textId="77777777" w:rsidR="007B5777" w:rsidRPr="00450061" w:rsidRDefault="00000000">
            <w:pPr>
              <w:pStyle w:val="Compact"/>
              <w:jc w:val="right"/>
              <w:rPr>
                <w:sz w:val="20"/>
                <w:szCs w:val="20"/>
                <w:lang w:val="es-ES"/>
              </w:rPr>
            </w:pPr>
            <w:r w:rsidRPr="00450061">
              <w:rPr>
                <w:sz w:val="20"/>
                <w:szCs w:val="20"/>
                <w:lang w:val="es-ES"/>
              </w:rPr>
              <w:t>0.38 [0.22, 0.66]</w:t>
            </w:r>
          </w:p>
        </w:tc>
        <w:tc>
          <w:tcPr>
            <w:tcW w:w="501" w:type="dxa"/>
          </w:tcPr>
          <w:p w14:paraId="28A7CAE8" w14:textId="77777777" w:rsidR="007B5777" w:rsidRPr="00450061" w:rsidRDefault="00000000">
            <w:pPr>
              <w:pStyle w:val="Compact"/>
              <w:jc w:val="center"/>
              <w:rPr>
                <w:sz w:val="20"/>
                <w:szCs w:val="20"/>
                <w:lang w:val="es-ES"/>
              </w:rPr>
            </w:pPr>
            <w:r w:rsidRPr="00450061">
              <w:rPr>
                <w:sz w:val="20"/>
                <w:szCs w:val="20"/>
                <w:lang w:val="es-ES"/>
              </w:rPr>
              <w:t>232</w:t>
            </w:r>
          </w:p>
        </w:tc>
        <w:tc>
          <w:tcPr>
            <w:tcW w:w="802" w:type="dxa"/>
          </w:tcPr>
          <w:p w14:paraId="481FFE79" w14:textId="77777777" w:rsidR="007B5777" w:rsidRPr="00450061" w:rsidRDefault="00000000">
            <w:pPr>
              <w:pStyle w:val="Compact"/>
              <w:jc w:val="right"/>
              <w:rPr>
                <w:sz w:val="20"/>
                <w:szCs w:val="20"/>
                <w:lang w:val="es-ES"/>
              </w:rPr>
            </w:pPr>
            <w:r w:rsidRPr="00450061">
              <w:rPr>
                <w:sz w:val="20"/>
                <w:szCs w:val="20"/>
                <w:lang w:val="es-ES"/>
              </w:rPr>
              <w:t>0.986</w:t>
            </w:r>
          </w:p>
        </w:tc>
      </w:tr>
      <w:tr w:rsidR="007B5777" w:rsidRPr="00450061" w14:paraId="7E10405D" w14:textId="77777777">
        <w:tc>
          <w:tcPr>
            <w:tcW w:w="501" w:type="dxa"/>
          </w:tcPr>
          <w:p w14:paraId="4F1F6E9E" w14:textId="77777777" w:rsidR="007B5777" w:rsidRPr="00450061" w:rsidRDefault="00000000">
            <w:pPr>
              <w:pStyle w:val="Compact"/>
              <w:jc w:val="center"/>
              <w:rPr>
                <w:sz w:val="20"/>
                <w:szCs w:val="20"/>
                <w:lang w:val="es-ES"/>
              </w:rPr>
            </w:pPr>
            <w:r w:rsidRPr="00450061">
              <w:rPr>
                <w:sz w:val="20"/>
                <w:szCs w:val="20"/>
                <w:lang w:val="es-ES"/>
              </w:rPr>
              <w:t>2</w:t>
            </w:r>
          </w:p>
        </w:tc>
        <w:tc>
          <w:tcPr>
            <w:tcW w:w="2807" w:type="dxa"/>
          </w:tcPr>
          <w:p w14:paraId="03E38FC0" w14:textId="77777777" w:rsidR="007B5777" w:rsidRPr="00450061" w:rsidRDefault="00000000">
            <w:pPr>
              <w:pStyle w:val="Compact"/>
              <w:jc w:val="right"/>
              <w:rPr>
                <w:sz w:val="20"/>
                <w:szCs w:val="20"/>
                <w:lang w:val="es-ES"/>
              </w:rPr>
            </w:pPr>
            <w:r w:rsidRPr="00450061">
              <w:rPr>
                <w:sz w:val="20"/>
                <w:szCs w:val="20"/>
                <w:lang w:val="es-ES"/>
              </w:rPr>
              <w:t>0.79 [0.45, 1.15]</w:t>
            </w:r>
          </w:p>
        </w:tc>
        <w:tc>
          <w:tcPr>
            <w:tcW w:w="501" w:type="dxa"/>
          </w:tcPr>
          <w:p w14:paraId="4C0E5EE3" w14:textId="77777777" w:rsidR="007B5777" w:rsidRPr="00450061" w:rsidRDefault="00000000">
            <w:pPr>
              <w:pStyle w:val="Compact"/>
              <w:jc w:val="center"/>
              <w:rPr>
                <w:sz w:val="20"/>
                <w:szCs w:val="20"/>
                <w:lang w:val="es-ES"/>
              </w:rPr>
            </w:pPr>
            <w:r w:rsidRPr="00450061">
              <w:rPr>
                <w:sz w:val="20"/>
                <w:szCs w:val="20"/>
                <w:lang w:val="es-ES"/>
              </w:rPr>
              <w:t>270</w:t>
            </w:r>
          </w:p>
        </w:tc>
        <w:tc>
          <w:tcPr>
            <w:tcW w:w="2807" w:type="dxa"/>
          </w:tcPr>
          <w:p w14:paraId="5E5B15C3" w14:textId="77777777" w:rsidR="007B5777" w:rsidRPr="00450061" w:rsidRDefault="00000000">
            <w:pPr>
              <w:pStyle w:val="Compact"/>
              <w:jc w:val="right"/>
              <w:rPr>
                <w:sz w:val="20"/>
                <w:szCs w:val="20"/>
                <w:lang w:val="es-ES"/>
              </w:rPr>
            </w:pPr>
            <w:r w:rsidRPr="00450061">
              <w:rPr>
                <w:sz w:val="20"/>
                <w:szCs w:val="20"/>
                <w:lang w:val="es-ES"/>
              </w:rPr>
              <w:t>0.76 [0.49, 1.06]</w:t>
            </w:r>
          </w:p>
        </w:tc>
        <w:tc>
          <w:tcPr>
            <w:tcW w:w="501" w:type="dxa"/>
          </w:tcPr>
          <w:p w14:paraId="675EB7DF" w14:textId="77777777" w:rsidR="007B5777" w:rsidRPr="00450061" w:rsidRDefault="00000000">
            <w:pPr>
              <w:pStyle w:val="Compact"/>
              <w:jc w:val="center"/>
              <w:rPr>
                <w:sz w:val="20"/>
                <w:szCs w:val="20"/>
                <w:lang w:val="es-ES"/>
              </w:rPr>
            </w:pPr>
            <w:r w:rsidRPr="00450061">
              <w:rPr>
                <w:sz w:val="20"/>
                <w:szCs w:val="20"/>
                <w:lang w:val="es-ES"/>
              </w:rPr>
              <w:t>229</w:t>
            </w:r>
          </w:p>
        </w:tc>
        <w:tc>
          <w:tcPr>
            <w:tcW w:w="802" w:type="dxa"/>
          </w:tcPr>
          <w:p w14:paraId="37C0E4A4" w14:textId="77777777" w:rsidR="007B5777" w:rsidRPr="00450061" w:rsidRDefault="00000000">
            <w:pPr>
              <w:pStyle w:val="Compact"/>
              <w:jc w:val="right"/>
              <w:rPr>
                <w:sz w:val="20"/>
                <w:szCs w:val="20"/>
                <w:lang w:val="es-ES"/>
              </w:rPr>
            </w:pPr>
            <w:r w:rsidRPr="00450061">
              <w:rPr>
                <w:sz w:val="20"/>
                <w:szCs w:val="20"/>
                <w:lang w:val="es-ES"/>
              </w:rPr>
              <w:t>0.455</w:t>
            </w:r>
          </w:p>
        </w:tc>
      </w:tr>
      <w:tr w:rsidR="007B5777" w:rsidRPr="00450061" w14:paraId="731A1B42" w14:textId="77777777">
        <w:tc>
          <w:tcPr>
            <w:tcW w:w="501" w:type="dxa"/>
          </w:tcPr>
          <w:p w14:paraId="5082395A" w14:textId="77777777" w:rsidR="007B5777" w:rsidRPr="00450061" w:rsidRDefault="00000000">
            <w:pPr>
              <w:pStyle w:val="Compact"/>
              <w:jc w:val="center"/>
              <w:rPr>
                <w:sz w:val="20"/>
                <w:szCs w:val="20"/>
                <w:lang w:val="es-ES"/>
              </w:rPr>
            </w:pPr>
            <w:r w:rsidRPr="00450061">
              <w:rPr>
                <w:sz w:val="20"/>
                <w:szCs w:val="20"/>
                <w:lang w:val="es-ES"/>
              </w:rPr>
              <w:t>3</w:t>
            </w:r>
          </w:p>
        </w:tc>
        <w:tc>
          <w:tcPr>
            <w:tcW w:w="2807" w:type="dxa"/>
          </w:tcPr>
          <w:p w14:paraId="2EDF1E6B" w14:textId="77777777" w:rsidR="007B5777" w:rsidRPr="00450061" w:rsidRDefault="00000000">
            <w:pPr>
              <w:pStyle w:val="Compact"/>
              <w:jc w:val="right"/>
              <w:rPr>
                <w:sz w:val="20"/>
                <w:szCs w:val="20"/>
                <w:lang w:val="es-ES"/>
              </w:rPr>
            </w:pPr>
            <w:r w:rsidRPr="00450061">
              <w:rPr>
                <w:sz w:val="20"/>
                <w:szCs w:val="20"/>
                <w:lang w:val="es-ES"/>
              </w:rPr>
              <w:t>0.97 [0.62, 1.28]</w:t>
            </w:r>
          </w:p>
        </w:tc>
        <w:tc>
          <w:tcPr>
            <w:tcW w:w="501" w:type="dxa"/>
          </w:tcPr>
          <w:p w14:paraId="409EB7DA" w14:textId="77777777" w:rsidR="007B5777" w:rsidRPr="00450061" w:rsidRDefault="00000000">
            <w:pPr>
              <w:pStyle w:val="Compact"/>
              <w:jc w:val="center"/>
              <w:rPr>
                <w:sz w:val="20"/>
                <w:szCs w:val="20"/>
                <w:lang w:val="es-ES"/>
              </w:rPr>
            </w:pPr>
            <w:r w:rsidRPr="00450061">
              <w:rPr>
                <w:sz w:val="20"/>
                <w:szCs w:val="20"/>
                <w:lang w:val="es-ES"/>
              </w:rPr>
              <w:t>274</w:t>
            </w:r>
          </w:p>
        </w:tc>
        <w:tc>
          <w:tcPr>
            <w:tcW w:w="2807" w:type="dxa"/>
          </w:tcPr>
          <w:p w14:paraId="23FFFCE4" w14:textId="77777777" w:rsidR="007B5777" w:rsidRPr="00450061" w:rsidRDefault="00000000">
            <w:pPr>
              <w:pStyle w:val="Compact"/>
              <w:jc w:val="right"/>
              <w:rPr>
                <w:sz w:val="20"/>
                <w:szCs w:val="20"/>
                <w:lang w:val="es-ES"/>
              </w:rPr>
            </w:pPr>
            <w:r w:rsidRPr="00450061">
              <w:rPr>
                <w:sz w:val="20"/>
                <w:szCs w:val="20"/>
                <w:lang w:val="es-ES"/>
              </w:rPr>
              <w:t>0.94 [0.62, 1.26]</w:t>
            </w:r>
          </w:p>
        </w:tc>
        <w:tc>
          <w:tcPr>
            <w:tcW w:w="501" w:type="dxa"/>
          </w:tcPr>
          <w:p w14:paraId="2E957060" w14:textId="77777777" w:rsidR="007B5777" w:rsidRPr="00450061" w:rsidRDefault="00000000">
            <w:pPr>
              <w:pStyle w:val="Compact"/>
              <w:jc w:val="center"/>
              <w:rPr>
                <w:sz w:val="20"/>
                <w:szCs w:val="20"/>
                <w:lang w:val="es-ES"/>
              </w:rPr>
            </w:pPr>
            <w:r w:rsidRPr="00450061">
              <w:rPr>
                <w:sz w:val="20"/>
                <w:szCs w:val="20"/>
                <w:lang w:val="es-ES"/>
              </w:rPr>
              <w:t>229</w:t>
            </w:r>
          </w:p>
        </w:tc>
        <w:tc>
          <w:tcPr>
            <w:tcW w:w="802" w:type="dxa"/>
          </w:tcPr>
          <w:p w14:paraId="3604D989" w14:textId="77777777" w:rsidR="007B5777" w:rsidRPr="00450061" w:rsidRDefault="00000000">
            <w:pPr>
              <w:pStyle w:val="Compact"/>
              <w:jc w:val="right"/>
              <w:rPr>
                <w:sz w:val="20"/>
                <w:szCs w:val="20"/>
                <w:lang w:val="es-ES"/>
              </w:rPr>
            </w:pPr>
            <w:r w:rsidRPr="00450061">
              <w:rPr>
                <w:sz w:val="20"/>
                <w:szCs w:val="20"/>
                <w:lang w:val="es-ES"/>
              </w:rPr>
              <w:t>0.582</w:t>
            </w:r>
          </w:p>
        </w:tc>
      </w:tr>
      <w:tr w:rsidR="007B5777" w:rsidRPr="00450061" w14:paraId="6EFD822D" w14:textId="77777777">
        <w:tc>
          <w:tcPr>
            <w:tcW w:w="501" w:type="dxa"/>
          </w:tcPr>
          <w:p w14:paraId="4B949F8C" w14:textId="77777777" w:rsidR="007B5777" w:rsidRPr="00450061" w:rsidRDefault="00000000">
            <w:pPr>
              <w:pStyle w:val="Compact"/>
              <w:jc w:val="center"/>
              <w:rPr>
                <w:sz w:val="20"/>
                <w:szCs w:val="20"/>
                <w:lang w:val="es-ES"/>
              </w:rPr>
            </w:pPr>
            <w:r w:rsidRPr="00450061">
              <w:rPr>
                <w:sz w:val="20"/>
                <w:szCs w:val="20"/>
                <w:lang w:val="es-ES"/>
              </w:rPr>
              <w:t>4</w:t>
            </w:r>
          </w:p>
        </w:tc>
        <w:tc>
          <w:tcPr>
            <w:tcW w:w="2807" w:type="dxa"/>
          </w:tcPr>
          <w:p w14:paraId="1FB99F58" w14:textId="77777777" w:rsidR="007B5777" w:rsidRPr="00450061" w:rsidRDefault="00000000">
            <w:pPr>
              <w:pStyle w:val="Compact"/>
              <w:jc w:val="right"/>
              <w:rPr>
                <w:sz w:val="20"/>
                <w:szCs w:val="20"/>
                <w:lang w:val="es-ES"/>
              </w:rPr>
            </w:pPr>
            <w:r w:rsidRPr="00450061">
              <w:rPr>
                <w:sz w:val="20"/>
                <w:szCs w:val="20"/>
                <w:lang w:val="es-ES"/>
              </w:rPr>
              <w:t>0.98 [0.64, 1.3]</w:t>
            </w:r>
          </w:p>
        </w:tc>
        <w:tc>
          <w:tcPr>
            <w:tcW w:w="501" w:type="dxa"/>
          </w:tcPr>
          <w:p w14:paraId="2F22B282" w14:textId="77777777" w:rsidR="007B5777" w:rsidRPr="00450061" w:rsidRDefault="00000000">
            <w:pPr>
              <w:pStyle w:val="Compact"/>
              <w:jc w:val="center"/>
              <w:rPr>
                <w:sz w:val="20"/>
                <w:szCs w:val="20"/>
                <w:lang w:val="es-ES"/>
              </w:rPr>
            </w:pPr>
            <w:r w:rsidRPr="00450061">
              <w:rPr>
                <w:sz w:val="20"/>
                <w:szCs w:val="20"/>
                <w:lang w:val="es-ES"/>
              </w:rPr>
              <w:t>263</w:t>
            </w:r>
          </w:p>
        </w:tc>
        <w:tc>
          <w:tcPr>
            <w:tcW w:w="2807" w:type="dxa"/>
          </w:tcPr>
          <w:p w14:paraId="61270043" w14:textId="77777777" w:rsidR="007B5777" w:rsidRPr="00450061" w:rsidRDefault="00000000">
            <w:pPr>
              <w:pStyle w:val="Compact"/>
              <w:jc w:val="right"/>
              <w:rPr>
                <w:sz w:val="20"/>
                <w:szCs w:val="20"/>
                <w:lang w:val="es-ES"/>
              </w:rPr>
            </w:pPr>
            <w:r w:rsidRPr="00450061">
              <w:rPr>
                <w:sz w:val="20"/>
                <w:szCs w:val="20"/>
                <w:lang w:val="es-ES"/>
              </w:rPr>
              <w:t>1.01 [0.7, 1.28]</w:t>
            </w:r>
          </w:p>
        </w:tc>
        <w:tc>
          <w:tcPr>
            <w:tcW w:w="501" w:type="dxa"/>
          </w:tcPr>
          <w:p w14:paraId="3041FEC8" w14:textId="77777777" w:rsidR="007B5777" w:rsidRPr="00450061" w:rsidRDefault="00000000">
            <w:pPr>
              <w:pStyle w:val="Compact"/>
              <w:jc w:val="center"/>
              <w:rPr>
                <w:sz w:val="20"/>
                <w:szCs w:val="20"/>
                <w:lang w:val="es-ES"/>
              </w:rPr>
            </w:pPr>
            <w:r w:rsidRPr="00450061">
              <w:rPr>
                <w:sz w:val="20"/>
                <w:szCs w:val="20"/>
                <w:lang w:val="es-ES"/>
              </w:rPr>
              <w:t>223</w:t>
            </w:r>
          </w:p>
        </w:tc>
        <w:tc>
          <w:tcPr>
            <w:tcW w:w="802" w:type="dxa"/>
          </w:tcPr>
          <w:p w14:paraId="6ED7FC78" w14:textId="77777777" w:rsidR="007B5777" w:rsidRPr="00450061" w:rsidRDefault="00000000">
            <w:pPr>
              <w:pStyle w:val="Compact"/>
              <w:jc w:val="right"/>
              <w:rPr>
                <w:sz w:val="20"/>
                <w:szCs w:val="20"/>
                <w:lang w:val="es-ES"/>
              </w:rPr>
            </w:pPr>
            <w:r w:rsidRPr="00450061">
              <w:rPr>
                <w:sz w:val="20"/>
                <w:szCs w:val="20"/>
                <w:lang w:val="es-ES"/>
              </w:rPr>
              <w:t>0.384</w:t>
            </w:r>
          </w:p>
        </w:tc>
      </w:tr>
      <w:tr w:rsidR="007B5777" w:rsidRPr="00450061" w14:paraId="0E72DED1" w14:textId="77777777">
        <w:tc>
          <w:tcPr>
            <w:tcW w:w="501" w:type="dxa"/>
          </w:tcPr>
          <w:p w14:paraId="0E77D87C" w14:textId="77777777" w:rsidR="007B5777" w:rsidRPr="00450061" w:rsidRDefault="00000000">
            <w:pPr>
              <w:pStyle w:val="Compact"/>
              <w:jc w:val="center"/>
              <w:rPr>
                <w:sz w:val="20"/>
                <w:szCs w:val="20"/>
                <w:lang w:val="es-ES"/>
              </w:rPr>
            </w:pPr>
            <w:r w:rsidRPr="00450061">
              <w:rPr>
                <w:sz w:val="20"/>
                <w:szCs w:val="20"/>
                <w:lang w:val="es-ES"/>
              </w:rPr>
              <w:t>5</w:t>
            </w:r>
          </w:p>
        </w:tc>
        <w:tc>
          <w:tcPr>
            <w:tcW w:w="2807" w:type="dxa"/>
          </w:tcPr>
          <w:p w14:paraId="26B8C253" w14:textId="77777777" w:rsidR="007B5777" w:rsidRPr="00450061" w:rsidRDefault="00000000">
            <w:pPr>
              <w:pStyle w:val="Compact"/>
              <w:jc w:val="right"/>
              <w:rPr>
                <w:sz w:val="20"/>
                <w:szCs w:val="20"/>
                <w:lang w:val="es-ES"/>
              </w:rPr>
            </w:pPr>
            <w:r w:rsidRPr="00450061">
              <w:rPr>
                <w:sz w:val="20"/>
                <w:szCs w:val="20"/>
                <w:lang w:val="es-ES"/>
              </w:rPr>
              <w:t>1 [0.64, 1.31]</w:t>
            </w:r>
          </w:p>
        </w:tc>
        <w:tc>
          <w:tcPr>
            <w:tcW w:w="501" w:type="dxa"/>
          </w:tcPr>
          <w:p w14:paraId="1903A340" w14:textId="77777777" w:rsidR="007B5777" w:rsidRPr="00450061" w:rsidRDefault="00000000">
            <w:pPr>
              <w:pStyle w:val="Compact"/>
              <w:jc w:val="center"/>
              <w:rPr>
                <w:sz w:val="20"/>
                <w:szCs w:val="20"/>
                <w:lang w:val="es-ES"/>
              </w:rPr>
            </w:pPr>
            <w:r w:rsidRPr="00450061">
              <w:rPr>
                <w:sz w:val="20"/>
                <w:szCs w:val="20"/>
                <w:lang w:val="es-ES"/>
              </w:rPr>
              <w:t>245</w:t>
            </w:r>
          </w:p>
        </w:tc>
        <w:tc>
          <w:tcPr>
            <w:tcW w:w="2807" w:type="dxa"/>
          </w:tcPr>
          <w:p w14:paraId="3B9A9176" w14:textId="77777777" w:rsidR="007B5777" w:rsidRPr="00450061" w:rsidRDefault="00000000">
            <w:pPr>
              <w:pStyle w:val="Compact"/>
              <w:jc w:val="right"/>
              <w:rPr>
                <w:sz w:val="20"/>
                <w:szCs w:val="20"/>
                <w:lang w:val="es-ES"/>
              </w:rPr>
            </w:pPr>
            <w:r w:rsidRPr="00450061">
              <w:rPr>
                <w:sz w:val="20"/>
                <w:szCs w:val="20"/>
                <w:lang w:val="es-ES"/>
              </w:rPr>
              <w:t>1.08 [0.73, 1.35]</w:t>
            </w:r>
          </w:p>
        </w:tc>
        <w:tc>
          <w:tcPr>
            <w:tcW w:w="501" w:type="dxa"/>
          </w:tcPr>
          <w:p w14:paraId="33CB3316" w14:textId="77777777" w:rsidR="007B5777" w:rsidRPr="00450061" w:rsidRDefault="00000000">
            <w:pPr>
              <w:pStyle w:val="Compact"/>
              <w:jc w:val="center"/>
              <w:rPr>
                <w:sz w:val="20"/>
                <w:szCs w:val="20"/>
                <w:lang w:val="es-ES"/>
              </w:rPr>
            </w:pPr>
            <w:r w:rsidRPr="00450061">
              <w:rPr>
                <w:sz w:val="20"/>
                <w:szCs w:val="20"/>
                <w:lang w:val="es-ES"/>
              </w:rPr>
              <w:t>214</w:t>
            </w:r>
          </w:p>
        </w:tc>
        <w:tc>
          <w:tcPr>
            <w:tcW w:w="802" w:type="dxa"/>
          </w:tcPr>
          <w:p w14:paraId="157396F4" w14:textId="77777777" w:rsidR="007B5777" w:rsidRPr="00450061" w:rsidRDefault="00000000">
            <w:pPr>
              <w:pStyle w:val="Compact"/>
              <w:jc w:val="right"/>
              <w:rPr>
                <w:sz w:val="20"/>
                <w:szCs w:val="20"/>
                <w:lang w:val="es-ES"/>
              </w:rPr>
            </w:pPr>
            <w:r w:rsidRPr="00450061">
              <w:rPr>
                <w:sz w:val="20"/>
                <w:szCs w:val="20"/>
                <w:lang w:val="es-ES"/>
              </w:rPr>
              <w:t>0.227</w:t>
            </w:r>
          </w:p>
        </w:tc>
      </w:tr>
      <w:tr w:rsidR="007B5777" w:rsidRPr="00450061" w14:paraId="1CB5116B" w14:textId="77777777">
        <w:tc>
          <w:tcPr>
            <w:tcW w:w="501" w:type="dxa"/>
          </w:tcPr>
          <w:p w14:paraId="67DAB909" w14:textId="77777777" w:rsidR="007B5777" w:rsidRPr="00450061" w:rsidRDefault="00000000">
            <w:pPr>
              <w:pStyle w:val="Compact"/>
              <w:jc w:val="center"/>
              <w:rPr>
                <w:sz w:val="20"/>
                <w:szCs w:val="20"/>
                <w:lang w:val="es-ES"/>
              </w:rPr>
            </w:pPr>
            <w:r w:rsidRPr="00450061">
              <w:rPr>
                <w:sz w:val="20"/>
                <w:szCs w:val="20"/>
                <w:lang w:val="es-ES"/>
              </w:rPr>
              <w:t>6</w:t>
            </w:r>
          </w:p>
        </w:tc>
        <w:tc>
          <w:tcPr>
            <w:tcW w:w="2807" w:type="dxa"/>
          </w:tcPr>
          <w:p w14:paraId="4CF9888D" w14:textId="77777777" w:rsidR="007B5777" w:rsidRPr="00450061" w:rsidRDefault="00000000">
            <w:pPr>
              <w:pStyle w:val="Compact"/>
              <w:jc w:val="right"/>
              <w:rPr>
                <w:sz w:val="20"/>
                <w:szCs w:val="20"/>
                <w:lang w:val="es-ES"/>
              </w:rPr>
            </w:pPr>
            <w:r w:rsidRPr="00450061">
              <w:rPr>
                <w:sz w:val="20"/>
                <w:szCs w:val="20"/>
                <w:lang w:val="es-ES"/>
              </w:rPr>
              <w:t>1.08 [0.73, 1.36]</w:t>
            </w:r>
          </w:p>
        </w:tc>
        <w:tc>
          <w:tcPr>
            <w:tcW w:w="501" w:type="dxa"/>
          </w:tcPr>
          <w:p w14:paraId="1BF873D9" w14:textId="77777777" w:rsidR="007B5777" w:rsidRPr="00450061" w:rsidRDefault="00000000">
            <w:pPr>
              <w:pStyle w:val="Compact"/>
              <w:jc w:val="center"/>
              <w:rPr>
                <w:sz w:val="20"/>
                <w:szCs w:val="20"/>
                <w:lang w:val="es-ES"/>
              </w:rPr>
            </w:pPr>
            <w:r w:rsidRPr="00450061">
              <w:rPr>
                <w:sz w:val="20"/>
                <w:szCs w:val="20"/>
                <w:lang w:val="es-ES"/>
              </w:rPr>
              <w:t>218</w:t>
            </w:r>
          </w:p>
        </w:tc>
        <w:tc>
          <w:tcPr>
            <w:tcW w:w="2807" w:type="dxa"/>
          </w:tcPr>
          <w:p w14:paraId="25811184" w14:textId="77777777" w:rsidR="007B5777" w:rsidRPr="00450061" w:rsidRDefault="00000000">
            <w:pPr>
              <w:pStyle w:val="Compact"/>
              <w:jc w:val="right"/>
              <w:rPr>
                <w:sz w:val="20"/>
                <w:szCs w:val="20"/>
                <w:lang w:val="es-ES"/>
              </w:rPr>
            </w:pPr>
            <w:r w:rsidRPr="00450061">
              <w:rPr>
                <w:sz w:val="20"/>
                <w:szCs w:val="20"/>
                <w:lang w:val="es-ES"/>
              </w:rPr>
              <w:t>1.09 [0.74, 1.38]</w:t>
            </w:r>
          </w:p>
        </w:tc>
        <w:tc>
          <w:tcPr>
            <w:tcW w:w="501" w:type="dxa"/>
          </w:tcPr>
          <w:p w14:paraId="6389CBF1" w14:textId="77777777" w:rsidR="007B5777" w:rsidRPr="00450061" w:rsidRDefault="00000000">
            <w:pPr>
              <w:pStyle w:val="Compact"/>
              <w:jc w:val="center"/>
              <w:rPr>
                <w:sz w:val="20"/>
                <w:szCs w:val="20"/>
                <w:lang w:val="es-ES"/>
              </w:rPr>
            </w:pPr>
            <w:r w:rsidRPr="00450061">
              <w:rPr>
                <w:sz w:val="20"/>
                <w:szCs w:val="20"/>
                <w:lang w:val="es-ES"/>
              </w:rPr>
              <w:t>195</w:t>
            </w:r>
          </w:p>
        </w:tc>
        <w:tc>
          <w:tcPr>
            <w:tcW w:w="802" w:type="dxa"/>
          </w:tcPr>
          <w:p w14:paraId="3861D855" w14:textId="77777777" w:rsidR="007B5777" w:rsidRPr="00450061" w:rsidRDefault="00000000">
            <w:pPr>
              <w:pStyle w:val="Compact"/>
              <w:jc w:val="right"/>
              <w:rPr>
                <w:sz w:val="20"/>
                <w:szCs w:val="20"/>
                <w:lang w:val="es-ES"/>
              </w:rPr>
            </w:pPr>
            <w:r w:rsidRPr="00450061">
              <w:rPr>
                <w:sz w:val="20"/>
                <w:szCs w:val="20"/>
                <w:lang w:val="es-ES"/>
              </w:rPr>
              <w:t>0.908</w:t>
            </w:r>
          </w:p>
        </w:tc>
      </w:tr>
      <w:tr w:rsidR="007B5777" w:rsidRPr="00450061" w14:paraId="76897BBA" w14:textId="77777777">
        <w:tc>
          <w:tcPr>
            <w:tcW w:w="501" w:type="dxa"/>
          </w:tcPr>
          <w:p w14:paraId="6969F5DC" w14:textId="77777777" w:rsidR="007B5777" w:rsidRPr="00450061" w:rsidRDefault="00000000">
            <w:pPr>
              <w:pStyle w:val="Compact"/>
              <w:jc w:val="center"/>
              <w:rPr>
                <w:sz w:val="20"/>
                <w:szCs w:val="20"/>
                <w:lang w:val="es-ES"/>
              </w:rPr>
            </w:pPr>
            <w:r w:rsidRPr="00450061">
              <w:rPr>
                <w:sz w:val="20"/>
                <w:szCs w:val="20"/>
                <w:lang w:val="es-ES"/>
              </w:rPr>
              <w:t>7</w:t>
            </w:r>
          </w:p>
        </w:tc>
        <w:tc>
          <w:tcPr>
            <w:tcW w:w="2807" w:type="dxa"/>
          </w:tcPr>
          <w:p w14:paraId="2109D769" w14:textId="77777777" w:rsidR="007B5777" w:rsidRPr="00450061" w:rsidRDefault="00000000">
            <w:pPr>
              <w:pStyle w:val="Compact"/>
              <w:jc w:val="right"/>
              <w:rPr>
                <w:sz w:val="20"/>
                <w:szCs w:val="20"/>
                <w:lang w:val="es-ES"/>
              </w:rPr>
            </w:pPr>
            <w:r w:rsidRPr="00450061">
              <w:rPr>
                <w:sz w:val="20"/>
                <w:szCs w:val="20"/>
                <w:lang w:val="es-ES"/>
              </w:rPr>
              <w:t>1.05 [0.78, 1.37]</w:t>
            </w:r>
          </w:p>
        </w:tc>
        <w:tc>
          <w:tcPr>
            <w:tcW w:w="501" w:type="dxa"/>
          </w:tcPr>
          <w:p w14:paraId="11998C7F" w14:textId="77777777" w:rsidR="007B5777" w:rsidRPr="00450061" w:rsidRDefault="00000000">
            <w:pPr>
              <w:pStyle w:val="Compact"/>
              <w:jc w:val="center"/>
              <w:rPr>
                <w:sz w:val="20"/>
                <w:szCs w:val="20"/>
                <w:lang w:val="es-ES"/>
              </w:rPr>
            </w:pPr>
            <w:r w:rsidRPr="00450061">
              <w:rPr>
                <w:sz w:val="20"/>
                <w:szCs w:val="20"/>
                <w:lang w:val="es-ES"/>
              </w:rPr>
              <w:t>196</w:t>
            </w:r>
          </w:p>
        </w:tc>
        <w:tc>
          <w:tcPr>
            <w:tcW w:w="2807" w:type="dxa"/>
          </w:tcPr>
          <w:p w14:paraId="4AAFA433" w14:textId="77777777" w:rsidR="007B5777" w:rsidRPr="00450061" w:rsidRDefault="00000000">
            <w:pPr>
              <w:pStyle w:val="Compact"/>
              <w:jc w:val="right"/>
              <w:rPr>
                <w:sz w:val="20"/>
                <w:szCs w:val="20"/>
                <w:lang w:val="es-ES"/>
              </w:rPr>
            </w:pPr>
            <w:r w:rsidRPr="00450061">
              <w:rPr>
                <w:sz w:val="20"/>
                <w:szCs w:val="20"/>
                <w:lang w:val="es-ES"/>
              </w:rPr>
              <w:t>1.08 [0.74, 1.38]</w:t>
            </w:r>
          </w:p>
        </w:tc>
        <w:tc>
          <w:tcPr>
            <w:tcW w:w="501" w:type="dxa"/>
          </w:tcPr>
          <w:p w14:paraId="4F3B1DFB" w14:textId="77777777" w:rsidR="007B5777" w:rsidRPr="00450061" w:rsidRDefault="00000000">
            <w:pPr>
              <w:pStyle w:val="Compact"/>
              <w:jc w:val="center"/>
              <w:rPr>
                <w:sz w:val="20"/>
                <w:szCs w:val="20"/>
                <w:lang w:val="es-ES"/>
              </w:rPr>
            </w:pPr>
            <w:r w:rsidRPr="00450061">
              <w:rPr>
                <w:sz w:val="20"/>
                <w:szCs w:val="20"/>
                <w:lang w:val="es-ES"/>
              </w:rPr>
              <w:t>174</w:t>
            </w:r>
          </w:p>
        </w:tc>
        <w:tc>
          <w:tcPr>
            <w:tcW w:w="802" w:type="dxa"/>
          </w:tcPr>
          <w:p w14:paraId="29F9FDC7" w14:textId="77777777" w:rsidR="007B5777" w:rsidRPr="00450061" w:rsidRDefault="00000000">
            <w:pPr>
              <w:pStyle w:val="Compact"/>
              <w:jc w:val="right"/>
              <w:rPr>
                <w:sz w:val="20"/>
                <w:szCs w:val="20"/>
                <w:lang w:val="es-ES"/>
              </w:rPr>
            </w:pPr>
            <w:r w:rsidRPr="00450061">
              <w:rPr>
                <w:sz w:val="20"/>
                <w:szCs w:val="20"/>
                <w:lang w:val="es-ES"/>
              </w:rPr>
              <w:t>0.922</w:t>
            </w:r>
          </w:p>
        </w:tc>
      </w:tr>
      <w:tr w:rsidR="007B5777" w:rsidRPr="00450061" w14:paraId="6DE32D2B" w14:textId="77777777">
        <w:tc>
          <w:tcPr>
            <w:tcW w:w="501" w:type="dxa"/>
          </w:tcPr>
          <w:p w14:paraId="135C96DE" w14:textId="77777777" w:rsidR="007B5777" w:rsidRPr="00450061" w:rsidRDefault="00000000">
            <w:pPr>
              <w:pStyle w:val="Compact"/>
              <w:jc w:val="center"/>
              <w:rPr>
                <w:sz w:val="20"/>
                <w:szCs w:val="20"/>
                <w:lang w:val="es-ES"/>
              </w:rPr>
            </w:pPr>
            <w:r w:rsidRPr="00450061">
              <w:rPr>
                <w:sz w:val="20"/>
                <w:szCs w:val="20"/>
                <w:lang w:val="es-ES"/>
              </w:rPr>
              <w:t>8</w:t>
            </w:r>
          </w:p>
        </w:tc>
        <w:tc>
          <w:tcPr>
            <w:tcW w:w="2807" w:type="dxa"/>
          </w:tcPr>
          <w:p w14:paraId="621485B5" w14:textId="77777777" w:rsidR="007B5777" w:rsidRPr="00450061" w:rsidRDefault="00000000">
            <w:pPr>
              <w:pStyle w:val="Compact"/>
              <w:jc w:val="right"/>
              <w:rPr>
                <w:sz w:val="20"/>
                <w:szCs w:val="20"/>
                <w:lang w:val="es-ES"/>
              </w:rPr>
            </w:pPr>
            <w:r w:rsidRPr="00450061">
              <w:rPr>
                <w:sz w:val="20"/>
                <w:szCs w:val="20"/>
                <w:lang w:val="es-ES"/>
              </w:rPr>
              <w:t>1 [0.75, 1.35]</w:t>
            </w:r>
          </w:p>
        </w:tc>
        <w:tc>
          <w:tcPr>
            <w:tcW w:w="501" w:type="dxa"/>
          </w:tcPr>
          <w:p w14:paraId="485A6066" w14:textId="77777777" w:rsidR="007B5777" w:rsidRPr="00450061" w:rsidRDefault="00000000">
            <w:pPr>
              <w:pStyle w:val="Compact"/>
              <w:jc w:val="center"/>
              <w:rPr>
                <w:sz w:val="20"/>
                <w:szCs w:val="20"/>
                <w:lang w:val="es-ES"/>
              </w:rPr>
            </w:pPr>
            <w:r w:rsidRPr="00450061">
              <w:rPr>
                <w:sz w:val="20"/>
                <w:szCs w:val="20"/>
                <w:lang w:val="es-ES"/>
              </w:rPr>
              <w:t>181</w:t>
            </w:r>
          </w:p>
        </w:tc>
        <w:tc>
          <w:tcPr>
            <w:tcW w:w="2807" w:type="dxa"/>
          </w:tcPr>
          <w:p w14:paraId="4E30F542" w14:textId="77777777" w:rsidR="007B5777" w:rsidRPr="00450061" w:rsidRDefault="00000000">
            <w:pPr>
              <w:pStyle w:val="Compact"/>
              <w:jc w:val="right"/>
              <w:rPr>
                <w:sz w:val="20"/>
                <w:szCs w:val="20"/>
                <w:lang w:val="es-ES"/>
              </w:rPr>
            </w:pPr>
            <w:r w:rsidRPr="00450061">
              <w:rPr>
                <w:sz w:val="20"/>
                <w:szCs w:val="20"/>
                <w:lang w:val="es-ES"/>
              </w:rPr>
              <w:t>1.07 [0.71, 1.39]</w:t>
            </w:r>
          </w:p>
        </w:tc>
        <w:tc>
          <w:tcPr>
            <w:tcW w:w="501" w:type="dxa"/>
          </w:tcPr>
          <w:p w14:paraId="473DB467" w14:textId="77777777" w:rsidR="007B5777" w:rsidRPr="00450061" w:rsidRDefault="00000000">
            <w:pPr>
              <w:pStyle w:val="Compact"/>
              <w:jc w:val="center"/>
              <w:rPr>
                <w:sz w:val="20"/>
                <w:szCs w:val="20"/>
                <w:lang w:val="es-ES"/>
              </w:rPr>
            </w:pPr>
            <w:r w:rsidRPr="00450061">
              <w:rPr>
                <w:sz w:val="20"/>
                <w:szCs w:val="20"/>
                <w:lang w:val="es-ES"/>
              </w:rPr>
              <w:t>158</w:t>
            </w:r>
          </w:p>
        </w:tc>
        <w:tc>
          <w:tcPr>
            <w:tcW w:w="802" w:type="dxa"/>
          </w:tcPr>
          <w:p w14:paraId="253E9B93" w14:textId="77777777" w:rsidR="007B5777" w:rsidRPr="00450061" w:rsidRDefault="00000000">
            <w:pPr>
              <w:pStyle w:val="Compact"/>
              <w:jc w:val="right"/>
              <w:rPr>
                <w:sz w:val="20"/>
                <w:szCs w:val="20"/>
                <w:lang w:val="es-ES"/>
              </w:rPr>
            </w:pPr>
            <w:r w:rsidRPr="00450061">
              <w:rPr>
                <w:sz w:val="20"/>
                <w:szCs w:val="20"/>
                <w:lang w:val="es-ES"/>
              </w:rPr>
              <w:t>0.527</w:t>
            </w:r>
          </w:p>
        </w:tc>
      </w:tr>
      <w:tr w:rsidR="007B5777" w:rsidRPr="00450061" w14:paraId="4959D58D" w14:textId="77777777">
        <w:tc>
          <w:tcPr>
            <w:tcW w:w="501" w:type="dxa"/>
          </w:tcPr>
          <w:p w14:paraId="3F48B17F" w14:textId="77777777" w:rsidR="007B5777" w:rsidRPr="00450061" w:rsidRDefault="00000000">
            <w:pPr>
              <w:pStyle w:val="Compact"/>
              <w:jc w:val="center"/>
              <w:rPr>
                <w:sz w:val="20"/>
                <w:szCs w:val="20"/>
                <w:lang w:val="es-ES"/>
              </w:rPr>
            </w:pPr>
            <w:r w:rsidRPr="00450061">
              <w:rPr>
                <w:sz w:val="20"/>
                <w:szCs w:val="20"/>
                <w:lang w:val="es-ES"/>
              </w:rPr>
              <w:t>9</w:t>
            </w:r>
          </w:p>
        </w:tc>
        <w:tc>
          <w:tcPr>
            <w:tcW w:w="2807" w:type="dxa"/>
          </w:tcPr>
          <w:p w14:paraId="62CE3E1C" w14:textId="77777777" w:rsidR="007B5777" w:rsidRPr="00450061" w:rsidRDefault="00000000">
            <w:pPr>
              <w:pStyle w:val="Compact"/>
              <w:jc w:val="right"/>
              <w:rPr>
                <w:sz w:val="20"/>
                <w:szCs w:val="20"/>
                <w:lang w:val="es-ES"/>
              </w:rPr>
            </w:pPr>
            <w:r w:rsidRPr="00450061">
              <w:rPr>
                <w:sz w:val="20"/>
                <w:szCs w:val="20"/>
                <w:lang w:val="es-ES"/>
              </w:rPr>
              <w:t>1.06 [0.76, 1.35]</w:t>
            </w:r>
          </w:p>
        </w:tc>
        <w:tc>
          <w:tcPr>
            <w:tcW w:w="501" w:type="dxa"/>
          </w:tcPr>
          <w:p w14:paraId="1D31A45F" w14:textId="77777777" w:rsidR="007B5777" w:rsidRPr="00450061" w:rsidRDefault="00000000">
            <w:pPr>
              <w:pStyle w:val="Compact"/>
              <w:jc w:val="center"/>
              <w:rPr>
                <w:sz w:val="20"/>
                <w:szCs w:val="20"/>
                <w:lang w:val="es-ES"/>
              </w:rPr>
            </w:pPr>
            <w:r w:rsidRPr="00450061">
              <w:rPr>
                <w:sz w:val="20"/>
                <w:szCs w:val="20"/>
                <w:lang w:val="es-ES"/>
              </w:rPr>
              <w:t>157</w:t>
            </w:r>
          </w:p>
        </w:tc>
        <w:tc>
          <w:tcPr>
            <w:tcW w:w="2807" w:type="dxa"/>
          </w:tcPr>
          <w:p w14:paraId="147B8F14" w14:textId="77777777" w:rsidR="007B5777" w:rsidRPr="00450061" w:rsidRDefault="00000000">
            <w:pPr>
              <w:pStyle w:val="Compact"/>
              <w:jc w:val="right"/>
              <w:rPr>
                <w:sz w:val="20"/>
                <w:szCs w:val="20"/>
                <w:lang w:val="es-ES"/>
              </w:rPr>
            </w:pPr>
            <w:r w:rsidRPr="00450061">
              <w:rPr>
                <w:sz w:val="20"/>
                <w:szCs w:val="20"/>
                <w:lang w:val="es-ES"/>
              </w:rPr>
              <w:t>1.08 [0.75, 1.42]</w:t>
            </w:r>
          </w:p>
        </w:tc>
        <w:tc>
          <w:tcPr>
            <w:tcW w:w="501" w:type="dxa"/>
          </w:tcPr>
          <w:p w14:paraId="632CBF71" w14:textId="77777777" w:rsidR="007B5777" w:rsidRPr="00450061" w:rsidRDefault="00000000">
            <w:pPr>
              <w:pStyle w:val="Compact"/>
              <w:jc w:val="center"/>
              <w:rPr>
                <w:sz w:val="20"/>
                <w:szCs w:val="20"/>
                <w:lang w:val="es-ES"/>
              </w:rPr>
            </w:pPr>
            <w:r w:rsidRPr="00450061">
              <w:rPr>
                <w:sz w:val="20"/>
                <w:szCs w:val="20"/>
                <w:lang w:val="es-ES"/>
              </w:rPr>
              <w:t>141</w:t>
            </w:r>
          </w:p>
        </w:tc>
        <w:tc>
          <w:tcPr>
            <w:tcW w:w="802" w:type="dxa"/>
          </w:tcPr>
          <w:p w14:paraId="46B92F56" w14:textId="77777777" w:rsidR="007B5777" w:rsidRPr="00450061" w:rsidRDefault="00000000">
            <w:pPr>
              <w:pStyle w:val="Compact"/>
              <w:jc w:val="right"/>
              <w:rPr>
                <w:sz w:val="20"/>
                <w:szCs w:val="20"/>
                <w:lang w:val="es-ES"/>
              </w:rPr>
            </w:pPr>
            <w:r w:rsidRPr="00450061">
              <w:rPr>
                <w:sz w:val="20"/>
                <w:szCs w:val="20"/>
                <w:lang w:val="es-ES"/>
              </w:rPr>
              <w:t>0.706</w:t>
            </w:r>
          </w:p>
        </w:tc>
      </w:tr>
      <w:tr w:rsidR="007B5777" w:rsidRPr="00450061" w14:paraId="647D0983" w14:textId="77777777">
        <w:tc>
          <w:tcPr>
            <w:tcW w:w="501" w:type="dxa"/>
          </w:tcPr>
          <w:p w14:paraId="16625DDD" w14:textId="77777777" w:rsidR="007B5777" w:rsidRPr="00450061" w:rsidRDefault="00000000">
            <w:pPr>
              <w:pStyle w:val="Compact"/>
              <w:jc w:val="center"/>
              <w:rPr>
                <w:sz w:val="20"/>
                <w:szCs w:val="20"/>
                <w:lang w:val="es-ES"/>
              </w:rPr>
            </w:pPr>
            <w:r w:rsidRPr="00450061">
              <w:rPr>
                <w:sz w:val="20"/>
                <w:szCs w:val="20"/>
                <w:lang w:val="es-ES"/>
              </w:rPr>
              <w:t>10</w:t>
            </w:r>
          </w:p>
        </w:tc>
        <w:tc>
          <w:tcPr>
            <w:tcW w:w="2807" w:type="dxa"/>
          </w:tcPr>
          <w:p w14:paraId="56B7A061" w14:textId="77777777" w:rsidR="007B5777" w:rsidRPr="00450061" w:rsidRDefault="00000000">
            <w:pPr>
              <w:pStyle w:val="Compact"/>
              <w:jc w:val="right"/>
              <w:rPr>
                <w:sz w:val="20"/>
                <w:szCs w:val="20"/>
                <w:lang w:val="es-ES"/>
              </w:rPr>
            </w:pPr>
            <w:r w:rsidRPr="00450061">
              <w:rPr>
                <w:sz w:val="20"/>
                <w:szCs w:val="20"/>
                <w:lang w:val="es-ES"/>
              </w:rPr>
              <w:t>1.06 [0.74, 1.38]</w:t>
            </w:r>
          </w:p>
        </w:tc>
        <w:tc>
          <w:tcPr>
            <w:tcW w:w="501" w:type="dxa"/>
          </w:tcPr>
          <w:p w14:paraId="5D9092D0" w14:textId="77777777" w:rsidR="007B5777" w:rsidRPr="00450061" w:rsidRDefault="00000000">
            <w:pPr>
              <w:pStyle w:val="Compact"/>
              <w:jc w:val="center"/>
              <w:rPr>
                <w:sz w:val="20"/>
                <w:szCs w:val="20"/>
                <w:lang w:val="es-ES"/>
              </w:rPr>
            </w:pPr>
            <w:r w:rsidRPr="00450061">
              <w:rPr>
                <w:sz w:val="20"/>
                <w:szCs w:val="20"/>
                <w:lang w:val="es-ES"/>
              </w:rPr>
              <w:t>153</w:t>
            </w:r>
          </w:p>
        </w:tc>
        <w:tc>
          <w:tcPr>
            <w:tcW w:w="2807" w:type="dxa"/>
          </w:tcPr>
          <w:p w14:paraId="0E5D0CC8" w14:textId="77777777" w:rsidR="007B5777" w:rsidRPr="00450061" w:rsidRDefault="00000000">
            <w:pPr>
              <w:pStyle w:val="Compact"/>
              <w:jc w:val="right"/>
              <w:rPr>
                <w:sz w:val="20"/>
                <w:szCs w:val="20"/>
                <w:lang w:val="es-ES"/>
              </w:rPr>
            </w:pPr>
            <w:r w:rsidRPr="00450061">
              <w:rPr>
                <w:sz w:val="20"/>
                <w:szCs w:val="20"/>
                <w:lang w:val="es-ES"/>
              </w:rPr>
              <w:t>1.08 [0.7, 1.46]</w:t>
            </w:r>
          </w:p>
        </w:tc>
        <w:tc>
          <w:tcPr>
            <w:tcW w:w="501" w:type="dxa"/>
          </w:tcPr>
          <w:p w14:paraId="22C0189E" w14:textId="77777777" w:rsidR="007B5777" w:rsidRPr="00450061" w:rsidRDefault="00000000">
            <w:pPr>
              <w:pStyle w:val="Compact"/>
              <w:jc w:val="center"/>
              <w:rPr>
                <w:sz w:val="20"/>
                <w:szCs w:val="20"/>
                <w:lang w:val="es-ES"/>
              </w:rPr>
            </w:pPr>
            <w:r w:rsidRPr="00450061">
              <w:rPr>
                <w:sz w:val="20"/>
                <w:szCs w:val="20"/>
                <w:lang w:val="es-ES"/>
              </w:rPr>
              <w:t>123</w:t>
            </w:r>
          </w:p>
        </w:tc>
        <w:tc>
          <w:tcPr>
            <w:tcW w:w="802" w:type="dxa"/>
          </w:tcPr>
          <w:p w14:paraId="3E7D3592" w14:textId="77777777" w:rsidR="007B5777" w:rsidRPr="00450061" w:rsidRDefault="00000000">
            <w:pPr>
              <w:pStyle w:val="Compact"/>
              <w:jc w:val="right"/>
              <w:rPr>
                <w:sz w:val="20"/>
                <w:szCs w:val="20"/>
                <w:lang w:val="es-ES"/>
              </w:rPr>
            </w:pPr>
            <w:r w:rsidRPr="00450061">
              <w:rPr>
                <w:sz w:val="20"/>
                <w:szCs w:val="20"/>
                <w:lang w:val="es-ES"/>
              </w:rPr>
              <w:t>0.574</w:t>
            </w:r>
          </w:p>
        </w:tc>
      </w:tr>
      <w:tr w:rsidR="007B5777" w:rsidRPr="00450061" w14:paraId="6ED69FC1" w14:textId="77777777">
        <w:tc>
          <w:tcPr>
            <w:tcW w:w="501" w:type="dxa"/>
          </w:tcPr>
          <w:p w14:paraId="2BE2E0E0" w14:textId="77777777" w:rsidR="007B5777" w:rsidRPr="00450061" w:rsidRDefault="00000000">
            <w:pPr>
              <w:pStyle w:val="Compact"/>
              <w:jc w:val="center"/>
              <w:rPr>
                <w:sz w:val="20"/>
                <w:szCs w:val="20"/>
                <w:lang w:val="es-ES"/>
              </w:rPr>
            </w:pPr>
            <w:r w:rsidRPr="00450061">
              <w:rPr>
                <w:sz w:val="20"/>
                <w:szCs w:val="20"/>
                <w:lang w:val="es-ES"/>
              </w:rPr>
              <w:t>11</w:t>
            </w:r>
          </w:p>
        </w:tc>
        <w:tc>
          <w:tcPr>
            <w:tcW w:w="2807" w:type="dxa"/>
          </w:tcPr>
          <w:p w14:paraId="39D9B5A3" w14:textId="77777777" w:rsidR="007B5777" w:rsidRPr="00450061" w:rsidRDefault="00000000">
            <w:pPr>
              <w:pStyle w:val="Compact"/>
              <w:jc w:val="right"/>
              <w:rPr>
                <w:sz w:val="20"/>
                <w:szCs w:val="20"/>
                <w:lang w:val="es-ES"/>
              </w:rPr>
            </w:pPr>
            <w:r w:rsidRPr="00450061">
              <w:rPr>
                <w:sz w:val="20"/>
                <w:szCs w:val="20"/>
                <w:lang w:val="es-ES"/>
              </w:rPr>
              <w:t>1.07 [0.79, 1.38]</w:t>
            </w:r>
          </w:p>
        </w:tc>
        <w:tc>
          <w:tcPr>
            <w:tcW w:w="501" w:type="dxa"/>
          </w:tcPr>
          <w:p w14:paraId="7019F3E5" w14:textId="77777777" w:rsidR="007B5777" w:rsidRPr="00450061" w:rsidRDefault="00000000">
            <w:pPr>
              <w:pStyle w:val="Compact"/>
              <w:jc w:val="center"/>
              <w:rPr>
                <w:sz w:val="20"/>
                <w:szCs w:val="20"/>
                <w:lang w:val="es-ES"/>
              </w:rPr>
            </w:pPr>
            <w:r w:rsidRPr="00450061">
              <w:rPr>
                <w:sz w:val="20"/>
                <w:szCs w:val="20"/>
                <w:lang w:val="es-ES"/>
              </w:rPr>
              <w:t>139</w:t>
            </w:r>
          </w:p>
        </w:tc>
        <w:tc>
          <w:tcPr>
            <w:tcW w:w="2807" w:type="dxa"/>
          </w:tcPr>
          <w:p w14:paraId="2EAE958C" w14:textId="77777777" w:rsidR="007B5777" w:rsidRPr="00450061" w:rsidRDefault="00000000">
            <w:pPr>
              <w:pStyle w:val="Compact"/>
              <w:jc w:val="right"/>
              <w:rPr>
                <w:sz w:val="20"/>
                <w:szCs w:val="20"/>
                <w:lang w:val="es-ES"/>
              </w:rPr>
            </w:pPr>
            <w:r w:rsidRPr="00450061">
              <w:rPr>
                <w:sz w:val="20"/>
                <w:szCs w:val="20"/>
                <w:lang w:val="es-ES"/>
              </w:rPr>
              <w:t>1.1 [0.78, 1.45]</w:t>
            </w:r>
          </w:p>
        </w:tc>
        <w:tc>
          <w:tcPr>
            <w:tcW w:w="501" w:type="dxa"/>
          </w:tcPr>
          <w:p w14:paraId="7AABF159" w14:textId="77777777" w:rsidR="007B5777" w:rsidRPr="00450061" w:rsidRDefault="00000000">
            <w:pPr>
              <w:pStyle w:val="Compact"/>
              <w:jc w:val="center"/>
              <w:rPr>
                <w:sz w:val="20"/>
                <w:szCs w:val="20"/>
                <w:lang w:val="es-ES"/>
              </w:rPr>
            </w:pPr>
            <w:r w:rsidRPr="00450061">
              <w:rPr>
                <w:sz w:val="20"/>
                <w:szCs w:val="20"/>
                <w:lang w:val="es-ES"/>
              </w:rPr>
              <w:t>104</w:t>
            </w:r>
          </w:p>
        </w:tc>
        <w:tc>
          <w:tcPr>
            <w:tcW w:w="802" w:type="dxa"/>
          </w:tcPr>
          <w:p w14:paraId="3156ED34" w14:textId="77777777" w:rsidR="007B5777" w:rsidRPr="00450061" w:rsidRDefault="00000000">
            <w:pPr>
              <w:pStyle w:val="Compact"/>
              <w:jc w:val="right"/>
              <w:rPr>
                <w:sz w:val="20"/>
                <w:szCs w:val="20"/>
                <w:lang w:val="es-ES"/>
              </w:rPr>
            </w:pPr>
            <w:r w:rsidRPr="00450061">
              <w:rPr>
                <w:sz w:val="20"/>
                <w:szCs w:val="20"/>
                <w:lang w:val="es-ES"/>
              </w:rPr>
              <w:t>0.722</w:t>
            </w:r>
          </w:p>
        </w:tc>
      </w:tr>
      <w:tr w:rsidR="007B5777" w:rsidRPr="00450061" w14:paraId="4EE8C751" w14:textId="77777777">
        <w:tc>
          <w:tcPr>
            <w:tcW w:w="501" w:type="dxa"/>
          </w:tcPr>
          <w:p w14:paraId="3ABBB456" w14:textId="77777777" w:rsidR="007B5777" w:rsidRPr="00450061" w:rsidRDefault="00000000">
            <w:pPr>
              <w:pStyle w:val="Compact"/>
              <w:jc w:val="center"/>
              <w:rPr>
                <w:sz w:val="20"/>
                <w:szCs w:val="20"/>
                <w:lang w:val="es-ES"/>
              </w:rPr>
            </w:pPr>
            <w:r w:rsidRPr="00450061">
              <w:rPr>
                <w:sz w:val="20"/>
                <w:szCs w:val="20"/>
                <w:lang w:val="es-ES"/>
              </w:rPr>
              <w:t>12</w:t>
            </w:r>
          </w:p>
        </w:tc>
        <w:tc>
          <w:tcPr>
            <w:tcW w:w="2807" w:type="dxa"/>
          </w:tcPr>
          <w:p w14:paraId="4E021F95" w14:textId="77777777" w:rsidR="007B5777" w:rsidRPr="00450061" w:rsidRDefault="00000000">
            <w:pPr>
              <w:pStyle w:val="Compact"/>
              <w:jc w:val="right"/>
              <w:rPr>
                <w:sz w:val="20"/>
                <w:szCs w:val="20"/>
                <w:lang w:val="es-ES"/>
              </w:rPr>
            </w:pPr>
            <w:r w:rsidRPr="00450061">
              <w:rPr>
                <w:sz w:val="20"/>
                <w:szCs w:val="20"/>
                <w:lang w:val="es-ES"/>
              </w:rPr>
              <w:t>1.08 [0.79, 1.44]</w:t>
            </w:r>
          </w:p>
        </w:tc>
        <w:tc>
          <w:tcPr>
            <w:tcW w:w="501" w:type="dxa"/>
          </w:tcPr>
          <w:p w14:paraId="428276E3" w14:textId="77777777" w:rsidR="007B5777" w:rsidRPr="00450061" w:rsidRDefault="00000000">
            <w:pPr>
              <w:pStyle w:val="Compact"/>
              <w:jc w:val="center"/>
              <w:rPr>
                <w:sz w:val="20"/>
                <w:szCs w:val="20"/>
                <w:lang w:val="es-ES"/>
              </w:rPr>
            </w:pPr>
            <w:r w:rsidRPr="00450061">
              <w:rPr>
                <w:sz w:val="20"/>
                <w:szCs w:val="20"/>
                <w:lang w:val="es-ES"/>
              </w:rPr>
              <w:t>126</w:t>
            </w:r>
          </w:p>
        </w:tc>
        <w:tc>
          <w:tcPr>
            <w:tcW w:w="2807" w:type="dxa"/>
          </w:tcPr>
          <w:p w14:paraId="2217C18D" w14:textId="77777777" w:rsidR="007B5777" w:rsidRPr="00450061" w:rsidRDefault="00000000">
            <w:pPr>
              <w:pStyle w:val="Compact"/>
              <w:jc w:val="right"/>
              <w:rPr>
                <w:sz w:val="20"/>
                <w:szCs w:val="20"/>
                <w:lang w:val="es-ES"/>
              </w:rPr>
            </w:pPr>
            <w:r w:rsidRPr="00450061">
              <w:rPr>
                <w:sz w:val="20"/>
                <w:szCs w:val="20"/>
                <w:lang w:val="es-ES"/>
              </w:rPr>
              <w:t>1.14 [0.82, 1.46]</w:t>
            </w:r>
          </w:p>
        </w:tc>
        <w:tc>
          <w:tcPr>
            <w:tcW w:w="501" w:type="dxa"/>
          </w:tcPr>
          <w:p w14:paraId="046904F5" w14:textId="77777777" w:rsidR="007B5777" w:rsidRPr="00450061" w:rsidRDefault="00000000">
            <w:pPr>
              <w:pStyle w:val="Compact"/>
              <w:jc w:val="center"/>
              <w:rPr>
                <w:sz w:val="20"/>
                <w:szCs w:val="20"/>
                <w:lang w:val="es-ES"/>
              </w:rPr>
            </w:pPr>
            <w:r w:rsidRPr="00450061">
              <w:rPr>
                <w:sz w:val="20"/>
                <w:szCs w:val="20"/>
                <w:lang w:val="es-ES"/>
              </w:rPr>
              <w:t>93</w:t>
            </w:r>
          </w:p>
        </w:tc>
        <w:tc>
          <w:tcPr>
            <w:tcW w:w="802" w:type="dxa"/>
          </w:tcPr>
          <w:p w14:paraId="4BEFF076" w14:textId="77777777" w:rsidR="007B5777" w:rsidRPr="00450061" w:rsidRDefault="00000000">
            <w:pPr>
              <w:pStyle w:val="Compact"/>
              <w:jc w:val="right"/>
              <w:rPr>
                <w:sz w:val="20"/>
                <w:szCs w:val="20"/>
                <w:lang w:val="es-ES"/>
              </w:rPr>
            </w:pPr>
            <w:r w:rsidRPr="00450061">
              <w:rPr>
                <w:sz w:val="20"/>
                <w:szCs w:val="20"/>
                <w:lang w:val="es-ES"/>
              </w:rPr>
              <w:t>0.493</w:t>
            </w:r>
          </w:p>
        </w:tc>
      </w:tr>
      <w:tr w:rsidR="007B5777" w:rsidRPr="00450061" w14:paraId="1A0AA181" w14:textId="77777777">
        <w:tc>
          <w:tcPr>
            <w:tcW w:w="501" w:type="dxa"/>
          </w:tcPr>
          <w:p w14:paraId="53335035" w14:textId="77777777" w:rsidR="007B5777" w:rsidRPr="00450061" w:rsidRDefault="00000000">
            <w:pPr>
              <w:pStyle w:val="Compact"/>
              <w:jc w:val="center"/>
              <w:rPr>
                <w:sz w:val="20"/>
                <w:szCs w:val="20"/>
                <w:lang w:val="es-ES"/>
              </w:rPr>
            </w:pPr>
            <w:r w:rsidRPr="00450061">
              <w:rPr>
                <w:sz w:val="20"/>
                <w:szCs w:val="20"/>
                <w:lang w:val="es-ES"/>
              </w:rPr>
              <w:t>13</w:t>
            </w:r>
          </w:p>
        </w:tc>
        <w:tc>
          <w:tcPr>
            <w:tcW w:w="2807" w:type="dxa"/>
          </w:tcPr>
          <w:p w14:paraId="7298DCAA" w14:textId="77777777" w:rsidR="007B5777" w:rsidRPr="00450061" w:rsidRDefault="00000000">
            <w:pPr>
              <w:pStyle w:val="Compact"/>
              <w:jc w:val="right"/>
              <w:rPr>
                <w:sz w:val="20"/>
                <w:szCs w:val="20"/>
                <w:lang w:val="es-ES"/>
              </w:rPr>
            </w:pPr>
            <w:r w:rsidRPr="00450061">
              <w:rPr>
                <w:sz w:val="20"/>
                <w:szCs w:val="20"/>
                <w:lang w:val="es-ES"/>
              </w:rPr>
              <w:t>1.13 [0.84, 1.43]</w:t>
            </w:r>
          </w:p>
        </w:tc>
        <w:tc>
          <w:tcPr>
            <w:tcW w:w="501" w:type="dxa"/>
          </w:tcPr>
          <w:p w14:paraId="6D5656AC" w14:textId="77777777" w:rsidR="007B5777" w:rsidRPr="00450061" w:rsidRDefault="00000000">
            <w:pPr>
              <w:pStyle w:val="Compact"/>
              <w:jc w:val="center"/>
              <w:rPr>
                <w:sz w:val="20"/>
                <w:szCs w:val="20"/>
                <w:lang w:val="es-ES"/>
              </w:rPr>
            </w:pPr>
            <w:r w:rsidRPr="00450061">
              <w:rPr>
                <w:sz w:val="20"/>
                <w:szCs w:val="20"/>
                <w:lang w:val="es-ES"/>
              </w:rPr>
              <w:t>108</w:t>
            </w:r>
          </w:p>
        </w:tc>
        <w:tc>
          <w:tcPr>
            <w:tcW w:w="2807" w:type="dxa"/>
          </w:tcPr>
          <w:p w14:paraId="2447FA80" w14:textId="77777777" w:rsidR="007B5777" w:rsidRPr="00450061" w:rsidRDefault="00000000">
            <w:pPr>
              <w:pStyle w:val="Compact"/>
              <w:jc w:val="right"/>
              <w:rPr>
                <w:sz w:val="20"/>
                <w:szCs w:val="20"/>
                <w:lang w:val="es-ES"/>
              </w:rPr>
            </w:pPr>
            <w:r w:rsidRPr="00450061">
              <w:rPr>
                <w:sz w:val="20"/>
                <w:szCs w:val="20"/>
                <w:lang w:val="es-ES"/>
              </w:rPr>
              <w:t>1.14 [0.75, 1.42]</w:t>
            </w:r>
          </w:p>
        </w:tc>
        <w:tc>
          <w:tcPr>
            <w:tcW w:w="501" w:type="dxa"/>
          </w:tcPr>
          <w:p w14:paraId="7861B745" w14:textId="77777777" w:rsidR="007B5777" w:rsidRPr="00450061" w:rsidRDefault="00000000">
            <w:pPr>
              <w:pStyle w:val="Compact"/>
              <w:jc w:val="center"/>
              <w:rPr>
                <w:sz w:val="20"/>
                <w:szCs w:val="20"/>
                <w:lang w:val="es-ES"/>
              </w:rPr>
            </w:pPr>
            <w:r w:rsidRPr="00450061">
              <w:rPr>
                <w:sz w:val="20"/>
                <w:szCs w:val="20"/>
                <w:lang w:val="es-ES"/>
              </w:rPr>
              <w:t>85</w:t>
            </w:r>
          </w:p>
        </w:tc>
        <w:tc>
          <w:tcPr>
            <w:tcW w:w="802" w:type="dxa"/>
          </w:tcPr>
          <w:p w14:paraId="57C0C9CD" w14:textId="77777777" w:rsidR="007B5777" w:rsidRPr="00450061" w:rsidRDefault="00000000">
            <w:pPr>
              <w:pStyle w:val="Compact"/>
              <w:jc w:val="right"/>
              <w:rPr>
                <w:sz w:val="20"/>
                <w:szCs w:val="20"/>
                <w:lang w:val="es-ES"/>
              </w:rPr>
            </w:pPr>
            <w:r w:rsidRPr="00450061">
              <w:rPr>
                <w:sz w:val="20"/>
                <w:szCs w:val="20"/>
                <w:lang w:val="es-ES"/>
              </w:rPr>
              <w:t>0.591</w:t>
            </w:r>
          </w:p>
        </w:tc>
      </w:tr>
      <w:tr w:rsidR="007B5777" w:rsidRPr="00450061" w14:paraId="19D42483" w14:textId="77777777">
        <w:tc>
          <w:tcPr>
            <w:tcW w:w="501" w:type="dxa"/>
          </w:tcPr>
          <w:p w14:paraId="24E29826" w14:textId="77777777" w:rsidR="007B5777" w:rsidRPr="00450061" w:rsidRDefault="00000000">
            <w:pPr>
              <w:pStyle w:val="Compact"/>
              <w:jc w:val="center"/>
              <w:rPr>
                <w:sz w:val="20"/>
                <w:szCs w:val="20"/>
                <w:lang w:val="es-ES"/>
              </w:rPr>
            </w:pPr>
            <w:r w:rsidRPr="00450061">
              <w:rPr>
                <w:sz w:val="20"/>
                <w:szCs w:val="20"/>
                <w:lang w:val="es-ES"/>
              </w:rPr>
              <w:t>14</w:t>
            </w:r>
          </w:p>
        </w:tc>
        <w:tc>
          <w:tcPr>
            <w:tcW w:w="2807" w:type="dxa"/>
          </w:tcPr>
          <w:p w14:paraId="23F3ABD2" w14:textId="77777777" w:rsidR="007B5777" w:rsidRPr="00450061" w:rsidRDefault="00000000">
            <w:pPr>
              <w:pStyle w:val="Compact"/>
              <w:jc w:val="right"/>
              <w:rPr>
                <w:sz w:val="20"/>
                <w:szCs w:val="20"/>
                <w:lang w:val="es-ES"/>
              </w:rPr>
            </w:pPr>
            <w:r w:rsidRPr="00450061">
              <w:rPr>
                <w:sz w:val="20"/>
                <w:szCs w:val="20"/>
                <w:lang w:val="es-ES"/>
              </w:rPr>
              <w:t>1.1 [0.81, 1.39]</w:t>
            </w:r>
          </w:p>
        </w:tc>
        <w:tc>
          <w:tcPr>
            <w:tcW w:w="501" w:type="dxa"/>
          </w:tcPr>
          <w:p w14:paraId="56134BBD" w14:textId="77777777" w:rsidR="007B5777" w:rsidRPr="00450061" w:rsidRDefault="00000000">
            <w:pPr>
              <w:pStyle w:val="Compact"/>
              <w:jc w:val="center"/>
              <w:rPr>
                <w:sz w:val="20"/>
                <w:szCs w:val="20"/>
                <w:lang w:val="es-ES"/>
              </w:rPr>
            </w:pPr>
            <w:r w:rsidRPr="00450061">
              <w:rPr>
                <w:sz w:val="20"/>
                <w:szCs w:val="20"/>
                <w:lang w:val="es-ES"/>
              </w:rPr>
              <w:t>83</w:t>
            </w:r>
          </w:p>
        </w:tc>
        <w:tc>
          <w:tcPr>
            <w:tcW w:w="2807" w:type="dxa"/>
          </w:tcPr>
          <w:p w14:paraId="3D4D7132" w14:textId="77777777" w:rsidR="007B5777" w:rsidRPr="00450061" w:rsidRDefault="00000000">
            <w:pPr>
              <w:pStyle w:val="Compact"/>
              <w:jc w:val="right"/>
              <w:rPr>
                <w:sz w:val="20"/>
                <w:szCs w:val="20"/>
                <w:lang w:val="es-ES"/>
              </w:rPr>
            </w:pPr>
            <w:r w:rsidRPr="00450061">
              <w:rPr>
                <w:sz w:val="20"/>
                <w:szCs w:val="20"/>
                <w:lang w:val="es-ES"/>
              </w:rPr>
              <w:t>1.19 [0.77, 1.5]</w:t>
            </w:r>
          </w:p>
        </w:tc>
        <w:tc>
          <w:tcPr>
            <w:tcW w:w="501" w:type="dxa"/>
          </w:tcPr>
          <w:p w14:paraId="5EFC5557" w14:textId="77777777" w:rsidR="007B5777" w:rsidRPr="00450061" w:rsidRDefault="00000000">
            <w:pPr>
              <w:pStyle w:val="Compact"/>
              <w:jc w:val="center"/>
              <w:rPr>
                <w:sz w:val="20"/>
                <w:szCs w:val="20"/>
                <w:lang w:val="es-ES"/>
              </w:rPr>
            </w:pPr>
            <w:r w:rsidRPr="00450061">
              <w:rPr>
                <w:sz w:val="20"/>
                <w:szCs w:val="20"/>
                <w:lang w:val="es-ES"/>
              </w:rPr>
              <w:t>53</w:t>
            </w:r>
          </w:p>
        </w:tc>
        <w:tc>
          <w:tcPr>
            <w:tcW w:w="802" w:type="dxa"/>
          </w:tcPr>
          <w:p w14:paraId="1162E411" w14:textId="77777777" w:rsidR="007B5777" w:rsidRPr="00450061" w:rsidRDefault="00000000">
            <w:pPr>
              <w:pStyle w:val="Compact"/>
              <w:jc w:val="right"/>
              <w:rPr>
                <w:sz w:val="20"/>
                <w:szCs w:val="20"/>
                <w:lang w:val="es-ES"/>
              </w:rPr>
            </w:pPr>
            <w:r w:rsidRPr="00450061">
              <w:rPr>
                <w:sz w:val="20"/>
                <w:szCs w:val="20"/>
                <w:lang w:val="es-ES"/>
              </w:rPr>
              <w:t>0.486</w:t>
            </w:r>
          </w:p>
        </w:tc>
      </w:tr>
    </w:tbl>
    <w:p w14:paraId="7A89823D" w14:textId="77777777" w:rsidR="007B5777" w:rsidRPr="005068A6" w:rsidRDefault="00000000">
      <w:pPr>
        <w:pStyle w:val="Ttol2"/>
        <w:rPr>
          <w:sz w:val="28"/>
          <w:szCs w:val="28"/>
          <w:lang w:val="es-ES"/>
        </w:rPr>
      </w:pPr>
      <w:bookmarkStart w:id="14" w:name="X88bab61d5ccb9dbbdeb6ca2b7d2d4ce7e8477e7"/>
      <w:bookmarkEnd w:id="13"/>
      <w:r w:rsidRPr="005068A6">
        <w:rPr>
          <w:sz w:val="28"/>
          <w:szCs w:val="28"/>
          <w:lang w:val="es-ES"/>
        </w:rPr>
        <w:t>Distribución de días dentro del rango objetivo de aporte</w:t>
      </w:r>
    </w:p>
    <w:p w14:paraId="07D66A24" w14:textId="694278DF" w:rsidR="00450061" w:rsidRPr="00450061" w:rsidRDefault="00450061" w:rsidP="00450061">
      <w:pPr>
        <w:pStyle w:val="Llegenda"/>
        <w:keepNext/>
        <w:rPr>
          <w:sz w:val="20"/>
          <w:szCs w:val="20"/>
        </w:rPr>
      </w:pPr>
      <w:r w:rsidRPr="00450061">
        <w:rPr>
          <w:sz w:val="20"/>
          <w:szCs w:val="20"/>
        </w:rPr>
        <w:t xml:space="preserve">Fig. E </w:t>
      </w:r>
      <w:r w:rsidRPr="00450061">
        <w:rPr>
          <w:sz w:val="20"/>
          <w:szCs w:val="20"/>
        </w:rPr>
        <w:fldChar w:fldCharType="begin"/>
      </w:r>
      <w:r w:rsidRPr="00450061">
        <w:rPr>
          <w:sz w:val="20"/>
          <w:szCs w:val="20"/>
        </w:rPr>
        <w:instrText xml:space="preserve"> SEQ Fig._E \* ARABIC </w:instrText>
      </w:r>
      <w:r w:rsidRPr="00450061">
        <w:rPr>
          <w:sz w:val="20"/>
          <w:szCs w:val="20"/>
        </w:rPr>
        <w:fldChar w:fldCharType="separate"/>
      </w:r>
      <w:r w:rsidR="00AA0091">
        <w:rPr>
          <w:noProof/>
          <w:sz w:val="20"/>
          <w:szCs w:val="20"/>
        </w:rPr>
        <w:t>2</w:t>
      </w:r>
      <w:r w:rsidRPr="00450061">
        <w:rPr>
          <w:sz w:val="20"/>
          <w:szCs w:val="20"/>
        </w:rPr>
        <w:fldChar w:fldCharType="end"/>
      </w:r>
    </w:p>
    <w:p w14:paraId="08565766" w14:textId="77777777" w:rsidR="007B5777" w:rsidRPr="005068A6" w:rsidRDefault="00000000">
      <w:pPr>
        <w:pStyle w:val="FirstParagraph"/>
        <w:rPr>
          <w:sz w:val="22"/>
          <w:szCs w:val="22"/>
          <w:lang w:val="es-ES"/>
        </w:rPr>
      </w:pPr>
      <w:r w:rsidRPr="005068A6">
        <w:rPr>
          <w:noProof/>
          <w:sz w:val="22"/>
          <w:szCs w:val="22"/>
          <w:lang w:val="es-ES"/>
        </w:rPr>
        <w:drawing>
          <wp:inline distT="0" distB="0" distL="0" distR="0" wp14:anchorId="052867F5" wp14:editId="7A28C571">
            <wp:extent cx="5334000" cy="3429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ENPIC_Informe_files/ENPIC_Informe_files/figure-docx/unnamed-chunk-34-1.png"/>
                    <pic:cNvPicPr>
                      <a:picLocks noChangeAspect="1" noChangeArrowheads="1"/>
                    </pic:cNvPicPr>
                  </pic:nvPicPr>
                  <pic:blipFill>
                    <a:blip r:embed="rId13"/>
                    <a:stretch>
                      <a:fillRect/>
                    </a:stretch>
                  </pic:blipFill>
                  <pic:spPr bwMode="auto">
                    <a:xfrm>
                      <a:off x="0" y="0"/>
                      <a:ext cx="5334000" cy="3429000"/>
                    </a:xfrm>
                    <a:prstGeom prst="rect">
                      <a:avLst/>
                    </a:prstGeom>
                    <a:noFill/>
                    <a:ln w="9525">
                      <a:noFill/>
                      <a:headEnd/>
                      <a:tailEnd/>
                    </a:ln>
                  </pic:spPr>
                </pic:pic>
              </a:graphicData>
            </a:graphic>
          </wp:inline>
        </w:drawing>
      </w:r>
    </w:p>
    <w:p w14:paraId="736393A2" w14:textId="77777777" w:rsidR="007B5777" w:rsidRPr="005068A6" w:rsidRDefault="00000000">
      <w:pPr>
        <w:pStyle w:val="Ttol2"/>
        <w:rPr>
          <w:sz w:val="28"/>
          <w:szCs w:val="28"/>
          <w:lang w:val="es-ES"/>
        </w:rPr>
      </w:pPr>
      <w:bookmarkStart w:id="15" w:name="X498d7b21c84b04ea589c83ddf11b1cc93c743b6"/>
      <w:bookmarkEnd w:id="14"/>
      <w:r w:rsidRPr="005068A6">
        <w:rPr>
          <w:sz w:val="28"/>
          <w:szCs w:val="28"/>
          <w:lang w:val="es-ES"/>
        </w:rPr>
        <w:lastRenderedPageBreak/>
        <w:t>Evolución del cumplimiento de requerimientos nutricionales</w:t>
      </w:r>
    </w:p>
    <w:p w14:paraId="7366A944" w14:textId="605EBEBB" w:rsidR="00450061" w:rsidRPr="00450061" w:rsidRDefault="00450061" w:rsidP="00450061">
      <w:pPr>
        <w:pStyle w:val="Llegenda"/>
        <w:keepNext/>
        <w:rPr>
          <w:sz w:val="20"/>
          <w:szCs w:val="20"/>
        </w:rPr>
      </w:pPr>
      <w:r w:rsidRPr="00450061">
        <w:rPr>
          <w:sz w:val="20"/>
          <w:szCs w:val="20"/>
        </w:rPr>
        <w:t xml:space="preserve">Fig. E </w:t>
      </w:r>
      <w:r w:rsidRPr="00450061">
        <w:rPr>
          <w:sz w:val="20"/>
          <w:szCs w:val="20"/>
        </w:rPr>
        <w:fldChar w:fldCharType="begin"/>
      </w:r>
      <w:r w:rsidRPr="00450061">
        <w:rPr>
          <w:sz w:val="20"/>
          <w:szCs w:val="20"/>
        </w:rPr>
        <w:instrText xml:space="preserve"> SEQ Fig._E \* ARABIC </w:instrText>
      </w:r>
      <w:r w:rsidRPr="00450061">
        <w:rPr>
          <w:sz w:val="20"/>
          <w:szCs w:val="20"/>
        </w:rPr>
        <w:fldChar w:fldCharType="separate"/>
      </w:r>
      <w:r w:rsidR="00AA0091">
        <w:rPr>
          <w:noProof/>
          <w:sz w:val="20"/>
          <w:szCs w:val="20"/>
        </w:rPr>
        <w:t>3</w:t>
      </w:r>
      <w:r w:rsidRPr="00450061">
        <w:rPr>
          <w:sz w:val="20"/>
          <w:szCs w:val="20"/>
        </w:rPr>
        <w:fldChar w:fldCharType="end"/>
      </w:r>
    </w:p>
    <w:p w14:paraId="4E2394CD" w14:textId="77777777" w:rsidR="007B5777" w:rsidRPr="005068A6" w:rsidRDefault="00000000">
      <w:pPr>
        <w:pStyle w:val="FirstParagraph"/>
        <w:rPr>
          <w:sz w:val="22"/>
          <w:szCs w:val="22"/>
          <w:lang w:val="es-ES"/>
        </w:rPr>
      </w:pPr>
      <w:r w:rsidRPr="005068A6">
        <w:rPr>
          <w:noProof/>
          <w:sz w:val="22"/>
          <w:szCs w:val="22"/>
          <w:lang w:val="es-ES"/>
        </w:rPr>
        <w:drawing>
          <wp:inline distT="0" distB="0" distL="0" distR="0" wp14:anchorId="092B7D09" wp14:editId="646874D8">
            <wp:extent cx="5334000" cy="3429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ENPIC_Informe_files/ENPIC_Informe_files/figure-docx/unnamed-chunk-35-1.png"/>
                    <pic:cNvPicPr>
                      <a:picLocks noChangeAspect="1" noChangeArrowheads="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14:paraId="46106C7E" w14:textId="77777777" w:rsidR="007B5777" w:rsidRPr="005068A6" w:rsidRDefault="00000000">
      <w:pPr>
        <w:pStyle w:val="Ttol2"/>
        <w:rPr>
          <w:sz w:val="28"/>
          <w:szCs w:val="28"/>
          <w:lang w:val="es-ES"/>
        </w:rPr>
      </w:pPr>
      <w:bookmarkStart w:id="16" w:name="tiempo-hasta-el-inicio-de-la-npc"/>
      <w:bookmarkEnd w:id="15"/>
      <w:r w:rsidRPr="005068A6">
        <w:rPr>
          <w:sz w:val="28"/>
          <w:szCs w:val="28"/>
          <w:lang w:val="es-ES"/>
        </w:rPr>
        <w:t>Tiempo hasta el inicio de la NPC</w:t>
      </w:r>
    </w:p>
    <w:p w14:paraId="573BE6CA" w14:textId="2190C024" w:rsidR="00450061" w:rsidRPr="00450061" w:rsidRDefault="00450061" w:rsidP="00450061">
      <w:pPr>
        <w:pStyle w:val="Llegenda"/>
        <w:keepNext/>
        <w:rPr>
          <w:sz w:val="20"/>
          <w:szCs w:val="20"/>
        </w:rPr>
      </w:pPr>
      <w:r w:rsidRPr="00450061">
        <w:rPr>
          <w:sz w:val="20"/>
          <w:szCs w:val="20"/>
        </w:rPr>
        <w:t xml:space="preserve">Fig. E </w:t>
      </w:r>
      <w:r w:rsidRPr="00450061">
        <w:rPr>
          <w:sz w:val="20"/>
          <w:szCs w:val="20"/>
        </w:rPr>
        <w:fldChar w:fldCharType="begin"/>
      </w:r>
      <w:r w:rsidRPr="00450061">
        <w:rPr>
          <w:sz w:val="20"/>
          <w:szCs w:val="20"/>
        </w:rPr>
        <w:instrText xml:space="preserve"> SEQ Fig._E \* ARABIC </w:instrText>
      </w:r>
      <w:r w:rsidRPr="00450061">
        <w:rPr>
          <w:sz w:val="20"/>
          <w:szCs w:val="20"/>
        </w:rPr>
        <w:fldChar w:fldCharType="separate"/>
      </w:r>
      <w:r w:rsidR="00AA0091">
        <w:rPr>
          <w:noProof/>
          <w:sz w:val="20"/>
          <w:szCs w:val="20"/>
        </w:rPr>
        <w:t>4</w:t>
      </w:r>
      <w:r w:rsidRPr="00450061">
        <w:rPr>
          <w:sz w:val="20"/>
          <w:szCs w:val="20"/>
        </w:rPr>
        <w:fldChar w:fldCharType="end"/>
      </w:r>
    </w:p>
    <w:p w14:paraId="7F1EE673" w14:textId="77777777" w:rsidR="007B5777" w:rsidRPr="005068A6" w:rsidRDefault="00000000">
      <w:pPr>
        <w:pStyle w:val="FirstParagraph"/>
        <w:rPr>
          <w:sz w:val="22"/>
          <w:szCs w:val="22"/>
          <w:lang w:val="es-ES"/>
        </w:rPr>
      </w:pPr>
      <w:r w:rsidRPr="005068A6">
        <w:rPr>
          <w:noProof/>
          <w:sz w:val="22"/>
          <w:szCs w:val="22"/>
          <w:lang w:val="es-ES"/>
        </w:rPr>
        <w:drawing>
          <wp:inline distT="0" distB="0" distL="0" distR="0" wp14:anchorId="1657739D" wp14:editId="33FB0C27">
            <wp:extent cx="5334000" cy="3429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ENPIC_Informe_files/ENPIC_Informe_files/figure-docx/unnamed-chunk-36-1.png"/>
                    <pic:cNvPicPr>
                      <a:picLocks noChangeAspect="1" noChangeArrowheads="1"/>
                    </pic:cNvPicPr>
                  </pic:nvPicPr>
                  <pic:blipFill>
                    <a:blip r:embed="rId15"/>
                    <a:stretch>
                      <a:fillRect/>
                    </a:stretch>
                  </pic:blipFill>
                  <pic:spPr bwMode="auto">
                    <a:xfrm>
                      <a:off x="0" y="0"/>
                      <a:ext cx="5334000" cy="3429000"/>
                    </a:xfrm>
                    <a:prstGeom prst="rect">
                      <a:avLst/>
                    </a:prstGeom>
                    <a:noFill/>
                    <a:ln w="9525">
                      <a:noFill/>
                      <a:headEnd/>
                      <a:tailEnd/>
                    </a:ln>
                  </pic:spPr>
                </pic:pic>
              </a:graphicData>
            </a:graphic>
          </wp:inline>
        </w:drawing>
      </w:r>
    </w:p>
    <w:p w14:paraId="5F7BD152" w14:textId="77777777" w:rsidR="007B5777" w:rsidRPr="005068A6" w:rsidRDefault="00000000">
      <w:pPr>
        <w:pStyle w:val="Ttol1"/>
        <w:rPr>
          <w:sz w:val="36"/>
          <w:szCs w:val="36"/>
          <w:lang w:val="es-ES"/>
        </w:rPr>
      </w:pPr>
      <w:bookmarkStart w:id="17" w:name="X0e7965d960e06907dfa64e12826669476e54dc7"/>
      <w:bookmarkEnd w:id="11"/>
      <w:bookmarkEnd w:id="16"/>
      <w:r w:rsidRPr="005068A6">
        <w:rPr>
          <w:sz w:val="36"/>
          <w:szCs w:val="36"/>
          <w:lang w:val="es-ES"/>
        </w:rPr>
        <w:lastRenderedPageBreak/>
        <w:t>Anexo II. Detalle del análisis de supervivencia</w:t>
      </w:r>
    </w:p>
    <w:p w14:paraId="2C1A2742" w14:textId="77777777" w:rsidR="007B5777" w:rsidRPr="005068A6" w:rsidRDefault="00000000">
      <w:pPr>
        <w:pStyle w:val="Ttol2"/>
        <w:rPr>
          <w:sz w:val="28"/>
          <w:szCs w:val="28"/>
          <w:lang w:val="es-ES"/>
        </w:rPr>
      </w:pPr>
      <w:bookmarkStart w:id="18" w:name="Xe9220df594ce7a46de371c15f1a31f1463890c2"/>
      <w:r w:rsidRPr="005068A6">
        <w:rPr>
          <w:sz w:val="28"/>
          <w:szCs w:val="28"/>
          <w:lang w:val="es-ES"/>
        </w:rPr>
        <w:t>Tablas adicionales del análisis univariante</w:t>
      </w:r>
    </w:p>
    <w:p w14:paraId="0260DB1C" w14:textId="77777777" w:rsidR="007B5777" w:rsidRPr="005068A6" w:rsidRDefault="00000000">
      <w:pPr>
        <w:pStyle w:val="TableCaption"/>
        <w:rPr>
          <w:sz w:val="22"/>
          <w:szCs w:val="22"/>
          <w:lang w:val="es-ES"/>
        </w:rPr>
      </w:pPr>
      <w:r w:rsidRPr="005068A6">
        <w:rPr>
          <w:b/>
          <w:bCs/>
          <w:sz w:val="22"/>
          <w:szCs w:val="22"/>
          <w:lang w:val="es-ES"/>
        </w:rPr>
        <w:t>Análisis univariante de covariables</w:t>
      </w:r>
    </w:p>
    <w:p w14:paraId="308757BD" w14:textId="1552C6CD" w:rsidR="00450061" w:rsidRPr="00450061" w:rsidRDefault="00450061" w:rsidP="00450061">
      <w:pPr>
        <w:pStyle w:val="Llegenda"/>
        <w:keepNext/>
        <w:rPr>
          <w:sz w:val="20"/>
          <w:szCs w:val="20"/>
        </w:rPr>
      </w:pPr>
      <w:proofErr w:type="spellStart"/>
      <w:r w:rsidRPr="00450061">
        <w:rPr>
          <w:sz w:val="20"/>
          <w:szCs w:val="20"/>
        </w:rPr>
        <w:t>Tabla</w:t>
      </w:r>
      <w:proofErr w:type="spellEnd"/>
      <w:r w:rsidRPr="00450061">
        <w:rPr>
          <w:sz w:val="20"/>
          <w:szCs w:val="20"/>
        </w:rPr>
        <w:t xml:space="preserve"> E </w:t>
      </w:r>
      <w:r w:rsidRPr="00450061">
        <w:rPr>
          <w:sz w:val="20"/>
          <w:szCs w:val="20"/>
        </w:rPr>
        <w:fldChar w:fldCharType="begin"/>
      </w:r>
      <w:r w:rsidRPr="00450061">
        <w:rPr>
          <w:sz w:val="20"/>
          <w:szCs w:val="20"/>
        </w:rPr>
        <w:instrText xml:space="preserve"> SEQ Tabla_E \* ARABIC </w:instrText>
      </w:r>
      <w:r w:rsidRPr="00450061">
        <w:rPr>
          <w:sz w:val="20"/>
          <w:szCs w:val="20"/>
        </w:rPr>
        <w:fldChar w:fldCharType="separate"/>
      </w:r>
      <w:r w:rsidR="00AA0091">
        <w:rPr>
          <w:noProof/>
          <w:sz w:val="20"/>
          <w:szCs w:val="20"/>
        </w:rPr>
        <w:t>3</w:t>
      </w:r>
      <w:r w:rsidRPr="00450061">
        <w:rPr>
          <w:sz w:val="20"/>
          <w:szCs w:val="20"/>
        </w:rPr>
        <w:fldChar w:fldCharType="end"/>
      </w:r>
    </w:p>
    <w:tbl>
      <w:tblPr>
        <w:tblStyle w:val="Table"/>
        <w:tblW w:w="0" w:type="auto"/>
        <w:tblLook w:val="0020" w:firstRow="1" w:lastRow="0" w:firstColumn="0" w:lastColumn="0" w:noHBand="0" w:noVBand="0"/>
      </w:tblPr>
      <w:tblGrid>
        <w:gridCol w:w="2362"/>
        <w:gridCol w:w="594"/>
        <w:gridCol w:w="1145"/>
        <w:gridCol w:w="1327"/>
        <w:gridCol w:w="822"/>
      </w:tblGrid>
      <w:tr w:rsidR="007B5777" w:rsidRPr="00450061" w14:paraId="1DBA4696"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0" w:type="auto"/>
          </w:tcPr>
          <w:p w14:paraId="58C26343" w14:textId="77777777" w:rsidR="007B5777" w:rsidRPr="00450061" w:rsidRDefault="00000000">
            <w:pPr>
              <w:pStyle w:val="Compact"/>
              <w:rPr>
                <w:sz w:val="20"/>
                <w:szCs w:val="20"/>
                <w:lang w:val="es-ES"/>
              </w:rPr>
            </w:pPr>
            <w:r w:rsidRPr="00450061">
              <w:rPr>
                <w:sz w:val="20"/>
                <w:szCs w:val="20"/>
                <w:lang w:val="es-ES"/>
              </w:rPr>
              <w:t>Variable</w:t>
            </w:r>
          </w:p>
        </w:tc>
        <w:tc>
          <w:tcPr>
            <w:tcW w:w="0" w:type="auto"/>
          </w:tcPr>
          <w:p w14:paraId="3466F3FC" w14:textId="77777777" w:rsidR="007B5777" w:rsidRPr="00450061" w:rsidRDefault="00000000">
            <w:pPr>
              <w:pStyle w:val="Compact"/>
              <w:jc w:val="right"/>
              <w:rPr>
                <w:sz w:val="20"/>
                <w:szCs w:val="20"/>
                <w:lang w:val="es-ES"/>
              </w:rPr>
            </w:pPr>
            <w:r w:rsidRPr="00450061">
              <w:rPr>
                <w:sz w:val="20"/>
                <w:szCs w:val="20"/>
                <w:lang w:val="es-ES"/>
              </w:rPr>
              <w:t>HR</w:t>
            </w:r>
          </w:p>
        </w:tc>
        <w:tc>
          <w:tcPr>
            <w:tcW w:w="0" w:type="auto"/>
          </w:tcPr>
          <w:p w14:paraId="6CAAD194" w14:textId="77777777" w:rsidR="007B5777" w:rsidRPr="00450061" w:rsidRDefault="00000000">
            <w:pPr>
              <w:pStyle w:val="Compact"/>
              <w:rPr>
                <w:sz w:val="20"/>
                <w:szCs w:val="20"/>
                <w:lang w:val="es-ES"/>
              </w:rPr>
            </w:pPr>
            <w:r w:rsidRPr="00450061">
              <w:rPr>
                <w:sz w:val="20"/>
                <w:szCs w:val="20"/>
                <w:lang w:val="es-ES"/>
              </w:rPr>
              <w:t>IC 95%</w:t>
            </w:r>
          </w:p>
        </w:tc>
        <w:tc>
          <w:tcPr>
            <w:tcW w:w="0" w:type="auto"/>
          </w:tcPr>
          <w:p w14:paraId="7036FC18" w14:textId="77777777" w:rsidR="007B5777" w:rsidRPr="00450061" w:rsidRDefault="00000000">
            <w:pPr>
              <w:pStyle w:val="Compact"/>
              <w:jc w:val="right"/>
              <w:rPr>
                <w:sz w:val="20"/>
                <w:szCs w:val="20"/>
                <w:lang w:val="es-ES"/>
              </w:rPr>
            </w:pPr>
            <w:r w:rsidRPr="00450061">
              <w:rPr>
                <w:sz w:val="20"/>
                <w:szCs w:val="20"/>
                <w:lang w:val="es-ES"/>
              </w:rPr>
              <w:t>Test de Wald</w:t>
            </w:r>
          </w:p>
        </w:tc>
        <w:tc>
          <w:tcPr>
            <w:tcW w:w="0" w:type="auto"/>
          </w:tcPr>
          <w:p w14:paraId="08722320" w14:textId="77777777" w:rsidR="007B5777" w:rsidRPr="00450061" w:rsidRDefault="00000000">
            <w:pPr>
              <w:pStyle w:val="Compact"/>
              <w:rPr>
                <w:sz w:val="20"/>
                <w:szCs w:val="20"/>
                <w:lang w:val="es-ES"/>
              </w:rPr>
            </w:pPr>
            <w:r w:rsidRPr="00450061">
              <w:rPr>
                <w:sz w:val="20"/>
                <w:szCs w:val="20"/>
                <w:lang w:val="es-ES"/>
              </w:rPr>
              <w:t>Valor p</w:t>
            </w:r>
          </w:p>
        </w:tc>
      </w:tr>
      <w:tr w:rsidR="007B5777" w:rsidRPr="00450061" w14:paraId="784E92C3" w14:textId="77777777">
        <w:tc>
          <w:tcPr>
            <w:tcW w:w="0" w:type="auto"/>
          </w:tcPr>
          <w:p w14:paraId="0E32B8AB" w14:textId="77777777" w:rsidR="007B5777" w:rsidRPr="00450061" w:rsidRDefault="00000000">
            <w:pPr>
              <w:pStyle w:val="Compact"/>
              <w:rPr>
                <w:sz w:val="20"/>
                <w:szCs w:val="20"/>
                <w:lang w:val="es-ES"/>
              </w:rPr>
            </w:pPr>
            <w:r w:rsidRPr="00450061">
              <w:rPr>
                <w:sz w:val="20"/>
                <w:szCs w:val="20"/>
                <w:lang w:val="es-ES"/>
              </w:rPr>
              <w:t>EDAD</w:t>
            </w:r>
          </w:p>
        </w:tc>
        <w:tc>
          <w:tcPr>
            <w:tcW w:w="0" w:type="auto"/>
          </w:tcPr>
          <w:p w14:paraId="4AE3393C" w14:textId="77777777" w:rsidR="007B5777" w:rsidRPr="00450061" w:rsidRDefault="00000000">
            <w:pPr>
              <w:pStyle w:val="Compact"/>
              <w:jc w:val="right"/>
              <w:rPr>
                <w:sz w:val="20"/>
                <w:szCs w:val="20"/>
                <w:lang w:val="es-ES"/>
              </w:rPr>
            </w:pPr>
            <w:r w:rsidRPr="00450061">
              <w:rPr>
                <w:sz w:val="20"/>
                <w:szCs w:val="20"/>
                <w:lang w:val="es-ES"/>
              </w:rPr>
              <w:t>1.04</w:t>
            </w:r>
          </w:p>
        </w:tc>
        <w:tc>
          <w:tcPr>
            <w:tcW w:w="0" w:type="auto"/>
          </w:tcPr>
          <w:p w14:paraId="0A1786B8" w14:textId="77777777" w:rsidR="007B5777" w:rsidRPr="00450061" w:rsidRDefault="00000000">
            <w:pPr>
              <w:pStyle w:val="Compact"/>
              <w:rPr>
                <w:sz w:val="20"/>
                <w:szCs w:val="20"/>
                <w:lang w:val="es-ES"/>
              </w:rPr>
            </w:pPr>
            <w:r w:rsidRPr="00450061">
              <w:rPr>
                <w:sz w:val="20"/>
                <w:szCs w:val="20"/>
                <w:lang w:val="es-ES"/>
              </w:rPr>
              <w:t>1.02 – 1.05</w:t>
            </w:r>
          </w:p>
        </w:tc>
        <w:tc>
          <w:tcPr>
            <w:tcW w:w="0" w:type="auto"/>
          </w:tcPr>
          <w:p w14:paraId="4398051B" w14:textId="77777777" w:rsidR="007B5777" w:rsidRPr="00450061" w:rsidRDefault="00000000">
            <w:pPr>
              <w:pStyle w:val="Compact"/>
              <w:jc w:val="right"/>
              <w:rPr>
                <w:sz w:val="20"/>
                <w:szCs w:val="20"/>
                <w:lang w:val="es-ES"/>
              </w:rPr>
            </w:pPr>
            <w:r w:rsidRPr="00450061">
              <w:rPr>
                <w:sz w:val="20"/>
                <w:szCs w:val="20"/>
                <w:lang w:val="es-ES"/>
              </w:rPr>
              <w:t>5.20</w:t>
            </w:r>
          </w:p>
        </w:tc>
        <w:tc>
          <w:tcPr>
            <w:tcW w:w="0" w:type="auto"/>
          </w:tcPr>
          <w:p w14:paraId="3A08A27E" w14:textId="77777777" w:rsidR="007B5777" w:rsidRPr="00450061" w:rsidRDefault="00000000">
            <w:pPr>
              <w:pStyle w:val="Compact"/>
              <w:rPr>
                <w:sz w:val="20"/>
                <w:szCs w:val="20"/>
                <w:lang w:val="es-ES"/>
              </w:rPr>
            </w:pPr>
            <w:r w:rsidRPr="00450061">
              <w:rPr>
                <w:sz w:val="20"/>
                <w:szCs w:val="20"/>
                <w:lang w:val="es-ES"/>
              </w:rPr>
              <w:t>&lt;0.001</w:t>
            </w:r>
          </w:p>
        </w:tc>
      </w:tr>
      <w:tr w:rsidR="007B5777" w:rsidRPr="00450061" w14:paraId="59D7FEE9" w14:textId="77777777">
        <w:tc>
          <w:tcPr>
            <w:tcW w:w="0" w:type="auto"/>
          </w:tcPr>
          <w:p w14:paraId="79613E9E" w14:textId="77777777" w:rsidR="007B5777" w:rsidRPr="00450061" w:rsidRDefault="00000000">
            <w:pPr>
              <w:pStyle w:val="Compact"/>
              <w:rPr>
                <w:sz w:val="20"/>
                <w:szCs w:val="20"/>
                <w:lang w:val="es-ES"/>
              </w:rPr>
            </w:pPr>
            <w:proofErr w:type="spellStart"/>
            <w:r w:rsidRPr="00450061">
              <w:rPr>
                <w:sz w:val="20"/>
                <w:szCs w:val="20"/>
                <w:lang w:val="es-ES"/>
              </w:rPr>
              <w:t>SEXOMujer</w:t>
            </w:r>
            <w:proofErr w:type="spellEnd"/>
          </w:p>
        </w:tc>
        <w:tc>
          <w:tcPr>
            <w:tcW w:w="0" w:type="auto"/>
          </w:tcPr>
          <w:p w14:paraId="22AC364D" w14:textId="77777777" w:rsidR="007B5777" w:rsidRPr="00450061" w:rsidRDefault="00000000">
            <w:pPr>
              <w:pStyle w:val="Compact"/>
              <w:jc w:val="right"/>
              <w:rPr>
                <w:sz w:val="20"/>
                <w:szCs w:val="20"/>
                <w:lang w:val="es-ES"/>
              </w:rPr>
            </w:pPr>
            <w:r w:rsidRPr="00450061">
              <w:rPr>
                <w:sz w:val="20"/>
                <w:szCs w:val="20"/>
                <w:lang w:val="es-ES"/>
              </w:rPr>
              <w:t>1.07</w:t>
            </w:r>
          </w:p>
        </w:tc>
        <w:tc>
          <w:tcPr>
            <w:tcW w:w="0" w:type="auto"/>
          </w:tcPr>
          <w:p w14:paraId="43ABE809" w14:textId="77777777" w:rsidR="007B5777" w:rsidRPr="00450061" w:rsidRDefault="00000000">
            <w:pPr>
              <w:pStyle w:val="Compact"/>
              <w:rPr>
                <w:sz w:val="20"/>
                <w:szCs w:val="20"/>
                <w:lang w:val="es-ES"/>
              </w:rPr>
            </w:pPr>
            <w:r w:rsidRPr="00450061">
              <w:rPr>
                <w:sz w:val="20"/>
                <w:szCs w:val="20"/>
                <w:lang w:val="es-ES"/>
              </w:rPr>
              <w:t>0.74 – 1.56</w:t>
            </w:r>
          </w:p>
        </w:tc>
        <w:tc>
          <w:tcPr>
            <w:tcW w:w="0" w:type="auto"/>
          </w:tcPr>
          <w:p w14:paraId="34F186B9" w14:textId="77777777" w:rsidR="007B5777" w:rsidRPr="00450061" w:rsidRDefault="00000000">
            <w:pPr>
              <w:pStyle w:val="Compact"/>
              <w:jc w:val="right"/>
              <w:rPr>
                <w:sz w:val="20"/>
                <w:szCs w:val="20"/>
                <w:lang w:val="es-ES"/>
              </w:rPr>
            </w:pPr>
            <w:r w:rsidRPr="00450061">
              <w:rPr>
                <w:sz w:val="20"/>
                <w:szCs w:val="20"/>
                <w:lang w:val="es-ES"/>
              </w:rPr>
              <w:t>0.38</w:t>
            </w:r>
          </w:p>
        </w:tc>
        <w:tc>
          <w:tcPr>
            <w:tcW w:w="0" w:type="auto"/>
          </w:tcPr>
          <w:p w14:paraId="30CA3ECD" w14:textId="77777777" w:rsidR="007B5777" w:rsidRPr="00450061" w:rsidRDefault="00000000">
            <w:pPr>
              <w:pStyle w:val="Compact"/>
              <w:rPr>
                <w:sz w:val="20"/>
                <w:szCs w:val="20"/>
                <w:lang w:val="es-ES"/>
              </w:rPr>
            </w:pPr>
            <w:r w:rsidRPr="00450061">
              <w:rPr>
                <w:sz w:val="20"/>
                <w:szCs w:val="20"/>
                <w:lang w:val="es-ES"/>
              </w:rPr>
              <w:t>0.705</w:t>
            </w:r>
          </w:p>
        </w:tc>
      </w:tr>
      <w:tr w:rsidR="007B5777" w:rsidRPr="00450061" w14:paraId="6AC3F3B2" w14:textId="77777777">
        <w:tc>
          <w:tcPr>
            <w:tcW w:w="0" w:type="auto"/>
          </w:tcPr>
          <w:p w14:paraId="4E5B1293" w14:textId="77777777" w:rsidR="007B5777" w:rsidRPr="00450061" w:rsidRDefault="00000000">
            <w:pPr>
              <w:pStyle w:val="Compact"/>
              <w:rPr>
                <w:sz w:val="20"/>
                <w:szCs w:val="20"/>
                <w:lang w:val="es-ES"/>
              </w:rPr>
            </w:pPr>
            <w:proofErr w:type="spellStart"/>
            <w:r w:rsidRPr="00450061">
              <w:rPr>
                <w:sz w:val="20"/>
                <w:szCs w:val="20"/>
                <w:lang w:val="es-ES"/>
              </w:rPr>
              <w:t>ALCOHOLsi</w:t>
            </w:r>
            <w:proofErr w:type="spellEnd"/>
          </w:p>
        </w:tc>
        <w:tc>
          <w:tcPr>
            <w:tcW w:w="0" w:type="auto"/>
          </w:tcPr>
          <w:p w14:paraId="16E47AC1" w14:textId="77777777" w:rsidR="007B5777" w:rsidRPr="00450061" w:rsidRDefault="00000000">
            <w:pPr>
              <w:pStyle w:val="Compact"/>
              <w:jc w:val="right"/>
              <w:rPr>
                <w:sz w:val="20"/>
                <w:szCs w:val="20"/>
                <w:lang w:val="es-ES"/>
              </w:rPr>
            </w:pPr>
            <w:r w:rsidRPr="00450061">
              <w:rPr>
                <w:sz w:val="20"/>
                <w:szCs w:val="20"/>
                <w:lang w:val="es-ES"/>
              </w:rPr>
              <w:t>0.66</w:t>
            </w:r>
          </w:p>
        </w:tc>
        <w:tc>
          <w:tcPr>
            <w:tcW w:w="0" w:type="auto"/>
          </w:tcPr>
          <w:p w14:paraId="5646006C" w14:textId="77777777" w:rsidR="007B5777" w:rsidRPr="00450061" w:rsidRDefault="00000000">
            <w:pPr>
              <w:pStyle w:val="Compact"/>
              <w:rPr>
                <w:sz w:val="20"/>
                <w:szCs w:val="20"/>
                <w:lang w:val="es-ES"/>
              </w:rPr>
            </w:pPr>
            <w:r w:rsidRPr="00450061">
              <w:rPr>
                <w:sz w:val="20"/>
                <w:szCs w:val="20"/>
                <w:lang w:val="es-ES"/>
              </w:rPr>
              <w:t>0.35 – 1.22</w:t>
            </w:r>
          </w:p>
        </w:tc>
        <w:tc>
          <w:tcPr>
            <w:tcW w:w="0" w:type="auto"/>
          </w:tcPr>
          <w:p w14:paraId="568B25EB" w14:textId="77777777" w:rsidR="007B5777" w:rsidRPr="00450061" w:rsidRDefault="00000000">
            <w:pPr>
              <w:pStyle w:val="Compact"/>
              <w:jc w:val="right"/>
              <w:rPr>
                <w:sz w:val="20"/>
                <w:szCs w:val="20"/>
                <w:lang w:val="es-ES"/>
              </w:rPr>
            </w:pPr>
            <w:r w:rsidRPr="00450061">
              <w:rPr>
                <w:sz w:val="20"/>
                <w:szCs w:val="20"/>
                <w:lang w:val="es-ES"/>
              </w:rPr>
              <w:t>-1.34</w:t>
            </w:r>
          </w:p>
        </w:tc>
        <w:tc>
          <w:tcPr>
            <w:tcW w:w="0" w:type="auto"/>
          </w:tcPr>
          <w:p w14:paraId="333A9DC9" w14:textId="77777777" w:rsidR="007B5777" w:rsidRPr="00450061" w:rsidRDefault="00000000">
            <w:pPr>
              <w:pStyle w:val="Compact"/>
              <w:rPr>
                <w:sz w:val="20"/>
                <w:szCs w:val="20"/>
                <w:lang w:val="es-ES"/>
              </w:rPr>
            </w:pPr>
            <w:r w:rsidRPr="00450061">
              <w:rPr>
                <w:sz w:val="20"/>
                <w:szCs w:val="20"/>
                <w:lang w:val="es-ES"/>
              </w:rPr>
              <w:t>0.182</w:t>
            </w:r>
          </w:p>
        </w:tc>
      </w:tr>
      <w:tr w:rsidR="007B5777" w:rsidRPr="00450061" w14:paraId="4379D947" w14:textId="77777777">
        <w:tc>
          <w:tcPr>
            <w:tcW w:w="0" w:type="auto"/>
          </w:tcPr>
          <w:p w14:paraId="7A68DF08" w14:textId="77777777" w:rsidR="007B5777" w:rsidRPr="00450061" w:rsidRDefault="00000000">
            <w:pPr>
              <w:pStyle w:val="Compact"/>
              <w:rPr>
                <w:sz w:val="20"/>
                <w:szCs w:val="20"/>
                <w:lang w:val="es-ES"/>
              </w:rPr>
            </w:pPr>
            <w:proofErr w:type="spellStart"/>
            <w:r w:rsidRPr="00450061">
              <w:rPr>
                <w:sz w:val="20"/>
                <w:szCs w:val="20"/>
                <w:lang w:val="es-ES"/>
              </w:rPr>
              <w:t>AHTAsi</w:t>
            </w:r>
            <w:proofErr w:type="spellEnd"/>
          </w:p>
        </w:tc>
        <w:tc>
          <w:tcPr>
            <w:tcW w:w="0" w:type="auto"/>
          </w:tcPr>
          <w:p w14:paraId="24414146" w14:textId="77777777" w:rsidR="007B5777" w:rsidRPr="00450061" w:rsidRDefault="00000000">
            <w:pPr>
              <w:pStyle w:val="Compact"/>
              <w:jc w:val="right"/>
              <w:rPr>
                <w:sz w:val="20"/>
                <w:szCs w:val="20"/>
                <w:lang w:val="es-ES"/>
              </w:rPr>
            </w:pPr>
            <w:r w:rsidRPr="00450061">
              <w:rPr>
                <w:sz w:val="20"/>
                <w:szCs w:val="20"/>
                <w:lang w:val="es-ES"/>
              </w:rPr>
              <w:t>1.50</w:t>
            </w:r>
          </w:p>
        </w:tc>
        <w:tc>
          <w:tcPr>
            <w:tcW w:w="0" w:type="auto"/>
          </w:tcPr>
          <w:p w14:paraId="7671EE92" w14:textId="77777777" w:rsidR="007B5777" w:rsidRPr="00450061" w:rsidRDefault="00000000">
            <w:pPr>
              <w:pStyle w:val="Compact"/>
              <w:rPr>
                <w:sz w:val="20"/>
                <w:szCs w:val="20"/>
                <w:lang w:val="es-ES"/>
              </w:rPr>
            </w:pPr>
            <w:r w:rsidRPr="00450061">
              <w:rPr>
                <w:sz w:val="20"/>
                <w:szCs w:val="20"/>
                <w:lang w:val="es-ES"/>
              </w:rPr>
              <w:t>1.05 – 2.13</w:t>
            </w:r>
          </w:p>
        </w:tc>
        <w:tc>
          <w:tcPr>
            <w:tcW w:w="0" w:type="auto"/>
          </w:tcPr>
          <w:p w14:paraId="0BDA5692" w14:textId="77777777" w:rsidR="007B5777" w:rsidRPr="00450061" w:rsidRDefault="00000000">
            <w:pPr>
              <w:pStyle w:val="Compact"/>
              <w:jc w:val="right"/>
              <w:rPr>
                <w:sz w:val="20"/>
                <w:szCs w:val="20"/>
                <w:lang w:val="es-ES"/>
              </w:rPr>
            </w:pPr>
            <w:r w:rsidRPr="00450061">
              <w:rPr>
                <w:sz w:val="20"/>
                <w:szCs w:val="20"/>
                <w:lang w:val="es-ES"/>
              </w:rPr>
              <w:t>2.26</w:t>
            </w:r>
          </w:p>
        </w:tc>
        <w:tc>
          <w:tcPr>
            <w:tcW w:w="0" w:type="auto"/>
          </w:tcPr>
          <w:p w14:paraId="5237D882" w14:textId="77777777" w:rsidR="007B5777" w:rsidRPr="00450061" w:rsidRDefault="00000000">
            <w:pPr>
              <w:pStyle w:val="Compact"/>
              <w:rPr>
                <w:sz w:val="20"/>
                <w:szCs w:val="20"/>
                <w:lang w:val="es-ES"/>
              </w:rPr>
            </w:pPr>
            <w:r w:rsidRPr="00450061">
              <w:rPr>
                <w:sz w:val="20"/>
                <w:szCs w:val="20"/>
                <w:lang w:val="es-ES"/>
              </w:rPr>
              <w:t>0.024</w:t>
            </w:r>
          </w:p>
        </w:tc>
      </w:tr>
      <w:tr w:rsidR="007B5777" w:rsidRPr="00450061" w14:paraId="2D613815" w14:textId="77777777">
        <w:tc>
          <w:tcPr>
            <w:tcW w:w="0" w:type="auto"/>
          </w:tcPr>
          <w:p w14:paraId="349161C5" w14:textId="77777777" w:rsidR="007B5777" w:rsidRPr="00450061" w:rsidRDefault="00000000">
            <w:pPr>
              <w:pStyle w:val="Compact"/>
              <w:rPr>
                <w:sz w:val="20"/>
                <w:szCs w:val="20"/>
                <w:lang w:val="es-ES"/>
              </w:rPr>
            </w:pPr>
            <w:proofErr w:type="spellStart"/>
            <w:r w:rsidRPr="00450061">
              <w:rPr>
                <w:sz w:val="20"/>
                <w:szCs w:val="20"/>
                <w:lang w:val="es-ES"/>
              </w:rPr>
              <w:t>AEPOCsi</w:t>
            </w:r>
            <w:proofErr w:type="spellEnd"/>
          </w:p>
        </w:tc>
        <w:tc>
          <w:tcPr>
            <w:tcW w:w="0" w:type="auto"/>
          </w:tcPr>
          <w:p w14:paraId="48608866" w14:textId="77777777" w:rsidR="007B5777" w:rsidRPr="00450061" w:rsidRDefault="00000000">
            <w:pPr>
              <w:pStyle w:val="Compact"/>
              <w:jc w:val="right"/>
              <w:rPr>
                <w:sz w:val="20"/>
                <w:szCs w:val="20"/>
                <w:lang w:val="es-ES"/>
              </w:rPr>
            </w:pPr>
            <w:r w:rsidRPr="00450061">
              <w:rPr>
                <w:sz w:val="20"/>
                <w:szCs w:val="20"/>
                <w:lang w:val="es-ES"/>
              </w:rPr>
              <w:t>2.00</w:t>
            </w:r>
          </w:p>
        </w:tc>
        <w:tc>
          <w:tcPr>
            <w:tcW w:w="0" w:type="auto"/>
          </w:tcPr>
          <w:p w14:paraId="3A5D95FC" w14:textId="77777777" w:rsidR="007B5777" w:rsidRPr="00450061" w:rsidRDefault="00000000">
            <w:pPr>
              <w:pStyle w:val="Compact"/>
              <w:rPr>
                <w:sz w:val="20"/>
                <w:szCs w:val="20"/>
                <w:lang w:val="es-ES"/>
              </w:rPr>
            </w:pPr>
            <w:r w:rsidRPr="00450061">
              <w:rPr>
                <w:sz w:val="20"/>
                <w:szCs w:val="20"/>
                <w:lang w:val="es-ES"/>
              </w:rPr>
              <w:t>1.33 – 3.01</w:t>
            </w:r>
          </w:p>
        </w:tc>
        <w:tc>
          <w:tcPr>
            <w:tcW w:w="0" w:type="auto"/>
          </w:tcPr>
          <w:p w14:paraId="334FB1B9" w14:textId="77777777" w:rsidR="007B5777" w:rsidRPr="00450061" w:rsidRDefault="00000000">
            <w:pPr>
              <w:pStyle w:val="Compact"/>
              <w:jc w:val="right"/>
              <w:rPr>
                <w:sz w:val="20"/>
                <w:szCs w:val="20"/>
                <w:lang w:val="es-ES"/>
              </w:rPr>
            </w:pPr>
            <w:r w:rsidRPr="00450061">
              <w:rPr>
                <w:sz w:val="20"/>
                <w:szCs w:val="20"/>
                <w:lang w:val="es-ES"/>
              </w:rPr>
              <w:t>3.34</w:t>
            </w:r>
          </w:p>
        </w:tc>
        <w:tc>
          <w:tcPr>
            <w:tcW w:w="0" w:type="auto"/>
          </w:tcPr>
          <w:p w14:paraId="1361E37F" w14:textId="77777777" w:rsidR="007B5777" w:rsidRPr="00450061" w:rsidRDefault="00000000">
            <w:pPr>
              <w:pStyle w:val="Compact"/>
              <w:rPr>
                <w:sz w:val="20"/>
                <w:szCs w:val="20"/>
                <w:lang w:val="es-ES"/>
              </w:rPr>
            </w:pPr>
            <w:r w:rsidRPr="00450061">
              <w:rPr>
                <w:sz w:val="20"/>
                <w:szCs w:val="20"/>
                <w:lang w:val="es-ES"/>
              </w:rPr>
              <w:t>&lt;0.001</w:t>
            </w:r>
          </w:p>
        </w:tc>
      </w:tr>
      <w:tr w:rsidR="007B5777" w:rsidRPr="00450061" w14:paraId="0232BEBF" w14:textId="77777777">
        <w:tc>
          <w:tcPr>
            <w:tcW w:w="0" w:type="auto"/>
          </w:tcPr>
          <w:p w14:paraId="05B15945" w14:textId="77777777" w:rsidR="007B5777" w:rsidRPr="00450061" w:rsidRDefault="00000000">
            <w:pPr>
              <w:pStyle w:val="Compact"/>
              <w:rPr>
                <w:sz w:val="20"/>
                <w:szCs w:val="20"/>
                <w:lang w:val="es-ES"/>
              </w:rPr>
            </w:pPr>
            <w:proofErr w:type="spellStart"/>
            <w:r w:rsidRPr="00450061">
              <w:rPr>
                <w:sz w:val="20"/>
                <w:szCs w:val="20"/>
                <w:lang w:val="es-ES"/>
              </w:rPr>
              <w:t>AIRCsi</w:t>
            </w:r>
            <w:proofErr w:type="spellEnd"/>
          </w:p>
        </w:tc>
        <w:tc>
          <w:tcPr>
            <w:tcW w:w="0" w:type="auto"/>
          </w:tcPr>
          <w:p w14:paraId="7FBA6529" w14:textId="77777777" w:rsidR="007B5777" w:rsidRPr="00450061" w:rsidRDefault="00000000">
            <w:pPr>
              <w:pStyle w:val="Compact"/>
              <w:jc w:val="right"/>
              <w:rPr>
                <w:sz w:val="20"/>
                <w:szCs w:val="20"/>
                <w:lang w:val="es-ES"/>
              </w:rPr>
            </w:pPr>
            <w:r w:rsidRPr="00450061">
              <w:rPr>
                <w:sz w:val="20"/>
                <w:szCs w:val="20"/>
                <w:lang w:val="es-ES"/>
              </w:rPr>
              <w:t>1.61</w:t>
            </w:r>
          </w:p>
        </w:tc>
        <w:tc>
          <w:tcPr>
            <w:tcW w:w="0" w:type="auto"/>
          </w:tcPr>
          <w:p w14:paraId="2CC7BF78" w14:textId="77777777" w:rsidR="007B5777" w:rsidRPr="00450061" w:rsidRDefault="00000000">
            <w:pPr>
              <w:pStyle w:val="Compact"/>
              <w:rPr>
                <w:sz w:val="20"/>
                <w:szCs w:val="20"/>
                <w:lang w:val="es-ES"/>
              </w:rPr>
            </w:pPr>
            <w:r w:rsidRPr="00450061">
              <w:rPr>
                <w:sz w:val="20"/>
                <w:szCs w:val="20"/>
                <w:lang w:val="es-ES"/>
              </w:rPr>
              <w:t>0.97 – 2.65</w:t>
            </w:r>
          </w:p>
        </w:tc>
        <w:tc>
          <w:tcPr>
            <w:tcW w:w="0" w:type="auto"/>
          </w:tcPr>
          <w:p w14:paraId="060935E4" w14:textId="77777777" w:rsidR="007B5777" w:rsidRPr="00450061" w:rsidRDefault="00000000">
            <w:pPr>
              <w:pStyle w:val="Compact"/>
              <w:jc w:val="right"/>
              <w:rPr>
                <w:sz w:val="20"/>
                <w:szCs w:val="20"/>
                <w:lang w:val="es-ES"/>
              </w:rPr>
            </w:pPr>
            <w:r w:rsidRPr="00450061">
              <w:rPr>
                <w:sz w:val="20"/>
                <w:szCs w:val="20"/>
                <w:lang w:val="es-ES"/>
              </w:rPr>
              <w:t>1.85</w:t>
            </w:r>
          </w:p>
        </w:tc>
        <w:tc>
          <w:tcPr>
            <w:tcW w:w="0" w:type="auto"/>
          </w:tcPr>
          <w:p w14:paraId="2A651065" w14:textId="77777777" w:rsidR="007B5777" w:rsidRPr="00450061" w:rsidRDefault="00000000">
            <w:pPr>
              <w:pStyle w:val="Compact"/>
              <w:rPr>
                <w:sz w:val="20"/>
                <w:szCs w:val="20"/>
                <w:lang w:val="es-ES"/>
              </w:rPr>
            </w:pPr>
            <w:r w:rsidRPr="00450061">
              <w:rPr>
                <w:sz w:val="20"/>
                <w:szCs w:val="20"/>
                <w:lang w:val="es-ES"/>
              </w:rPr>
              <w:t>0.064</w:t>
            </w:r>
          </w:p>
        </w:tc>
      </w:tr>
      <w:tr w:rsidR="007B5777" w:rsidRPr="00450061" w14:paraId="4939935B" w14:textId="77777777">
        <w:tc>
          <w:tcPr>
            <w:tcW w:w="0" w:type="auto"/>
          </w:tcPr>
          <w:p w14:paraId="6FCC66DF" w14:textId="77777777" w:rsidR="007B5777" w:rsidRPr="00450061" w:rsidRDefault="00000000">
            <w:pPr>
              <w:pStyle w:val="Compact"/>
              <w:rPr>
                <w:sz w:val="20"/>
                <w:szCs w:val="20"/>
                <w:lang w:val="es-ES"/>
              </w:rPr>
            </w:pPr>
            <w:proofErr w:type="spellStart"/>
            <w:r w:rsidRPr="00450061">
              <w:rPr>
                <w:sz w:val="20"/>
                <w:szCs w:val="20"/>
                <w:lang w:val="es-ES"/>
              </w:rPr>
              <w:t>AINMUNOsi</w:t>
            </w:r>
            <w:proofErr w:type="spellEnd"/>
          </w:p>
        </w:tc>
        <w:tc>
          <w:tcPr>
            <w:tcW w:w="0" w:type="auto"/>
          </w:tcPr>
          <w:p w14:paraId="0F936FC7" w14:textId="77777777" w:rsidR="007B5777" w:rsidRPr="00450061" w:rsidRDefault="00000000">
            <w:pPr>
              <w:pStyle w:val="Compact"/>
              <w:jc w:val="right"/>
              <w:rPr>
                <w:sz w:val="20"/>
                <w:szCs w:val="20"/>
                <w:lang w:val="es-ES"/>
              </w:rPr>
            </w:pPr>
            <w:r w:rsidRPr="00450061">
              <w:rPr>
                <w:sz w:val="20"/>
                <w:szCs w:val="20"/>
                <w:lang w:val="es-ES"/>
              </w:rPr>
              <w:t>1.84</w:t>
            </w:r>
          </w:p>
        </w:tc>
        <w:tc>
          <w:tcPr>
            <w:tcW w:w="0" w:type="auto"/>
          </w:tcPr>
          <w:p w14:paraId="2633EBF4" w14:textId="77777777" w:rsidR="007B5777" w:rsidRPr="00450061" w:rsidRDefault="00000000">
            <w:pPr>
              <w:pStyle w:val="Compact"/>
              <w:rPr>
                <w:sz w:val="20"/>
                <w:szCs w:val="20"/>
                <w:lang w:val="es-ES"/>
              </w:rPr>
            </w:pPr>
            <w:r w:rsidRPr="00450061">
              <w:rPr>
                <w:sz w:val="20"/>
                <w:szCs w:val="20"/>
                <w:lang w:val="es-ES"/>
              </w:rPr>
              <w:t>1.2 – 2.8</w:t>
            </w:r>
          </w:p>
        </w:tc>
        <w:tc>
          <w:tcPr>
            <w:tcW w:w="0" w:type="auto"/>
          </w:tcPr>
          <w:p w14:paraId="30EFAE22" w14:textId="77777777" w:rsidR="007B5777" w:rsidRPr="00450061" w:rsidRDefault="00000000">
            <w:pPr>
              <w:pStyle w:val="Compact"/>
              <w:jc w:val="right"/>
              <w:rPr>
                <w:sz w:val="20"/>
                <w:szCs w:val="20"/>
                <w:lang w:val="es-ES"/>
              </w:rPr>
            </w:pPr>
            <w:r w:rsidRPr="00450061">
              <w:rPr>
                <w:sz w:val="20"/>
                <w:szCs w:val="20"/>
                <w:lang w:val="es-ES"/>
              </w:rPr>
              <w:t>2.83</w:t>
            </w:r>
          </w:p>
        </w:tc>
        <w:tc>
          <w:tcPr>
            <w:tcW w:w="0" w:type="auto"/>
          </w:tcPr>
          <w:p w14:paraId="75F8148E" w14:textId="77777777" w:rsidR="007B5777" w:rsidRPr="00450061" w:rsidRDefault="00000000">
            <w:pPr>
              <w:pStyle w:val="Compact"/>
              <w:rPr>
                <w:sz w:val="20"/>
                <w:szCs w:val="20"/>
                <w:lang w:val="es-ES"/>
              </w:rPr>
            </w:pPr>
            <w:r w:rsidRPr="00450061">
              <w:rPr>
                <w:sz w:val="20"/>
                <w:szCs w:val="20"/>
                <w:lang w:val="es-ES"/>
              </w:rPr>
              <w:t>0.005</w:t>
            </w:r>
          </w:p>
        </w:tc>
      </w:tr>
      <w:tr w:rsidR="007B5777" w:rsidRPr="00450061" w14:paraId="3B279EA6" w14:textId="77777777">
        <w:tc>
          <w:tcPr>
            <w:tcW w:w="0" w:type="auto"/>
          </w:tcPr>
          <w:p w14:paraId="40D6E8FE" w14:textId="77777777" w:rsidR="007B5777" w:rsidRPr="00450061" w:rsidRDefault="00000000">
            <w:pPr>
              <w:pStyle w:val="Compact"/>
              <w:rPr>
                <w:sz w:val="20"/>
                <w:szCs w:val="20"/>
                <w:lang w:val="es-ES"/>
              </w:rPr>
            </w:pPr>
            <w:proofErr w:type="spellStart"/>
            <w:r w:rsidRPr="00450061">
              <w:rPr>
                <w:sz w:val="20"/>
                <w:szCs w:val="20"/>
                <w:lang w:val="es-ES"/>
              </w:rPr>
              <w:t>ANEOPLASsi</w:t>
            </w:r>
            <w:proofErr w:type="spellEnd"/>
          </w:p>
        </w:tc>
        <w:tc>
          <w:tcPr>
            <w:tcW w:w="0" w:type="auto"/>
          </w:tcPr>
          <w:p w14:paraId="0FB53770" w14:textId="77777777" w:rsidR="007B5777" w:rsidRPr="00450061" w:rsidRDefault="00000000">
            <w:pPr>
              <w:pStyle w:val="Compact"/>
              <w:jc w:val="right"/>
              <w:rPr>
                <w:sz w:val="20"/>
                <w:szCs w:val="20"/>
                <w:lang w:val="es-ES"/>
              </w:rPr>
            </w:pPr>
            <w:r w:rsidRPr="00450061">
              <w:rPr>
                <w:sz w:val="20"/>
                <w:szCs w:val="20"/>
                <w:lang w:val="es-ES"/>
              </w:rPr>
              <w:t>1.84</w:t>
            </w:r>
          </w:p>
        </w:tc>
        <w:tc>
          <w:tcPr>
            <w:tcW w:w="0" w:type="auto"/>
          </w:tcPr>
          <w:p w14:paraId="361C6B07" w14:textId="77777777" w:rsidR="007B5777" w:rsidRPr="00450061" w:rsidRDefault="00000000">
            <w:pPr>
              <w:pStyle w:val="Compact"/>
              <w:rPr>
                <w:sz w:val="20"/>
                <w:szCs w:val="20"/>
                <w:lang w:val="es-ES"/>
              </w:rPr>
            </w:pPr>
            <w:r w:rsidRPr="00450061">
              <w:rPr>
                <w:sz w:val="20"/>
                <w:szCs w:val="20"/>
                <w:lang w:val="es-ES"/>
              </w:rPr>
              <w:t>1.25 – 2.71</w:t>
            </w:r>
          </w:p>
        </w:tc>
        <w:tc>
          <w:tcPr>
            <w:tcW w:w="0" w:type="auto"/>
          </w:tcPr>
          <w:p w14:paraId="7B42ACE1" w14:textId="77777777" w:rsidR="007B5777" w:rsidRPr="00450061" w:rsidRDefault="00000000">
            <w:pPr>
              <w:pStyle w:val="Compact"/>
              <w:jc w:val="right"/>
              <w:rPr>
                <w:sz w:val="20"/>
                <w:szCs w:val="20"/>
                <w:lang w:val="es-ES"/>
              </w:rPr>
            </w:pPr>
            <w:r w:rsidRPr="00450061">
              <w:rPr>
                <w:sz w:val="20"/>
                <w:szCs w:val="20"/>
                <w:lang w:val="es-ES"/>
              </w:rPr>
              <w:t>3.12</w:t>
            </w:r>
          </w:p>
        </w:tc>
        <w:tc>
          <w:tcPr>
            <w:tcW w:w="0" w:type="auto"/>
          </w:tcPr>
          <w:p w14:paraId="47EF1C90" w14:textId="77777777" w:rsidR="007B5777" w:rsidRPr="00450061" w:rsidRDefault="00000000">
            <w:pPr>
              <w:pStyle w:val="Compact"/>
              <w:rPr>
                <w:sz w:val="20"/>
                <w:szCs w:val="20"/>
                <w:lang w:val="es-ES"/>
              </w:rPr>
            </w:pPr>
            <w:r w:rsidRPr="00450061">
              <w:rPr>
                <w:sz w:val="20"/>
                <w:szCs w:val="20"/>
                <w:lang w:val="es-ES"/>
              </w:rPr>
              <w:t>0.002</w:t>
            </w:r>
          </w:p>
        </w:tc>
      </w:tr>
      <w:tr w:rsidR="007B5777" w:rsidRPr="00450061" w14:paraId="265D1F87" w14:textId="77777777">
        <w:tc>
          <w:tcPr>
            <w:tcW w:w="0" w:type="auto"/>
          </w:tcPr>
          <w:p w14:paraId="79FE1414" w14:textId="77777777" w:rsidR="007B5777" w:rsidRPr="00450061" w:rsidRDefault="00000000">
            <w:pPr>
              <w:pStyle w:val="Compact"/>
              <w:rPr>
                <w:sz w:val="20"/>
                <w:szCs w:val="20"/>
                <w:lang w:val="es-ES"/>
              </w:rPr>
            </w:pPr>
            <w:r w:rsidRPr="00450061">
              <w:rPr>
                <w:sz w:val="20"/>
                <w:szCs w:val="20"/>
                <w:lang w:val="es-ES"/>
              </w:rPr>
              <w:t>STATUS3QUIRURGICO</w:t>
            </w:r>
          </w:p>
        </w:tc>
        <w:tc>
          <w:tcPr>
            <w:tcW w:w="0" w:type="auto"/>
          </w:tcPr>
          <w:p w14:paraId="235531F0" w14:textId="77777777" w:rsidR="007B5777" w:rsidRPr="00450061" w:rsidRDefault="00000000">
            <w:pPr>
              <w:pStyle w:val="Compact"/>
              <w:jc w:val="right"/>
              <w:rPr>
                <w:sz w:val="20"/>
                <w:szCs w:val="20"/>
                <w:lang w:val="es-ES"/>
              </w:rPr>
            </w:pPr>
            <w:r w:rsidRPr="00450061">
              <w:rPr>
                <w:sz w:val="20"/>
                <w:szCs w:val="20"/>
                <w:lang w:val="es-ES"/>
              </w:rPr>
              <w:t>0.92</w:t>
            </w:r>
          </w:p>
        </w:tc>
        <w:tc>
          <w:tcPr>
            <w:tcW w:w="0" w:type="auto"/>
          </w:tcPr>
          <w:p w14:paraId="1669829B" w14:textId="77777777" w:rsidR="007B5777" w:rsidRPr="00450061" w:rsidRDefault="00000000">
            <w:pPr>
              <w:pStyle w:val="Compact"/>
              <w:rPr>
                <w:sz w:val="20"/>
                <w:szCs w:val="20"/>
                <w:lang w:val="es-ES"/>
              </w:rPr>
            </w:pPr>
            <w:r w:rsidRPr="00450061">
              <w:rPr>
                <w:sz w:val="20"/>
                <w:szCs w:val="20"/>
                <w:lang w:val="es-ES"/>
              </w:rPr>
              <w:t>0.59 – 1.44</w:t>
            </w:r>
          </w:p>
        </w:tc>
        <w:tc>
          <w:tcPr>
            <w:tcW w:w="0" w:type="auto"/>
          </w:tcPr>
          <w:p w14:paraId="68C4338C" w14:textId="77777777" w:rsidR="007B5777" w:rsidRPr="00450061" w:rsidRDefault="00000000">
            <w:pPr>
              <w:pStyle w:val="Compact"/>
              <w:jc w:val="right"/>
              <w:rPr>
                <w:sz w:val="20"/>
                <w:szCs w:val="20"/>
                <w:lang w:val="es-ES"/>
              </w:rPr>
            </w:pPr>
            <w:r w:rsidRPr="00450061">
              <w:rPr>
                <w:sz w:val="20"/>
                <w:szCs w:val="20"/>
                <w:lang w:val="es-ES"/>
              </w:rPr>
              <w:t>-0.37</w:t>
            </w:r>
          </w:p>
        </w:tc>
        <w:tc>
          <w:tcPr>
            <w:tcW w:w="0" w:type="auto"/>
          </w:tcPr>
          <w:p w14:paraId="49FA6763" w14:textId="77777777" w:rsidR="007B5777" w:rsidRPr="00450061" w:rsidRDefault="00000000">
            <w:pPr>
              <w:pStyle w:val="Compact"/>
              <w:rPr>
                <w:sz w:val="20"/>
                <w:szCs w:val="20"/>
                <w:lang w:val="es-ES"/>
              </w:rPr>
            </w:pPr>
            <w:r w:rsidRPr="00450061">
              <w:rPr>
                <w:sz w:val="20"/>
                <w:szCs w:val="20"/>
                <w:lang w:val="es-ES"/>
              </w:rPr>
              <w:t>0.709</w:t>
            </w:r>
          </w:p>
        </w:tc>
      </w:tr>
      <w:tr w:rsidR="007B5777" w:rsidRPr="00450061" w14:paraId="6FD35017" w14:textId="77777777">
        <w:tc>
          <w:tcPr>
            <w:tcW w:w="0" w:type="auto"/>
          </w:tcPr>
          <w:p w14:paraId="5D8F3A5C" w14:textId="77777777" w:rsidR="007B5777" w:rsidRPr="00450061" w:rsidRDefault="00000000">
            <w:pPr>
              <w:pStyle w:val="Compact"/>
              <w:rPr>
                <w:sz w:val="20"/>
                <w:szCs w:val="20"/>
                <w:lang w:val="es-ES"/>
              </w:rPr>
            </w:pPr>
            <w:r w:rsidRPr="00450061">
              <w:rPr>
                <w:sz w:val="20"/>
                <w:szCs w:val="20"/>
                <w:lang w:val="es-ES"/>
              </w:rPr>
              <w:t>STATUS3TRAUMA</w:t>
            </w:r>
          </w:p>
        </w:tc>
        <w:tc>
          <w:tcPr>
            <w:tcW w:w="0" w:type="auto"/>
          </w:tcPr>
          <w:p w14:paraId="5ABEBDBA" w14:textId="77777777" w:rsidR="007B5777" w:rsidRPr="00450061" w:rsidRDefault="00000000">
            <w:pPr>
              <w:pStyle w:val="Compact"/>
              <w:jc w:val="right"/>
              <w:rPr>
                <w:sz w:val="20"/>
                <w:szCs w:val="20"/>
                <w:lang w:val="es-ES"/>
              </w:rPr>
            </w:pPr>
            <w:r w:rsidRPr="00450061">
              <w:rPr>
                <w:sz w:val="20"/>
                <w:szCs w:val="20"/>
                <w:lang w:val="es-ES"/>
              </w:rPr>
              <w:t>0.26</w:t>
            </w:r>
          </w:p>
        </w:tc>
        <w:tc>
          <w:tcPr>
            <w:tcW w:w="0" w:type="auto"/>
          </w:tcPr>
          <w:p w14:paraId="62816E65" w14:textId="77777777" w:rsidR="007B5777" w:rsidRPr="00450061" w:rsidRDefault="00000000">
            <w:pPr>
              <w:pStyle w:val="Compact"/>
              <w:rPr>
                <w:sz w:val="20"/>
                <w:szCs w:val="20"/>
                <w:lang w:val="es-ES"/>
              </w:rPr>
            </w:pPr>
            <w:r w:rsidRPr="00450061">
              <w:rPr>
                <w:sz w:val="20"/>
                <w:szCs w:val="20"/>
                <w:lang w:val="es-ES"/>
              </w:rPr>
              <w:t>0.11 – 0.59</w:t>
            </w:r>
          </w:p>
        </w:tc>
        <w:tc>
          <w:tcPr>
            <w:tcW w:w="0" w:type="auto"/>
          </w:tcPr>
          <w:p w14:paraId="1A751320" w14:textId="77777777" w:rsidR="007B5777" w:rsidRPr="00450061" w:rsidRDefault="00000000">
            <w:pPr>
              <w:pStyle w:val="Compact"/>
              <w:jc w:val="right"/>
              <w:rPr>
                <w:sz w:val="20"/>
                <w:szCs w:val="20"/>
                <w:lang w:val="es-ES"/>
              </w:rPr>
            </w:pPr>
            <w:r w:rsidRPr="00450061">
              <w:rPr>
                <w:sz w:val="20"/>
                <w:szCs w:val="20"/>
                <w:lang w:val="es-ES"/>
              </w:rPr>
              <w:t>-3.20</w:t>
            </w:r>
          </w:p>
        </w:tc>
        <w:tc>
          <w:tcPr>
            <w:tcW w:w="0" w:type="auto"/>
          </w:tcPr>
          <w:p w14:paraId="186B84D3" w14:textId="77777777" w:rsidR="007B5777" w:rsidRPr="00450061" w:rsidRDefault="00000000">
            <w:pPr>
              <w:pStyle w:val="Compact"/>
              <w:rPr>
                <w:sz w:val="20"/>
                <w:szCs w:val="20"/>
                <w:lang w:val="es-ES"/>
              </w:rPr>
            </w:pPr>
            <w:r w:rsidRPr="00450061">
              <w:rPr>
                <w:sz w:val="20"/>
                <w:szCs w:val="20"/>
                <w:lang w:val="es-ES"/>
              </w:rPr>
              <w:t>0.001</w:t>
            </w:r>
          </w:p>
        </w:tc>
      </w:tr>
      <w:tr w:rsidR="007B5777" w:rsidRPr="00450061" w14:paraId="73FD5D61" w14:textId="77777777">
        <w:tc>
          <w:tcPr>
            <w:tcW w:w="0" w:type="auto"/>
          </w:tcPr>
          <w:p w14:paraId="18B48076" w14:textId="77777777" w:rsidR="007B5777" w:rsidRPr="00450061" w:rsidRDefault="00000000">
            <w:pPr>
              <w:pStyle w:val="Compact"/>
              <w:rPr>
                <w:sz w:val="20"/>
                <w:szCs w:val="20"/>
                <w:lang w:val="es-ES"/>
              </w:rPr>
            </w:pPr>
            <w:r w:rsidRPr="00450061">
              <w:rPr>
                <w:sz w:val="20"/>
                <w:szCs w:val="20"/>
                <w:lang w:val="es-ES"/>
              </w:rPr>
              <w:t>APACHEII</w:t>
            </w:r>
          </w:p>
        </w:tc>
        <w:tc>
          <w:tcPr>
            <w:tcW w:w="0" w:type="auto"/>
          </w:tcPr>
          <w:p w14:paraId="5FB0FD51" w14:textId="77777777" w:rsidR="007B5777" w:rsidRPr="00450061" w:rsidRDefault="00000000">
            <w:pPr>
              <w:pStyle w:val="Compact"/>
              <w:jc w:val="right"/>
              <w:rPr>
                <w:sz w:val="20"/>
                <w:szCs w:val="20"/>
                <w:lang w:val="es-ES"/>
              </w:rPr>
            </w:pPr>
            <w:r w:rsidRPr="00450061">
              <w:rPr>
                <w:sz w:val="20"/>
                <w:szCs w:val="20"/>
                <w:lang w:val="es-ES"/>
              </w:rPr>
              <w:t>1.04</w:t>
            </w:r>
          </w:p>
        </w:tc>
        <w:tc>
          <w:tcPr>
            <w:tcW w:w="0" w:type="auto"/>
          </w:tcPr>
          <w:p w14:paraId="23F2ED16" w14:textId="77777777" w:rsidR="007B5777" w:rsidRPr="00450061" w:rsidRDefault="00000000">
            <w:pPr>
              <w:pStyle w:val="Compact"/>
              <w:rPr>
                <w:sz w:val="20"/>
                <w:szCs w:val="20"/>
                <w:lang w:val="es-ES"/>
              </w:rPr>
            </w:pPr>
            <w:r w:rsidRPr="00450061">
              <w:rPr>
                <w:sz w:val="20"/>
                <w:szCs w:val="20"/>
                <w:lang w:val="es-ES"/>
              </w:rPr>
              <w:t>1.02 – 1.07</w:t>
            </w:r>
          </w:p>
        </w:tc>
        <w:tc>
          <w:tcPr>
            <w:tcW w:w="0" w:type="auto"/>
          </w:tcPr>
          <w:p w14:paraId="397E249B" w14:textId="77777777" w:rsidR="007B5777" w:rsidRPr="00450061" w:rsidRDefault="00000000">
            <w:pPr>
              <w:pStyle w:val="Compact"/>
              <w:jc w:val="right"/>
              <w:rPr>
                <w:sz w:val="20"/>
                <w:szCs w:val="20"/>
                <w:lang w:val="es-ES"/>
              </w:rPr>
            </w:pPr>
            <w:r w:rsidRPr="00450061">
              <w:rPr>
                <w:sz w:val="20"/>
                <w:szCs w:val="20"/>
                <w:lang w:val="es-ES"/>
              </w:rPr>
              <w:t>3.93</w:t>
            </w:r>
          </w:p>
        </w:tc>
        <w:tc>
          <w:tcPr>
            <w:tcW w:w="0" w:type="auto"/>
          </w:tcPr>
          <w:p w14:paraId="374F3051" w14:textId="77777777" w:rsidR="007B5777" w:rsidRPr="00450061" w:rsidRDefault="00000000">
            <w:pPr>
              <w:pStyle w:val="Compact"/>
              <w:rPr>
                <w:sz w:val="20"/>
                <w:szCs w:val="20"/>
                <w:lang w:val="es-ES"/>
              </w:rPr>
            </w:pPr>
            <w:r w:rsidRPr="00450061">
              <w:rPr>
                <w:sz w:val="20"/>
                <w:szCs w:val="20"/>
                <w:lang w:val="es-ES"/>
              </w:rPr>
              <w:t>&lt;0.001</w:t>
            </w:r>
          </w:p>
        </w:tc>
      </w:tr>
      <w:tr w:rsidR="007B5777" w:rsidRPr="00450061" w14:paraId="7CC081E0" w14:textId="77777777">
        <w:tc>
          <w:tcPr>
            <w:tcW w:w="0" w:type="auto"/>
          </w:tcPr>
          <w:p w14:paraId="59F436CA" w14:textId="77777777" w:rsidR="007B5777" w:rsidRPr="00450061" w:rsidRDefault="00000000">
            <w:pPr>
              <w:pStyle w:val="Compact"/>
              <w:rPr>
                <w:sz w:val="20"/>
                <w:szCs w:val="20"/>
                <w:lang w:val="es-ES"/>
              </w:rPr>
            </w:pPr>
            <w:r w:rsidRPr="00450061">
              <w:rPr>
                <w:sz w:val="20"/>
                <w:szCs w:val="20"/>
                <w:lang w:val="es-ES"/>
              </w:rPr>
              <w:t>SOFA1</w:t>
            </w:r>
          </w:p>
        </w:tc>
        <w:tc>
          <w:tcPr>
            <w:tcW w:w="0" w:type="auto"/>
          </w:tcPr>
          <w:p w14:paraId="08E6DA99" w14:textId="77777777" w:rsidR="007B5777" w:rsidRPr="00450061" w:rsidRDefault="00000000">
            <w:pPr>
              <w:pStyle w:val="Compact"/>
              <w:jc w:val="right"/>
              <w:rPr>
                <w:sz w:val="20"/>
                <w:szCs w:val="20"/>
                <w:lang w:val="es-ES"/>
              </w:rPr>
            </w:pPr>
            <w:r w:rsidRPr="00450061">
              <w:rPr>
                <w:sz w:val="20"/>
                <w:szCs w:val="20"/>
                <w:lang w:val="es-ES"/>
              </w:rPr>
              <w:t>1.09</w:t>
            </w:r>
          </w:p>
        </w:tc>
        <w:tc>
          <w:tcPr>
            <w:tcW w:w="0" w:type="auto"/>
          </w:tcPr>
          <w:p w14:paraId="1B5CD2B0" w14:textId="77777777" w:rsidR="007B5777" w:rsidRPr="00450061" w:rsidRDefault="00000000">
            <w:pPr>
              <w:pStyle w:val="Compact"/>
              <w:rPr>
                <w:sz w:val="20"/>
                <w:szCs w:val="20"/>
                <w:lang w:val="es-ES"/>
              </w:rPr>
            </w:pPr>
            <w:r w:rsidRPr="00450061">
              <w:rPr>
                <w:sz w:val="20"/>
                <w:szCs w:val="20"/>
                <w:lang w:val="es-ES"/>
              </w:rPr>
              <w:t>1.04 – 1.15</w:t>
            </w:r>
          </w:p>
        </w:tc>
        <w:tc>
          <w:tcPr>
            <w:tcW w:w="0" w:type="auto"/>
          </w:tcPr>
          <w:p w14:paraId="530B58C4" w14:textId="77777777" w:rsidR="007B5777" w:rsidRPr="00450061" w:rsidRDefault="00000000">
            <w:pPr>
              <w:pStyle w:val="Compact"/>
              <w:jc w:val="right"/>
              <w:rPr>
                <w:sz w:val="20"/>
                <w:szCs w:val="20"/>
                <w:lang w:val="es-ES"/>
              </w:rPr>
            </w:pPr>
            <w:r w:rsidRPr="00450061">
              <w:rPr>
                <w:sz w:val="20"/>
                <w:szCs w:val="20"/>
                <w:lang w:val="es-ES"/>
              </w:rPr>
              <w:t>3.26</w:t>
            </w:r>
          </w:p>
        </w:tc>
        <w:tc>
          <w:tcPr>
            <w:tcW w:w="0" w:type="auto"/>
          </w:tcPr>
          <w:p w14:paraId="75594532" w14:textId="77777777" w:rsidR="007B5777" w:rsidRPr="00450061" w:rsidRDefault="00000000">
            <w:pPr>
              <w:pStyle w:val="Compact"/>
              <w:rPr>
                <w:sz w:val="20"/>
                <w:szCs w:val="20"/>
                <w:lang w:val="es-ES"/>
              </w:rPr>
            </w:pPr>
            <w:r w:rsidRPr="00450061">
              <w:rPr>
                <w:sz w:val="20"/>
                <w:szCs w:val="20"/>
                <w:lang w:val="es-ES"/>
              </w:rPr>
              <w:t>0.001</w:t>
            </w:r>
          </w:p>
        </w:tc>
      </w:tr>
      <w:tr w:rsidR="007B5777" w:rsidRPr="00450061" w14:paraId="2C32D1E8" w14:textId="77777777">
        <w:tc>
          <w:tcPr>
            <w:tcW w:w="0" w:type="auto"/>
          </w:tcPr>
          <w:p w14:paraId="0043722E" w14:textId="77777777" w:rsidR="007B5777" w:rsidRPr="00450061" w:rsidRDefault="00000000">
            <w:pPr>
              <w:pStyle w:val="Compact"/>
              <w:rPr>
                <w:sz w:val="20"/>
                <w:szCs w:val="20"/>
                <w:lang w:val="es-ES"/>
              </w:rPr>
            </w:pPr>
            <w:proofErr w:type="spellStart"/>
            <w:r w:rsidRPr="00450061">
              <w:rPr>
                <w:sz w:val="20"/>
                <w:szCs w:val="20"/>
                <w:lang w:val="es-ES"/>
              </w:rPr>
              <w:t>TIPO_SN_GrupoNPT</w:t>
            </w:r>
            <w:proofErr w:type="spellEnd"/>
          </w:p>
        </w:tc>
        <w:tc>
          <w:tcPr>
            <w:tcW w:w="0" w:type="auto"/>
          </w:tcPr>
          <w:p w14:paraId="367FEF4E" w14:textId="77777777" w:rsidR="007B5777" w:rsidRPr="00450061" w:rsidRDefault="00000000">
            <w:pPr>
              <w:pStyle w:val="Compact"/>
              <w:jc w:val="right"/>
              <w:rPr>
                <w:sz w:val="20"/>
                <w:szCs w:val="20"/>
                <w:lang w:val="es-ES"/>
              </w:rPr>
            </w:pPr>
            <w:r w:rsidRPr="00450061">
              <w:rPr>
                <w:sz w:val="20"/>
                <w:szCs w:val="20"/>
                <w:lang w:val="es-ES"/>
              </w:rPr>
              <w:t>1.69</w:t>
            </w:r>
          </w:p>
        </w:tc>
        <w:tc>
          <w:tcPr>
            <w:tcW w:w="0" w:type="auto"/>
          </w:tcPr>
          <w:p w14:paraId="650C5DB3" w14:textId="77777777" w:rsidR="007B5777" w:rsidRPr="00450061" w:rsidRDefault="00000000">
            <w:pPr>
              <w:pStyle w:val="Compact"/>
              <w:rPr>
                <w:sz w:val="20"/>
                <w:szCs w:val="20"/>
                <w:lang w:val="es-ES"/>
              </w:rPr>
            </w:pPr>
            <w:r w:rsidRPr="00450061">
              <w:rPr>
                <w:sz w:val="20"/>
                <w:szCs w:val="20"/>
                <w:lang w:val="es-ES"/>
              </w:rPr>
              <w:t>1.01 – 2.83</w:t>
            </w:r>
          </w:p>
        </w:tc>
        <w:tc>
          <w:tcPr>
            <w:tcW w:w="0" w:type="auto"/>
          </w:tcPr>
          <w:p w14:paraId="26738681" w14:textId="77777777" w:rsidR="007B5777" w:rsidRPr="00450061" w:rsidRDefault="00000000">
            <w:pPr>
              <w:pStyle w:val="Compact"/>
              <w:jc w:val="right"/>
              <w:rPr>
                <w:sz w:val="20"/>
                <w:szCs w:val="20"/>
                <w:lang w:val="es-ES"/>
              </w:rPr>
            </w:pPr>
            <w:r w:rsidRPr="00450061">
              <w:rPr>
                <w:sz w:val="20"/>
                <w:szCs w:val="20"/>
                <w:lang w:val="es-ES"/>
              </w:rPr>
              <w:t>1.99</w:t>
            </w:r>
          </w:p>
        </w:tc>
        <w:tc>
          <w:tcPr>
            <w:tcW w:w="0" w:type="auto"/>
          </w:tcPr>
          <w:p w14:paraId="38FBBA9C" w14:textId="77777777" w:rsidR="007B5777" w:rsidRPr="00450061" w:rsidRDefault="00000000">
            <w:pPr>
              <w:pStyle w:val="Compact"/>
              <w:rPr>
                <w:sz w:val="20"/>
                <w:szCs w:val="20"/>
                <w:lang w:val="es-ES"/>
              </w:rPr>
            </w:pPr>
            <w:r w:rsidRPr="00450061">
              <w:rPr>
                <w:sz w:val="20"/>
                <w:szCs w:val="20"/>
                <w:lang w:val="es-ES"/>
              </w:rPr>
              <w:t>0.047</w:t>
            </w:r>
          </w:p>
        </w:tc>
      </w:tr>
      <w:tr w:rsidR="007B5777" w:rsidRPr="00450061" w14:paraId="04D87C2A" w14:textId="77777777">
        <w:tc>
          <w:tcPr>
            <w:tcW w:w="0" w:type="auto"/>
          </w:tcPr>
          <w:p w14:paraId="34AB85F4" w14:textId="77777777" w:rsidR="007B5777" w:rsidRPr="00450061" w:rsidRDefault="00000000">
            <w:pPr>
              <w:pStyle w:val="Compact"/>
              <w:rPr>
                <w:sz w:val="20"/>
                <w:szCs w:val="20"/>
                <w:lang w:val="es-ES"/>
              </w:rPr>
            </w:pPr>
            <w:proofErr w:type="spellStart"/>
            <w:r w:rsidRPr="00450061">
              <w:rPr>
                <w:sz w:val="20"/>
                <w:szCs w:val="20"/>
                <w:lang w:val="es-ES"/>
              </w:rPr>
              <w:t>TIPO_SN_GrupoNE</w:t>
            </w:r>
            <w:proofErr w:type="spellEnd"/>
            <w:r w:rsidRPr="00450061">
              <w:rPr>
                <w:sz w:val="20"/>
                <w:szCs w:val="20"/>
                <w:lang w:val="es-ES"/>
              </w:rPr>
              <w:t xml:space="preserve"> - NPT</w:t>
            </w:r>
          </w:p>
        </w:tc>
        <w:tc>
          <w:tcPr>
            <w:tcW w:w="0" w:type="auto"/>
          </w:tcPr>
          <w:p w14:paraId="333E9EDC" w14:textId="77777777" w:rsidR="007B5777" w:rsidRPr="00450061" w:rsidRDefault="00000000">
            <w:pPr>
              <w:pStyle w:val="Compact"/>
              <w:jc w:val="right"/>
              <w:rPr>
                <w:sz w:val="20"/>
                <w:szCs w:val="20"/>
                <w:lang w:val="es-ES"/>
              </w:rPr>
            </w:pPr>
            <w:r w:rsidRPr="00450061">
              <w:rPr>
                <w:sz w:val="20"/>
                <w:szCs w:val="20"/>
                <w:lang w:val="es-ES"/>
              </w:rPr>
              <w:t>1.25</w:t>
            </w:r>
          </w:p>
        </w:tc>
        <w:tc>
          <w:tcPr>
            <w:tcW w:w="0" w:type="auto"/>
          </w:tcPr>
          <w:p w14:paraId="046120C3" w14:textId="77777777" w:rsidR="007B5777" w:rsidRPr="00450061" w:rsidRDefault="00000000">
            <w:pPr>
              <w:pStyle w:val="Compact"/>
              <w:rPr>
                <w:sz w:val="20"/>
                <w:szCs w:val="20"/>
                <w:lang w:val="es-ES"/>
              </w:rPr>
            </w:pPr>
            <w:r w:rsidRPr="00450061">
              <w:rPr>
                <w:sz w:val="20"/>
                <w:szCs w:val="20"/>
                <w:lang w:val="es-ES"/>
              </w:rPr>
              <w:t>0.71 – 2.21</w:t>
            </w:r>
          </w:p>
        </w:tc>
        <w:tc>
          <w:tcPr>
            <w:tcW w:w="0" w:type="auto"/>
          </w:tcPr>
          <w:p w14:paraId="1D328D38" w14:textId="77777777" w:rsidR="007B5777" w:rsidRPr="00450061" w:rsidRDefault="00000000">
            <w:pPr>
              <w:pStyle w:val="Compact"/>
              <w:jc w:val="right"/>
              <w:rPr>
                <w:sz w:val="20"/>
                <w:szCs w:val="20"/>
                <w:lang w:val="es-ES"/>
              </w:rPr>
            </w:pPr>
            <w:r w:rsidRPr="00450061">
              <w:rPr>
                <w:sz w:val="20"/>
                <w:szCs w:val="20"/>
                <w:lang w:val="es-ES"/>
              </w:rPr>
              <w:t>0.76</w:t>
            </w:r>
          </w:p>
        </w:tc>
        <w:tc>
          <w:tcPr>
            <w:tcW w:w="0" w:type="auto"/>
          </w:tcPr>
          <w:p w14:paraId="37604F8C" w14:textId="77777777" w:rsidR="007B5777" w:rsidRPr="00450061" w:rsidRDefault="00000000">
            <w:pPr>
              <w:pStyle w:val="Compact"/>
              <w:rPr>
                <w:sz w:val="20"/>
                <w:szCs w:val="20"/>
                <w:lang w:val="es-ES"/>
              </w:rPr>
            </w:pPr>
            <w:r w:rsidRPr="00450061">
              <w:rPr>
                <w:sz w:val="20"/>
                <w:szCs w:val="20"/>
                <w:lang w:val="es-ES"/>
              </w:rPr>
              <w:t>0.448</w:t>
            </w:r>
          </w:p>
        </w:tc>
      </w:tr>
      <w:tr w:rsidR="007B5777" w:rsidRPr="00450061" w14:paraId="618C8BF2" w14:textId="77777777">
        <w:tc>
          <w:tcPr>
            <w:tcW w:w="0" w:type="auto"/>
          </w:tcPr>
          <w:p w14:paraId="0020039F" w14:textId="77777777" w:rsidR="007B5777" w:rsidRPr="00450061" w:rsidRDefault="00000000">
            <w:pPr>
              <w:pStyle w:val="Compact"/>
              <w:rPr>
                <w:sz w:val="20"/>
                <w:szCs w:val="20"/>
                <w:lang w:val="es-ES"/>
              </w:rPr>
            </w:pPr>
            <w:proofErr w:type="spellStart"/>
            <w:r w:rsidRPr="00450061">
              <w:rPr>
                <w:sz w:val="20"/>
                <w:szCs w:val="20"/>
                <w:lang w:val="es-ES"/>
              </w:rPr>
              <w:t>TIPO_SN_GrupoNPT</w:t>
            </w:r>
            <w:proofErr w:type="spellEnd"/>
            <w:r w:rsidRPr="00450061">
              <w:rPr>
                <w:sz w:val="20"/>
                <w:szCs w:val="20"/>
                <w:lang w:val="es-ES"/>
              </w:rPr>
              <w:t xml:space="preserve"> - NE</w:t>
            </w:r>
          </w:p>
        </w:tc>
        <w:tc>
          <w:tcPr>
            <w:tcW w:w="0" w:type="auto"/>
          </w:tcPr>
          <w:p w14:paraId="67378C41" w14:textId="77777777" w:rsidR="007B5777" w:rsidRPr="00450061" w:rsidRDefault="00000000">
            <w:pPr>
              <w:pStyle w:val="Compact"/>
              <w:jc w:val="right"/>
              <w:rPr>
                <w:sz w:val="20"/>
                <w:szCs w:val="20"/>
                <w:lang w:val="es-ES"/>
              </w:rPr>
            </w:pPr>
            <w:r w:rsidRPr="00450061">
              <w:rPr>
                <w:sz w:val="20"/>
                <w:szCs w:val="20"/>
                <w:lang w:val="es-ES"/>
              </w:rPr>
              <w:t>0.89</w:t>
            </w:r>
          </w:p>
        </w:tc>
        <w:tc>
          <w:tcPr>
            <w:tcW w:w="0" w:type="auto"/>
          </w:tcPr>
          <w:p w14:paraId="590C7ADF" w14:textId="77777777" w:rsidR="007B5777" w:rsidRPr="00450061" w:rsidRDefault="00000000">
            <w:pPr>
              <w:pStyle w:val="Compact"/>
              <w:rPr>
                <w:sz w:val="20"/>
                <w:szCs w:val="20"/>
                <w:lang w:val="es-ES"/>
              </w:rPr>
            </w:pPr>
            <w:r w:rsidRPr="00450061">
              <w:rPr>
                <w:sz w:val="20"/>
                <w:szCs w:val="20"/>
                <w:lang w:val="es-ES"/>
              </w:rPr>
              <w:t>0.52 – 1.52</w:t>
            </w:r>
          </w:p>
        </w:tc>
        <w:tc>
          <w:tcPr>
            <w:tcW w:w="0" w:type="auto"/>
          </w:tcPr>
          <w:p w14:paraId="4ED29C65" w14:textId="77777777" w:rsidR="007B5777" w:rsidRPr="00450061" w:rsidRDefault="00000000">
            <w:pPr>
              <w:pStyle w:val="Compact"/>
              <w:jc w:val="right"/>
              <w:rPr>
                <w:sz w:val="20"/>
                <w:szCs w:val="20"/>
                <w:lang w:val="es-ES"/>
              </w:rPr>
            </w:pPr>
            <w:r w:rsidRPr="00450061">
              <w:rPr>
                <w:sz w:val="20"/>
                <w:szCs w:val="20"/>
                <w:lang w:val="es-ES"/>
              </w:rPr>
              <w:t>-0.44</w:t>
            </w:r>
          </w:p>
        </w:tc>
        <w:tc>
          <w:tcPr>
            <w:tcW w:w="0" w:type="auto"/>
          </w:tcPr>
          <w:p w14:paraId="00C6B14D" w14:textId="77777777" w:rsidR="007B5777" w:rsidRPr="00450061" w:rsidRDefault="00000000">
            <w:pPr>
              <w:pStyle w:val="Compact"/>
              <w:rPr>
                <w:sz w:val="20"/>
                <w:szCs w:val="20"/>
                <w:lang w:val="es-ES"/>
              </w:rPr>
            </w:pPr>
            <w:r w:rsidRPr="00450061">
              <w:rPr>
                <w:sz w:val="20"/>
                <w:szCs w:val="20"/>
                <w:lang w:val="es-ES"/>
              </w:rPr>
              <w:t>0.661</w:t>
            </w:r>
          </w:p>
        </w:tc>
      </w:tr>
      <w:tr w:rsidR="007B5777" w:rsidRPr="00450061" w14:paraId="0888B806" w14:textId="77777777">
        <w:tc>
          <w:tcPr>
            <w:tcW w:w="0" w:type="auto"/>
          </w:tcPr>
          <w:p w14:paraId="67E1ACDD" w14:textId="77777777" w:rsidR="007B5777" w:rsidRPr="00450061" w:rsidRDefault="00000000">
            <w:pPr>
              <w:pStyle w:val="Compact"/>
              <w:rPr>
                <w:sz w:val="20"/>
                <w:szCs w:val="20"/>
                <w:lang w:val="es-ES"/>
              </w:rPr>
            </w:pPr>
            <w:proofErr w:type="spellStart"/>
            <w:r w:rsidRPr="00450061">
              <w:rPr>
                <w:sz w:val="20"/>
                <w:szCs w:val="20"/>
                <w:lang w:val="es-ES"/>
              </w:rPr>
              <w:t>VMsi</w:t>
            </w:r>
            <w:proofErr w:type="spellEnd"/>
          </w:p>
        </w:tc>
        <w:tc>
          <w:tcPr>
            <w:tcW w:w="0" w:type="auto"/>
          </w:tcPr>
          <w:p w14:paraId="57B17971" w14:textId="77777777" w:rsidR="007B5777" w:rsidRPr="00450061" w:rsidRDefault="00000000">
            <w:pPr>
              <w:pStyle w:val="Compact"/>
              <w:jc w:val="right"/>
              <w:rPr>
                <w:sz w:val="20"/>
                <w:szCs w:val="20"/>
                <w:lang w:val="es-ES"/>
              </w:rPr>
            </w:pPr>
            <w:r w:rsidRPr="00450061">
              <w:rPr>
                <w:sz w:val="20"/>
                <w:szCs w:val="20"/>
                <w:lang w:val="es-ES"/>
              </w:rPr>
              <w:t>0.79</w:t>
            </w:r>
          </w:p>
        </w:tc>
        <w:tc>
          <w:tcPr>
            <w:tcW w:w="0" w:type="auto"/>
          </w:tcPr>
          <w:p w14:paraId="4E8CD81D" w14:textId="77777777" w:rsidR="007B5777" w:rsidRPr="00450061" w:rsidRDefault="00000000">
            <w:pPr>
              <w:pStyle w:val="Compact"/>
              <w:rPr>
                <w:sz w:val="20"/>
                <w:szCs w:val="20"/>
                <w:lang w:val="es-ES"/>
              </w:rPr>
            </w:pPr>
            <w:r w:rsidRPr="00450061">
              <w:rPr>
                <w:sz w:val="20"/>
                <w:szCs w:val="20"/>
                <w:lang w:val="es-ES"/>
              </w:rPr>
              <w:t>0.35 – 1.81</w:t>
            </w:r>
          </w:p>
        </w:tc>
        <w:tc>
          <w:tcPr>
            <w:tcW w:w="0" w:type="auto"/>
          </w:tcPr>
          <w:p w14:paraId="0C4BB83D" w14:textId="77777777" w:rsidR="007B5777" w:rsidRPr="00450061" w:rsidRDefault="00000000">
            <w:pPr>
              <w:pStyle w:val="Compact"/>
              <w:jc w:val="right"/>
              <w:rPr>
                <w:sz w:val="20"/>
                <w:szCs w:val="20"/>
                <w:lang w:val="es-ES"/>
              </w:rPr>
            </w:pPr>
            <w:r w:rsidRPr="00450061">
              <w:rPr>
                <w:sz w:val="20"/>
                <w:szCs w:val="20"/>
                <w:lang w:val="es-ES"/>
              </w:rPr>
              <w:t>-0.55</w:t>
            </w:r>
          </w:p>
        </w:tc>
        <w:tc>
          <w:tcPr>
            <w:tcW w:w="0" w:type="auto"/>
          </w:tcPr>
          <w:p w14:paraId="4FE7BE9F" w14:textId="77777777" w:rsidR="007B5777" w:rsidRPr="00450061" w:rsidRDefault="00000000">
            <w:pPr>
              <w:pStyle w:val="Compact"/>
              <w:rPr>
                <w:sz w:val="20"/>
                <w:szCs w:val="20"/>
                <w:lang w:val="es-ES"/>
              </w:rPr>
            </w:pPr>
            <w:r w:rsidRPr="00450061">
              <w:rPr>
                <w:sz w:val="20"/>
                <w:szCs w:val="20"/>
                <w:lang w:val="es-ES"/>
              </w:rPr>
              <w:t>0.584</w:t>
            </w:r>
          </w:p>
        </w:tc>
      </w:tr>
      <w:tr w:rsidR="007B5777" w:rsidRPr="00450061" w14:paraId="5DF3437F" w14:textId="77777777">
        <w:tc>
          <w:tcPr>
            <w:tcW w:w="0" w:type="auto"/>
          </w:tcPr>
          <w:p w14:paraId="000884FE" w14:textId="77777777" w:rsidR="007B5777" w:rsidRPr="00450061" w:rsidRDefault="00000000">
            <w:pPr>
              <w:pStyle w:val="Compact"/>
              <w:rPr>
                <w:sz w:val="20"/>
                <w:szCs w:val="20"/>
                <w:lang w:val="es-ES"/>
              </w:rPr>
            </w:pPr>
            <w:proofErr w:type="spellStart"/>
            <w:r w:rsidRPr="00450061">
              <w:rPr>
                <w:sz w:val="20"/>
                <w:szCs w:val="20"/>
                <w:lang w:val="es-ES"/>
              </w:rPr>
              <w:t>NEC_NASí</w:t>
            </w:r>
            <w:proofErr w:type="spellEnd"/>
          </w:p>
        </w:tc>
        <w:tc>
          <w:tcPr>
            <w:tcW w:w="0" w:type="auto"/>
          </w:tcPr>
          <w:p w14:paraId="61E2AA56" w14:textId="77777777" w:rsidR="007B5777" w:rsidRPr="00450061" w:rsidRDefault="00000000">
            <w:pPr>
              <w:pStyle w:val="Compact"/>
              <w:jc w:val="right"/>
              <w:rPr>
                <w:sz w:val="20"/>
                <w:szCs w:val="20"/>
                <w:lang w:val="es-ES"/>
              </w:rPr>
            </w:pPr>
            <w:r w:rsidRPr="00450061">
              <w:rPr>
                <w:sz w:val="20"/>
                <w:szCs w:val="20"/>
                <w:lang w:val="es-ES"/>
              </w:rPr>
              <w:t>1.53</w:t>
            </w:r>
          </w:p>
        </w:tc>
        <w:tc>
          <w:tcPr>
            <w:tcW w:w="0" w:type="auto"/>
          </w:tcPr>
          <w:p w14:paraId="4FAD8992" w14:textId="77777777" w:rsidR="007B5777" w:rsidRPr="00450061" w:rsidRDefault="00000000">
            <w:pPr>
              <w:pStyle w:val="Compact"/>
              <w:rPr>
                <w:sz w:val="20"/>
                <w:szCs w:val="20"/>
                <w:lang w:val="es-ES"/>
              </w:rPr>
            </w:pPr>
            <w:r w:rsidRPr="00450061">
              <w:rPr>
                <w:sz w:val="20"/>
                <w:szCs w:val="20"/>
                <w:lang w:val="es-ES"/>
              </w:rPr>
              <w:t>0.92 – 2.56</w:t>
            </w:r>
          </w:p>
        </w:tc>
        <w:tc>
          <w:tcPr>
            <w:tcW w:w="0" w:type="auto"/>
          </w:tcPr>
          <w:p w14:paraId="4F8395D5" w14:textId="77777777" w:rsidR="007B5777" w:rsidRPr="00450061" w:rsidRDefault="00000000">
            <w:pPr>
              <w:pStyle w:val="Compact"/>
              <w:jc w:val="right"/>
              <w:rPr>
                <w:sz w:val="20"/>
                <w:szCs w:val="20"/>
                <w:lang w:val="es-ES"/>
              </w:rPr>
            </w:pPr>
            <w:r w:rsidRPr="00450061">
              <w:rPr>
                <w:sz w:val="20"/>
                <w:szCs w:val="20"/>
                <w:lang w:val="es-ES"/>
              </w:rPr>
              <w:t>1.64</w:t>
            </w:r>
          </w:p>
        </w:tc>
        <w:tc>
          <w:tcPr>
            <w:tcW w:w="0" w:type="auto"/>
          </w:tcPr>
          <w:p w14:paraId="0617E686" w14:textId="77777777" w:rsidR="007B5777" w:rsidRPr="00450061" w:rsidRDefault="00000000">
            <w:pPr>
              <w:pStyle w:val="Compact"/>
              <w:rPr>
                <w:sz w:val="20"/>
                <w:szCs w:val="20"/>
                <w:lang w:val="es-ES"/>
              </w:rPr>
            </w:pPr>
            <w:r w:rsidRPr="00450061">
              <w:rPr>
                <w:sz w:val="20"/>
                <w:szCs w:val="20"/>
                <w:lang w:val="es-ES"/>
              </w:rPr>
              <w:t>0.101</w:t>
            </w:r>
          </w:p>
        </w:tc>
      </w:tr>
      <w:tr w:rsidR="007B5777" w:rsidRPr="00450061" w14:paraId="7A35CB6E" w14:textId="77777777">
        <w:tc>
          <w:tcPr>
            <w:tcW w:w="0" w:type="auto"/>
          </w:tcPr>
          <w:p w14:paraId="58714E67" w14:textId="77777777" w:rsidR="007B5777" w:rsidRPr="00450061" w:rsidRDefault="00000000">
            <w:pPr>
              <w:pStyle w:val="Compact"/>
              <w:rPr>
                <w:sz w:val="20"/>
                <w:szCs w:val="20"/>
                <w:lang w:val="es-ES"/>
              </w:rPr>
            </w:pPr>
            <w:proofErr w:type="spellStart"/>
            <w:r w:rsidRPr="00450061">
              <w:rPr>
                <w:sz w:val="20"/>
                <w:szCs w:val="20"/>
                <w:lang w:val="es-ES"/>
              </w:rPr>
              <w:t>TRRSí</w:t>
            </w:r>
            <w:proofErr w:type="spellEnd"/>
          </w:p>
        </w:tc>
        <w:tc>
          <w:tcPr>
            <w:tcW w:w="0" w:type="auto"/>
          </w:tcPr>
          <w:p w14:paraId="0DD9BB82" w14:textId="77777777" w:rsidR="007B5777" w:rsidRPr="00450061" w:rsidRDefault="00000000">
            <w:pPr>
              <w:pStyle w:val="Compact"/>
              <w:jc w:val="right"/>
              <w:rPr>
                <w:sz w:val="20"/>
                <w:szCs w:val="20"/>
                <w:lang w:val="es-ES"/>
              </w:rPr>
            </w:pPr>
            <w:r w:rsidRPr="00450061">
              <w:rPr>
                <w:sz w:val="20"/>
                <w:szCs w:val="20"/>
                <w:lang w:val="es-ES"/>
              </w:rPr>
              <w:t>1.33</w:t>
            </w:r>
          </w:p>
        </w:tc>
        <w:tc>
          <w:tcPr>
            <w:tcW w:w="0" w:type="auto"/>
          </w:tcPr>
          <w:p w14:paraId="74FB27E4" w14:textId="77777777" w:rsidR="007B5777" w:rsidRPr="00450061" w:rsidRDefault="00000000">
            <w:pPr>
              <w:pStyle w:val="Compact"/>
              <w:rPr>
                <w:sz w:val="20"/>
                <w:szCs w:val="20"/>
                <w:lang w:val="es-ES"/>
              </w:rPr>
            </w:pPr>
            <w:r w:rsidRPr="00450061">
              <w:rPr>
                <w:sz w:val="20"/>
                <w:szCs w:val="20"/>
                <w:lang w:val="es-ES"/>
              </w:rPr>
              <w:t>0.89 – 1.99</w:t>
            </w:r>
          </w:p>
        </w:tc>
        <w:tc>
          <w:tcPr>
            <w:tcW w:w="0" w:type="auto"/>
          </w:tcPr>
          <w:p w14:paraId="62364279" w14:textId="77777777" w:rsidR="007B5777" w:rsidRPr="00450061" w:rsidRDefault="00000000">
            <w:pPr>
              <w:pStyle w:val="Compact"/>
              <w:jc w:val="right"/>
              <w:rPr>
                <w:sz w:val="20"/>
                <w:szCs w:val="20"/>
                <w:lang w:val="es-ES"/>
              </w:rPr>
            </w:pPr>
            <w:r w:rsidRPr="00450061">
              <w:rPr>
                <w:sz w:val="20"/>
                <w:szCs w:val="20"/>
                <w:lang w:val="es-ES"/>
              </w:rPr>
              <w:t>1.39</w:t>
            </w:r>
          </w:p>
        </w:tc>
        <w:tc>
          <w:tcPr>
            <w:tcW w:w="0" w:type="auto"/>
          </w:tcPr>
          <w:p w14:paraId="56A1047B" w14:textId="77777777" w:rsidR="007B5777" w:rsidRPr="00450061" w:rsidRDefault="00000000">
            <w:pPr>
              <w:pStyle w:val="Compact"/>
              <w:rPr>
                <w:sz w:val="20"/>
                <w:szCs w:val="20"/>
                <w:lang w:val="es-ES"/>
              </w:rPr>
            </w:pPr>
            <w:r w:rsidRPr="00450061">
              <w:rPr>
                <w:sz w:val="20"/>
                <w:szCs w:val="20"/>
                <w:lang w:val="es-ES"/>
              </w:rPr>
              <w:t>0.165</w:t>
            </w:r>
          </w:p>
        </w:tc>
      </w:tr>
    </w:tbl>
    <w:p w14:paraId="7CCA389D" w14:textId="77777777" w:rsidR="007B5777" w:rsidRPr="005068A6" w:rsidRDefault="007B5777">
      <w:pPr>
        <w:rPr>
          <w:sz w:val="22"/>
          <w:szCs w:val="22"/>
          <w:lang w:val="es-ES"/>
        </w:rPr>
      </w:pPr>
    </w:p>
    <w:p w14:paraId="74EAD066" w14:textId="77777777" w:rsidR="007B5777" w:rsidRPr="005068A6" w:rsidRDefault="00000000">
      <w:pPr>
        <w:pStyle w:val="TableCaption"/>
        <w:rPr>
          <w:sz w:val="22"/>
          <w:szCs w:val="22"/>
          <w:lang w:val="es-ES"/>
        </w:rPr>
      </w:pPr>
      <w:r w:rsidRPr="005068A6">
        <w:rPr>
          <w:b/>
          <w:bCs/>
          <w:sz w:val="22"/>
          <w:szCs w:val="22"/>
          <w:lang w:val="es-ES"/>
        </w:rPr>
        <w:t>Análisis de factores de inflación de la varianza (VIF)</w:t>
      </w:r>
    </w:p>
    <w:p w14:paraId="4109FB6A" w14:textId="6E4ACA07" w:rsidR="00450061" w:rsidRPr="00450061" w:rsidRDefault="00450061" w:rsidP="00450061">
      <w:pPr>
        <w:pStyle w:val="Llegenda"/>
        <w:keepNext/>
        <w:rPr>
          <w:sz w:val="20"/>
          <w:szCs w:val="20"/>
        </w:rPr>
      </w:pPr>
      <w:proofErr w:type="spellStart"/>
      <w:r w:rsidRPr="00450061">
        <w:rPr>
          <w:sz w:val="20"/>
          <w:szCs w:val="20"/>
        </w:rPr>
        <w:t>Tabla</w:t>
      </w:r>
      <w:proofErr w:type="spellEnd"/>
      <w:r w:rsidRPr="00450061">
        <w:rPr>
          <w:sz w:val="20"/>
          <w:szCs w:val="20"/>
        </w:rPr>
        <w:t xml:space="preserve"> E </w:t>
      </w:r>
      <w:r w:rsidRPr="00450061">
        <w:rPr>
          <w:sz w:val="20"/>
          <w:szCs w:val="20"/>
        </w:rPr>
        <w:fldChar w:fldCharType="begin"/>
      </w:r>
      <w:r w:rsidRPr="00450061">
        <w:rPr>
          <w:sz w:val="20"/>
          <w:szCs w:val="20"/>
        </w:rPr>
        <w:instrText xml:space="preserve"> SEQ Tabla_E \* ARABIC </w:instrText>
      </w:r>
      <w:r w:rsidRPr="00450061">
        <w:rPr>
          <w:sz w:val="20"/>
          <w:szCs w:val="20"/>
        </w:rPr>
        <w:fldChar w:fldCharType="separate"/>
      </w:r>
      <w:r w:rsidR="00AA0091">
        <w:rPr>
          <w:noProof/>
          <w:sz w:val="20"/>
          <w:szCs w:val="20"/>
        </w:rPr>
        <w:t>4</w:t>
      </w:r>
      <w:r w:rsidRPr="00450061">
        <w:rPr>
          <w:sz w:val="20"/>
          <w:szCs w:val="20"/>
        </w:rPr>
        <w:fldChar w:fldCharType="end"/>
      </w:r>
    </w:p>
    <w:tbl>
      <w:tblPr>
        <w:tblStyle w:val="Table"/>
        <w:tblW w:w="0" w:type="auto"/>
        <w:tblLook w:val="0020" w:firstRow="1" w:lastRow="0" w:firstColumn="0" w:lastColumn="0" w:noHBand="0" w:noVBand="0"/>
      </w:tblPr>
      <w:tblGrid>
        <w:gridCol w:w="2057"/>
        <w:gridCol w:w="1021"/>
        <w:gridCol w:w="414"/>
        <w:gridCol w:w="1544"/>
      </w:tblGrid>
      <w:tr w:rsidR="007B5777" w:rsidRPr="00450061" w14:paraId="48521E56"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0" w:type="auto"/>
          </w:tcPr>
          <w:p w14:paraId="6F49D283" w14:textId="77777777" w:rsidR="007B5777" w:rsidRPr="00450061" w:rsidRDefault="007B5777">
            <w:pPr>
              <w:pStyle w:val="Compact"/>
              <w:rPr>
                <w:sz w:val="20"/>
                <w:szCs w:val="20"/>
                <w:lang w:val="es-ES"/>
              </w:rPr>
            </w:pPr>
          </w:p>
        </w:tc>
        <w:tc>
          <w:tcPr>
            <w:tcW w:w="0" w:type="auto"/>
          </w:tcPr>
          <w:p w14:paraId="7E1DD65C" w14:textId="77777777" w:rsidR="007B5777" w:rsidRPr="00450061" w:rsidRDefault="00000000">
            <w:pPr>
              <w:pStyle w:val="Compact"/>
              <w:jc w:val="right"/>
              <w:rPr>
                <w:sz w:val="20"/>
                <w:szCs w:val="20"/>
                <w:lang w:val="es-ES"/>
              </w:rPr>
            </w:pPr>
            <w:r w:rsidRPr="00450061">
              <w:rPr>
                <w:sz w:val="20"/>
                <w:szCs w:val="20"/>
                <w:lang w:val="es-ES"/>
              </w:rPr>
              <w:t>GVIF</w:t>
            </w:r>
          </w:p>
        </w:tc>
        <w:tc>
          <w:tcPr>
            <w:tcW w:w="0" w:type="auto"/>
          </w:tcPr>
          <w:p w14:paraId="59B5817B" w14:textId="77777777" w:rsidR="007B5777" w:rsidRPr="00450061" w:rsidRDefault="00000000">
            <w:pPr>
              <w:pStyle w:val="Compact"/>
              <w:jc w:val="right"/>
              <w:rPr>
                <w:sz w:val="20"/>
                <w:szCs w:val="20"/>
                <w:lang w:val="es-ES"/>
              </w:rPr>
            </w:pPr>
            <w:proofErr w:type="spellStart"/>
            <w:r w:rsidRPr="00450061">
              <w:rPr>
                <w:sz w:val="20"/>
                <w:szCs w:val="20"/>
                <w:lang w:val="es-ES"/>
              </w:rPr>
              <w:t>Df</w:t>
            </w:r>
            <w:proofErr w:type="spellEnd"/>
          </w:p>
        </w:tc>
        <w:tc>
          <w:tcPr>
            <w:tcW w:w="0" w:type="auto"/>
          </w:tcPr>
          <w:p w14:paraId="2335217B" w14:textId="77777777" w:rsidR="007B5777" w:rsidRPr="00450061" w:rsidRDefault="00000000">
            <w:pPr>
              <w:pStyle w:val="Compact"/>
              <w:jc w:val="right"/>
              <w:rPr>
                <w:sz w:val="20"/>
                <w:szCs w:val="20"/>
                <w:lang w:val="es-ES"/>
              </w:rPr>
            </w:pPr>
            <w:r w:rsidRPr="00450061">
              <w:rPr>
                <w:sz w:val="20"/>
                <w:szCs w:val="20"/>
                <w:lang w:val="es-ES"/>
              </w:rPr>
              <w:t>GVIF^(1/(2*</w:t>
            </w:r>
            <w:proofErr w:type="spellStart"/>
            <w:r w:rsidRPr="00450061">
              <w:rPr>
                <w:sz w:val="20"/>
                <w:szCs w:val="20"/>
                <w:lang w:val="es-ES"/>
              </w:rPr>
              <w:t>Df</w:t>
            </w:r>
            <w:proofErr w:type="spellEnd"/>
            <w:r w:rsidRPr="00450061">
              <w:rPr>
                <w:sz w:val="20"/>
                <w:szCs w:val="20"/>
                <w:lang w:val="es-ES"/>
              </w:rPr>
              <w:t>))</w:t>
            </w:r>
          </w:p>
        </w:tc>
      </w:tr>
      <w:tr w:rsidR="007B5777" w:rsidRPr="00450061" w14:paraId="1ABE09FE" w14:textId="77777777">
        <w:tc>
          <w:tcPr>
            <w:tcW w:w="0" w:type="auto"/>
          </w:tcPr>
          <w:p w14:paraId="11629AFE" w14:textId="77777777" w:rsidR="007B5777" w:rsidRPr="00450061" w:rsidRDefault="00000000">
            <w:pPr>
              <w:pStyle w:val="Compact"/>
              <w:rPr>
                <w:sz w:val="20"/>
                <w:szCs w:val="20"/>
                <w:lang w:val="es-ES"/>
              </w:rPr>
            </w:pPr>
            <w:r w:rsidRPr="00450061">
              <w:rPr>
                <w:sz w:val="20"/>
                <w:szCs w:val="20"/>
                <w:lang w:val="es-ES"/>
              </w:rPr>
              <w:t>VGSING2</w:t>
            </w:r>
          </w:p>
        </w:tc>
        <w:tc>
          <w:tcPr>
            <w:tcW w:w="0" w:type="auto"/>
          </w:tcPr>
          <w:p w14:paraId="0EE0BC45" w14:textId="77777777" w:rsidR="007B5777" w:rsidRPr="00450061" w:rsidRDefault="00000000">
            <w:pPr>
              <w:pStyle w:val="Compact"/>
              <w:jc w:val="right"/>
              <w:rPr>
                <w:sz w:val="20"/>
                <w:szCs w:val="20"/>
                <w:lang w:val="es-ES"/>
              </w:rPr>
            </w:pPr>
            <w:r w:rsidRPr="00450061">
              <w:rPr>
                <w:sz w:val="20"/>
                <w:szCs w:val="20"/>
                <w:lang w:val="es-ES"/>
              </w:rPr>
              <w:t>1.285883</w:t>
            </w:r>
          </w:p>
        </w:tc>
        <w:tc>
          <w:tcPr>
            <w:tcW w:w="0" w:type="auto"/>
          </w:tcPr>
          <w:p w14:paraId="5EA36D2B"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3E9FFD1D" w14:textId="77777777" w:rsidR="007B5777" w:rsidRPr="00450061" w:rsidRDefault="00000000">
            <w:pPr>
              <w:pStyle w:val="Compact"/>
              <w:jc w:val="right"/>
              <w:rPr>
                <w:sz w:val="20"/>
                <w:szCs w:val="20"/>
                <w:lang w:val="es-ES"/>
              </w:rPr>
            </w:pPr>
            <w:r w:rsidRPr="00450061">
              <w:rPr>
                <w:sz w:val="20"/>
                <w:szCs w:val="20"/>
                <w:lang w:val="es-ES"/>
              </w:rPr>
              <w:t>1.133968</w:t>
            </w:r>
          </w:p>
        </w:tc>
      </w:tr>
      <w:tr w:rsidR="007B5777" w:rsidRPr="00450061" w14:paraId="1A092AAA" w14:textId="77777777">
        <w:tc>
          <w:tcPr>
            <w:tcW w:w="0" w:type="auto"/>
          </w:tcPr>
          <w:p w14:paraId="0792218E" w14:textId="77777777" w:rsidR="007B5777" w:rsidRPr="00450061" w:rsidRDefault="00000000">
            <w:pPr>
              <w:pStyle w:val="Compact"/>
              <w:rPr>
                <w:sz w:val="20"/>
                <w:szCs w:val="20"/>
                <w:lang w:val="es-ES"/>
              </w:rPr>
            </w:pPr>
            <w:proofErr w:type="spellStart"/>
            <w:r w:rsidRPr="00450061">
              <w:rPr>
                <w:sz w:val="20"/>
                <w:szCs w:val="20"/>
                <w:lang w:val="es-ES"/>
              </w:rPr>
              <w:t>Adecuacion_obj_cal</w:t>
            </w:r>
            <w:proofErr w:type="spellEnd"/>
          </w:p>
        </w:tc>
        <w:tc>
          <w:tcPr>
            <w:tcW w:w="0" w:type="auto"/>
          </w:tcPr>
          <w:p w14:paraId="0C1DF49E" w14:textId="77777777" w:rsidR="007B5777" w:rsidRPr="00450061" w:rsidRDefault="00000000">
            <w:pPr>
              <w:pStyle w:val="Compact"/>
              <w:jc w:val="right"/>
              <w:rPr>
                <w:sz w:val="20"/>
                <w:szCs w:val="20"/>
                <w:lang w:val="es-ES"/>
              </w:rPr>
            </w:pPr>
            <w:r w:rsidRPr="00450061">
              <w:rPr>
                <w:sz w:val="20"/>
                <w:szCs w:val="20"/>
                <w:lang w:val="es-ES"/>
              </w:rPr>
              <w:t>2.501378</w:t>
            </w:r>
          </w:p>
        </w:tc>
        <w:tc>
          <w:tcPr>
            <w:tcW w:w="0" w:type="auto"/>
          </w:tcPr>
          <w:p w14:paraId="743E156E"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0CC91A78" w14:textId="77777777" w:rsidR="007B5777" w:rsidRPr="00450061" w:rsidRDefault="00000000">
            <w:pPr>
              <w:pStyle w:val="Compact"/>
              <w:jc w:val="right"/>
              <w:rPr>
                <w:sz w:val="20"/>
                <w:szCs w:val="20"/>
                <w:lang w:val="es-ES"/>
              </w:rPr>
            </w:pPr>
            <w:r w:rsidRPr="00450061">
              <w:rPr>
                <w:sz w:val="20"/>
                <w:szCs w:val="20"/>
                <w:lang w:val="es-ES"/>
              </w:rPr>
              <w:t>1.581574</w:t>
            </w:r>
          </w:p>
        </w:tc>
      </w:tr>
      <w:tr w:rsidR="007B5777" w:rsidRPr="00450061" w14:paraId="59BCA895" w14:textId="77777777">
        <w:tc>
          <w:tcPr>
            <w:tcW w:w="0" w:type="auto"/>
          </w:tcPr>
          <w:p w14:paraId="6CB670A8" w14:textId="77777777" w:rsidR="007B5777" w:rsidRPr="00450061" w:rsidRDefault="00000000">
            <w:pPr>
              <w:pStyle w:val="Compact"/>
              <w:rPr>
                <w:sz w:val="20"/>
                <w:szCs w:val="20"/>
                <w:lang w:val="es-ES"/>
              </w:rPr>
            </w:pPr>
            <w:proofErr w:type="spellStart"/>
            <w:r w:rsidRPr="00450061">
              <w:rPr>
                <w:sz w:val="20"/>
                <w:szCs w:val="20"/>
                <w:lang w:val="es-ES"/>
              </w:rPr>
              <w:t>Adecuacion_obj_prot</w:t>
            </w:r>
            <w:proofErr w:type="spellEnd"/>
          </w:p>
        </w:tc>
        <w:tc>
          <w:tcPr>
            <w:tcW w:w="0" w:type="auto"/>
          </w:tcPr>
          <w:p w14:paraId="2E0CC003" w14:textId="77777777" w:rsidR="007B5777" w:rsidRPr="00450061" w:rsidRDefault="00000000">
            <w:pPr>
              <w:pStyle w:val="Compact"/>
              <w:jc w:val="right"/>
              <w:rPr>
                <w:sz w:val="20"/>
                <w:szCs w:val="20"/>
                <w:lang w:val="es-ES"/>
              </w:rPr>
            </w:pPr>
            <w:r w:rsidRPr="00450061">
              <w:rPr>
                <w:sz w:val="20"/>
                <w:szCs w:val="20"/>
                <w:lang w:val="es-ES"/>
              </w:rPr>
              <w:t>2.231942</w:t>
            </w:r>
          </w:p>
        </w:tc>
        <w:tc>
          <w:tcPr>
            <w:tcW w:w="0" w:type="auto"/>
          </w:tcPr>
          <w:p w14:paraId="3A2F0AFB"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39C51B7F" w14:textId="77777777" w:rsidR="007B5777" w:rsidRPr="00450061" w:rsidRDefault="00000000">
            <w:pPr>
              <w:pStyle w:val="Compact"/>
              <w:jc w:val="right"/>
              <w:rPr>
                <w:sz w:val="20"/>
                <w:szCs w:val="20"/>
                <w:lang w:val="es-ES"/>
              </w:rPr>
            </w:pPr>
            <w:r w:rsidRPr="00450061">
              <w:rPr>
                <w:sz w:val="20"/>
                <w:szCs w:val="20"/>
                <w:lang w:val="es-ES"/>
              </w:rPr>
              <w:t>1.493969</w:t>
            </w:r>
          </w:p>
        </w:tc>
      </w:tr>
      <w:tr w:rsidR="007B5777" w:rsidRPr="00450061" w14:paraId="1A321EEE" w14:textId="77777777">
        <w:tc>
          <w:tcPr>
            <w:tcW w:w="0" w:type="auto"/>
          </w:tcPr>
          <w:p w14:paraId="359C46FA" w14:textId="77777777" w:rsidR="007B5777" w:rsidRPr="00450061" w:rsidRDefault="00000000">
            <w:pPr>
              <w:pStyle w:val="Compact"/>
              <w:rPr>
                <w:sz w:val="20"/>
                <w:szCs w:val="20"/>
                <w:lang w:val="es-ES"/>
              </w:rPr>
            </w:pPr>
            <w:r w:rsidRPr="00450061">
              <w:rPr>
                <w:sz w:val="20"/>
                <w:szCs w:val="20"/>
                <w:lang w:val="es-ES"/>
              </w:rPr>
              <w:t>SN_Menos48h</w:t>
            </w:r>
          </w:p>
        </w:tc>
        <w:tc>
          <w:tcPr>
            <w:tcW w:w="0" w:type="auto"/>
          </w:tcPr>
          <w:p w14:paraId="475BBF69" w14:textId="77777777" w:rsidR="007B5777" w:rsidRPr="00450061" w:rsidRDefault="00000000">
            <w:pPr>
              <w:pStyle w:val="Compact"/>
              <w:jc w:val="right"/>
              <w:rPr>
                <w:sz w:val="20"/>
                <w:szCs w:val="20"/>
                <w:lang w:val="es-ES"/>
              </w:rPr>
            </w:pPr>
            <w:r w:rsidRPr="00450061">
              <w:rPr>
                <w:sz w:val="20"/>
                <w:szCs w:val="20"/>
                <w:lang w:val="es-ES"/>
              </w:rPr>
              <w:t>1.045708</w:t>
            </w:r>
          </w:p>
        </w:tc>
        <w:tc>
          <w:tcPr>
            <w:tcW w:w="0" w:type="auto"/>
          </w:tcPr>
          <w:p w14:paraId="25CAE9C6"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74772778" w14:textId="77777777" w:rsidR="007B5777" w:rsidRPr="00450061" w:rsidRDefault="00000000">
            <w:pPr>
              <w:pStyle w:val="Compact"/>
              <w:jc w:val="right"/>
              <w:rPr>
                <w:sz w:val="20"/>
                <w:szCs w:val="20"/>
                <w:lang w:val="es-ES"/>
              </w:rPr>
            </w:pPr>
            <w:r w:rsidRPr="00450061">
              <w:rPr>
                <w:sz w:val="20"/>
                <w:szCs w:val="20"/>
                <w:lang w:val="es-ES"/>
              </w:rPr>
              <w:t>1.022599</w:t>
            </w:r>
          </w:p>
        </w:tc>
      </w:tr>
      <w:tr w:rsidR="007B5777" w:rsidRPr="00450061" w14:paraId="783FED6C" w14:textId="77777777">
        <w:tc>
          <w:tcPr>
            <w:tcW w:w="0" w:type="auto"/>
          </w:tcPr>
          <w:p w14:paraId="0FD95F83" w14:textId="77777777" w:rsidR="007B5777" w:rsidRPr="00450061" w:rsidRDefault="00000000">
            <w:pPr>
              <w:pStyle w:val="Compact"/>
              <w:rPr>
                <w:sz w:val="20"/>
                <w:szCs w:val="20"/>
                <w:lang w:val="es-ES"/>
              </w:rPr>
            </w:pPr>
            <w:r w:rsidRPr="00450061">
              <w:rPr>
                <w:sz w:val="20"/>
                <w:szCs w:val="20"/>
                <w:lang w:val="es-ES"/>
              </w:rPr>
              <w:t>EDAD</w:t>
            </w:r>
          </w:p>
        </w:tc>
        <w:tc>
          <w:tcPr>
            <w:tcW w:w="0" w:type="auto"/>
          </w:tcPr>
          <w:p w14:paraId="2131F045" w14:textId="77777777" w:rsidR="007B5777" w:rsidRPr="00450061" w:rsidRDefault="00000000">
            <w:pPr>
              <w:pStyle w:val="Compact"/>
              <w:jc w:val="right"/>
              <w:rPr>
                <w:sz w:val="20"/>
                <w:szCs w:val="20"/>
                <w:lang w:val="es-ES"/>
              </w:rPr>
            </w:pPr>
            <w:r w:rsidRPr="00450061">
              <w:rPr>
                <w:sz w:val="20"/>
                <w:szCs w:val="20"/>
                <w:lang w:val="es-ES"/>
              </w:rPr>
              <w:t>1.407723</w:t>
            </w:r>
          </w:p>
        </w:tc>
        <w:tc>
          <w:tcPr>
            <w:tcW w:w="0" w:type="auto"/>
          </w:tcPr>
          <w:p w14:paraId="13DB4C14"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5F0259E7" w14:textId="77777777" w:rsidR="007B5777" w:rsidRPr="00450061" w:rsidRDefault="00000000">
            <w:pPr>
              <w:pStyle w:val="Compact"/>
              <w:jc w:val="right"/>
              <w:rPr>
                <w:sz w:val="20"/>
                <w:szCs w:val="20"/>
                <w:lang w:val="es-ES"/>
              </w:rPr>
            </w:pPr>
            <w:r w:rsidRPr="00450061">
              <w:rPr>
                <w:sz w:val="20"/>
                <w:szCs w:val="20"/>
                <w:lang w:val="es-ES"/>
              </w:rPr>
              <w:t>1.186475</w:t>
            </w:r>
          </w:p>
        </w:tc>
      </w:tr>
      <w:tr w:rsidR="007B5777" w:rsidRPr="00450061" w14:paraId="4D699038" w14:textId="77777777">
        <w:tc>
          <w:tcPr>
            <w:tcW w:w="0" w:type="auto"/>
          </w:tcPr>
          <w:p w14:paraId="478447C3" w14:textId="77777777" w:rsidR="007B5777" w:rsidRPr="00450061" w:rsidRDefault="00000000">
            <w:pPr>
              <w:pStyle w:val="Compact"/>
              <w:rPr>
                <w:sz w:val="20"/>
                <w:szCs w:val="20"/>
                <w:lang w:val="es-ES"/>
              </w:rPr>
            </w:pPr>
            <w:r w:rsidRPr="00450061">
              <w:rPr>
                <w:sz w:val="20"/>
                <w:szCs w:val="20"/>
                <w:lang w:val="es-ES"/>
              </w:rPr>
              <w:t>SEXO</w:t>
            </w:r>
          </w:p>
        </w:tc>
        <w:tc>
          <w:tcPr>
            <w:tcW w:w="0" w:type="auto"/>
          </w:tcPr>
          <w:p w14:paraId="38C1E3AD" w14:textId="77777777" w:rsidR="007B5777" w:rsidRPr="00450061" w:rsidRDefault="00000000">
            <w:pPr>
              <w:pStyle w:val="Compact"/>
              <w:jc w:val="right"/>
              <w:rPr>
                <w:sz w:val="20"/>
                <w:szCs w:val="20"/>
                <w:lang w:val="es-ES"/>
              </w:rPr>
            </w:pPr>
            <w:r w:rsidRPr="00450061">
              <w:rPr>
                <w:sz w:val="20"/>
                <w:szCs w:val="20"/>
                <w:lang w:val="es-ES"/>
              </w:rPr>
              <w:t>1.119218</w:t>
            </w:r>
          </w:p>
        </w:tc>
        <w:tc>
          <w:tcPr>
            <w:tcW w:w="0" w:type="auto"/>
          </w:tcPr>
          <w:p w14:paraId="0148238A"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478827BE" w14:textId="77777777" w:rsidR="007B5777" w:rsidRPr="00450061" w:rsidRDefault="00000000">
            <w:pPr>
              <w:pStyle w:val="Compact"/>
              <w:jc w:val="right"/>
              <w:rPr>
                <w:sz w:val="20"/>
                <w:szCs w:val="20"/>
                <w:lang w:val="es-ES"/>
              </w:rPr>
            </w:pPr>
            <w:r w:rsidRPr="00450061">
              <w:rPr>
                <w:sz w:val="20"/>
                <w:szCs w:val="20"/>
                <w:lang w:val="es-ES"/>
              </w:rPr>
              <w:t>1.057931</w:t>
            </w:r>
          </w:p>
        </w:tc>
      </w:tr>
      <w:tr w:rsidR="007B5777" w:rsidRPr="00450061" w14:paraId="69A88636" w14:textId="77777777">
        <w:tc>
          <w:tcPr>
            <w:tcW w:w="0" w:type="auto"/>
          </w:tcPr>
          <w:p w14:paraId="65CEA4BC" w14:textId="77777777" w:rsidR="007B5777" w:rsidRPr="00450061" w:rsidRDefault="00000000">
            <w:pPr>
              <w:pStyle w:val="Compact"/>
              <w:rPr>
                <w:sz w:val="20"/>
                <w:szCs w:val="20"/>
                <w:lang w:val="es-ES"/>
              </w:rPr>
            </w:pPr>
            <w:r w:rsidRPr="00450061">
              <w:rPr>
                <w:sz w:val="20"/>
                <w:szCs w:val="20"/>
                <w:lang w:val="es-ES"/>
              </w:rPr>
              <w:t>ALCOHOL</w:t>
            </w:r>
          </w:p>
        </w:tc>
        <w:tc>
          <w:tcPr>
            <w:tcW w:w="0" w:type="auto"/>
          </w:tcPr>
          <w:p w14:paraId="4392ABD2" w14:textId="77777777" w:rsidR="007B5777" w:rsidRPr="00450061" w:rsidRDefault="00000000">
            <w:pPr>
              <w:pStyle w:val="Compact"/>
              <w:jc w:val="right"/>
              <w:rPr>
                <w:sz w:val="20"/>
                <w:szCs w:val="20"/>
                <w:lang w:val="es-ES"/>
              </w:rPr>
            </w:pPr>
            <w:r w:rsidRPr="00450061">
              <w:rPr>
                <w:sz w:val="20"/>
                <w:szCs w:val="20"/>
                <w:lang w:val="es-ES"/>
              </w:rPr>
              <w:t>1.142157</w:t>
            </w:r>
          </w:p>
        </w:tc>
        <w:tc>
          <w:tcPr>
            <w:tcW w:w="0" w:type="auto"/>
          </w:tcPr>
          <w:p w14:paraId="6CD663DD"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77C2078C" w14:textId="77777777" w:rsidR="007B5777" w:rsidRPr="00450061" w:rsidRDefault="00000000">
            <w:pPr>
              <w:pStyle w:val="Compact"/>
              <w:jc w:val="right"/>
              <w:rPr>
                <w:sz w:val="20"/>
                <w:szCs w:val="20"/>
                <w:lang w:val="es-ES"/>
              </w:rPr>
            </w:pPr>
            <w:r w:rsidRPr="00450061">
              <w:rPr>
                <w:sz w:val="20"/>
                <w:szCs w:val="20"/>
                <w:lang w:val="es-ES"/>
              </w:rPr>
              <w:t>1.068717</w:t>
            </w:r>
          </w:p>
        </w:tc>
      </w:tr>
      <w:tr w:rsidR="007B5777" w:rsidRPr="00450061" w14:paraId="38D8FB37" w14:textId="77777777">
        <w:tc>
          <w:tcPr>
            <w:tcW w:w="0" w:type="auto"/>
          </w:tcPr>
          <w:p w14:paraId="0131A54E" w14:textId="77777777" w:rsidR="007B5777" w:rsidRPr="00450061" w:rsidRDefault="00000000">
            <w:pPr>
              <w:pStyle w:val="Compact"/>
              <w:rPr>
                <w:sz w:val="20"/>
                <w:szCs w:val="20"/>
                <w:lang w:val="es-ES"/>
              </w:rPr>
            </w:pPr>
            <w:r w:rsidRPr="00450061">
              <w:rPr>
                <w:sz w:val="20"/>
                <w:szCs w:val="20"/>
                <w:lang w:val="es-ES"/>
              </w:rPr>
              <w:t>AHTA</w:t>
            </w:r>
          </w:p>
        </w:tc>
        <w:tc>
          <w:tcPr>
            <w:tcW w:w="0" w:type="auto"/>
          </w:tcPr>
          <w:p w14:paraId="689F5316" w14:textId="77777777" w:rsidR="007B5777" w:rsidRPr="00450061" w:rsidRDefault="00000000">
            <w:pPr>
              <w:pStyle w:val="Compact"/>
              <w:jc w:val="right"/>
              <w:rPr>
                <w:sz w:val="20"/>
                <w:szCs w:val="20"/>
                <w:lang w:val="es-ES"/>
              </w:rPr>
            </w:pPr>
            <w:r w:rsidRPr="00450061">
              <w:rPr>
                <w:sz w:val="20"/>
                <w:szCs w:val="20"/>
                <w:lang w:val="es-ES"/>
              </w:rPr>
              <w:t>1.290809</w:t>
            </w:r>
          </w:p>
        </w:tc>
        <w:tc>
          <w:tcPr>
            <w:tcW w:w="0" w:type="auto"/>
          </w:tcPr>
          <w:p w14:paraId="43436436"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0B683C2B" w14:textId="77777777" w:rsidR="007B5777" w:rsidRPr="00450061" w:rsidRDefault="00000000">
            <w:pPr>
              <w:pStyle w:val="Compact"/>
              <w:jc w:val="right"/>
              <w:rPr>
                <w:sz w:val="20"/>
                <w:szCs w:val="20"/>
                <w:lang w:val="es-ES"/>
              </w:rPr>
            </w:pPr>
            <w:r w:rsidRPr="00450061">
              <w:rPr>
                <w:sz w:val="20"/>
                <w:szCs w:val="20"/>
                <w:lang w:val="es-ES"/>
              </w:rPr>
              <w:t>1.136138</w:t>
            </w:r>
          </w:p>
        </w:tc>
      </w:tr>
      <w:tr w:rsidR="007B5777" w:rsidRPr="00450061" w14:paraId="352CCD85" w14:textId="77777777">
        <w:tc>
          <w:tcPr>
            <w:tcW w:w="0" w:type="auto"/>
          </w:tcPr>
          <w:p w14:paraId="772A2C4B" w14:textId="77777777" w:rsidR="007B5777" w:rsidRPr="00450061" w:rsidRDefault="00000000">
            <w:pPr>
              <w:pStyle w:val="Compact"/>
              <w:rPr>
                <w:sz w:val="20"/>
                <w:szCs w:val="20"/>
                <w:lang w:val="es-ES"/>
              </w:rPr>
            </w:pPr>
            <w:r w:rsidRPr="00450061">
              <w:rPr>
                <w:sz w:val="20"/>
                <w:szCs w:val="20"/>
                <w:lang w:val="es-ES"/>
              </w:rPr>
              <w:t>AEPOC</w:t>
            </w:r>
          </w:p>
        </w:tc>
        <w:tc>
          <w:tcPr>
            <w:tcW w:w="0" w:type="auto"/>
          </w:tcPr>
          <w:p w14:paraId="27F225BE" w14:textId="77777777" w:rsidR="007B5777" w:rsidRPr="00450061" w:rsidRDefault="00000000">
            <w:pPr>
              <w:pStyle w:val="Compact"/>
              <w:jc w:val="right"/>
              <w:rPr>
                <w:sz w:val="20"/>
                <w:szCs w:val="20"/>
                <w:lang w:val="es-ES"/>
              </w:rPr>
            </w:pPr>
            <w:r w:rsidRPr="00450061">
              <w:rPr>
                <w:sz w:val="20"/>
                <w:szCs w:val="20"/>
                <w:lang w:val="es-ES"/>
              </w:rPr>
              <w:t>1.128613</w:t>
            </w:r>
          </w:p>
        </w:tc>
        <w:tc>
          <w:tcPr>
            <w:tcW w:w="0" w:type="auto"/>
          </w:tcPr>
          <w:p w14:paraId="0F9EC477"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58E3C5EC" w14:textId="77777777" w:rsidR="007B5777" w:rsidRPr="00450061" w:rsidRDefault="00000000">
            <w:pPr>
              <w:pStyle w:val="Compact"/>
              <w:jc w:val="right"/>
              <w:rPr>
                <w:sz w:val="20"/>
                <w:szCs w:val="20"/>
                <w:lang w:val="es-ES"/>
              </w:rPr>
            </w:pPr>
            <w:r w:rsidRPr="00450061">
              <w:rPr>
                <w:sz w:val="20"/>
                <w:szCs w:val="20"/>
                <w:lang w:val="es-ES"/>
              </w:rPr>
              <w:t>1.062362</w:t>
            </w:r>
          </w:p>
        </w:tc>
      </w:tr>
      <w:tr w:rsidR="007B5777" w:rsidRPr="00450061" w14:paraId="4C64D8FE" w14:textId="77777777">
        <w:tc>
          <w:tcPr>
            <w:tcW w:w="0" w:type="auto"/>
          </w:tcPr>
          <w:p w14:paraId="12D5388B" w14:textId="77777777" w:rsidR="007B5777" w:rsidRPr="00450061" w:rsidRDefault="00000000">
            <w:pPr>
              <w:pStyle w:val="Compact"/>
              <w:rPr>
                <w:sz w:val="20"/>
                <w:szCs w:val="20"/>
                <w:lang w:val="es-ES"/>
              </w:rPr>
            </w:pPr>
            <w:r w:rsidRPr="00450061">
              <w:rPr>
                <w:sz w:val="20"/>
                <w:szCs w:val="20"/>
                <w:lang w:val="es-ES"/>
              </w:rPr>
              <w:t>AIRC</w:t>
            </w:r>
          </w:p>
        </w:tc>
        <w:tc>
          <w:tcPr>
            <w:tcW w:w="0" w:type="auto"/>
          </w:tcPr>
          <w:p w14:paraId="18E6DC14" w14:textId="77777777" w:rsidR="007B5777" w:rsidRPr="00450061" w:rsidRDefault="00000000">
            <w:pPr>
              <w:pStyle w:val="Compact"/>
              <w:jc w:val="right"/>
              <w:rPr>
                <w:sz w:val="20"/>
                <w:szCs w:val="20"/>
                <w:lang w:val="es-ES"/>
              </w:rPr>
            </w:pPr>
            <w:r w:rsidRPr="00450061">
              <w:rPr>
                <w:sz w:val="20"/>
                <w:szCs w:val="20"/>
                <w:lang w:val="es-ES"/>
              </w:rPr>
              <w:t>1.157346</w:t>
            </w:r>
          </w:p>
        </w:tc>
        <w:tc>
          <w:tcPr>
            <w:tcW w:w="0" w:type="auto"/>
          </w:tcPr>
          <w:p w14:paraId="6B95ABDA"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67EEBA10" w14:textId="77777777" w:rsidR="007B5777" w:rsidRPr="00450061" w:rsidRDefault="00000000">
            <w:pPr>
              <w:pStyle w:val="Compact"/>
              <w:jc w:val="right"/>
              <w:rPr>
                <w:sz w:val="20"/>
                <w:szCs w:val="20"/>
                <w:lang w:val="es-ES"/>
              </w:rPr>
            </w:pPr>
            <w:r w:rsidRPr="00450061">
              <w:rPr>
                <w:sz w:val="20"/>
                <w:szCs w:val="20"/>
                <w:lang w:val="es-ES"/>
              </w:rPr>
              <w:t>1.075800</w:t>
            </w:r>
          </w:p>
        </w:tc>
      </w:tr>
      <w:tr w:rsidR="007B5777" w:rsidRPr="00450061" w14:paraId="3E504D84" w14:textId="77777777">
        <w:tc>
          <w:tcPr>
            <w:tcW w:w="0" w:type="auto"/>
          </w:tcPr>
          <w:p w14:paraId="53E578AA" w14:textId="77777777" w:rsidR="007B5777" w:rsidRPr="00450061" w:rsidRDefault="00000000">
            <w:pPr>
              <w:pStyle w:val="Compact"/>
              <w:rPr>
                <w:sz w:val="20"/>
                <w:szCs w:val="20"/>
                <w:lang w:val="es-ES"/>
              </w:rPr>
            </w:pPr>
            <w:r w:rsidRPr="00450061">
              <w:rPr>
                <w:sz w:val="20"/>
                <w:szCs w:val="20"/>
                <w:lang w:val="es-ES"/>
              </w:rPr>
              <w:t>AINMUNO</w:t>
            </w:r>
          </w:p>
        </w:tc>
        <w:tc>
          <w:tcPr>
            <w:tcW w:w="0" w:type="auto"/>
          </w:tcPr>
          <w:p w14:paraId="2552FD48" w14:textId="77777777" w:rsidR="007B5777" w:rsidRPr="00450061" w:rsidRDefault="00000000">
            <w:pPr>
              <w:pStyle w:val="Compact"/>
              <w:jc w:val="right"/>
              <w:rPr>
                <w:sz w:val="20"/>
                <w:szCs w:val="20"/>
                <w:lang w:val="es-ES"/>
              </w:rPr>
            </w:pPr>
            <w:r w:rsidRPr="00450061">
              <w:rPr>
                <w:sz w:val="20"/>
                <w:szCs w:val="20"/>
                <w:lang w:val="es-ES"/>
              </w:rPr>
              <w:t>1.226673</w:t>
            </w:r>
          </w:p>
        </w:tc>
        <w:tc>
          <w:tcPr>
            <w:tcW w:w="0" w:type="auto"/>
          </w:tcPr>
          <w:p w14:paraId="7BCB7FBB"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48F01B33" w14:textId="77777777" w:rsidR="007B5777" w:rsidRPr="00450061" w:rsidRDefault="00000000">
            <w:pPr>
              <w:pStyle w:val="Compact"/>
              <w:jc w:val="right"/>
              <w:rPr>
                <w:sz w:val="20"/>
                <w:szCs w:val="20"/>
                <w:lang w:val="es-ES"/>
              </w:rPr>
            </w:pPr>
            <w:r w:rsidRPr="00450061">
              <w:rPr>
                <w:sz w:val="20"/>
                <w:szCs w:val="20"/>
                <w:lang w:val="es-ES"/>
              </w:rPr>
              <w:t>1.107553</w:t>
            </w:r>
          </w:p>
        </w:tc>
      </w:tr>
      <w:tr w:rsidR="007B5777" w:rsidRPr="00450061" w14:paraId="0B3AE2A9" w14:textId="77777777">
        <w:tc>
          <w:tcPr>
            <w:tcW w:w="0" w:type="auto"/>
          </w:tcPr>
          <w:p w14:paraId="29BAA090" w14:textId="77777777" w:rsidR="007B5777" w:rsidRPr="00450061" w:rsidRDefault="00000000">
            <w:pPr>
              <w:pStyle w:val="Compact"/>
              <w:rPr>
                <w:sz w:val="20"/>
                <w:szCs w:val="20"/>
                <w:lang w:val="es-ES"/>
              </w:rPr>
            </w:pPr>
            <w:r w:rsidRPr="00450061">
              <w:rPr>
                <w:sz w:val="20"/>
                <w:szCs w:val="20"/>
                <w:lang w:val="es-ES"/>
              </w:rPr>
              <w:t>ANEOPLAS</w:t>
            </w:r>
          </w:p>
        </w:tc>
        <w:tc>
          <w:tcPr>
            <w:tcW w:w="0" w:type="auto"/>
          </w:tcPr>
          <w:p w14:paraId="77AE8575" w14:textId="77777777" w:rsidR="007B5777" w:rsidRPr="00450061" w:rsidRDefault="00000000">
            <w:pPr>
              <w:pStyle w:val="Compact"/>
              <w:jc w:val="right"/>
              <w:rPr>
                <w:sz w:val="20"/>
                <w:szCs w:val="20"/>
                <w:lang w:val="es-ES"/>
              </w:rPr>
            </w:pPr>
            <w:r w:rsidRPr="00450061">
              <w:rPr>
                <w:sz w:val="20"/>
                <w:szCs w:val="20"/>
                <w:lang w:val="es-ES"/>
              </w:rPr>
              <w:t>1.274973</w:t>
            </w:r>
          </w:p>
        </w:tc>
        <w:tc>
          <w:tcPr>
            <w:tcW w:w="0" w:type="auto"/>
          </w:tcPr>
          <w:p w14:paraId="7D42CED7"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0705F955" w14:textId="77777777" w:rsidR="007B5777" w:rsidRPr="00450061" w:rsidRDefault="00000000">
            <w:pPr>
              <w:pStyle w:val="Compact"/>
              <w:jc w:val="right"/>
              <w:rPr>
                <w:sz w:val="20"/>
                <w:szCs w:val="20"/>
                <w:lang w:val="es-ES"/>
              </w:rPr>
            </w:pPr>
            <w:r w:rsidRPr="00450061">
              <w:rPr>
                <w:sz w:val="20"/>
                <w:szCs w:val="20"/>
                <w:lang w:val="es-ES"/>
              </w:rPr>
              <w:t>1.129147</w:t>
            </w:r>
          </w:p>
        </w:tc>
      </w:tr>
      <w:tr w:rsidR="007B5777" w:rsidRPr="00450061" w14:paraId="42101F82" w14:textId="77777777">
        <w:tc>
          <w:tcPr>
            <w:tcW w:w="0" w:type="auto"/>
          </w:tcPr>
          <w:p w14:paraId="6D162A62" w14:textId="77777777" w:rsidR="007B5777" w:rsidRPr="00450061" w:rsidRDefault="00000000">
            <w:pPr>
              <w:pStyle w:val="Compact"/>
              <w:rPr>
                <w:sz w:val="20"/>
                <w:szCs w:val="20"/>
                <w:lang w:val="es-ES"/>
              </w:rPr>
            </w:pPr>
            <w:r w:rsidRPr="00450061">
              <w:rPr>
                <w:sz w:val="20"/>
                <w:szCs w:val="20"/>
                <w:lang w:val="es-ES"/>
              </w:rPr>
              <w:t>STATUS3</w:t>
            </w:r>
          </w:p>
        </w:tc>
        <w:tc>
          <w:tcPr>
            <w:tcW w:w="0" w:type="auto"/>
          </w:tcPr>
          <w:p w14:paraId="0664EC43" w14:textId="77777777" w:rsidR="007B5777" w:rsidRPr="00450061" w:rsidRDefault="00000000">
            <w:pPr>
              <w:pStyle w:val="Compact"/>
              <w:jc w:val="right"/>
              <w:rPr>
                <w:sz w:val="20"/>
                <w:szCs w:val="20"/>
                <w:lang w:val="es-ES"/>
              </w:rPr>
            </w:pPr>
            <w:r w:rsidRPr="00450061">
              <w:rPr>
                <w:sz w:val="20"/>
                <w:szCs w:val="20"/>
                <w:lang w:val="es-ES"/>
              </w:rPr>
              <w:t>1.614682</w:t>
            </w:r>
          </w:p>
        </w:tc>
        <w:tc>
          <w:tcPr>
            <w:tcW w:w="0" w:type="auto"/>
          </w:tcPr>
          <w:p w14:paraId="68C88727" w14:textId="77777777" w:rsidR="007B5777" w:rsidRPr="00450061" w:rsidRDefault="00000000">
            <w:pPr>
              <w:pStyle w:val="Compact"/>
              <w:jc w:val="right"/>
              <w:rPr>
                <w:sz w:val="20"/>
                <w:szCs w:val="20"/>
                <w:lang w:val="es-ES"/>
              </w:rPr>
            </w:pPr>
            <w:r w:rsidRPr="00450061">
              <w:rPr>
                <w:sz w:val="20"/>
                <w:szCs w:val="20"/>
                <w:lang w:val="es-ES"/>
              </w:rPr>
              <w:t>2</w:t>
            </w:r>
          </w:p>
        </w:tc>
        <w:tc>
          <w:tcPr>
            <w:tcW w:w="0" w:type="auto"/>
          </w:tcPr>
          <w:p w14:paraId="6FF5C193" w14:textId="77777777" w:rsidR="007B5777" w:rsidRPr="00450061" w:rsidRDefault="00000000">
            <w:pPr>
              <w:pStyle w:val="Compact"/>
              <w:jc w:val="right"/>
              <w:rPr>
                <w:sz w:val="20"/>
                <w:szCs w:val="20"/>
                <w:lang w:val="es-ES"/>
              </w:rPr>
            </w:pPr>
            <w:r w:rsidRPr="00450061">
              <w:rPr>
                <w:sz w:val="20"/>
                <w:szCs w:val="20"/>
                <w:lang w:val="es-ES"/>
              </w:rPr>
              <w:t>1.127254</w:t>
            </w:r>
          </w:p>
        </w:tc>
      </w:tr>
      <w:tr w:rsidR="007B5777" w:rsidRPr="00450061" w14:paraId="458D9203" w14:textId="77777777">
        <w:tc>
          <w:tcPr>
            <w:tcW w:w="0" w:type="auto"/>
          </w:tcPr>
          <w:p w14:paraId="7F95A8D9" w14:textId="77777777" w:rsidR="007B5777" w:rsidRPr="00450061" w:rsidRDefault="00000000">
            <w:pPr>
              <w:pStyle w:val="Compact"/>
              <w:rPr>
                <w:sz w:val="20"/>
                <w:szCs w:val="20"/>
                <w:lang w:val="es-ES"/>
              </w:rPr>
            </w:pPr>
            <w:r w:rsidRPr="00450061">
              <w:rPr>
                <w:sz w:val="20"/>
                <w:szCs w:val="20"/>
                <w:lang w:val="es-ES"/>
              </w:rPr>
              <w:lastRenderedPageBreak/>
              <w:t>APACHEII</w:t>
            </w:r>
          </w:p>
        </w:tc>
        <w:tc>
          <w:tcPr>
            <w:tcW w:w="0" w:type="auto"/>
          </w:tcPr>
          <w:p w14:paraId="2B7B78E1" w14:textId="77777777" w:rsidR="007B5777" w:rsidRPr="00450061" w:rsidRDefault="00000000">
            <w:pPr>
              <w:pStyle w:val="Compact"/>
              <w:jc w:val="right"/>
              <w:rPr>
                <w:sz w:val="20"/>
                <w:szCs w:val="20"/>
                <w:lang w:val="es-ES"/>
              </w:rPr>
            </w:pPr>
            <w:r w:rsidRPr="00450061">
              <w:rPr>
                <w:sz w:val="20"/>
                <w:szCs w:val="20"/>
                <w:lang w:val="es-ES"/>
              </w:rPr>
              <w:t>1.369353</w:t>
            </w:r>
          </w:p>
        </w:tc>
        <w:tc>
          <w:tcPr>
            <w:tcW w:w="0" w:type="auto"/>
          </w:tcPr>
          <w:p w14:paraId="3AD926E1"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37B56918" w14:textId="77777777" w:rsidR="007B5777" w:rsidRPr="00450061" w:rsidRDefault="00000000">
            <w:pPr>
              <w:pStyle w:val="Compact"/>
              <w:jc w:val="right"/>
              <w:rPr>
                <w:sz w:val="20"/>
                <w:szCs w:val="20"/>
                <w:lang w:val="es-ES"/>
              </w:rPr>
            </w:pPr>
            <w:r w:rsidRPr="00450061">
              <w:rPr>
                <w:sz w:val="20"/>
                <w:szCs w:val="20"/>
                <w:lang w:val="es-ES"/>
              </w:rPr>
              <w:t>1.170194</w:t>
            </w:r>
          </w:p>
        </w:tc>
      </w:tr>
      <w:tr w:rsidR="007B5777" w:rsidRPr="00450061" w14:paraId="2166B122" w14:textId="77777777">
        <w:tc>
          <w:tcPr>
            <w:tcW w:w="0" w:type="auto"/>
          </w:tcPr>
          <w:p w14:paraId="63276430" w14:textId="77777777" w:rsidR="007B5777" w:rsidRPr="00450061" w:rsidRDefault="00000000">
            <w:pPr>
              <w:pStyle w:val="Compact"/>
              <w:rPr>
                <w:sz w:val="20"/>
                <w:szCs w:val="20"/>
                <w:lang w:val="es-ES"/>
              </w:rPr>
            </w:pPr>
            <w:r w:rsidRPr="00450061">
              <w:rPr>
                <w:sz w:val="20"/>
                <w:szCs w:val="20"/>
                <w:lang w:val="es-ES"/>
              </w:rPr>
              <w:t>SOFA1</w:t>
            </w:r>
          </w:p>
        </w:tc>
        <w:tc>
          <w:tcPr>
            <w:tcW w:w="0" w:type="auto"/>
          </w:tcPr>
          <w:p w14:paraId="793B833D" w14:textId="77777777" w:rsidR="007B5777" w:rsidRPr="00450061" w:rsidRDefault="00000000">
            <w:pPr>
              <w:pStyle w:val="Compact"/>
              <w:jc w:val="right"/>
              <w:rPr>
                <w:sz w:val="20"/>
                <w:szCs w:val="20"/>
                <w:lang w:val="es-ES"/>
              </w:rPr>
            </w:pPr>
            <w:r w:rsidRPr="00450061">
              <w:rPr>
                <w:sz w:val="20"/>
                <w:szCs w:val="20"/>
                <w:lang w:val="es-ES"/>
              </w:rPr>
              <w:t>1.646320</w:t>
            </w:r>
          </w:p>
        </w:tc>
        <w:tc>
          <w:tcPr>
            <w:tcW w:w="0" w:type="auto"/>
          </w:tcPr>
          <w:p w14:paraId="7B26BA63"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17C9524A" w14:textId="77777777" w:rsidR="007B5777" w:rsidRPr="00450061" w:rsidRDefault="00000000">
            <w:pPr>
              <w:pStyle w:val="Compact"/>
              <w:jc w:val="right"/>
              <w:rPr>
                <w:sz w:val="20"/>
                <w:szCs w:val="20"/>
                <w:lang w:val="es-ES"/>
              </w:rPr>
            </w:pPr>
            <w:r w:rsidRPr="00450061">
              <w:rPr>
                <w:sz w:val="20"/>
                <w:szCs w:val="20"/>
                <w:lang w:val="es-ES"/>
              </w:rPr>
              <w:t>1.283090</w:t>
            </w:r>
          </w:p>
        </w:tc>
      </w:tr>
      <w:tr w:rsidR="007B5777" w:rsidRPr="00450061" w14:paraId="5879A424" w14:textId="77777777">
        <w:tc>
          <w:tcPr>
            <w:tcW w:w="0" w:type="auto"/>
          </w:tcPr>
          <w:p w14:paraId="7BA62D6E" w14:textId="77777777" w:rsidR="007B5777" w:rsidRPr="00450061" w:rsidRDefault="00000000">
            <w:pPr>
              <w:pStyle w:val="Compact"/>
              <w:rPr>
                <w:sz w:val="20"/>
                <w:szCs w:val="20"/>
                <w:lang w:val="es-ES"/>
              </w:rPr>
            </w:pPr>
            <w:proofErr w:type="spellStart"/>
            <w:r w:rsidRPr="00450061">
              <w:rPr>
                <w:sz w:val="20"/>
                <w:szCs w:val="20"/>
                <w:lang w:val="es-ES"/>
              </w:rPr>
              <w:t>TIPO_SN_Grupo</w:t>
            </w:r>
            <w:proofErr w:type="spellEnd"/>
          </w:p>
        </w:tc>
        <w:tc>
          <w:tcPr>
            <w:tcW w:w="0" w:type="auto"/>
          </w:tcPr>
          <w:p w14:paraId="3129CB20" w14:textId="77777777" w:rsidR="007B5777" w:rsidRPr="00450061" w:rsidRDefault="00000000">
            <w:pPr>
              <w:pStyle w:val="Compact"/>
              <w:jc w:val="right"/>
              <w:rPr>
                <w:sz w:val="20"/>
                <w:szCs w:val="20"/>
                <w:lang w:val="es-ES"/>
              </w:rPr>
            </w:pPr>
            <w:r w:rsidRPr="00450061">
              <w:rPr>
                <w:sz w:val="20"/>
                <w:szCs w:val="20"/>
                <w:lang w:val="es-ES"/>
              </w:rPr>
              <w:t>2.086907</w:t>
            </w:r>
          </w:p>
        </w:tc>
        <w:tc>
          <w:tcPr>
            <w:tcW w:w="0" w:type="auto"/>
          </w:tcPr>
          <w:p w14:paraId="2B624F56" w14:textId="77777777" w:rsidR="007B5777" w:rsidRPr="00450061" w:rsidRDefault="00000000">
            <w:pPr>
              <w:pStyle w:val="Compact"/>
              <w:jc w:val="right"/>
              <w:rPr>
                <w:sz w:val="20"/>
                <w:szCs w:val="20"/>
                <w:lang w:val="es-ES"/>
              </w:rPr>
            </w:pPr>
            <w:r w:rsidRPr="00450061">
              <w:rPr>
                <w:sz w:val="20"/>
                <w:szCs w:val="20"/>
                <w:lang w:val="es-ES"/>
              </w:rPr>
              <w:t>3</w:t>
            </w:r>
          </w:p>
        </w:tc>
        <w:tc>
          <w:tcPr>
            <w:tcW w:w="0" w:type="auto"/>
          </w:tcPr>
          <w:p w14:paraId="758A5F5F" w14:textId="77777777" w:rsidR="007B5777" w:rsidRPr="00450061" w:rsidRDefault="00000000">
            <w:pPr>
              <w:pStyle w:val="Compact"/>
              <w:jc w:val="right"/>
              <w:rPr>
                <w:sz w:val="20"/>
                <w:szCs w:val="20"/>
                <w:lang w:val="es-ES"/>
              </w:rPr>
            </w:pPr>
            <w:r w:rsidRPr="00450061">
              <w:rPr>
                <w:sz w:val="20"/>
                <w:szCs w:val="20"/>
                <w:lang w:val="es-ES"/>
              </w:rPr>
              <w:t>1.130448</w:t>
            </w:r>
          </w:p>
        </w:tc>
      </w:tr>
      <w:tr w:rsidR="007B5777" w:rsidRPr="00450061" w14:paraId="67DF7F38" w14:textId="77777777">
        <w:tc>
          <w:tcPr>
            <w:tcW w:w="0" w:type="auto"/>
          </w:tcPr>
          <w:p w14:paraId="4D9AD0D2" w14:textId="77777777" w:rsidR="007B5777" w:rsidRPr="00450061" w:rsidRDefault="00000000">
            <w:pPr>
              <w:pStyle w:val="Compact"/>
              <w:rPr>
                <w:sz w:val="20"/>
                <w:szCs w:val="20"/>
                <w:lang w:val="es-ES"/>
              </w:rPr>
            </w:pPr>
            <w:r w:rsidRPr="00450061">
              <w:rPr>
                <w:sz w:val="20"/>
                <w:szCs w:val="20"/>
                <w:lang w:val="es-ES"/>
              </w:rPr>
              <w:t>TOTAL_DIAS_SN</w:t>
            </w:r>
          </w:p>
        </w:tc>
        <w:tc>
          <w:tcPr>
            <w:tcW w:w="0" w:type="auto"/>
          </w:tcPr>
          <w:p w14:paraId="4749D6AA" w14:textId="77777777" w:rsidR="007B5777" w:rsidRPr="00450061" w:rsidRDefault="00000000">
            <w:pPr>
              <w:pStyle w:val="Compact"/>
              <w:jc w:val="right"/>
              <w:rPr>
                <w:sz w:val="20"/>
                <w:szCs w:val="20"/>
                <w:lang w:val="es-ES"/>
              </w:rPr>
            </w:pPr>
            <w:r w:rsidRPr="00450061">
              <w:rPr>
                <w:sz w:val="20"/>
                <w:szCs w:val="20"/>
                <w:lang w:val="es-ES"/>
              </w:rPr>
              <w:t>1.125563</w:t>
            </w:r>
          </w:p>
        </w:tc>
        <w:tc>
          <w:tcPr>
            <w:tcW w:w="0" w:type="auto"/>
          </w:tcPr>
          <w:p w14:paraId="76BD1172"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4E532C83" w14:textId="77777777" w:rsidR="007B5777" w:rsidRPr="00450061" w:rsidRDefault="00000000">
            <w:pPr>
              <w:pStyle w:val="Compact"/>
              <w:jc w:val="right"/>
              <w:rPr>
                <w:sz w:val="20"/>
                <w:szCs w:val="20"/>
                <w:lang w:val="es-ES"/>
              </w:rPr>
            </w:pPr>
            <w:r w:rsidRPr="00450061">
              <w:rPr>
                <w:sz w:val="20"/>
                <w:szCs w:val="20"/>
                <w:lang w:val="es-ES"/>
              </w:rPr>
              <w:t>1.060925</w:t>
            </w:r>
          </w:p>
        </w:tc>
      </w:tr>
      <w:tr w:rsidR="007B5777" w:rsidRPr="00450061" w14:paraId="27417C1D" w14:textId="77777777">
        <w:tc>
          <w:tcPr>
            <w:tcW w:w="0" w:type="auto"/>
          </w:tcPr>
          <w:p w14:paraId="04207B30" w14:textId="77777777" w:rsidR="007B5777" w:rsidRPr="00450061" w:rsidRDefault="00000000">
            <w:pPr>
              <w:pStyle w:val="Compact"/>
              <w:rPr>
                <w:sz w:val="20"/>
                <w:szCs w:val="20"/>
                <w:lang w:val="es-ES"/>
              </w:rPr>
            </w:pPr>
            <w:r w:rsidRPr="00450061">
              <w:rPr>
                <w:sz w:val="20"/>
                <w:szCs w:val="20"/>
                <w:lang w:val="es-ES"/>
              </w:rPr>
              <w:t>VM</w:t>
            </w:r>
          </w:p>
        </w:tc>
        <w:tc>
          <w:tcPr>
            <w:tcW w:w="0" w:type="auto"/>
          </w:tcPr>
          <w:p w14:paraId="6D228CDE" w14:textId="77777777" w:rsidR="007B5777" w:rsidRPr="00450061" w:rsidRDefault="00000000">
            <w:pPr>
              <w:pStyle w:val="Compact"/>
              <w:jc w:val="right"/>
              <w:rPr>
                <w:sz w:val="20"/>
                <w:szCs w:val="20"/>
                <w:lang w:val="es-ES"/>
              </w:rPr>
            </w:pPr>
            <w:r w:rsidRPr="00450061">
              <w:rPr>
                <w:sz w:val="20"/>
                <w:szCs w:val="20"/>
                <w:lang w:val="es-ES"/>
              </w:rPr>
              <w:t>1.340653</w:t>
            </w:r>
          </w:p>
        </w:tc>
        <w:tc>
          <w:tcPr>
            <w:tcW w:w="0" w:type="auto"/>
          </w:tcPr>
          <w:p w14:paraId="618315D6"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7CE98FE0" w14:textId="77777777" w:rsidR="007B5777" w:rsidRPr="00450061" w:rsidRDefault="00000000">
            <w:pPr>
              <w:pStyle w:val="Compact"/>
              <w:jc w:val="right"/>
              <w:rPr>
                <w:sz w:val="20"/>
                <w:szCs w:val="20"/>
                <w:lang w:val="es-ES"/>
              </w:rPr>
            </w:pPr>
            <w:r w:rsidRPr="00450061">
              <w:rPr>
                <w:sz w:val="20"/>
                <w:szCs w:val="20"/>
                <w:lang w:val="es-ES"/>
              </w:rPr>
              <w:t>1.157866</w:t>
            </w:r>
          </w:p>
        </w:tc>
      </w:tr>
      <w:tr w:rsidR="007B5777" w:rsidRPr="00450061" w14:paraId="1B168855" w14:textId="77777777">
        <w:tc>
          <w:tcPr>
            <w:tcW w:w="0" w:type="auto"/>
          </w:tcPr>
          <w:p w14:paraId="16432234" w14:textId="77777777" w:rsidR="007B5777" w:rsidRPr="00450061" w:rsidRDefault="00000000">
            <w:pPr>
              <w:pStyle w:val="Compact"/>
              <w:rPr>
                <w:sz w:val="20"/>
                <w:szCs w:val="20"/>
                <w:lang w:val="es-ES"/>
              </w:rPr>
            </w:pPr>
            <w:r w:rsidRPr="00450061">
              <w:rPr>
                <w:sz w:val="20"/>
                <w:szCs w:val="20"/>
                <w:lang w:val="es-ES"/>
              </w:rPr>
              <w:t>NEC_NA</w:t>
            </w:r>
          </w:p>
        </w:tc>
        <w:tc>
          <w:tcPr>
            <w:tcW w:w="0" w:type="auto"/>
          </w:tcPr>
          <w:p w14:paraId="2883EB2D" w14:textId="77777777" w:rsidR="007B5777" w:rsidRPr="00450061" w:rsidRDefault="00000000">
            <w:pPr>
              <w:pStyle w:val="Compact"/>
              <w:jc w:val="right"/>
              <w:rPr>
                <w:sz w:val="20"/>
                <w:szCs w:val="20"/>
                <w:lang w:val="es-ES"/>
              </w:rPr>
            </w:pPr>
            <w:r w:rsidRPr="00450061">
              <w:rPr>
                <w:sz w:val="20"/>
                <w:szCs w:val="20"/>
                <w:lang w:val="es-ES"/>
              </w:rPr>
              <w:t>1.398638</w:t>
            </w:r>
          </w:p>
        </w:tc>
        <w:tc>
          <w:tcPr>
            <w:tcW w:w="0" w:type="auto"/>
          </w:tcPr>
          <w:p w14:paraId="67E1DF5B"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5F42A73C" w14:textId="77777777" w:rsidR="007B5777" w:rsidRPr="00450061" w:rsidRDefault="00000000">
            <w:pPr>
              <w:pStyle w:val="Compact"/>
              <w:jc w:val="right"/>
              <w:rPr>
                <w:sz w:val="20"/>
                <w:szCs w:val="20"/>
                <w:lang w:val="es-ES"/>
              </w:rPr>
            </w:pPr>
            <w:r w:rsidRPr="00450061">
              <w:rPr>
                <w:sz w:val="20"/>
                <w:szCs w:val="20"/>
                <w:lang w:val="es-ES"/>
              </w:rPr>
              <w:t>1.182640</w:t>
            </w:r>
          </w:p>
        </w:tc>
      </w:tr>
      <w:tr w:rsidR="007B5777" w:rsidRPr="00450061" w14:paraId="254876CC" w14:textId="77777777">
        <w:tc>
          <w:tcPr>
            <w:tcW w:w="0" w:type="auto"/>
          </w:tcPr>
          <w:p w14:paraId="4A78EF0F" w14:textId="77777777" w:rsidR="007B5777" w:rsidRPr="00450061" w:rsidRDefault="00000000">
            <w:pPr>
              <w:pStyle w:val="Compact"/>
              <w:rPr>
                <w:sz w:val="20"/>
                <w:szCs w:val="20"/>
                <w:lang w:val="es-ES"/>
              </w:rPr>
            </w:pPr>
            <w:r w:rsidRPr="00450061">
              <w:rPr>
                <w:sz w:val="20"/>
                <w:szCs w:val="20"/>
                <w:lang w:val="es-ES"/>
              </w:rPr>
              <w:t>TRR</w:t>
            </w:r>
          </w:p>
        </w:tc>
        <w:tc>
          <w:tcPr>
            <w:tcW w:w="0" w:type="auto"/>
          </w:tcPr>
          <w:p w14:paraId="1C77E58C" w14:textId="77777777" w:rsidR="007B5777" w:rsidRPr="00450061" w:rsidRDefault="00000000">
            <w:pPr>
              <w:pStyle w:val="Compact"/>
              <w:jc w:val="right"/>
              <w:rPr>
                <w:sz w:val="20"/>
                <w:szCs w:val="20"/>
                <w:lang w:val="es-ES"/>
              </w:rPr>
            </w:pPr>
            <w:r w:rsidRPr="00450061">
              <w:rPr>
                <w:sz w:val="20"/>
                <w:szCs w:val="20"/>
                <w:lang w:val="es-ES"/>
              </w:rPr>
              <w:t>1.248429</w:t>
            </w:r>
          </w:p>
        </w:tc>
        <w:tc>
          <w:tcPr>
            <w:tcW w:w="0" w:type="auto"/>
          </w:tcPr>
          <w:p w14:paraId="3EADF032" w14:textId="77777777" w:rsidR="007B5777" w:rsidRPr="00450061" w:rsidRDefault="00000000">
            <w:pPr>
              <w:pStyle w:val="Compact"/>
              <w:jc w:val="right"/>
              <w:rPr>
                <w:sz w:val="20"/>
                <w:szCs w:val="20"/>
                <w:lang w:val="es-ES"/>
              </w:rPr>
            </w:pPr>
            <w:r w:rsidRPr="00450061">
              <w:rPr>
                <w:sz w:val="20"/>
                <w:szCs w:val="20"/>
                <w:lang w:val="es-ES"/>
              </w:rPr>
              <w:t>1</w:t>
            </w:r>
          </w:p>
        </w:tc>
        <w:tc>
          <w:tcPr>
            <w:tcW w:w="0" w:type="auto"/>
          </w:tcPr>
          <w:p w14:paraId="31E47AD1" w14:textId="77777777" w:rsidR="007B5777" w:rsidRPr="00450061" w:rsidRDefault="00000000">
            <w:pPr>
              <w:pStyle w:val="Compact"/>
              <w:jc w:val="right"/>
              <w:rPr>
                <w:sz w:val="20"/>
                <w:szCs w:val="20"/>
                <w:lang w:val="es-ES"/>
              </w:rPr>
            </w:pPr>
            <w:r w:rsidRPr="00450061">
              <w:rPr>
                <w:sz w:val="20"/>
                <w:szCs w:val="20"/>
                <w:lang w:val="es-ES"/>
              </w:rPr>
              <w:t>1.117331</w:t>
            </w:r>
          </w:p>
        </w:tc>
      </w:tr>
    </w:tbl>
    <w:p w14:paraId="680245E6" w14:textId="77777777" w:rsidR="007B5777" w:rsidRPr="005068A6" w:rsidRDefault="00000000">
      <w:pPr>
        <w:pStyle w:val="Ttol2"/>
        <w:rPr>
          <w:sz w:val="28"/>
          <w:szCs w:val="28"/>
          <w:lang w:val="es-ES"/>
        </w:rPr>
      </w:pPr>
      <w:bookmarkStart w:id="19" w:name="X9255a60457c52c531711cc0a7ac5efaf2fced68"/>
      <w:bookmarkEnd w:id="18"/>
      <w:r w:rsidRPr="005068A6">
        <w:rPr>
          <w:sz w:val="28"/>
          <w:szCs w:val="28"/>
          <w:lang w:val="es-ES"/>
        </w:rPr>
        <w:t>Selección de variables para la regresión de Cox</w:t>
      </w:r>
    </w:p>
    <w:p w14:paraId="3A4087EF" w14:textId="77777777" w:rsidR="007B5777" w:rsidRPr="005068A6" w:rsidRDefault="00000000">
      <w:pPr>
        <w:pStyle w:val="SourceCode"/>
        <w:rPr>
          <w:sz w:val="22"/>
          <w:szCs w:val="22"/>
          <w:lang w:val="es-ES"/>
        </w:rPr>
      </w:pPr>
      <w:r w:rsidRPr="005068A6">
        <w:rPr>
          <w:rStyle w:val="VerbatimChar"/>
          <w:sz w:val="20"/>
          <w:szCs w:val="22"/>
          <w:lang w:val="es-ES"/>
        </w:rPr>
        <w:t>Inicio de la selección de variables.</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(formula = formula,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-0.021080  0.979141  0.079252 -0.266 0.790253</w:t>
      </w:r>
      <w:r w:rsidRPr="005068A6">
        <w:rPr>
          <w:sz w:val="22"/>
          <w:szCs w:val="22"/>
          <w:lang w:val="es-ES"/>
        </w:rPr>
        <w:br/>
      </w:r>
      <w:r w:rsidRPr="005068A6">
        <w:rPr>
          <w:rStyle w:val="VerbatimChar"/>
          <w:sz w:val="20"/>
          <w:szCs w:val="22"/>
          <w:lang w:val="es-ES"/>
        </w:rPr>
        <w:t>VGSING2Desnutrido      0.945013  2.572848  0.253744  3.724 0.000196</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-0.753234  0.470841  0.400650 -1.880 0.060104</w:t>
      </w:r>
      <w:r w:rsidRPr="005068A6">
        <w:rPr>
          <w:sz w:val="22"/>
          <w:szCs w:val="22"/>
          <w:lang w:val="es-ES"/>
        </w:rPr>
        <w:br/>
      </w:r>
      <w:r w:rsidRPr="005068A6">
        <w:rPr>
          <w:rStyle w:val="VerbatimChar"/>
          <w:sz w:val="20"/>
          <w:szCs w:val="22"/>
          <w:lang w:val="es-ES"/>
        </w:rPr>
        <w:t>EDAD                   0.046358  1.047449  0.012741  3.638 0.000274</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0.312644  1.367034  0.250400  1.249 0.211820</w:t>
      </w:r>
      <w:r w:rsidRPr="005068A6">
        <w:rPr>
          <w:sz w:val="22"/>
          <w:szCs w:val="22"/>
          <w:lang w:val="es-ES"/>
        </w:rPr>
        <w:br/>
      </w:r>
      <w:proofErr w:type="spellStart"/>
      <w:r w:rsidRPr="005068A6">
        <w:rPr>
          <w:rStyle w:val="VerbatimChar"/>
          <w:sz w:val="20"/>
          <w:szCs w:val="22"/>
          <w:lang w:val="es-ES"/>
        </w:rPr>
        <w:t>ALCOHOLsi</w:t>
      </w:r>
      <w:proofErr w:type="spellEnd"/>
      <w:r w:rsidRPr="005068A6">
        <w:rPr>
          <w:rStyle w:val="VerbatimChar"/>
          <w:sz w:val="20"/>
          <w:szCs w:val="22"/>
          <w:lang w:val="es-ES"/>
        </w:rPr>
        <w:t xml:space="preserve">              0.129627  1.138404  0.385272  0.336 0.736526</w:t>
      </w:r>
      <w:r w:rsidRPr="005068A6">
        <w:rPr>
          <w:sz w:val="22"/>
          <w:szCs w:val="22"/>
          <w:lang w:val="es-ES"/>
        </w:rPr>
        <w:br/>
      </w:r>
      <w:proofErr w:type="spellStart"/>
      <w:r w:rsidRPr="005068A6">
        <w:rPr>
          <w:rStyle w:val="VerbatimChar"/>
          <w:sz w:val="20"/>
          <w:szCs w:val="22"/>
          <w:lang w:val="es-ES"/>
        </w:rPr>
        <w:t>AHTAsi</w:t>
      </w:r>
      <w:proofErr w:type="spellEnd"/>
      <w:r w:rsidRPr="005068A6">
        <w:rPr>
          <w:rStyle w:val="VerbatimChar"/>
          <w:sz w:val="20"/>
          <w:szCs w:val="22"/>
          <w:lang w:val="es-ES"/>
        </w:rPr>
        <w:t xml:space="preserve">                -0.004432  0.995578  0.251010 -0.018 0.985914</w:t>
      </w:r>
      <w:r w:rsidRPr="005068A6">
        <w:rPr>
          <w:sz w:val="22"/>
          <w:szCs w:val="22"/>
          <w:lang w:val="es-ES"/>
        </w:rPr>
        <w:br/>
      </w:r>
      <w:proofErr w:type="spellStart"/>
      <w:r w:rsidRPr="005068A6">
        <w:rPr>
          <w:rStyle w:val="VerbatimChar"/>
          <w:sz w:val="20"/>
          <w:szCs w:val="22"/>
          <w:lang w:val="es-ES"/>
        </w:rPr>
        <w:t>AEPOCsi</w:t>
      </w:r>
      <w:proofErr w:type="spellEnd"/>
      <w:r w:rsidRPr="005068A6">
        <w:rPr>
          <w:rStyle w:val="VerbatimChar"/>
          <w:sz w:val="20"/>
          <w:szCs w:val="22"/>
          <w:lang w:val="es-ES"/>
        </w:rPr>
        <w:t xml:space="preserve">                0.225495  1.252942  0.305478  0.738 0.460411</w:t>
      </w:r>
      <w:r w:rsidRPr="005068A6">
        <w:rPr>
          <w:sz w:val="22"/>
          <w:szCs w:val="22"/>
          <w:lang w:val="es-ES"/>
        </w:rPr>
        <w:br/>
      </w:r>
      <w:proofErr w:type="spellStart"/>
      <w:r w:rsidRPr="005068A6">
        <w:rPr>
          <w:rStyle w:val="VerbatimChar"/>
          <w:sz w:val="20"/>
          <w:szCs w:val="22"/>
          <w:lang w:val="es-ES"/>
        </w:rPr>
        <w:t>AIRCsi</w:t>
      </w:r>
      <w:proofErr w:type="spellEnd"/>
      <w:r w:rsidRPr="005068A6">
        <w:rPr>
          <w:rStyle w:val="VerbatimChar"/>
          <w:sz w:val="20"/>
          <w:szCs w:val="22"/>
          <w:lang w:val="es-ES"/>
        </w:rPr>
        <w:t xml:space="preserve">                 0.004502  1.004512  0.353117  0.013 0.989828</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0.376498  1.457173  0.306100  1.230 0.218702</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0.237046  1.267500  0.278987  0.850 0.395510</w:t>
      </w:r>
      <w:r w:rsidRPr="005068A6">
        <w:rPr>
          <w:sz w:val="22"/>
          <w:szCs w:val="22"/>
          <w:lang w:val="es-ES"/>
        </w:rPr>
        <w:br/>
      </w:r>
      <w:r w:rsidRPr="005068A6">
        <w:rPr>
          <w:rStyle w:val="VerbatimChar"/>
          <w:sz w:val="20"/>
          <w:szCs w:val="22"/>
          <w:lang w:val="es-ES"/>
        </w:rPr>
        <w:t>STATUS3QUIRURGICO     -0.523668  0.592344  0.329977 -1.587 0.112517</w:t>
      </w:r>
      <w:r w:rsidRPr="005068A6">
        <w:rPr>
          <w:sz w:val="22"/>
          <w:szCs w:val="22"/>
          <w:lang w:val="es-ES"/>
        </w:rPr>
        <w:br/>
      </w:r>
      <w:r w:rsidRPr="005068A6">
        <w:rPr>
          <w:rStyle w:val="VerbatimChar"/>
          <w:sz w:val="20"/>
          <w:szCs w:val="22"/>
          <w:lang w:val="es-ES"/>
        </w:rPr>
        <w:t>STATUS3TRAUMA         -1.123100  0.325270  0.746876 -1.504 0.132651</w:t>
      </w:r>
      <w:r w:rsidRPr="005068A6">
        <w:rPr>
          <w:sz w:val="22"/>
          <w:szCs w:val="22"/>
          <w:lang w:val="es-ES"/>
        </w:rPr>
        <w:br/>
      </w:r>
      <w:r w:rsidRPr="005068A6">
        <w:rPr>
          <w:rStyle w:val="VerbatimChar"/>
          <w:sz w:val="20"/>
          <w:szCs w:val="22"/>
          <w:lang w:val="es-ES"/>
        </w:rPr>
        <w:t>SOFA1                  0.085506  1.089269  0.044058  1.941 0.052285</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0.407366  1.502853  0.409651  0.994 0.320018</w:t>
      </w:r>
      <w:r w:rsidRPr="005068A6">
        <w:rPr>
          <w:sz w:val="22"/>
          <w:szCs w:val="22"/>
          <w:lang w:val="es-ES"/>
        </w:rPr>
        <w:br/>
      </w:r>
      <w:proofErr w:type="spellStart"/>
      <w:r w:rsidRPr="005068A6">
        <w:rPr>
          <w:rStyle w:val="VerbatimChar"/>
          <w:sz w:val="20"/>
          <w:szCs w:val="22"/>
          <w:lang w:val="es-ES"/>
        </w:rPr>
        <w:t>TIPO_SN_GrupoNE</w:t>
      </w:r>
      <w:proofErr w:type="spellEnd"/>
      <w:r w:rsidRPr="005068A6">
        <w:rPr>
          <w:rStyle w:val="VerbatimChar"/>
          <w:sz w:val="20"/>
          <w:szCs w:val="22"/>
          <w:lang w:val="es-ES"/>
        </w:rPr>
        <w:t xml:space="preserve"> - NPT  0.279053  1.321878  0.410787  0.679 0.496939</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 NE -0.400939  0.669691  0.331054 -1.211 0.225858</w:t>
      </w:r>
      <w:r w:rsidRPr="005068A6">
        <w:rPr>
          <w:sz w:val="22"/>
          <w:szCs w:val="22"/>
          <w:lang w:val="es-ES"/>
        </w:rPr>
        <w:br/>
      </w:r>
      <w:proofErr w:type="spellStart"/>
      <w:r w:rsidRPr="005068A6">
        <w:rPr>
          <w:rStyle w:val="VerbatimChar"/>
          <w:sz w:val="20"/>
          <w:szCs w:val="22"/>
          <w:lang w:val="es-ES"/>
        </w:rPr>
        <w:t>NEC_NASí</w:t>
      </w:r>
      <w:proofErr w:type="spellEnd"/>
      <w:r w:rsidRPr="005068A6">
        <w:rPr>
          <w:rStyle w:val="VerbatimChar"/>
          <w:sz w:val="20"/>
          <w:szCs w:val="22"/>
          <w:lang w:val="es-ES"/>
        </w:rPr>
        <w:t xml:space="preserve">               0.043364  1.044318  0.350076  0.124 0.901417</w:t>
      </w:r>
      <w:r w:rsidRPr="005068A6">
        <w:rPr>
          <w:sz w:val="22"/>
          <w:szCs w:val="22"/>
          <w:lang w:val="es-ES"/>
        </w:rPr>
        <w:br/>
      </w:r>
      <w:proofErr w:type="spellStart"/>
      <w:r w:rsidRPr="005068A6">
        <w:rPr>
          <w:rStyle w:val="VerbatimChar"/>
          <w:sz w:val="20"/>
          <w:szCs w:val="22"/>
          <w:lang w:val="es-ES"/>
        </w:rPr>
        <w:t>TRRSí</w:t>
      </w:r>
      <w:proofErr w:type="spellEnd"/>
      <w:r w:rsidRPr="005068A6">
        <w:rPr>
          <w:rStyle w:val="VerbatimChar"/>
          <w:sz w:val="20"/>
          <w:szCs w:val="22"/>
          <w:lang w:val="es-ES"/>
        </w:rPr>
        <w:t xml:space="preserve">                 -0.085897  0.917688  0.322227 -0.267 0.789797</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test=74.25  </w:t>
      </w:r>
      <w:proofErr w:type="spellStart"/>
      <w:r w:rsidRPr="005068A6">
        <w:rPr>
          <w:rStyle w:val="VerbatimChar"/>
          <w:sz w:val="20"/>
          <w:szCs w:val="22"/>
          <w:lang w:val="es-ES"/>
        </w:rPr>
        <w:t>on</w:t>
      </w:r>
      <w:proofErr w:type="spellEnd"/>
      <w:r w:rsidRPr="005068A6">
        <w:rPr>
          <w:rStyle w:val="VerbatimChar"/>
          <w:sz w:val="20"/>
          <w:szCs w:val="22"/>
          <w:lang w:val="es-ES"/>
        </w:rPr>
        <w:t xml:space="preserve"> 19 </w:t>
      </w:r>
      <w:proofErr w:type="spellStart"/>
      <w:r w:rsidRPr="005068A6">
        <w:rPr>
          <w:rStyle w:val="VerbatimChar"/>
          <w:sz w:val="20"/>
          <w:szCs w:val="22"/>
          <w:lang w:val="es-ES"/>
        </w:rPr>
        <w:t>df</w:t>
      </w:r>
      <w:proofErr w:type="spellEnd"/>
      <w:r w:rsidRPr="005068A6">
        <w:rPr>
          <w:rStyle w:val="VerbatimChar"/>
          <w:sz w:val="20"/>
          <w:szCs w:val="22"/>
          <w:lang w:val="es-ES"/>
        </w:rPr>
        <w:t>, p=1.782e-08</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AIRC (p = 0.99).</w:t>
      </w:r>
      <w:r w:rsidRPr="005068A6">
        <w:rPr>
          <w:sz w:val="22"/>
          <w:szCs w:val="22"/>
          <w:lang w:val="es-ES"/>
        </w:rPr>
        <w:br/>
      </w:r>
      <w:r w:rsidRPr="005068A6">
        <w:rPr>
          <w:rStyle w:val="VerbatimChar"/>
          <w:sz w:val="20"/>
          <w:szCs w:val="22"/>
          <w:lang w:val="es-ES"/>
        </w:rPr>
        <w:t>Variable eliminada (Cambio máximo en HR: 0.08%).</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-0.020856  0.979360  0.077284 -0.270 0.787267</w:t>
      </w:r>
      <w:r w:rsidRPr="005068A6">
        <w:rPr>
          <w:sz w:val="22"/>
          <w:szCs w:val="22"/>
          <w:lang w:val="es-ES"/>
        </w:rPr>
        <w:br/>
      </w:r>
      <w:r w:rsidRPr="005068A6">
        <w:rPr>
          <w:rStyle w:val="VerbatimChar"/>
          <w:sz w:val="20"/>
          <w:szCs w:val="22"/>
          <w:lang w:val="es-ES"/>
        </w:rPr>
        <w:t>VGSING2Desnutrido      0.945247  2.573448  0.253090  3.735 0.000188</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-0.754080  0.470443  0.395144 -1.908 0.056343</w:t>
      </w:r>
      <w:r w:rsidRPr="005068A6">
        <w:rPr>
          <w:sz w:val="22"/>
          <w:szCs w:val="22"/>
          <w:lang w:val="es-ES"/>
        </w:rPr>
        <w:br/>
      </w:r>
      <w:r w:rsidRPr="005068A6">
        <w:rPr>
          <w:rStyle w:val="VerbatimChar"/>
          <w:sz w:val="20"/>
          <w:szCs w:val="22"/>
          <w:lang w:val="es-ES"/>
        </w:rPr>
        <w:t>EDAD                   0.046351  1.047442  0.012729  3.641 0.000271</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0.312651  1.367044  0.250403  1.249 0.211814</w:t>
      </w:r>
      <w:r w:rsidRPr="005068A6">
        <w:rPr>
          <w:sz w:val="22"/>
          <w:szCs w:val="22"/>
          <w:lang w:val="es-ES"/>
        </w:rPr>
        <w:br/>
      </w:r>
      <w:proofErr w:type="spellStart"/>
      <w:r w:rsidRPr="005068A6">
        <w:rPr>
          <w:rStyle w:val="VerbatimChar"/>
          <w:sz w:val="20"/>
          <w:szCs w:val="22"/>
          <w:lang w:val="es-ES"/>
        </w:rPr>
        <w:t>ALCOHOLsi</w:t>
      </w:r>
      <w:proofErr w:type="spellEnd"/>
      <w:r w:rsidRPr="005068A6">
        <w:rPr>
          <w:rStyle w:val="VerbatimChar"/>
          <w:sz w:val="20"/>
          <w:szCs w:val="22"/>
          <w:lang w:val="es-ES"/>
        </w:rPr>
        <w:t xml:space="preserve">              0.128752  1.137408  0.379103  0.340 0.734141</w:t>
      </w:r>
      <w:r w:rsidRPr="005068A6">
        <w:rPr>
          <w:sz w:val="22"/>
          <w:szCs w:val="22"/>
          <w:lang w:val="es-ES"/>
        </w:rPr>
        <w:br/>
      </w:r>
      <w:proofErr w:type="spellStart"/>
      <w:r w:rsidRPr="005068A6">
        <w:rPr>
          <w:rStyle w:val="VerbatimChar"/>
          <w:sz w:val="20"/>
          <w:szCs w:val="22"/>
          <w:lang w:val="es-ES"/>
        </w:rPr>
        <w:t>AHTAsi</w:t>
      </w:r>
      <w:proofErr w:type="spellEnd"/>
      <w:r w:rsidRPr="005068A6">
        <w:rPr>
          <w:rStyle w:val="VerbatimChar"/>
          <w:sz w:val="20"/>
          <w:szCs w:val="22"/>
          <w:lang w:val="es-ES"/>
        </w:rPr>
        <w:t xml:space="preserve">                -0.004257  0.995752  0.250648 -0.017 0.986448</w:t>
      </w:r>
      <w:r w:rsidRPr="005068A6">
        <w:rPr>
          <w:sz w:val="22"/>
          <w:szCs w:val="22"/>
          <w:lang w:val="es-ES"/>
        </w:rPr>
        <w:br/>
      </w:r>
      <w:proofErr w:type="spellStart"/>
      <w:r w:rsidRPr="005068A6">
        <w:rPr>
          <w:rStyle w:val="VerbatimChar"/>
          <w:sz w:val="20"/>
          <w:szCs w:val="22"/>
          <w:lang w:val="es-ES"/>
        </w:rPr>
        <w:lastRenderedPageBreak/>
        <w:t>AEPOCsi</w:t>
      </w:r>
      <w:proofErr w:type="spellEnd"/>
      <w:r w:rsidRPr="005068A6">
        <w:rPr>
          <w:rStyle w:val="VerbatimChar"/>
          <w:sz w:val="20"/>
          <w:szCs w:val="22"/>
          <w:lang w:val="es-ES"/>
        </w:rPr>
        <w:t xml:space="preserve">                0.225398  1.252821  0.305374  0.738 0.460451</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0.376305  1.456892  0.305757  1.231 0.218423</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0.236680  1.267035  0.277505  0.853 0.393724</w:t>
      </w:r>
      <w:r w:rsidRPr="005068A6">
        <w:rPr>
          <w:sz w:val="22"/>
          <w:szCs w:val="22"/>
          <w:lang w:val="es-ES"/>
        </w:rPr>
        <w:br/>
      </w:r>
      <w:r w:rsidRPr="005068A6">
        <w:rPr>
          <w:rStyle w:val="VerbatimChar"/>
          <w:sz w:val="20"/>
          <w:szCs w:val="22"/>
          <w:lang w:val="es-ES"/>
        </w:rPr>
        <w:t>STATUS3QUIRURGICO     -0.523483  0.592453  0.329632 -1.588 0.112267</w:t>
      </w:r>
      <w:r w:rsidRPr="005068A6">
        <w:rPr>
          <w:sz w:val="22"/>
          <w:szCs w:val="22"/>
          <w:lang w:val="es-ES"/>
        </w:rPr>
        <w:br/>
      </w:r>
      <w:r w:rsidRPr="005068A6">
        <w:rPr>
          <w:rStyle w:val="VerbatimChar"/>
          <w:sz w:val="20"/>
          <w:szCs w:val="22"/>
          <w:lang w:val="es-ES"/>
        </w:rPr>
        <w:t>STATUS3TRAUMA         -1.123275  0.325213  0.746749 -1.504 0.132525</w:t>
      </w:r>
      <w:r w:rsidRPr="005068A6">
        <w:rPr>
          <w:sz w:val="22"/>
          <w:szCs w:val="22"/>
          <w:lang w:val="es-ES"/>
        </w:rPr>
        <w:br/>
      </w:r>
      <w:r w:rsidRPr="005068A6">
        <w:rPr>
          <w:rStyle w:val="VerbatimChar"/>
          <w:sz w:val="20"/>
          <w:szCs w:val="22"/>
          <w:lang w:val="es-ES"/>
        </w:rPr>
        <w:t>SOFA1                  0.085556  1.089322  0.043889  1.949 0.051250</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0.407517  1.503081  0.409493  0.995 0.319651</w:t>
      </w:r>
      <w:r w:rsidRPr="005068A6">
        <w:rPr>
          <w:sz w:val="22"/>
          <w:szCs w:val="22"/>
          <w:lang w:val="es-ES"/>
        </w:rPr>
        <w:br/>
      </w:r>
      <w:proofErr w:type="spellStart"/>
      <w:r w:rsidRPr="005068A6">
        <w:rPr>
          <w:rStyle w:val="VerbatimChar"/>
          <w:sz w:val="20"/>
          <w:szCs w:val="22"/>
          <w:lang w:val="es-ES"/>
        </w:rPr>
        <w:t>TIPO_SN_GrupoNE</w:t>
      </w:r>
      <w:proofErr w:type="spellEnd"/>
      <w:r w:rsidRPr="005068A6">
        <w:rPr>
          <w:rStyle w:val="VerbatimChar"/>
          <w:sz w:val="20"/>
          <w:szCs w:val="22"/>
          <w:lang w:val="es-ES"/>
        </w:rPr>
        <w:t xml:space="preserve"> - NPT  0.278210  1.320764  0.405410  0.686 0.492559</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 NE -0.400480  0.669998  0.329079 -1.217 0.223614</w:t>
      </w:r>
      <w:r w:rsidRPr="005068A6">
        <w:rPr>
          <w:sz w:val="22"/>
          <w:szCs w:val="22"/>
          <w:lang w:val="es-ES"/>
        </w:rPr>
        <w:br/>
      </w:r>
      <w:proofErr w:type="spellStart"/>
      <w:r w:rsidRPr="005068A6">
        <w:rPr>
          <w:rStyle w:val="VerbatimChar"/>
          <w:sz w:val="20"/>
          <w:szCs w:val="22"/>
          <w:lang w:val="es-ES"/>
        </w:rPr>
        <w:t>NEC_NASí</w:t>
      </w:r>
      <w:proofErr w:type="spellEnd"/>
      <w:r w:rsidRPr="005068A6">
        <w:rPr>
          <w:rStyle w:val="VerbatimChar"/>
          <w:sz w:val="20"/>
          <w:szCs w:val="22"/>
          <w:lang w:val="es-ES"/>
        </w:rPr>
        <w:t xml:space="preserve">               0.043001  1.043939  0.348921  0.123 0.901917</w:t>
      </w:r>
      <w:r w:rsidRPr="005068A6">
        <w:rPr>
          <w:sz w:val="22"/>
          <w:szCs w:val="22"/>
          <w:lang w:val="es-ES"/>
        </w:rPr>
        <w:br/>
      </w:r>
      <w:proofErr w:type="spellStart"/>
      <w:r w:rsidRPr="005068A6">
        <w:rPr>
          <w:rStyle w:val="VerbatimChar"/>
          <w:sz w:val="20"/>
          <w:szCs w:val="22"/>
          <w:lang w:val="es-ES"/>
        </w:rPr>
        <w:t>TRRSí</w:t>
      </w:r>
      <w:proofErr w:type="spellEnd"/>
      <w:r w:rsidRPr="005068A6">
        <w:rPr>
          <w:rStyle w:val="VerbatimChar"/>
          <w:sz w:val="20"/>
          <w:szCs w:val="22"/>
          <w:lang w:val="es-ES"/>
        </w:rPr>
        <w:t xml:space="preserve">                 -0.085319  0.918219  0.318989 -0.267 0.789110</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test=74.25  </w:t>
      </w:r>
      <w:proofErr w:type="spellStart"/>
      <w:r w:rsidRPr="005068A6">
        <w:rPr>
          <w:rStyle w:val="VerbatimChar"/>
          <w:sz w:val="20"/>
          <w:szCs w:val="22"/>
          <w:lang w:val="es-ES"/>
        </w:rPr>
        <w:t>on</w:t>
      </w:r>
      <w:proofErr w:type="spellEnd"/>
      <w:r w:rsidRPr="005068A6">
        <w:rPr>
          <w:rStyle w:val="VerbatimChar"/>
          <w:sz w:val="20"/>
          <w:szCs w:val="22"/>
          <w:lang w:val="es-ES"/>
        </w:rPr>
        <w:t xml:space="preserve"> 18 </w:t>
      </w:r>
      <w:proofErr w:type="spellStart"/>
      <w:r w:rsidRPr="005068A6">
        <w:rPr>
          <w:rStyle w:val="VerbatimChar"/>
          <w:sz w:val="20"/>
          <w:szCs w:val="22"/>
          <w:lang w:val="es-ES"/>
        </w:rPr>
        <w:t>df</w:t>
      </w:r>
      <w:proofErr w:type="spellEnd"/>
      <w:r w:rsidRPr="005068A6">
        <w:rPr>
          <w:rStyle w:val="VerbatimChar"/>
          <w:sz w:val="20"/>
          <w:szCs w:val="22"/>
          <w:lang w:val="es-ES"/>
        </w:rPr>
        <w:t>, p=8.511e-09</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AHTA (p = 0.986).</w:t>
      </w:r>
      <w:r w:rsidRPr="005068A6">
        <w:rPr>
          <w:sz w:val="22"/>
          <w:szCs w:val="22"/>
          <w:lang w:val="es-ES"/>
        </w:rPr>
        <w:br/>
      </w:r>
      <w:r w:rsidRPr="005068A6">
        <w:rPr>
          <w:rStyle w:val="VerbatimChar"/>
          <w:sz w:val="20"/>
          <w:szCs w:val="22"/>
          <w:lang w:val="es-ES"/>
        </w:rPr>
        <w:t>Variable eliminada (Cambio máximo en HR: 0.05%).</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-0.02099   0.97923  0.07691 -0.273 0.784959</w:t>
      </w:r>
      <w:r w:rsidRPr="005068A6">
        <w:rPr>
          <w:sz w:val="22"/>
          <w:szCs w:val="22"/>
          <w:lang w:val="es-ES"/>
        </w:rPr>
        <w:br/>
      </w:r>
      <w:r w:rsidRPr="005068A6">
        <w:rPr>
          <w:rStyle w:val="VerbatimChar"/>
          <w:sz w:val="20"/>
          <w:szCs w:val="22"/>
          <w:lang w:val="es-ES"/>
        </w:rPr>
        <w:t>VGSING2Desnutrido      0.94479   2.57227  0.25164  3.755 0.000174</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-0.75443   0.47028  0.39465 -1.912 0.055921</w:t>
      </w:r>
      <w:r w:rsidRPr="005068A6">
        <w:rPr>
          <w:sz w:val="22"/>
          <w:szCs w:val="22"/>
          <w:lang w:val="es-ES"/>
        </w:rPr>
        <w:br/>
      </w:r>
      <w:r w:rsidRPr="005068A6">
        <w:rPr>
          <w:rStyle w:val="VerbatimChar"/>
          <w:sz w:val="20"/>
          <w:szCs w:val="22"/>
          <w:lang w:val="es-ES"/>
        </w:rPr>
        <w:t>EDAD                   0.04630   1.04739  0.01242  3.728 0.000193</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0.31310   1.36766  0.24898  1.258 0.208559</w:t>
      </w:r>
      <w:r w:rsidRPr="005068A6">
        <w:rPr>
          <w:sz w:val="22"/>
          <w:szCs w:val="22"/>
          <w:lang w:val="es-ES"/>
        </w:rPr>
        <w:br/>
      </w:r>
      <w:proofErr w:type="spellStart"/>
      <w:r w:rsidRPr="005068A6">
        <w:rPr>
          <w:rStyle w:val="VerbatimChar"/>
          <w:sz w:val="20"/>
          <w:szCs w:val="22"/>
          <w:lang w:val="es-ES"/>
        </w:rPr>
        <w:t>ALCOHOLsi</w:t>
      </w:r>
      <w:proofErr w:type="spellEnd"/>
      <w:r w:rsidRPr="005068A6">
        <w:rPr>
          <w:rStyle w:val="VerbatimChar"/>
          <w:sz w:val="20"/>
          <w:szCs w:val="22"/>
          <w:lang w:val="es-ES"/>
        </w:rPr>
        <w:t xml:space="preserve">              0.12994   1.13876  0.37256  0.349 0.727254</w:t>
      </w:r>
      <w:r w:rsidRPr="005068A6">
        <w:rPr>
          <w:sz w:val="22"/>
          <w:szCs w:val="22"/>
          <w:lang w:val="es-ES"/>
        </w:rPr>
        <w:br/>
      </w:r>
      <w:proofErr w:type="spellStart"/>
      <w:r w:rsidRPr="005068A6">
        <w:rPr>
          <w:rStyle w:val="VerbatimChar"/>
          <w:sz w:val="20"/>
          <w:szCs w:val="22"/>
          <w:lang w:val="es-ES"/>
        </w:rPr>
        <w:t>AEPOCsi</w:t>
      </w:r>
      <w:proofErr w:type="spellEnd"/>
      <w:r w:rsidRPr="005068A6">
        <w:rPr>
          <w:rStyle w:val="VerbatimChar"/>
          <w:sz w:val="20"/>
          <w:szCs w:val="22"/>
          <w:lang w:val="es-ES"/>
        </w:rPr>
        <w:t xml:space="preserve">                0.22595   1.25351  0.30366  0.744 0.456835</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0.37768   1.45889  0.29492  1.281 0.200325</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0.23705   1.26751  0.27665  0.857 0.391519</w:t>
      </w:r>
      <w:r w:rsidRPr="005068A6">
        <w:rPr>
          <w:sz w:val="22"/>
          <w:szCs w:val="22"/>
          <w:lang w:val="es-ES"/>
        </w:rPr>
        <w:br/>
      </w:r>
      <w:r w:rsidRPr="005068A6">
        <w:rPr>
          <w:rStyle w:val="VerbatimChar"/>
          <w:sz w:val="20"/>
          <w:szCs w:val="22"/>
          <w:lang w:val="es-ES"/>
        </w:rPr>
        <w:t>STATUS3QUIRURGICO     -0.52313   0.59266  0.32898 -1.590 0.111800</w:t>
      </w:r>
      <w:r w:rsidRPr="005068A6">
        <w:rPr>
          <w:sz w:val="22"/>
          <w:szCs w:val="22"/>
          <w:lang w:val="es-ES"/>
        </w:rPr>
        <w:br/>
      </w:r>
      <w:r w:rsidRPr="005068A6">
        <w:rPr>
          <w:rStyle w:val="VerbatimChar"/>
          <w:sz w:val="20"/>
          <w:szCs w:val="22"/>
          <w:lang w:val="es-ES"/>
        </w:rPr>
        <w:t>STATUS3TRAUMA         -1.12168   0.32573  0.74084 -1.514 0.130009</w:t>
      </w:r>
      <w:r w:rsidRPr="005068A6">
        <w:rPr>
          <w:sz w:val="22"/>
          <w:szCs w:val="22"/>
          <w:lang w:val="es-ES"/>
        </w:rPr>
        <w:br/>
      </w:r>
      <w:r w:rsidRPr="005068A6">
        <w:rPr>
          <w:rStyle w:val="VerbatimChar"/>
          <w:sz w:val="20"/>
          <w:szCs w:val="22"/>
          <w:lang w:val="es-ES"/>
        </w:rPr>
        <w:t>SOFA1                  0.08557   1.08934  0.04388  1.950 0.051135</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0.40796   1.50375  0.40868  0.998 0.318163</w:t>
      </w:r>
      <w:r w:rsidRPr="005068A6">
        <w:rPr>
          <w:sz w:val="22"/>
          <w:szCs w:val="22"/>
          <w:lang w:val="es-ES"/>
        </w:rPr>
        <w:br/>
      </w:r>
      <w:proofErr w:type="spellStart"/>
      <w:r w:rsidRPr="005068A6">
        <w:rPr>
          <w:rStyle w:val="VerbatimChar"/>
          <w:sz w:val="20"/>
          <w:szCs w:val="22"/>
          <w:lang w:val="es-ES"/>
        </w:rPr>
        <w:t>TIPO_SN_GrupoNE</w:t>
      </w:r>
      <w:proofErr w:type="spellEnd"/>
      <w:r w:rsidRPr="005068A6">
        <w:rPr>
          <w:rStyle w:val="VerbatimChar"/>
          <w:sz w:val="20"/>
          <w:szCs w:val="22"/>
          <w:lang w:val="es-ES"/>
        </w:rPr>
        <w:t xml:space="preserve"> - NPT  0.27863   1.32131  0.40473  0.688 0.491191</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 NE -0.40017   0.67020  0.32861 -1.218 0.223308</w:t>
      </w:r>
      <w:r w:rsidRPr="005068A6">
        <w:rPr>
          <w:sz w:val="22"/>
          <w:szCs w:val="22"/>
          <w:lang w:val="es-ES"/>
        </w:rPr>
        <w:br/>
      </w:r>
      <w:proofErr w:type="spellStart"/>
      <w:r w:rsidRPr="005068A6">
        <w:rPr>
          <w:rStyle w:val="VerbatimChar"/>
          <w:sz w:val="20"/>
          <w:szCs w:val="22"/>
          <w:lang w:val="es-ES"/>
        </w:rPr>
        <w:t>NEC_NASí</w:t>
      </w:r>
      <w:proofErr w:type="spellEnd"/>
      <w:r w:rsidRPr="005068A6">
        <w:rPr>
          <w:rStyle w:val="VerbatimChar"/>
          <w:sz w:val="20"/>
          <w:szCs w:val="22"/>
          <w:lang w:val="es-ES"/>
        </w:rPr>
        <w:t xml:space="preserve">               0.04272   1.04365  0.34855  0.123 0.902448</w:t>
      </w:r>
      <w:r w:rsidRPr="005068A6">
        <w:rPr>
          <w:sz w:val="22"/>
          <w:szCs w:val="22"/>
          <w:lang w:val="es-ES"/>
        </w:rPr>
        <w:br/>
      </w:r>
      <w:proofErr w:type="spellStart"/>
      <w:r w:rsidRPr="005068A6">
        <w:rPr>
          <w:rStyle w:val="VerbatimChar"/>
          <w:sz w:val="20"/>
          <w:szCs w:val="22"/>
          <w:lang w:val="es-ES"/>
        </w:rPr>
        <w:t>TRRSí</w:t>
      </w:r>
      <w:proofErr w:type="spellEnd"/>
      <w:r w:rsidRPr="005068A6">
        <w:rPr>
          <w:rStyle w:val="VerbatimChar"/>
          <w:sz w:val="20"/>
          <w:szCs w:val="22"/>
          <w:lang w:val="es-ES"/>
        </w:rPr>
        <w:t xml:space="preserve">                 -0.08646   0.91718  0.31195 -0.277 0.781664</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test=74.25  </w:t>
      </w:r>
      <w:proofErr w:type="spellStart"/>
      <w:r w:rsidRPr="005068A6">
        <w:rPr>
          <w:rStyle w:val="VerbatimChar"/>
          <w:sz w:val="20"/>
          <w:szCs w:val="22"/>
          <w:lang w:val="es-ES"/>
        </w:rPr>
        <w:t>on</w:t>
      </w:r>
      <w:proofErr w:type="spellEnd"/>
      <w:r w:rsidRPr="005068A6">
        <w:rPr>
          <w:rStyle w:val="VerbatimChar"/>
          <w:sz w:val="20"/>
          <w:szCs w:val="22"/>
          <w:lang w:val="es-ES"/>
        </w:rPr>
        <w:t xml:space="preserve"> 17 </w:t>
      </w:r>
      <w:proofErr w:type="spellStart"/>
      <w:r w:rsidRPr="005068A6">
        <w:rPr>
          <w:rStyle w:val="VerbatimChar"/>
          <w:sz w:val="20"/>
          <w:szCs w:val="22"/>
          <w:lang w:val="es-ES"/>
        </w:rPr>
        <w:t>df</w:t>
      </w:r>
      <w:proofErr w:type="spellEnd"/>
      <w:r w:rsidRPr="005068A6">
        <w:rPr>
          <w:rStyle w:val="VerbatimChar"/>
          <w:sz w:val="20"/>
          <w:szCs w:val="22"/>
          <w:lang w:val="es-ES"/>
        </w:rPr>
        <w:t>, p=3.949e-09</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NEC_NA (p = 0.902).</w:t>
      </w:r>
      <w:r w:rsidRPr="005068A6">
        <w:rPr>
          <w:sz w:val="22"/>
          <w:szCs w:val="22"/>
          <w:lang w:val="es-ES"/>
        </w:rPr>
        <w:br/>
      </w:r>
      <w:r w:rsidRPr="005068A6">
        <w:rPr>
          <w:rStyle w:val="VerbatimChar"/>
          <w:sz w:val="20"/>
          <w:szCs w:val="22"/>
          <w:lang w:val="es-ES"/>
        </w:rPr>
        <w:t>Variable eliminada (Cambio máximo en HR: 0.58%).</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-0.02066   0.97955  0.07689 -0.269 0.788178</w:t>
      </w:r>
      <w:r w:rsidRPr="005068A6">
        <w:rPr>
          <w:sz w:val="22"/>
          <w:szCs w:val="22"/>
          <w:lang w:val="es-ES"/>
        </w:rPr>
        <w:br/>
      </w:r>
      <w:r w:rsidRPr="005068A6">
        <w:rPr>
          <w:rStyle w:val="VerbatimChar"/>
          <w:sz w:val="20"/>
          <w:szCs w:val="22"/>
          <w:lang w:val="es-ES"/>
        </w:rPr>
        <w:t>VGSING2Desnutrido      0.94459   2.57177  0.25167  3.753 0.000175</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-0.74862   0.47302  0.39150 -1.912 0.055856</w:t>
      </w:r>
      <w:r w:rsidRPr="005068A6">
        <w:rPr>
          <w:sz w:val="22"/>
          <w:szCs w:val="22"/>
          <w:lang w:val="es-ES"/>
        </w:rPr>
        <w:br/>
      </w:r>
      <w:r w:rsidRPr="005068A6">
        <w:rPr>
          <w:rStyle w:val="VerbatimChar"/>
          <w:sz w:val="20"/>
          <w:szCs w:val="22"/>
          <w:lang w:val="es-ES"/>
        </w:rPr>
        <w:t>EDAD                   0.04623   1.04731  0.01239  3.732 0.000190</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0.31325   1.36787  0.24899  1.258 0.208357</w:t>
      </w:r>
      <w:r w:rsidRPr="005068A6">
        <w:rPr>
          <w:sz w:val="22"/>
          <w:szCs w:val="22"/>
          <w:lang w:val="es-ES"/>
        </w:rPr>
        <w:br/>
      </w:r>
      <w:proofErr w:type="spellStart"/>
      <w:r w:rsidRPr="005068A6">
        <w:rPr>
          <w:rStyle w:val="VerbatimChar"/>
          <w:sz w:val="20"/>
          <w:szCs w:val="22"/>
          <w:lang w:val="es-ES"/>
        </w:rPr>
        <w:t>ALCOHOLsi</w:t>
      </w:r>
      <w:proofErr w:type="spellEnd"/>
      <w:r w:rsidRPr="005068A6">
        <w:rPr>
          <w:rStyle w:val="VerbatimChar"/>
          <w:sz w:val="20"/>
          <w:szCs w:val="22"/>
          <w:lang w:val="es-ES"/>
        </w:rPr>
        <w:t xml:space="preserve">              0.13019   1.13905  0.37257  0.349 0.726759</w:t>
      </w:r>
      <w:r w:rsidRPr="005068A6">
        <w:rPr>
          <w:sz w:val="22"/>
          <w:szCs w:val="22"/>
          <w:lang w:val="es-ES"/>
        </w:rPr>
        <w:br/>
      </w:r>
      <w:proofErr w:type="spellStart"/>
      <w:r w:rsidRPr="005068A6">
        <w:rPr>
          <w:rStyle w:val="VerbatimChar"/>
          <w:sz w:val="20"/>
          <w:szCs w:val="22"/>
          <w:lang w:val="es-ES"/>
        </w:rPr>
        <w:lastRenderedPageBreak/>
        <w:t>AEPOCsi</w:t>
      </w:r>
      <w:proofErr w:type="spellEnd"/>
      <w:r w:rsidRPr="005068A6">
        <w:rPr>
          <w:rStyle w:val="VerbatimChar"/>
          <w:sz w:val="20"/>
          <w:szCs w:val="22"/>
          <w:lang w:val="es-ES"/>
        </w:rPr>
        <w:t xml:space="preserve">                0.22940   1.25785  0.30241  0.759 0.448112</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0.38207   1.46531  0.29266  1.306 0.191715</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0.24212   1.27395  0.27364  0.885 0.376258</w:t>
      </w:r>
      <w:r w:rsidRPr="005068A6">
        <w:rPr>
          <w:sz w:val="22"/>
          <w:szCs w:val="22"/>
          <w:lang w:val="es-ES"/>
        </w:rPr>
        <w:br/>
      </w:r>
      <w:r w:rsidRPr="005068A6">
        <w:rPr>
          <w:rStyle w:val="VerbatimChar"/>
          <w:sz w:val="20"/>
          <w:szCs w:val="22"/>
          <w:lang w:val="es-ES"/>
        </w:rPr>
        <w:t>STATUS3QUIRURGICO     -0.51894   0.59515  0.32730 -1.585 0.112853</w:t>
      </w:r>
      <w:r w:rsidRPr="005068A6">
        <w:rPr>
          <w:sz w:val="22"/>
          <w:szCs w:val="22"/>
          <w:lang w:val="es-ES"/>
        </w:rPr>
        <w:br/>
      </w:r>
      <w:r w:rsidRPr="005068A6">
        <w:rPr>
          <w:rStyle w:val="VerbatimChar"/>
          <w:sz w:val="20"/>
          <w:szCs w:val="22"/>
          <w:lang w:val="es-ES"/>
        </w:rPr>
        <w:t>STATUS3TRAUMA         -1.12407   0.32495  0.74053 -1.518 0.129033</w:t>
      </w:r>
      <w:r w:rsidRPr="005068A6">
        <w:rPr>
          <w:sz w:val="22"/>
          <w:szCs w:val="22"/>
          <w:lang w:val="es-ES"/>
        </w:rPr>
        <w:br/>
      </w:r>
      <w:r w:rsidRPr="005068A6">
        <w:rPr>
          <w:rStyle w:val="VerbatimChar"/>
          <w:sz w:val="20"/>
          <w:szCs w:val="22"/>
          <w:lang w:val="es-ES"/>
        </w:rPr>
        <w:t>SOFA1                  0.08735   1.09128  0.04144  2.108 0.035057</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0.40000   1.49183  0.40382  0.991 0.321912</w:t>
      </w:r>
      <w:r w:rsidRPr="005068A6">
        <w:rPr>
          <w:sz w:val="22"/>
          <w:szCs w:val="22"/>
          <w:lang w:val="es-ES"/>
        </w:rPr>
        <w:br/>
      </w:r>
      <w:proofErr w:type="spellStart"/>
      <w:r w:rsidRPr="005068A6">
        <w:rPr>
          <w:rStyle w:val="VerbatimChar"/>
          <w:sz w:val="20"/>
          <w:szCs w:val="22"/>
          <w:lang w:val="es-ES"/>
        </w:rPr>
        <w:t>TIPO_SN_GrupoNE</w:t>
      </w:r>
      <w:proofErr w:type="spellEnd"/>
      <w:r w:rsidRPr="005068A6">
        <w:rPr>
          <w:rStyle w:val="VerbatimChar"/>
          <w:sz w:val="20"/>
          <w:szCs w:val="22"/>
          <w:lang w:val="es-ES"/>
        </w:rPr>
        <w:t xml:space="preserve"> - NPT  0.27467   1.31610  0.40329  0.681 0.495828</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 NE -0.39960   0.67059  0.32863 -1.216 0.224000</w:t>
      </w:r>
      <w:r w:rsidRPr="005068A6">
        <w:rPr>
          <w:sz w:val="22"/>
          <w:szCs w:val="22"/>
          <w:lang w:val="es-ES"/>
        </w:rPr>
        <w:br/>
      </w:r>
      <w:proofErr w:type="spellStart"/>
      <w:r w:rsidRPr="005068A6">
        <w:rPr>
          <w:rStyle w:val="VerbatimChar"/>
          <w:sz w:val="20"/>
          <w:szCs w:val="22"/>
          <w:lang w:val="es-ES"/>
        </w:rPr>
        <w:t>TRRSí</w:t>
      </w:r>
      <w:proofErr w:type="spellEnd"/>
      <w:r w:rsidRPr="005068A6">
        <w:rPr>
          <w:rStyle w:val="VerbatimChar"/>
          <w:sz w:val="20"/>
          <w:szCs w:val="22"/>
          <w:lang w:val="es-ES"/>
        </w:rPr>
        <w:t xml:space="preserve">                 -0.08397   0.91946  0.31120 -0.270 0.787300</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test=74.24  </w:t>
      </w:r>
      <w:proofErr w:type="spellStart"/>
      <w:r w:rsidRPr="005068A6">
        <w:rPr>
          <w:rStyle w:val="VerbatimChar"/>
          <w:sz w:val="20"/>
          <w:szCs w:val="22"/>
          <w:lang w:val="es-ES"/>
        </w:rPr>
        <w:t>on</w:t>
      </w:r>
      <w:proofErr w:type="spellEnd"/>
      <w:r w:rsidRPr="005068A6">
        <w:rPr>
          <w:rStyle w:val="VerbatimChar"/>
          <w:sz w:val="20"/>
          <w:szCs w:val="22"/>
          <w:lang w:val="es-ES"/>
        </w:rPr>
        <w:t xml:space="preserve"> 16 </w:t>
      </w:r>
      <w:proofErr w:type="spellStart"/>
      <w:r w:rsidRPr="005068A6">
        <w:rPr>
          <w:rStyle w:val="VerbatimChar"/>
          <w:sz w:val="20"/>
          <w:szCs w:val="22"/>
          <w:lang w:val="es-ES"/>
        </w:rPr>
        <w:t>df</w:t>
      </w:r>
      <w:proofErr w:type="spellEnd"/>
      <w:r w:rsidRPr="005068A6">
        <w:rPr>
          <w:rStyle w:val="VerbatimChar"/>
          <w:sz w:val="20"/>
          <w:szCs w:val="22"/>
          <w:lang w:val="es-ES"/>
        </w:rPr>
        <w:t>, p=1.787e-09</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TRR (p = 0.787).</w:t>
      </w:r>
      <w:r w:rsidRPr="005068A6">
        <w:rPr>
          <w:sz w:val="22"/>
          <w:szCs w:val="22"/>
          <w:lang w:val="es-ES"/>
        </w:rPr>
        <w:br/>
      </w:r>
      <w:r w:rsidRPr="005068A6">
        <w:rPr>
          <w:rStyle w:val="VerbatimChar"/>
          <w:sz w:val="20"/>
          <w:szCs w:val="22"/>
          <w:lang w:val="es-ES"/>
        </w:rPr>
        <w:t>Variable eliminada (Cambio máximo en HR: 0.91%).</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-0.01844   0.98173  0.07649 -0.241 0.809509</w:t>
      </w:r>
      <w:r w:rsidRPr="005068A6">
        <w:rPr>
          <w:sz w:val="22"/>
          <w:szCs w:val="22"/>
          <w:lang w:val="es-ES"/>
        </w:rPr>
        <w:br/>
      </w:r>
      <w:r w:rsidRPr="005068A6">
        <w:rPr>
          <w:rStyle w:val="VerbatimChar"/>
          <w:sz w:val="20"/>
          <w:szCs w:val="22"/>
          <w:lang w:val="es-ES"/>
        </w:rPr>
        <w:t>VGSING2Desnutrido      0.94193   2.56492  0.25154  3.745 0.000181</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-0.75780   0.46870  0.39024 -1.942 0.052150</w:t>
      </w:r>
      <w:r w:rsidRPr="005068A6">
        <w:rPr>
          <w:sz w:val="22"/>
          <w:szCs w:val="22"/>
          <w:lang w:val="es-ES"/>
        </w:rPr>
        <w:br/>
      </w:r>
      <w:r w:rsidRPr="005068A6">
        <w:rPr>
          <w:rStyle w:val="VerbatimChar"/>
          <w:sz w:val="20"/>
          <w:szCs w:val="22"/>
          <w:lang w:val="es-ES"/>
        </w:rPr>
        <w:t>EDAD                   0.04604   1.04711  0.01234  3.730 0.000192</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0.30658   1.35877  0.24765  1.238 0.215740</w:t>
      </w:r>
      <w:r w:rsidRPr="005068A6">
        <w:rPr>
          <w:sz w:val="22"/>
          <w:szCs w:val="22"/>
          <w:lang w:val="es-ES"/>
        </w:rPr>
        <w:br/>
      </w:r>
      <w:proofErr w:type="spellStart"/>
      <w:r w:rsidRPr="005068A6">
        <w:rPr>
          <w:rStyle w:val="VerbatimChar"/>
          <w:sz w:val="20"/>
          <w:szCs w:val="22"/>
          <w:lang w:val="es-ES"/>
        </w:rPr>
        <w:t>ALCOHOLsi</w:t>
      </w:r>
      <w:proofErr w:type="spellEnd"/>
      <w:r w:rsidRPr="005068A6">
        <w:rPr>
          <w:rStyle w:val="VerbatimChar"/>
          <w:sz w:val="20"/>
          <w:szCs w:val="22"/>
          <w:lang w:val="es-ES"/>
        </w:rPr>
        <w:t xml:space="preserve">              0.13401   1.14341  0.37187  0.360 0.718569</w:t>
      </w:r>
      <w:r w:rsidRPr="005068A6">
        <w:rPr>
          <w:sz w:val="22"/>
          <w:szCs w:val="22"/>
          <w:lang w:val="es-ES"/>
        </w:rPr>
        <w:br/>
      </w:r>
      <w:proofErr w:type="spellStart"/>
      <w:r w:rsidRPr="005068A6">
        <w:rPr>
          <w:rStyle w:val="VerbatimChar"/>
          <w:sz w:val="20"/>
          <w:szCs w:val="22"/>
          <w:lang w:val="es-ES"/>
        </w:rPr>
        <w:t>AEPOCsi</w:t>
      </w:r>
      <w:proofErr w:type="spellEnd"/>
      <w:r w:rsidRPr="005068A6">
        <w:rPr>
          <w:rStyle w:val="VerbatimChar"/>
          <w:sz w:val="20"/>
          <w:szCs w:val="22"/>
          <w:lang w:val="es-ES"/>
        </w:rPr>
        <w:t xml:space="preserve">                0.22705   1.25489  0.30252  0.751 0.452943</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0.36359   1.43848  0.28484  1.276 0.201794</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0.25927   1.29599  0.26601  0.975 0.329732</w:t>
      </w:r>
      <w:r w:rsidRPr="005068A6">
        <w:rPr>
          <w:sz w:val="22"/>
          <w:szCs w:val="22"/>
          <w:lang w:val="es-ES"/>
        </w:rPr>
        <w:br/>
      </w:r>
      <w:r w:rsidRPr="005068A6">
        <w:rPr>
          <w:rStyle w:val="VerbatimChar"/>
          <w:sz w:val="20"/>
          <w:szCs w:val="22"/>
          <w:lang w:val="es-ES"/>
        </w:rPr>
        <w:t>STATUS3QUIRURGICO     -0.50998   0.60051  0.32633 -1.563 0.118102</w:t>
      </w:r>
      <w:r w:rsidRPr="005068A6">
        <w:rPr>
          <w:sz w:val="22"/>
          <w:szCs w:val="22"/>
          <w:lang w:val="es-ES"/>
        </w:rPr>
        <w:br/>
      </w:r>
      <w:r w:rsidRPr="005068A6">
        <w:rPr>
          <w:rStyle w:val="VerbatimChar"/>
          <w:sz w:val="20"/>
          <w:szCs w:val="22"/>
          <w:lang w:val="es-ES"/>
        </w:rPr>
        <w:t>STATUS3TRAUMA         -1.12239   0.32550  0.74094 -1.515 0.129820</w:t>
      </w:r>
      <w:r w:rsidRPr="005068A6">
        <w:rPr>
          <w:sz w:val="22"/>
          <w:szCs w:val="22"/>
          <w:lang w:val="es-ES"/>
        </w:rPr>
        <w:br/>
      </w:r>
      <w:r w:rsidRPr="005068A6">
        <w:rPr>
          <w:rStyle w:val="VerbatimChar"/>
          <w:sz w:val="20"/>
          <w:szCs w:val="22"/>
          <w:lang w:val="es-ES"/>
        </w:rPr>
        <w:t>SOFA1                  0.08396   1.08758  0.03944  2.129 0.033268</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0.35964   1.43281  0.37597  0.957 0.338791</w:t>
      </w:r>
      <w:r w:rsidRPr="005068A6">
        <w:rPr>
          <w:sz w:val="22"/>
          <w:szCs w:val="22"/>
          <w:lang w:val="es-ES"/>
        </w:rPr>
        <w:br/>
      </w:r>
      <w:proofErr w:type="spellStart"/>
      <w:r w:rsidRPr="005068A6">
        <w:rPr>
          <w:rStyle w:val="VerbatimChar"/>
          <w:sz w:val="20"/>
          <w:szCs w:val="22"/>
          <w:lang w:val="es-ES"/>
        </w:rPr>
        <w:t>TIPO_SN_GrupoNE</w:t>
      </w:r>
      <w:proofErr w:type="spellEnd"/>
      <w:r w:rsidRPr="005068A6">
        <w:rPr>
          <w:rStyle w:val="VerbatimChar"/>
          <w:sz w:val="20"/>
          <w:szCs w:val="22"/>
          <w:lang w:val="es-ES"/>
        </w:rPr>
        <w:t xml:space="preserve"> - NPT  0.23477   1.26462  0.37608  0.624 0.532452</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 NE -0.41472   0.66052  0.32425 -1.279 0.200892</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test=74.16  </w:t>
      </w:r>
      <w:proofErr w:type="spellStart"/>
      <w:r w:rsidRPr="005068A6">
        <w:rPr>
          <w:rStyle w:val="VerbatimChar"/>
          <w:sz w:val="20"/>
          <w:szCs w:val="22"/>
          <w:lang w:val="es-ES"/>
        </w:rPr>
        <w:t>on</w:t>
      </w:r>
      <w:proofErr w:type="spellEnd"/>
      <w:r w:rsidRPr="005068A6">
        <w:rPr>
          <w:rStyle w:val="VerbatimChar"/>
          <w:sz w:val="20"/>
          <w:szCs w:val="22"/>
          <w:lang w:val="es-ES"/>
        </w:rPr>
        <w:t xml:space="preserve"> 15 </w:t>
      </w:r>
      <w:proofErr w:type="spellStart"/>
      <w:r w:rsidRPr="005068A6">
        <w:rPr>
          <w:rStyle w:val="VerbatimChar"/>
          <w:sz w:val="20"/>
          <w:szCs w:val="22"/>
          <w:lang w:val="es-ES"/>
        </w:rPr>
        <w:t>df</w:t>
      </w:r>
      <w:proofErr w:type="spellEnd"/>
      <w:r w:rsidRPr="005068A6">
        <w:rPr>
          <w:rStyle w:val="VerbatimChar"/>
          <w:sz w:val="20"/>
          <w:szCs w:val="22"/>
          <w:lang w:val="es-ES"/>
        </w:rPr>
        <w:t>, p=8.017e-10</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ALCOHOL (p = 0.719).</w:t>
      </w:r>
      <w:r w:rsidRPr="005068A6">
        <w:rPr>
          <w:sz w:val="22"/>
          <w:szCs w:val="22"/>
          <w:lang w:val="es-ES"/>
        </w:rPr>
        <w:br/>
      </w:r>
      <w:r w:rsidRPr="005068A6">
        <w:rPr>
          <w:rStyle w:val="VerbatimChar"/>
          <w:sz w:val="20"/>
          <w:szCs w:val="22"/>
          <w:lang w:val="es-ES"/>
        </w:rPr>
        <w:t>Variable eliminada (Cambio máximo en HR: 1.46%).</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-0.01368   0.98642  0.07548 -0.181 0.856205</w:t>
      </w:r>
      <w:r w:rsidRPr="005068A6">
        <w:rPr>
          <w:sz w:val="22"/>
          <w:szCs w:val="22"/>
          <w:lang w:val="es-ES"/>
        </w:rPr>
        <w:br/>
      </w:r>
      <w:r w:rsidRPr="005068A6">
        <w:rPr>
          <w:rStyle w:val="VerbatimChar"/>
          <w:sz w:val="20"/>
          <w:szCs w:val="22"/>
          <w:lang w:val="es-ES"/>
        </w:rPr>
        <w:t>VGSING2Desnutrido      0.95639   2.60228  0.24791  3.858 0.000114</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-0.76217   0.46665  0.39021 -1.953 0.050794</w:t>
      </w:r>
      <w:r w:rsidRPr="005068A6">
        <w:rPr>
          <w:sz w:val="22"/>
          <w:szCs w:val="22"/>
          <w:lang w:val="es-ES"/>
        </w:rPr>
        <w:br/>
      </w:r>
      <w:r w:rsidRPr="005068A6">
        <w:rPr>
          <w:rStyle w:val="VerbatimChar"/>
          <w:sz w:val="20"/>
          <w:szCs w:val="22"/>
          <w:lang w:val="es-ES"/>
        </w:rPr>
        <w:t>EDAD                   0.04477   1.04579  0.01177  3.805 0.000142</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0.29318   1.34068  0.24442  1.199 0.230345</w:t>
      </w:r>
      <w:r w:rsidRPr="005068A6">
        <w:rPr>
          <w:sz w:val="22"/>
          <w:szCs w:val="22"/>
          <w:lang w:val="es-ES"/>
        </w:rPr>
        <w:br/>
      </w:r>
      <w:proofErr w:type="spellStart"/>
      <w:r w:rsidRPr="005068A6">
        <w:rPr>
          <w:rStyle w:val="VerbatimChar"/>
          <w:sz w:val="20"/>
          <w:szCs w:val="22"/>
          <w:lang w:val="es-ES"/>
        </w:rPr>
        <w:t>AEPOCsi</w:t>
      </w:r>
      <w:proofErr w:type="spellEnd"/>
      <w:r w:rsidRPr="005068A6">
        <w:rPr>
          <w:rStyle w:val="VerbatimChar"/>
          <w:sz w:val="20"/>
          <w:szCs w:val="22"/>
          <w:lang w:val="es-ES"/>
        </w:rPr>
        <w:t xml:space="preserve">                0.21534   1.24029  0.30116  0.715 0.474587</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0.35423   1.42509  0.28355  1.249 0.211557</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0.24018   1.27147  0.26055  0.922 0.356627</w:t>
      </w:r>
      <w:r w:rsidRPr="005068A6">
        <w:rPr>
          <w:sz w:val="22"/>
          <w:szCs w:val="22"/>
          <w:lang w:val="es-ES"/>
        </w:rPr>
        <w:br/>
      </w:r>
      <w:r w:rsidRPr="005068A6">
        <w:rPr>
          <w:rStyle w:val="VerbatimChar"/>
          <w:sz w:val="20"/>
          <w:szCs w:val="22"/>
          <w:lang w:val="es-ES"/>
        </w:rPr>
        <w:t>STATUS3QUIRURGICO     -0.51273   0.59886  0.32576 -1.574 0.115502</w:t>
      </w:r>
      <w:r w:rsidRPr="005068A6">
        <w:rPr>
          <w:sz w:val="22"/>
          <w:szCs w:val="22"/>
          <w:lang w:val="es-ES"/>
        </w:rPr>
        <w:br/>
      </w:r>
      <w:r w:rsidRPr="005068A6">
        <w:rPr>
          <w:rStyle w:val="VerbatimChar"/>
          <w:sz w:val="20"/>
          <w:szCs w:val="22"/>
          <w:lang w:val="es-ES"/>
        </w:rPr>
        <w:lastRenderedPageBreak/>
        <w:t>STATUS3TRAUMA         -1.13542   0.32129  0.74015 -1.534 0.125019</w:t>
      </w:r>
      <w:r w:rsidRPr="005068A6">
        <w:rPr>
          <w:sz w:val="22"/>
          <w:szCs w:val="22"/>
          <w:lang w:val="es-ES"/>
        </w:rPr>
        <w:br/>
      </w:r>
      <w:r w:rsidRPr="005068A6">
        <w:rPr>
          <w:rStyle w:val="VerbatimChar"/>
          <w:sz w:val="20"/>
          <w:szCs w:val="22"/>
          <w:lang w:val="es-ES"/>
        </w:rPr>
        <w:t>SOFA1                  0.08306   1.08661  0.03947  2.104 0.035343</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0.36737   1.44393  0.37584  0.977 0.328337</w:t>
      </w:r>
      <w:r w:rsidRPr="005068A6">
        <w:rPr>
          <w:sz w:val="22"/>
          <w:szCs w:val="22"/>
          <w:lang w:val="es-ES"/>
        </w:rPr>
        <w:br/>
      </w:r>
      <w:proofErr w:type="spellStart"/>
      <w:r w:rsidRPr="005068A6">
        <w:rPr>
          <w:rStyle w:val="VerbatimChar"/>
          <w:sz w:val="20"/>
          <w:szCs w:val="22"/>
          <w:lang w:val="es-ES"/>
        </w:rPr>
        <w:t>TIPO_SN_GrupoNE</w:t>
      </w:r>
      <w:proofErr w:type="spellEnd"/>
      <w:r w:rsidRPr="005068A6">
        <w:rPr>
          <w:rStyle w:val="VerbatimChar"/>
          <w:sz w:val="20"/>
          <w:szCs w:val="22"/>
          <w:lang w:val="es-ES"/>
        </w:rPr>
        <w:t xml:space="preserve"> - NPT  0.22335   1.25026  0.37486  0.596 0.551290</w:t>
      </w:r>
      <w:r w:rsidRPr="005068A6">
        <w:rPr>
          <w:sz w:val="22"/>
          <w:szCs w:val="22"/>
          <w:lang w:val="es-ES"/>
        </w:rPr>
        <w:br/>
      </w:r>
      <w:proofErr w:type="spellStart"/>
      <w:r w:rsidRPr="005068A6">
        <w:rPr>
          <w:rStyle w:val="VerbatimChar"/>
          <w:sz w:val="20"/>
          <w:szCs w:val="22"/>
          <w:lang w:val="es-ES"/>
        </w:rPr>
        <w:t>TIPO_SN_GrupoNPT</w:t>
      </w:r>
      <w:proofErr w:type="spellEnd"/>
      <w:r w:rsidRPr="005068A6">
        <w:rPr>
          <w:rStyle w:val="VerbatimChar"/>
          <w:sz w:val="20"/>
          <w:szCs w:val="22"/>
          <w:lang w:val="es-ES"/>
        </w:rPr>
        <w:t xml:space="preserve"> - NE -0.40278   0.66846  0.32261 -1.248 0.211848</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test=74.04  </w:t>
      </w:r>
      <w:proofErr w:type="spellStart"/>
      <w:r w:rsidRPr="005068A6">
        <w:rPr>
          <w:rStyle w:val="VerbatimChar"/>
          <w:sz w:val="20"/>
          <w:szCs w:val="22"/>
          <w:lang w:val="es-ES"/>
        </w:rPr>
        <w:t>on</w:t>
      </w:r>
      <w:proofErr w:type="spellEnd"/>
      <w:r w:rsidRPr="005068A6">
        <w:rPr>
          <w:rStyle w:val="VerbatimChar"/>
          <w:sz w:val="20"/>
          <w:szCs w:val="22"/>
          <w:lang w:val="es-ES"/>
        </w:rPr>
        <w:t xml:space="preserve"> 14 </w:t>
      </w:r>
      <w:proofErr w:type="spellStart"/>
      <w:r w:rsidRPr="005068A6">
        <w:rPr>
          <w:rStyle w:val="VerbatimChar"/>
          <w:sz w:val="20"/>
          <w:szCs w:val="22"/>
          <w:lang w:val="es-ES"/>
        </w:rPr>
        <w:t>df</w:t>
      </w:r>
      <w:proofErr w:type="spellEnd"/>
      <w:r w:rsidRPr="005068A6">
        <w:rPr>
          <w:rStyle w:val="VerbatimChar"/>
          <w:sz w:val="20"/>
          <w:szCs w:val="22"/>
          <w:lang w:val="es-ES"/>
        </w:rPr>
        <w:t>, p=3.554e-10</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 xml:space="preserve">Evaluación de la variable </w:t>
      </w:r>
      <w:proofErr w:type="spellStart"/>
      <w:r w:rsidRPr="005068A6">
        <w:rPr>
          <w:rStyle w:val="VerbatimChar"/>
          <w:sz w:val="20"/>
          <w:szCs w:val="22"/>
          <w:lang w:val="es-ES"/>
        </w:rPr>
        <w:t>TIPO_SN_Grupo</w:t>
      </w:r>
      <w:proofErr w:type="spellEnd"/>
      <w:r w:rsidRPr="005068A6">
        <w:rPr>
          <w:rStyle w:val="VerbatimChar"/>
          <w:sz w:val="20"/>
          <w:szCs w:val="22"/>
          <w:lang w:val="es-ES"/>
        </w:rPr>
        <w:t xml:space="preserve"> (p = 0.551).</w:t>
      </w:r>
      <w:r w:rsidRPr="005068A6">
        <w:rPr>
          <w:sz w:val="22"/>
          <w:szCs w:val="22"/>
          <w:lang w:val="es-ES"/>
        </w:rPr>
        <w:br/>
      </w:r>
      <w:r w:rsidRPr="005068A6">
        <w:rPr>
          <w:rStyle w:val="VerbatimChar"/>
          <w:sz w:val="20"/>
          <w:szCs w:val="22"/>
          <w:lang w:val="es-ES"/>
        </w:rPr>
        <w:t>Variable eliminada (Cambio máximo en HR: 7.52%).</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-0.03337   0.96718  0.07540 -0.443  0.65805</w:t>
      </w:r>
      <w:r w:rsidRPr="005068A6">
        <w:rPr>
          <w:sz w:val="22"/>
          <w:szCs w:val="22"/>
          <w:lang w:val="es-ES"/>
        </w:rPr>
        <w:br/>
      </w:r>
      <w:r w:rsidRPr="005068A6">
        <w:rPr>
          <w:rStyle w:val="VerbatimChar"/>
          <w:sz w:val="20"/>
          <w:szCs w:val="22"/>
          <w:lang w:val="es-ES"/>
        </w:rPr>
        <w:t>VGSING2Desnutrido    0.97747   2.65773  0.24706  3.956 7.61e-05</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-0.84031   0.43158  0.38309 -2.194  0.02827</w:t>
      </w:r>
      <w:r w:rsidRPr="005068A6">
        <w:rPr>
          <w:sz w:val="22"/>
          <w:szCs w:val="22"/>
          <w:lang w:val="es-ES"/>
        </w:rPr>
        <w:br/>
      </w:r>
      <w:r w:rsidRPr="005068A6">
        <w:rPr>
          <w:rStyle w:val="VerbatimChar"/>
          <w:sz w:val="20"/>
          <w:szCs w:val="22"/>
          <w:lang w:val="es-ES"/>
        </w:rPr>
        <w:t>EDAD                 0.04414   1.04513  0.01178  3.746  0.00018</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0.26115   1.29843  0.24265  1.076  0.28182</w:t>
      </w:r>
      <w:r w:rsidRPr="005068A6">
        <w:rPr>
          <w:sz w:val="22"/>
          <w:szCs w:val="22"/>
          <w:lang w:val="es-ES"/>
        </w:rPr>
        <w:br/>
      </w:r>
      <w:proofErr w:type="spellStart"/>
      <w:r w:rsidRPr="005068A6">
        <w:rPr>
          <w:rStyle w:val="VerbatimChar"/>
          <w:sz w:val="20"/>
          <w:szCs w:val="22"/>
          <w:lang w:val="es-ES"/>
        </w:rPr>
        <w:t>AEPOCsi</w:t>
      </w:r>
      <w:proofErr w:type="spellEnd"/>
      <w:r w:rsidRPr="005068A6">
        <w:rPr>
          <w:rStyle w:val="VerbatimChar"/>
          <w:sz w:val="20"/>
          <w:szCs w:val="22"/>
          <w:lang w:val="es-ES"/>
        </w:rPr>
        <w:t xml:space="preserve">              0.21860   1.24434  0.30184  0.724  0.46892</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0.33279   1.39486  0.27641  1.204  0.22860</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0.23451   1.26429  0.25562  0.917  0.35893</w:t>
      </w:r>
      <w:r w:rsidRPr="005068A6">
        <w:rPr>
          <w:sz w:val="22"/>
          <w:szCs w:val="22"/>
          <w:lang w:val="es-ES"/>
        </w:rPr>
        <w:br/>
      </w:r>
      <w:r w:rsidRPr="005068A6">
        <w:rPr>
          <w:rStyle w:val="VerbatimChar"/>
          <w:sz w:val="20"/>
          <w:szCs w:val="22"/>
          <w:lang w:val="es-ES"/>
        </w:rPr>
        <w:t>STATUS3QUIRURGICO   -0.50070   0.60611  0.29791 -1.681  0.09282</w:t>
      </w:r>
      <w:r w:rsidRPr="005068A6">
        <w:rPr>
          <w:sz w:val="22"/>
          <w:szCs w:val="22"/>
          <w:lang w:val="es-ES"/>
        </w:rPr>
        <w:br/>
      </w:r>
      <w:r w:rsidRPr="005068A6">
        <w:rPr>
          <w:rStyle w:val="VerbatimChar"/>
          <w:sz w:val="20"/>
          <w:szCs w:val="22"/>
          <w:lang w:val="es-ES"/>
        </w:rPr>
        <w:t>STATUS3TRAUMA       -1.13248   0.32223  0.73925 -1.532  0.12554</w:t>
      </w:r>
      <w:r w:rsidRPr="005068A6">
        <w:rPr>
          <w:sz w:val="22"/>
          <w:szCs w:val="22"/>
          <w:lang w:val="es-ES"/>
        </w:rPr>
        <w:br/>
      </w:r>
      <w:r w:rsidRPr="005068A6">
        <w:rPr>
          <w:rStyle w:val="VerbatimChar"/>
          <w:sz w:val="20"/>
          <w:szCs w:val="22"/>
          <w:lang w:val="es-ES"/>
        </w:rPr>
        <w:t>SOFA1                0.08971   1.09385  0.03930  2.283  0.02245</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test=69.73  </w:t>
      </w:r>
      <w:proofErr w:type="spellStart"/>
      <w:r w:rsidRPr="005068A6">
        <w:rPr>
          <w:rStyle w:val="VerbatimChar"/>
          <w:sz w:val="20"/>
          <w:szCs w:val="22"/>
          <w:lang w:val="es-ES"/>
        </w:rPr>
        <w:t>on</w:t>
      </w:r>
      <w:proofErr w:type="spellEnd"/>
      <w:r w:rsidRPr="005068A6">
        <w:rPr>
          <w:rStyle w:val="VerbatimChar"/>
          <w:sz w:val="20"/>
          <w:szCs w:val="22"/>
          <w:lang w:val="es-ES"/>
        </w:rPr>
        <w:t xml:space="preserve"> 11 </w:t>
      </w:r>
      <w:proofErr w:type="spellStart"/>
      <w:r w:rsidRPr="005068A6">
        <w:rPr>
          <w:rStyle w:val="VerbatimChar"/>
          <w:sz w:val="20"/>
          <w:szCs w:val="22"/>
          <w:lang w:val="es-ES"/>
        </w:rPr>
        <w:t>df</w:t>
      </w:r>
      <w:proofErr w:type="spellEnd"/>
      <w:r w:rsidRPr="005068A6">
        <w:rPr>
          <w:rStyle w:val="VerbatimChar"/>
          <w:sz w:val="20"/>
          <w:szCs w:val="22"/>
          <w:lang w:val="es-ES"/>
        </w:rPr>
        <w:t>, p=1.374e-10</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AEPOC (p = 0.469).</w:t>
      </w:r>
      <w:r w:rsidRPr="005068A6">
        <w:rPr>
          <w:sz w:val="22"/>
          <w:szCs w:val="22"/>
          <w:lang w:val="es-ES"/>
        </w:rPr>
        <w:br/>
      </w:r>
      <w:r w:rsidRPr="005068A6">
        <w:rPr>
          <w:rStyle w:val="VerbatimChar"/>
          <w:sz w:val="20"/>
          <w:szCs w:val="22"/>
          <w:lang w:val="es-ES"/>
        </w:rPr>
        <w:t>Variable eliminada (Cambio máximo en HR: 3.98%).</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-0.02872   0.97169  0.07503 -0.383 0.701902</w:t>
      </w:r>
      <w:r w:rsidRPr="005068A6">
        <w:rPr>
          <w:sz w:val="22"/>
          <w:szCs w:val="22"/>
          <w:lang w:val="es-ES"/>
        </w:rPr>
        <w:br/>
      </w:r>
      <w:r w:rsidRPr="005068A6">
        <w:rPr>
          <w:rStyle w:val="VerbatimChar"/>
          <w:sz w:val="20"/>
          <w:szCs w:val="22"/>
          <w:lang w:val="es-ES"/>
        </w:rPr>
        <w:t>VGSING2Desnutrido    0.99628   2.70820  0.24586  4.052 5.07e-05</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-0.88097   0.41438  0.37985 -2.319 0.020381</w:t>
      </w:r>
      <w:r w:rsidRPr="005068A6">
        <w:rPr>
          <w:sz w:val="22"/>
          <w:szCs w:val="22"/>
          <w:lang w:val="es-ES"/>
        </w:rPr>
        <w:br/>
      </w:r>
      <w:r w:rsidRPr="005068A6">
        <w:rPr>
          <w:rStyle w:val="VerbatimChar"/>
          <w:sz w:val="20"/>
          <w:szCs w:val="22"/>
          <w:lang w:val="es-ES"/>
        </w:rPr>
        <w:t>EDAD                 0.04473   1.04574  0.01174  3.811 0.000138</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0.21551   1.24050  0.23352  0.923 0.356062</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0.29689   1.34567  0.27076  1.097 0.272855</w:t>
      </w:r>
      <w:r w:rsidRPr="005068A6">
        <w:rPr>
          <w:sz w:val="22"/>
          <w:szCs w:val="22"/>
          <w:lang w:val="es-ES"/>
        </w:rPr>
        <w:br/>
      </w:r>
      <w:proofErr w:type="spellStart"/>
      <w:r w:rsidRPr="005068A6">
        <w:rPr>
          <w:rStyle w:val="VerbatimChar"/>
          <w:sz w:val="20"/>
          <w:szCs w:val="22"/>
          <w:lang w:val="es-ES"/>
        </w:rPr>
        <w:t>ANEOPLASsi</w:t>
      </w:r>
      <w:proofErr w:type="spellEnd"/>
      <w:r w:rsidRPr="005068A6">
        <w:rPr>
          <w:rStyle w:val="VerbatimChar"/>
          <w:sz w:val="20"/>
          <w:szCs w:val="22"/>
          <w:lang w:val="es-ES"/>
        </w:rPr>
        <w:t xml:space="preserve">           0.20228   1.22419  0.25108  0.806 0.420452</w:t>
      </w:r>
      <w:r w:rsidRPr="005068A6">
        <w:rPr>
          <w:sz w:val="22"/>
          <w:szCs w:val="22"/>
          <w:lang w:val="es-ES"/>
        </w:rPr>
        <w:br/>
      </w:r>
      <w:r w:rsidRPr="005068A6">
        <w:rPr>
          <w:rStyle w:val="VerbatimChar"/>
          <w:sz w:val="20"/>
          <w:szCs w:val="22"/>
          <w:lang w:val="es-ES"/>
        </w:rPr>
        <w:t>STATUS3QUIRURGICO   -0.46627   0.62734  0.29353 -1.588 0.112180</w:t>
      </w:r>
      <w:r w:rsidRPr="005068A6">
        <w:rPr>
          <w:sz w:val="22"/>
          <w:szCs w:val="22"/>
          <w:lang w:val="es-ES"/>
        </w:rPr>
        <w:br/>
      </w:r>
      <w:r w:rsidRPr="005068A6">
        <w:rPr>
          <w:rStyle w:val="VerbatimChar"/>
          <w:sz w:val="20"/>
          <w:szCs w:val="22"/>
          <w:lang w:val="es-ES"/>
        </w:rPr>
        <w:t>STATUS3TRAUMA       -1.14242   0.31905  0.73954 -1.545 0.122401</w:t>
      </w:r>
      <w:r w:rsidRPr="005068A6">
        <w:rPr>
          <w:sz w:val="22"/>
          <w:szCs w:val="22"/>
          <w:lang w:val="es-ES"/>
        </w:rPr>
        <w:br/>
      </w:r>
      <w:r w:rsidRPr="005068A6">
        <w:rPr>
          <w:rStyle w:val="VerbatimChar"/>
          <w:sz w:val="20"/>
          <w:szCs w:val="22"/>
          <w:lang w:val="es-ES"/>
        </w:rPr>
        <w:t>SOFA1                0.08590   1.08970  0.03879  2.214 0.026796</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test=69.22  </w:t>
      </w:r>
      <w:proofErr w:type="spellStart"/>
      <w:r w:rsidRPr="005068A6">
        <w:rPr>
          <w:rStyle w:val="VerbatimChar"/>
          <w:sz w:val="20"/>
          <w:szCs w:val="22"/>
          <w:lang w:val="es-ES"/>
        </w:rPr>
        <w:t>on</w:t>
      </w:r>
      <w:proofErr w:type="spellEnd"/>
      <w:r w:rsidRPr="005068A6">
        <w:rPr>
          <w:rStyle w:val="VerbatimChar"/>
          <w:sz w:val="20"/>
          <w:szCs w:val="22"/>
          <w:lang w:val="es-ES"/>
        </w:rPr>
        <w:t xml:space="preserve"> 10 </w:t>
      </w:r>
      <w:proofErr w:type="spellStart"/>
      <w:r w:rsidRPr="005068A6">
        <w:rPr>
          <w:rStyle w:val="VerbatimChar"/>
          <w:sz w:val="20"/>
          <w:szCs w:val="22"/>
          <w:lang w:val="es-ES"/>
        </w:rPr>
        <w:t>df</w:t>
      </w:r>
      <w:proofErr w:type="spellEnd"/>
      <w:r w:rsidRPr="005068A6">
        <w:rPr>
          <w:rStyle w:val="VerbatimChar"/>
          <w:sz w:val="20"/>
          <w:szCs w:val="22"/>
          <w:lang w:val="es-ES"/>
        </w:rPr>
        <w:t>, p=6.27e-11</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ANEOPLAS (p = 0.42).</w:t>
      </w:r>
      <w:r w:rsidRPr="005068A6">
        <w:rPr>
          <w:sz w:val="22"/>
          <w:szCs w:val="22"/>
          <w:lang w:val="es-ES"/>
        </w:rPr>
        <w:br/>
      </w:r>
      <w:r w:rsidRPr="005068A6">
        <w:rPr>
          <w:rStyle w:val="VerbatimChar"/>
          <w:sz w:val="20"/>
          <w:szCs w:val="22"/>
          <w:lang w:val="es-ES"/>
        </w:rPr>
        <w:t>Variable eliminada (Cambio máximo en HR: 2.63%).</w:t>
      </w:r>
      <w:r w:rsidRPr="005068A6">
        <w:rPr>
          <w:sz w:val="22"/>
          <w:szCs w:val="22"/>
          <w:lang w:val="es-ES"/>
        </w:rPr>
        <w:br/>
      </w:r>
      <w:r w:rsidRPr="005068A6">
        <w:rPr>
          <w:sz w:val="22"/>
          <w:szCs w:val="22"/>
          <w:lang w:val="es-ES"/>
        </w:rPr>
        <w:br/>
      </w:r>
      <w:r w:rsidRPr="005068A6">
        <w:rPr>
          <w:rStyle w:val="VerbatimChar"/>
          <w:sz w:val="20"/>
          <w:szCs w:val="22"/>
          <w:lang w:val="es-ES"/>
        </w:rPr>
        <w:lastRenderedPageBreak/>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-0.03190   0.96861  0.07455 -0.428 0.668791</w:t>
      </w:r>
      <w:r w:rsidRPr="005068A6">
        <w:rPr>
          <w:sz w:val="22"/>
          <w:szCs w:val="22"/>
          <w:lang w:val="es-ES"/>
        </w:rPr>
        <w:br/>
      </w:r>
      <w:r w:rsidRPr="005068A6">
        <w:rPr>
          <w:rStyle w:val="VerbatimChar"/>
          <w:sz w:val="20"/>
          <w:szCs w:val="22"/>
          <w:lang w:val="es-ES"/>
        </w:rPr>
        <w:t>VGSING2Desnutrido    1.02221   2.77933  0.24354  4.197  2.7e-05</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-0.87897   0.41521  0.38111 -2.306 0.021092</w:t>
      </w:r>
      <w:r w:rsidRPr="005068A6">
        <w:rPr>
          <w:sz w:val="22"/>
          <w:szCs w:val="22"/>
          <w:lang w:val="es-ES"/>
        </w:rPr>
        <w:br/>
      </w:r>
      <w:r w:rsidRPr="005068A6">
        <w:rPr>
          <w:rStyle w:val="VerbatimChar"/>
          <w:sz w:val="20"/>
          <w:szCs w:val="22"/>
          <w:lang w:val="es-ES"/>
        </w:rPr>
        <w:t>EDAD                 0.04508   1.04611  0.01169  3.855 0.000116</w:t>
      </w:r>
      <w:r w:rsidRPr="005068A6">
        <w:rPr>
          <w:sz w:val="22"/>
          <w:szCs w:val="22"/>
          <w:lang w:val="es-ES"/>
        </w:rPr>
        <w:br/>
      </w:r>
      <w:proofErr w:type="spellStart"/>
      <w:r w:rsidRPr="005068A6">
        <w:rPr>
          <w:rStyle w:val="VerbatimChar"/>
          <w:sz w:val="20"/>
          <w:szCs w:val="22"/>
          <w:lang w:val="es-ES"/>
        </w:rPr>
        <w:t>SEXOMujer</w:t>
      </w:r>
      <w:proofErr w:type="spellEnd"/>
      <w:r w:rsidRPr="005068A6">
        <w:rPr>
          <w:rStyle w:val="VerbatimChar"/>
          <w:sz w:val="20"/>
          <w:szCs w:val="22"/>
          <w:lang w:val="es-ES"/>
        </w:rPr>
        <w:t xml:space="preserve">            0.18990   1.20912  0.23060  0.823 0.410226</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0.35217   1.42215  0.26214  1.343 0.179129</w:t>
      </w:r>
      <w:r w:rsidRPr="005068A6">
        <w:rPr>
          <w:sz w:val="22"/>
          <w:szCs w:val="22"/>
          <w:lang w:val="es-ES"/>
        </w:rPr>
        <w:br/>
      </w:r>
      <w:r w:rsidRPr="005068A6">
        <w:rPr>
          <w:rStyle w:val="VerbatimChar"/>
          <w:sz w:val="20"/>
          <w:szCs w:val="22"/>
          <w:lang w:val="es-ES"/>
        </w:rPr>
        <w:t>STATUS3QUIRURGICO   -0.46580   0.62764  0.29453 -1.582 0.113761</w:t>
      </w:r>
      <w:r w:rsidRPr="005068A6">
        <w:rPr>
          <w:sz w:val="22"/>
          <w:szCs w:val="22"/>
          <w:lang w:val="es-ES"/>
        </w:rPr>
        <w:br/>
      </w:r>
      <w:r w:rsidRPr="005068A6">
        <w:rPr>
          <w:rStyle w:val="VerbatimChar"/>
          <w:sz w:val="20"/>
          <w:szCs w:val="22"/>
          <w:lang w:val="es-ES"/>
        </w:rPr>
        <w:t>STATUS3TRAUMA       -1.18717   0.30508  0.73705 -1.611 0.107245</w:t>
      </w:r>
      <w:r w:rsidRPr="005068A6">
        <w:rPr>
          <w:sz w:val="22"/>
          <w:szCs w:val="22"/>
          <w:lang w:val="es-ES"/>
        </w:rPr>
        <w:br/>
      </w:r>
      <w:r w:rsidRPr="005068A6">
        <w:rPr>
          <w:rStyle w:val="VerbatimChar"/>
          <w:sz w:val="20"/>
          <w:szCs w:val="22"/>
          <w:lang w:val="es-ES"/>
        </w:rPr>
        <w:t>SOFA1                0.08797   1.09196  0.03871  2.272 0.023058</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test=68.59  </w:t>
      </w:r>
      <w:proofErr w:type="spellStart"/>
      <w:r w:rsidRPr="005068A6">
        <w:rPr>
          <w:rStyle w:val="VerbatimChar"/>
          <w:sz w:val="20"/>
          <w:szCs w:val="22"/>
          <w:lang w:val="es-ES"/>
        </w:rPr>
        <w:t>on</w:t>
      </w:r>
      <w:proofErr w:type="spellEnd"/>
      <w:r w:rsidRPr="005068A6">
        <w:rPr>
          <w:rStyle w:val="VerbatimChar"/>
          <w:sz w:val="20"/>
          <w:szCs w:val="22"/>
          <w:lang w:val="es-ES"/>
        </w:rPr>
        <w:t xml:space="preserve"> 9 </w:t>
      </w:r>
      <w:proofErr w:type="spellStart"/>
      <w:r w:rsidRPr="005068A6">
        <w:rPr>
          <w:rStyle w:val="VerbatimChar"/>
          <w:sz w:val="20"/>
          <w:szCs w:val="22"/>
          <w:lang w:val="es-ES"/>
        </w:rPr>
        <w:t>df</w:t>
      </w:r>
      <w:proofErr w:type="spellEnd"/>
      <w:r w:rsidRPr="005068A6">
        <w:rPr>
          <w:rStyle w:val="VerbatimChar"/>
          <w:sz w:val="20"/>
          <w:szCs w:val="22"/>
          <w:lang w:val="es-ES"/>
        </w:rPr>
        <w:t>, p=2.882e-11</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SEXO (p = 0.41).</w:t>
      </w:r>
      <w:r w:rsidRPr="005068A6">
        <w:rPr>
          <w:sz w:val="22"/>
          <w:szCs w:val="22"/>
          <w:lang w:val="es-ES"/>
        </w:rPr>
        <w:br/>
      </w:r>
      <w:r w:rsidRPr="005068A6">
        <w:rPr>
          <w:rStyle w:val="VerbatimChar"/>
          <w:sz w:val="20"/>
          <w:szCs w:val="22"/>
          <w:lang w:val="es-ES"/>
        </w:rPr>
        <w:t>Variable eliminada (Cambio máximo en HR: 5.05%).</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-0.03447   0.96612  0.07374 -0.467  0.64017</w:t>
      </w:r>
      <w:r w:rsidRPr="005068A6">
        <w:rPr>
          <w:sz w:val="22"/>
          <w:szCs w:val="22"/>
          <w:lang w:val="es-ES"/>
        </w:rPr>
        <w:br/>
      </w:r>
      <w:r w:rsidRPr="005068A6">
        <w:rPr>
          <w:rStyle w:val="VerbatimChar"/>
          <w:sz w:val="20"/>
          <w:szCs w:val="22"/>
          <w:lang w:val="es-ES"/>
        </w:rPr>
        <w:t>VGSING2Desnutrido    1.01838   2.76870  0.24353  4.182 2.89e-05</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-0.82970   0.43618  0.37596 -2.207  0.02732</w:t>
      </w:r>
      <w:r w:rsidRPr="005068A6">
        <w:rPr>
          <w:sz w:val="22"/>
          <w:szCs w:val="22"/>
          <w:lang w:val="es-ES"/>
        </w:rPr>
        <w:br/>
      </w:r>
      <w:r w:rsidRPr="005068A6">
        <w:rPr>
          <w:rStyle w:val="VerbatimChar"/>
          <w:sz w:val="20"/>
          <w:szCs w:val="22"/>
          <w:lang w:val="es-ES"/>
        </w:rPr>
        <w:t>EDAD                 0.04396   1.04494  0.01160  3.791  0.00015</w:t>
      </w:r>
      <w:r w:rsidRPr="005068A6">
        <w:rPr>
          <w:sz w:val="22"/>
          <w:szCs w:val="22"/>
          <w:lang w:val="es-ES"/>
        </w:rPr>
        <w:br/>
      </w:r>
      <w:proofErr w:type="spellStart"/>
      <w:r w:rsidRPr="005068A6">
        <w:rPr>
          <w:rStyle w:val="VerbatimChar"/>
          <w:sz w:val="20"/>
          <w:szCs w:val="22"/>
          <w:lang w:val="es-ES"/>
        </w:rPr>
        <w:t>AINMUNOsi</w:t>
      </w:r>
      <w:proofErr w:type="spellEnd"/>
      <w:r w:rsidRPr="005068A6">
        <w:rPr>
          <w:rStyle w:val="VerbatimChar"/>
          <w:sz w:val="20"/>
          <w:szCs w:val="22"/>
          <w:lang w:val="es-ES"/>
        </w:rPr>
        <w:t xml:space="preserve">            0.35736   1.42955  0.26130  1.368  0.17143</w:t>
      </w:r>
      <w:r w:rsidRPr="005068A6">
        <w:rPr>
          <w:sz w:val="22"/>
          <w:szCs w:val="22"/>
          <w:lang w:val="es-ES"/>
        </w:rPr>
        <w:br/>
      </w:r>
      <w:r w:rsidRPr="005068A6">
        <w:rPr>
          <w:rStyle w:val="VerbatimChar"/>
          <w:sz w:val="20"/>
          <w:szCs w:val="22"/>
          <w:lang w:val="es-ES"/>
        </w:rPr>
        <w:t>STATUS3QUIRURGICO   -0.43582   0.64674  0.29199 -1.493  0.13554</w:t>
      </w:r>
      <w:r w:rsidRPr="005068A6">
        <w:rPr>
          <w:sz w:val="22"/>
          <w:szCs w:val="22"/>
          <w:lang w:val="es-ES"/>
        </w:rPr>
        <w:br/>
      </w:r>
      <w:r w:rsidRPr="005068A6">
        <w:rPr>
          <w:rStyle w:val="VerbatimChar"/>
          <w:sz w:val="20"/>
          <w:szCs w:val="22"/>
          <w:lang w:val="es-ES"/>
        </w:rPr>
        <w:t>STATUS3TRAUMA       -1.24452   0.28808  0.73371 -1.696  0.08985</w:t>
      </w:r>
      <w:r w:rsidRPr="005068A6">
        <w:rPr>
          <w:sz w:val="22"/>
          <w:szCs w:val="22"/>
          <w:lang w:val="es-ES"/>
        </w:rPr>
        <w:br/>
      </w:r>
      <w:r w:rsidRPr="005068A6">
        <w:rPr>
          <w:rStyle w:val="VerbatimChar"/>
          <w:sz w:val="20"/>
          <w:szCs w:val="22"/>
          <w:lang w:val="es-ES"/>
        </w:rPr>
        <w:t>SOFA1                0.08953   1.09366  0.03849  2.326  0.02003</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test=67.92  </w:t>
      </w:r>
      <w:proofErr w:type="spellStart"/>
      <w:r w:rsidRPr="005068A6">
        <w:rPr>
          <w:rStyle w:val="VerbatimChar"/>
          <w:sz w:val="20"/>
          <w:szCs w:val="22"/>
          <w:lang w:val="es-ES"/>
        </w:rPr>
        <w:t>on</w:t>
      </w:r>
      <w:proofErr w:type="spellEnd"/>
      <w:r w:rsidRPr="005068A6">
        <w:rPr>
          <w:rStyle w:val="VerbatimChar"/>
          <w:sz w:val="20"/>
          <w:szCs w:val="22"/>
          <w:lang w:val="es-ES"/>
        </w:rPr>
        <w:t xml:space="preserve"> 8 </w:t>
      </w:r>
      <w:proofErr w:type="spellStart"/>
      <w:r w:rsidRPr="005068A6">
        <w:rPr>
          <w:rStyle w:val="VerbatimChar"/>
          <w:sz w:val="20"/>
          <w:szCs w:val="22"/>
          <w:lang w:val="es-ES"/>
        </w:rPr>
        <w:t>df</w:t>
      </w:r>
      <w:proofErr w:type="spellEnd"/>
      <w:r w:rsidRPr="005068A6">
        <w:rPr>
          <w:rStyle w:val="VerbatimChar"/>
          <w:sz w:val="20"/>
          <w:szCs w:val="22"/>
          <w:lang w:val="es-ES"/>
        </w:rPr>
        <w:t>, p=1.276e-11</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Evaluación de la variable AINMUNO (p = 0.171).</w:t>
      </w:r>
      <w:r w:rsidRPr="005068A6">
        <w:rPr>
          <w:sz w:val="22"/>
          <w:szCs w:val="22"/>
          <w:lang w:val="es-ES"/>
        </w:rPr>
        <w:br/>
      </w:r>
      <w:r w:rsidRPr="005068A6">
        <w:rPr>
          <w:rStyle w:val="VerbatimChar"/>
          <w:sz w:val="20"/>
          <w:szCs w:val="22"/>
          <w:lang w:val="es-ES"/>
        </w:rPr>
        <w:t>Variable eliminada (Cambio máximo en HR: 5.76%).</w:t>
      </w:r>
      <w:r w:rsidRPr="005068A6">
        <w:rPr>
          <w:sz w:val="22"/>
          <w:szCs w:val="22"/>
          <w:lang w:val="es-ES"/>
        </w:rPr>
        <w:br/>
      </w:r>
      <w:r w:rsidRPr="005068A6">
        <w:rPr>
          <w:sz w:val="22"/>
          <w:szCs w:val="22"/>
          <w:lang w:val="es-ES"/>
        </w:rPr>
        <w:br/>
      </w:r>
      <w:r w:rsidRPr="005068A6">
        <w:rPr>
          <w:rStyle w:val="VerbatimChar"/>
          <w:sz w:val="20"/>
          <w:szCs w:val="22"/>
          <w:lang w:val="es-ES"/>
        </w:rPr>
        <w:t>Call:</w:t>
      </w:r>
      <w:r w:rsidRPr="005068A6">
        <w:rPr>
          <w:sz w:val="22"/>
          <w:szCs w:val="22"/>
          <w:lang w:val="es-ES"/>
        </w:rPr>
        <w:br/>
      </w:r>
      <w:proofErr w:type="spellStart"/>
      <w:r w:rsidRPr="005068A6">
        <w:rPr>
          <w:rStyle w:val="VerbatimChar"/>
          <w:sz w:val="20"/>
          <w:szCs w:val="22"/>
          <w:lang w:val="es-ES"/>
        </w:rPr>
        <w:t>coxph</w:t>
      </w:r>
      <w:proofErr w:type="spellEnd"/>
      <w:r w:rsidRPr="005068A6">
        <w:rPr>
          <w:rStyle w:val="VerbatimChar"/>
          <w:sz w:val="20"/>
          <w:szCs w:val="22"/>
          <w:lang w:val="es-ES"/>
        </w:rPr>
        <w:t xml:space="preserve">(formula = </w:t>
      </w:r>
      <w:proofErr w:type="spellStart"/>
      <w:r w:rsidRPr="005068A6">
        <w:rPr>
          <w:rStyle w:val="VerbatimChar"/>
          <w:sz w:val="20"/>
          <w:szCs w:val="22"/>
          <w:lang w:val="es-ES"/>
        </w:rPr>
        <w:t>formula_step</w:t>
      </w:r>
      <w:proofErr w:type="spellEnd"/>
      <w:r w:rsidRPr="005068A6">
        <w:rPr>
          <w:rStyle w:val="VerbatimChar"/>
          <w:sz w:val="20"/>
          <w:szCs w:val="22"/>
          <w:lang w:val="es-ES"/>
        </w:rPr>
        <w:t>, data = datos)</w:t>
      </w:r>
      <w:r w:rsidRPr="005068A6">
        <w:rPr>
          <w:sz w:val="22"/>
          <w:szCs w:val="22"/>
          <w:lang w:val="es-ES"/>
        </w:rPr>
        <w:br/>
      </w:r>
      <w:r w:rsidRPr="005068A6">
        <w:rPr>
          <w:sz w:val="22"/>
          <w:szCs w:val="22"/>
          <w:lang w:val="es-ES"/>
        </w:rPr>
        <w:br/>
      </w:r>
      <w:r w:rsidRPr="005068A6">
        <w:rPr>
          <w:rStyle w:val="VerbatimChar"/>
          <w:sz w:val="20"/>
          <w:szCs w:val="22"/>
          <w:lang w:val="es-ES"/>
        </w:rPr>
        <w:t xml:space="preserve">                        </w:t>
      </w:r>
      <w:proofErr w:type="spellStart"/>
      <w:r w:rsidRPr="005068A6">
        <w:rPr>
          <w:rStyle w:val="VerbatimChar"/>
          <w:sz w:val="20"/>
          <w:szCs w:val="22"/>
          <w:lang w:val="es-ES"/>
        </w:rPr>
        <w:t>coef</w:t>
      </w:r>
      <w:proofErr w:type="spellEnd"/>
      <w:r w:rsidRPr="005068A6">
        <w:rPr>
          <w:rStyle w:val="VerbatimChar"/>
          <w:sz w:val="20"/>
          <w:szCs w:val="22"/>
          <w:lang w:val="es-ES"/>
        </w:rPr>
        <w:t xml:space="preserve"> </w:t>
      </w:r>
      <w:proofErr w:type="spellStart"/>
      <w:r w:rsidRPr="005068A6">
        <w:rPr>
          <w:rStyle w:val="VerbatimChar"/>
          <w:sz w:val="20"/>
          <w:szCs w:val="22"/>
          <w:lang w:val="es-ES"/>
        </w:rPr>
        <w:t>exp</w:t>
      </w:r>
      <w:proofErr w:type="spellEnd"/>
      <w:r w:rsidRPr="005068A6">
        <w:rPr>
          <w:rStyle w:val="VerbatimChar"/>
          <w:sz w:val="20"/>
          <w:szCs w:val="22"/>
          <w:lang w:val="es-ES"/>
        </w:rPr>
        <w:t>(</w:t>
      </w:r>
      <w:proofErr w:type="spellStart"/>
      <w:r w:rsidRPr="005068A6">
        <w:rPr>
          <w:rStyle w:val="VerbatimChar"/>
          <w:sz w:val="20"/>
          <w:szCs w:val="22"/>
          <w:lang w:val="es-ES"/>
        </w:rPr>
        <w:t>coef</w:t>
      </w:r>
      <w:proofErr w:type="spellEnd"/>
      <w:r w:rsidRPr="005068A6">
        <w:rPr>
          <w:rStyle w:val="VerbatimChar"/>
          <w:sz w:val="20"/>
          <w:szCs w:val="22"/>
          <w:lang w:val="es-ES"/>
        </w:rPr>
        <w:t>) se(</w:t>
      </w:r>
      <w:proofErr w:type="spellStart"/>
      <w:r w:rsidRPr="005068A6">
        <w:rPr>
          <w:rStyle w:val="VerbatimChar"/>
          <w:sz w:val="20"/>
          <w:szCs w:val="22"/>
          <w:lang w:val="es-ES"/>
        </w:rPr>
        <w:t>coef</w:t>
      </w:r>
      <w:proofErr w:type="spellEnd"/>
      <w:r w:rsidRPr="005068A6">
        <w:rPr>
          <w:rStyle w:val="VerbatimChar"/>
          <w:sz w:val="20"/>
          <w:szCs w:val="22"/>
          <w:lang w:val="es-ES"/>
        </w:rPr>
        <w:t>)      z        p</w:t>
      </w:r>
      <w:r w:rsidRPr="005068A6">
        <w:rPr>
          <w:sz w:val="22"/>
          <w:szCs w:val="22"/>
          <w:lang w:val="es-ES"/>
        </w:rPr>
        <w:br/>
      </w:r>
      <w:proofErr w:type="spellStart"/>
      <w:r w:rsidRPr="005068A6">
        <w:rPr>
          <w:rStyle w:val="VerbatimChar"/>
          <w:sz w:val="20"/>
          <w:szCs w:val="22"/>
          <w:lang w:val="es-ES"/>
        </w:rPr>
        <w:t>NUTRIC_Score</w:t>
      </w:r>
      <w:proofErr w:type="spellEnd"/>
      <w:r w:rsidRPr="005068A6">
        <w:rPr>
          <w:rStyle w:val="VerbatimChar"/>
          <w:sz w:val="20"/>
          <w:szCs w:val="22"/>
          <w:lang w:val="es-ES"/>
        </w:rPr>
        <w:t xml:space="preserve">        -0.01629   0.98385  0.07402 -0.220 0.825853</w:t>
      </w:r>
      <w:r w:rsidRPr="005068A6">
        <w:rPr>
          <w:sz w:val="22"/>
          <w:szCs w:val="22"/>
          <w:lang w:val="es-ES"/>
        </w:rPr>
        <w:br/>
      </w:r>
      <w:r w:rsidRPr="005068A6">
        <w:rPr>
          <w:rStyle w:val="VerbatimChar"/>
          <w:sz w:val="20"/>
          <w:szCs w:val="22"/>
          <w:lang w:val="es-ES"/>
        </w:rPr>
        <w:t>VGSING2Desnutrido    1.07438   2.92819  0.23766  4.521 6.17e-06</w:t>
      </w:r>
      <w:r w:rsidRPr="005068A6">
        <w:rPr>
          <w:sz w:val="22"/>
          <w:szCs w:val="22"/>
          <w:lang w:val="es-ES"/>
        </w:rPr>
        <w:br/>
      </w:r>
      <w:proofErr w:type="spellStart"/>
      <w:r w:rsidRPr="005068A6">
        <w:rPr>
          <w:rStyle w:val="VerbatimChar"/>
          <w:sz w:val="20"/>
          <w:szCs w:val="22"/>
          <w:lang w:val="es-ES"/>
        </w:rPr>
        <w:t>Adecuacion_obj_prot</w:t>
      </w:r>
      <w:proofErr w:type="spellEnd"/>
      <w:r w:rsidRPr="005068A6">
        <w:rPr>
          <w:rStyle w:val="VerbatimChar"/>
          <w:sz w:val="20"/>
          <w:szCs w:val="22"/>
          <w:lang w:val="es-ES"/>
        </w:rPr>
        <w:t xml:space="preserve"> -0.82327   0.43899  0.37247 -2.210 0.027084</w:t>
      </w:r>
      <w:r w:rsidRPr="005068A6">
        <w:rPr>
          <w:sz w:val="22"/>
          <w:szCs w:val="22"/>
          <w:lang w:val="es-ES"/>
        </w:rPr>
        <w:br/>
      </w:r>
      <w:r w:rsidRPr="005068A6">
        <w:rPr>
          <w:rStyle w:val="VerbatimChar"/>
          <w:sz w:val="20"/>
          <w:szCs w:val="22"/>
          <w:lang w:val="es-ES"/>
        </w:rPr>
        <w:t>EDAD                 0.04143   1.04230  0.01131  3.663 0.000249</w:t>
      </w:r>
      <w:r w:rsidRPr="005068A6">
        <w:rPr>
          <w:sz w:val="22"/>
          <w:szCs w:val="22"/>
          <w:lang w:val="es-ES"/>
        </w:rPr>
        <w:br/>
      </w:r>
      <w:r w:rsidRPr="005068A6">
        <w:rPr>
          <w:rStyle w:val="VerbatimChar"/>
          <w:sz w:val="20"/>
          <w:szCs w:val="22"/>
          <w:lang w:val="es-ES"/>
        </w:rPr>
        <w:t>STATUS3QUIRURGICO   -0.49664   0.60857  0.28811 -1.724 0.084739</w:t>
      </w:r>
      <w:r w:rsidRPr="005068A6">
        <w:rPr>
          <w:sz w:val="22"/>
          <w:szCs w:val="22"/>
          <w:lang w:val="es-ES"/>
        </w:rPr>
        <w:br/>
      </w:r>
      <w:r w:rsidRPr="005068A6">
        <w:rPr>
          <w:rStyle w:val="VerbatimChar"/>
          <w:sz w:val="20"/>
          <w:szCs w:val="22"/>
          <w:lang w:val="es-ES"/>
        </w:rPr>
        <w:t>STATUS3TRAUMA       -1.30042   0.27242  0.73258 -1.775 0.075878</w:t>
      </w:r>
      <w:r w:rsidRPr="005068A6">
        <w:rPr>
          <w:sz w:val="22"/>
          <w:szCs w:val="22"/>
          <w:lang w:val="es-ES"/>
        </w:rPr>
        <w:br/>
      </w:r>
      <w:r w:rsidRPr="005068A6">
        <w:rPr>
          <w:rStyle w:val="VerbatimChar"/>
          <w:sz w:val="20"/>
          <w:szCs w:val="22"/>
          <w:lang w:val="es-ES"/>
        </w:rPr>
        <w:t>SOFA1                0.08738   1.09131  0.03888  2.247 0.024622</w:t>
      </w:r>
      <w:r w:rsidRPr="005068A6">
        <w:rPr>
          <w:sz w:val="22"/>
          <w:szCs w:val="22"/>
          <w:lang w:val="es-ES"/>
        </w:rPr>
        <w:br/>
      </w:r>
      <w:r w:rsidRPr="005068A6">
        <w:rPr>
          <w:sz w:val="22"/>
          <w:szCs w:val="22"/>
          <w:lang w:val="es-ES"/>
        </w:rPr>
        <w:br/>
      </w:r>
      <w:proofErr w:type="spellStart"/>
      <w:r w:rsidRPr="005068A6">
        <w:rPr>
          <w:rStyle w:val="VerbatimChar"/>
          <w:sz w:val="20"/>
          <w:szCs w:val="22"/>
          <w:lang w:val="es-ES"/>
        </w:rPr>
        <w:t>Likelihood</w:t>
      </w:r>
      <w:proofErr w:type="spellEnd"/>
      <w:r w:rsidRPr="005068A6">
        <w:rPr>
          <w:rStyle w:val="VerbatimChar"/>
          <w:sz w:val="20"/>
          <w:szCs w:val="22"/>
          <w:lang w:val="es-ES"/>
        </w:rPr>
        <w:t xml:space="preserve"> ratio test=66.12  </w:t>
      </w:r>
      <w:proofErr w:type="spellStart"/>
      <w:r w:rsidRPr="005068A6">
        <w:rPr>
          <w:rStyle w:val="VerbatimChar"/>
          <w:sz w:val="20"/>
          <w:szCs w:val="22"/>
          <w:lang w:val="es-ES"/>
        </w:rPr>
        <w:t>on</w:t>
      </w:r>
      <w:proofErr w:type="spellEnd"/>
      <w:r w:rsidRPr="005068A6">
        <w:rPr>
          <w:rStyle w:val="VerbatimChar"/>
          <w:sz w:val="20"/>
          <w:szCs w:val="22"/>
          <w:lang w:val="es-ES"/>
        </w:rPr>
        <w:t xml:space="preserve"> 7 </w:t>
      </w:r>
      <w:proofErr w:type="spellStart"/>
      <w:r w:rsidRPr="005068A6">
        <w:rPr>
          <w:rStyle w:val="VerbatimChar"/>
          <w:sz w:val="20"/>
          <w:szCs w:val="22"/>
          <w:lang w:val="es-ES"/>
        </w:rPr>
        <w:t>df</w:t>
      </w:r>
      <w:proofErr w:type="spellEnd"/>
      <w:r w:rsidRPr="005068A6">
        <w:rPr>
          <w:rStyle w:val="VerbatimChar"/>
          <w:sz w:val="20"/>
          <w:szCs w:val="22"/>
          <w:lang w:val="es-ES"/>
        </w:rPr>
        <w:t>, p=8.941e-12</w:t>
      </w:r>
      <w:r w:rsidRPr="005068A6">
        <w:rPr>
          <w:sz w:val="22"/>
          <w:szCs w:val="22"/>
          <w:lang w:val="es-ES"/>
        </w:rPr>
        <w:br/>
      </w:r>
      <w:r w:rsidRPr="005068A6">
        <w:rPr>
          <w:rStyle w:val="VerbatimChar"/>
          <w:sz w:val="20"/>
          <w:szCs w:val="22"/>
          <w:lang w:val="es-ES"/>
        </w:rPr>
        <w:t xml:space="preserve">n= 335, </w:t>
      </w:r>
      <w:proofErr w:type="spellStart"/>
      <w:r w:rsidRPr="005068A6">
        <w:rPr>
          <w:rStyle w:val="VerbatimChar"/>
          <w:sz w:val="20"/>
          <w:szCs w:val="22"/>
          <w:lang w:val="es-ES"/>
        </w:rPr>
        <w:t>number</w:t>
      </w:r>
      <w:proofErr w:type="spellEnd"/>
      <w:r w:rsidRPr="005068A6">
        <w:rPr>
          <w:rStyle w:val="VerbatimChar"/>
          <w:sz w:val="20"/>
          <w:szCs w:val="22"/>
          <w:lang w:val="es-ES"/>
        </w:rPr>
        <w:t xml:space="preserve"> </w:t>
      </w:r>
      <w:proofErr w:type="spellStart"/>
      <w:r w:rsidRPr="005068A6">
        <w:rPr>
          <w:rStyle w:val="VerbatimChar"/>
          <w:sz w:val="20"/>
          <w:szCs w:val="22"/>
          <w:lang w:val="es-ES"/>
        </w:rPr>
        <w:t>of</w:t>
      </w:r>
      <w:proofErr w:type="spellEnd"/>
      <w:r w:rsidRPr="005068A6">
        <w:rPr>
          <w:rStyle w:val="VerbatimChar"/>
          <w:sz w:val="20"/>
          <w:szCs w:val="22"/>
          <w:lang w:val="es-ES"/>
        </w:rPr>
        <w:t xml:space="preserve"> </w:t>
      </w:r>
      <w:proofErr w:type="spellStart"/>
      <w:r w:rsidRPr="005068A6">
        <w:rPr>
          <w:rStyle w:val="VerbatimChar"/>
          <w:sz w:val="20"/>
          <w:szCs w:val="22"/>
          <w:lang w:val="es-ES"/>
        </w:rPr>
        <w:t>events</w:t>
      </w:r>
      <w:proofErr w:type="spellEnd"/>
      <w:r w:rsidRPr="005068A6">
        <w:rPr>
          <w:rStyle w:val="VerbatimChar"/>
          <w:sz w:val="20"/>
          <w:szCs w:val="22"/>
          <w:lang w:val="es-ES"/>
        </w:rPr>
        <w:t xml:space="preserve">= 87 </w:t>
      </w:r>
      <w:r w:rsidRPr="005068A6">
        <w:rPr>
          <w:sz w:val="22"/>
          <w:szCs w:val="22"/>
          <w:lang w:val="es-ES"/>
        </w:rPr>
        <w:br/>
      </w:r>
      <w:r w:rsidRPr="005068A6">
        <w:rPr>
          <w:sz w:val="22"/>
          <w:szCs w:val="22"/>
          <w:lang w:val="es-ES"/>
        </w:rPr>
        <w:br/>
      </w:r>
      <w:r w:rsidRPr="005068A6">
        <w:rPr>
          <w:rStyle w:val="VerbatimChar"/>
          <w:sz w:val="20"/>
          <w:szCs w:val="22"/>
          <w:lang w:val="es-ES"/>
        </w:rPr>
        <w:t>Selección de variables finalizada.</w:t>
      </w:r>
    </w:p>
    <w:p w14:paraId="58ABAD92" w14:textId="77777777" w:rsidR="007B5777" w:rsidRPr="005068A6" w:rsidRDefault="00000000">
      <w:pPr>
        <w:pStyle w:val="Ttol2"/>
        <w:rPr>
          <w:sz w:val="28"/>
          <w:szCs w:val="28"/>
          <w:lang w:val="es-ES"/>
        </w:rPr>
      </w:pPr>
      <w:bookmarkStart w:id="20" w:name="diagnóstico-del-modelo"/>
      <w:bookmarkEnd w:id="19"/>
      <w:r w:rsidRPr="005068A6">
        <w:rPr>
          <w:sz w:val="28"/>
          <w:szCs w:val="28"/>
          <w:lang w:val="es-ES"/>
        </w:rPr>
        <w:lastRenderedPageBreak/>
        <w:t>Diagnóstico del modelo</w:t>
      </w:r>
    </w:p>
    <w:p w14:paraId="4D2E9A65" w14:textId="77777777" w:rsidR="007B5777" w:rsidRPr="005068A6" w:rsidRDefault="00000000">
      <w:pPr>
        <w:pStyle w:val="TableCaption"/>
        <w:rPr>
          <w:sz w:val="22"/>
          <w:szCs w:val="22"/>
          <w:lang w:val="es-ES"/>
        </w:rPr>
      </w:pPr>
      <w:r w:rsidRPr="005068A6">
        <w:rPr>
          <w:b/>
          <w:bCs/>
          <w:sz w:val="22"/>
          <w:szCs w:val="22"/>
          <w:lang w:val="es-ES"/>
        </w:rPr>
        <w:t>Test de riesgos proporcionales</w:t>
      </w:r>
    </w:p>
    <w:p w14:paraId="4B9A5186" w14:textId="32D6344D" w:rsidR="00E26631" w:rsidRPr="00E26631" w:rsidRDefault="00E26631" w:rsidP="00E26631">
      <w:pPr>
        <w:pStyle w:val="Llegenda"/>
        <w:keepNext/>
        <w:rPr>
          <w:sz w:val="20"/>
          <w:szCs w:val="20"/>
        </w:rPr>
      </w:pPr>
      <w:proofErr w:type="spellStart"/>
      <w:r w:rsidRPr="00E26631">
        <w:rPr>
          <w:sz w:val="20"/>
          <w:szCs w:val="20"/>
        </w:rPr>
        <w:t>Tabla</w:t>
      </w:r>
      <w:proofErr w:type="spellEnd"/>
      <w:r w:rsidRPr="00E26631">
        <w:rPr>
          <w:sz w:val="20"/>
          <w:szCs w:val="20"/>
        </w:rPr>
        <w:t xml:space="preserve"> E </w:t>
      </w:r>
      <w:r w:rsidRPr="00E26631">
        <w:rPr>
          <w:sz w:val="20"/>
          <w:szCs w:val="20"/>
        </w:rPr>
        <w:fldChar w:fldCharType="begin"/>
      </w:r>
      <w:r w:rsidRPr="00E26631">
        <w:rPr>
          <w:sz w:val="20"/>
          <w:szCs w:val="20"/>
        </w:rPr>
        <w:instrText xml:space="preserve"> SEQ Tabla_E \* ARABIC </w:instrText>
      </w:r>
      <w:r w:rsidRPr="00E26631">
        <w:rPr>
          <w:sz w:val="20"/>
          <w:szCs w:val="20"/>
        </w:rPr>
        <w:fldChar w:fldCharType="separate"/>
      </w:r>
      <w:r w:rsidR="00AA0091">
        <w:rPr>
          <w:noProof/>
          <w:sz w:val="20"/>
          <w:szCs w:val="20"/>
        </w:rPr>
        <w:t>5</w:t>
      </w:r>
      <w:r w:rsidRPr="00E26631">
        <w:rPr>
          <w:sz w:val="20"/>
          <w:szCs w:val="20"/>
        </w:rPr>
        <w:fldChar w:fldCharType="end"/>
      </w:r>
    </w:p>
    <w:tbl>
      <w:tblPr>
        <w:tblStyle w:val="Table"/>
        <w:tblW w:w="0" w:type="auto"/>
        <w:tblLook w:val="0020" w:firstRow="1" w:lastRow="0" w:firstColumn="0" w:lastColumn="0" w:noHBand="0" w:noVBand="0"/>
      </w:tblPr>
      <w:tblGrid>
        <w:gridCol w:w="2057"/>
        <w:gridCol w:w="1128"/>
        <w:gridCol w:w="389"/>
        <w:gridCol w:w="1128"/>
      </w:tblGrid>
      <w:tr w:rsidR="007B5777" w:rsidRPr="00E26631" w14:paraId="44C2D52A" w14:textId="77777777" w:rsidTr="007B5777">
        <w:trPr>
          <w:cnfStyle w:val="100000000000" w:firstRow="1" w:lastRow="0" w:firstColumn="0" w:lastColumn="0" w:oddVBand="0" w:evenVBand="0" w:oddHBand="0" w:evenHBand="0" w:firstRowFirstColumn="0" w:firstRowLastColumn="0" w:lastRowFirstColumn="0" w:lastRowLastColumn="0"/>
          <w:tblHeader/>
        </w:trPr>
        <w:tc>
          <w:tcPr>
            <w:tcW w:w="0" w:type="auto"/>
          </w:tcPr>
          <w:p w14:paraId="0FE60529" w14:textId="77777777" w:rsidR="007B5777" w:rsidRPr="00E26631" w:rsidRDefault="007B5777">
            <w:pPr>
              <w:pStyle w:val="Compact"/>
              <w:rPr>
                <w:sz w:val="20"/>
                <w:szCs w:val="20"/>
                <w:lang w:val="es-ES"/>
              </w:rPr>
            </w:pPr>
          </w:p>
        </w:tc>
        <w:tc>
          <w:tcPr>
            <w:tcW w:w="0" w:type="auto"/>
          </w:tcPr>
          <w:p w14:paraId="0660C207" w14:textId="77777777" w:rsidR="007B5777" w:rsidRPr="00E26631" w:rsidRDefault="00000000">
            <w:pPr>
              <w:pStyle w:val="Compact"/>
              <w:jc w:val="right"/>
              <w:rPr>
                <w:sz w:val="20"/>
                <w:szCs w:val="20"/>
                <w:lang w:val="es-ES"/>
              </w:rPr>
            </w:pPr>
            <w:proofErr w:type="spellStart"/>
            <w:r w:rsidRPr="00E26631">
              <w:rPr>
                <w:sz w:val="20"/>
                <w:szCs w:val="20"/>
                <w:lang w:val="es-ES"/>
              </w:rPr>
              <w:t>chisq</w:t>
            </w:r>
            <w:proofErr w:type="spellEnd"/>
          </w:p>
        </w:tc>
        <w:tc>
          <w:tcPr>
            <w:tcW w:w="0" w:type="auto"/>
          </w:tcPr>
          <w:p w14:paraId="490028A3" w14:textId="77777777" w:rsidR="007B5777" w:rsidRPr="00E26631" w:rsidRDefault="00000000">
            <w:pPr>
              <w:pStyle w:val="Compact"/>
              <w:jc w:val="right"/>
              <w:rPr>
                <w:sz w:val="20"/>
                <w:szCs w:val="20"/>
                <w:lang w:val="es-ES"/>
              </w:rPr>
            </w:pPr>
            <w:proofErr w:type="spellStart"/>
            <w:r w:rsidRPr="00E26631">
              <w:rPr>
                <w:sz w:val="20"/>
                <w:szCs w:val="20"/>
                <w:lang w:val="es-ES"/>
              </w:rPr>
              <w:t>df</w:t>
            </w:r>
            <w:proofErr w:type="spellEnd"/>
          </w:p>
        </w:tc>
        <w:tc>
          <w:tcPr>
            <w:tcW w:w="0" w:type="auto"/>
          </w:tcPr>
          <w:p w14:paraId="2623C17E" w14:textId="77777777" w:rsidR="007B5777" w:rsidRPr="00E26631" w:rsidRDefault="00000000">
            <w:pPr>
              <w:pStyle w:val="Compact"/>
              <w:jc w:val="right"/>
              <w:rPr>
                <w:sz w:val="20"/>
                <w:szCs w:val="20"/>
                <w:lang w:val="es-ES"/>
              </w:rPr>
            </w:pPr>
            <w:r w:rsidRPr="00E26631">
              <w:rPr>
                <w:sz w:val="20"/>
                <w:szCs w:val="20"/>
                <w:lang w:val="es-ES"/>
              </w:rPr>
              <w:t>p</w:t>
            </w:r>
          </w:p>
        </w:tc>
      </w:tr>
      <w:tr w:rsidR="007B5777" w:rsidRPr="00E26631" w14:paraId="33E100CE" w14:textId="77777777">
        <w:tc>
          <w:tcPr>
            <w:tcW w:w="0" w:type="auto"/>
          </w:tcPr>
          <w:p w14:paraId="017896A9" w14:textId="77777777" w:rsidR="007B5777" w:rsidRPr="00E26631" w:rsidRDefault="00000000">
            <w:pPr>
              <w:pStyle w:val="Compact"/>
              <w:rPr>
                <w:sz w:val="20"/>
                <w:szCs w:val="20"/>
                <w:lang w:val="es-ES"/>
              </w:rPr>
            </w:pPr>
            <w:proofErr w:type="spellStart"/>
            <w:r w:rsidRPr="00E26631">
              <w:rPr>
                <w:sz w:val="20"/>
                <w:szCs w:val="20"/>
                <w:lang w:val="es-ES"/>
              </w:rPr>
              <w:t>NUTRIC_Score</w:t>
            </w:r>
            <w:proofErr w:type="spellEnd"/>
          </w:p>
        </w:tc>
        <w:tc>
          <w:tcPr>
            <w:tcW w:w="0" w:type="auto"/>
          </w:tcPr>
          <w:p w14:paraId="0A38822D" w14:textId="77777777" w:rsidR="007B5777" w:rsidRPr="00E26631" w:rsidRDefault="00000000">
            <w:pPr>
              <w:pStyle w:val="Compact"/>
              <w:jc w:val="right"/>
              <w:rPr>
                <w:sz w:val="20"/>
                <w:szCs w:val="20"/>
                <w:lang w:val="es-ES"/>
              </w:rPr>
            </w:pPr>
            <w:r w:rsidRPr="00E26631">
              <w:rPr>
                <w:sz w:val="20"/>
                <w:szCs w:val="20"/>
                <w:lang w:val="es-ES"/>
              </w:rPr>
              <w:t>4.3741090</w:t>
            </w:r>
          </w:p>
        </w:tc>
        <w:tc>
          <w:tcPr>
            <w:tcW w:w="0" w:type="auto"/>
          </w:tcPr>
          <w:p w14:paraId="34E6B557" w14:textId="77777777" w:rsidR="007B5777" w:rsidRPr="00E26631" w:rsidRDefault="00000000">
            <w:pPr>
              <w:pStyle w:val="Compact"/>
              <w:jc w:val="right"/>
              <w:rPr>
                <w:sz w:val="20"/>
                <w:szCs w:val="20"/>
                <w:lang w:val="es-ES"/>
              </w:rPr>
            </w:pPr>
            <w:r w:rsidRPr="00E26631">
              <w:rPr>
                <w:sz w:val="20"/>
                <w:szCs w:val="20"/>
                <w:lang w:val="es-ES"/>
              </w:rPr>
              <w:t>1</w:t>
            </w:r>
          </w:p>
        </w:tc>
        <w:tc>
          <w:tcPr>
            <w:tcW w:w="0" w:type="auto"/>
          </w:tcPr>
          <w:p w14:paraId="11C7AA68" w14:textId="77777777" w:rsidR="007B5777" w:rsidRPr="00E26631" w:rsidRDefault="00000000">
            <w:pPr>
              <w:pStyle w:val="Compact"/>
              <w:jc w:val="right"/>
              <w:rPr>
                <w:sz w:val="20"/>
                <w:szCs w:val="20"/>
                <w:lang w:val="es-ES"/>
              </w:rPr>
            </w:pPr>
            <w:r w:rsidRPr="00E26631">
              <w:rPr>
                <w:sz w:val="20"/>
                <w:szCs w:val="20"/>
                <w:lang w:val="es-ES"/>
              </w:rPr>
              <w:t>0.0364889</w:t>
            </w:r>
          </w:p>
        </w:tc>
      </w:tr>
      <w:tr w:rsidR="007B5777" w:rsidRPr="00E26631" w14:paraId="66F72EC9" w14:textId="77777777">
        <w:tc>
          <w:tcPr>
            <w:tcW w:w="0" w:type="auto"/>
          </w:tcPr>
          <w:p w14:paraId="59E8B6B0" w14:textId="77777777" w:rsidR="007B5777" w:rsidRPr="00E26631" w:rsidRDefault="00000000">
            <w:pPr>
              <w:pStyle w:val="Compact"/>
              <w:rPr>
                <w:sz w:val="20"/>
                <w:szCs w:val="20"/>
                <w:lang w:val="es-ES"/>
              </w:rPr>
            </w:pPr>
            <w:r w:rsidRPr="00E26631">
              <w:rPr>
                <w:sz w:val="20"/>
                <w:szCs w:val="20"/>
                <w:lang w:val="es-ES"/>
              </w:rPr>
              <w:t>VGSING2</w:t>
            </w:r>
          </w:p>
        </w:tc>
        <w:tc>
          <w:tcPr>
            <w:tcW w:w="0" w:type="auto"/>
          </w:tcPr>
          <w:p w14:paraId="4FB569F2" w14:textId="77777777" w:rsidR="007B5777" w:rsidRPr="00E26631" w:rsidRDefault="00000000">
            <w:pPr>
              <w:pStyle w:val="Compact"/>
              <w:jc w:val="right"/>
              <w:rPr>
                <w:sz w:val="20"/>
                <w:szCs w:val="20"/>
                <w:lang w:val="es-ES"/>
              </w:rPr>
            </w:pPr>
            <w:r w:rsidRPr="00E26631">
              <w:rPr>
                <w:sz w:val="20"/>
                <w:szCs w:val="20"/>
                <w:lang w:val="es-ES"/>
              </w:rPr>
              <w:t>0.4737183</w:t>
            </w:r>
          </w:p>
        </w:tc>
        <w:tc>
          <w:tcPr>
            <w:tcW w:w="0" w:type="auto"/>
          </w:tcPr>
          <w:p w14:paraId="7DAE4F90" w14:textId="77777777" w:rsidR="007B5777" w:rsidRPr="00E26631" w:rsidRDefault="00000000">
            <w:pPr>
              <w:pStyle w:val="Compact"/>
              <w:jc w:val="right"/>
              <w:rPr>
                <w:sz w:val="20"/>
                <w:szCs w:val="20"/>
                <w:lang w:val="es-ES"/>
              </w:rPr>
            </w:pPr>
            <w:r w:rsidRPr="00E26631">
              <w:rPr>
                <w:sz w:val="20"/>
                <w:szCs w:val="20"/>
                <w:lang w:val="es-ES"/>
              </w:rPr>
              <w:t>1</w:t>
            </w:r>
          </w:p>
        </w:tc>
        <w:tc>
          <w:tcPr>
            <w:tcW w:w="0" w:type="auto"/>
          </w:tcPr>
          <w:p w14:paraId="232F41AC" w14:textId="77777777" w:rsidR="007B5777" w:rsidRPr="00E26631" w:rsidRDefault="00000000">
            <w:pPr>
              <w:pStyle w:val="Compact"/>
              <w:jc w:val="right"/>
              <w:rPr>
                <w:sz w:val="20"/>
                <w:szCs w:val="20"/>
                <w:lang w:val="es-ES"/>
              </w:rPr>
            </w:pPr>
            <w:r w:rsidRPr="00E26631">
              <w:rPr>
                <w:sz w:val="20"/>
                <w:szCs w:val="20"/>
                <w:lang w:val="es-ES"/>
              </w:rPr>
              <w:t>0.4912815</w:t>
            </w:r>
          </w:p>
        </w:tc>
      </w:tr>
      <w:tr w:rsidR="007B5777" w:rsidRPr="00E26631" w14:paraId="2533FB12" w14:textId="77777777">
        <w:tc>
          <w:tcPr>
            <w:tcW w:w="0" w:type="auto"/>
          </w:tcPr>
          <w:p w14:paraId="33CAC3EA" w14:textId="77777777" w:rsidR="007B5777" w:rsidRPr="00E26631" w:rsidRDefault="00000000">
            <w:pPr>
              <w:pStyle w:val="Compact"/>
              <w:rPr>
                <w:sz w:val="20"/>
                <w:szCs w:val="20"/>
                <w:lang w:val="es-ES"/>
              </w:rPr>
            </w:pPr>
            <w:proofErr w:type="spellStart"/>
            <w:r w:rsidRPr="00E26631">
              <w:rPr>
                <w:sz w:val="20"/>
                <w:szCs w:val="20"/>
                <w:lang w:val="es-ES"/>
              </w:rPr>
              <w:t>Adecuacion_obj_prot</w:t>
            </w:r>
            <w:proofErr w:type="spellEnd"/>
          </w:p>
        </w:tc>
        <w:tc>
          <w:tcPr>
            <w:tcW w:w="0" w:type="auto"/>
          </w:tcPr>
          <w:p w14:paraId="04CABB42" w14:textId="77777777" w:rsidR="007B5777" w:rsidRPr="00E26631" w:rsidRDefault="00000000">
            <w:pPr>
              <w:pStyle w:val="Compact"/>
              <w:jc w:val="right"/>
              <w:rPr>
                <w:sz w:val="20"/>
                <w:szCs w:val="20"/>
                <w:lang w:val="es-ES"/>
              </w:rPr>
            </w:pPr>
            <w:r w:rsidRPr="00E26631">
              <w:rPr>
                <w:sz w:val="20"/>
                <w:szCs w:val="20"/>
                <w:lang w:val="es-ES"/>
              </w:rPr>
              <w:t>0.3887224</w:t>
            </w:r>
          </w:p>
        </w:tc>
        <w:tc>
          <w:tcPr>
            <w:tcW w:w="0" w:type="auto"/>
          </w:tcPr>
          <w:p w14:paraId="707E7EE2" w14:textId="77777777" w:rsidR="007B5777" w:rsidRPr="00E26631" w:rsidRDefault="00000000">
            <w:pPr>
              <w:pStyle w:val="Compact"/>
              <w:jc w:val="right"/>
              <w:rPr>
                <w:sz w:val="20"/>
                <w:szCs w:val="20"/>
                <w:lang w:val="es-ES"/>
              </w:rPr>
            </w:pPr>
            <w:r w:rsidRPr="00E26631">
              <w:rPr>
                <w:sz w:val="20"/>
                <w:szCs w:val="20"/>
                <w:lang w:val="es-ES"/>
              </w:rPr>
              <w:t>1</w:t>
            </w:r>
          </w:p>
        </w:tc>
        <w:tc>
          <w:tcPr>
            <w:tcW w:w="0" w:type="auto"/>
          </w:tcPr>
          <w:p w14:paraId="3FD68EE0" w14:textId="77777777" w:rsidR="007B5777" w:rsidRPr="00E26631" w:rsidRDefault="00000000">
            <w:pPr>
              <w:pStyle w:val="Compact"/>
              <w:jc w:val="right"/>
              <w:rPr>
                <w:sz w:val="20"/>
                <w:szCs w:val="20"/>
                <w:lang w:val="es-ES"/>
              </w:rPr>
            </w:pPr>
            <w:r w:rsidRPr="00E26631">
              <w:rPr>
                <w:sz w:val="20"/>
                <w:szCs w:val="20"/>
                <w:lang w:val="es-ES"/>
              </w:rPr>
              <w:t>0.5329717</w:t>
            </w:r>
          </w:p>
        </w:tc>
      </w:tr>
      <w:tr w:rsidR="007B5777" w:rsidRPr="00E26631" w14:paraId="19060A99" w14:textId="77777777">
        <w:tc>
          <w:tcPr>
            <w:tcW w:w="0" w:type="auto"/>
          </w:tcPr>
          <w:p w14:paraId="5633B742" w14:textId="77777777" w:rsidR="007B5777" w:rsidRPr="00E26631" w:rsidRDefault="00000000">
            <w:pPr>
              <w:pStyle w:val="Compact"/>
              <w:rPr>
                <w:sz w:val="20"/>
                <w:szCs w:val="20"/>
                <w:lang w:val="es-ES"/>
              </w:rPr>
            </w:pPr>
            <w:r w:rsidRPr="00E26631">
              <w:rPr>
                <w:sz w:val="20"/>
                <w:szCs w:val="20"/>
                <w:lang w:val="es-ES"/>
              </w:rPr>
              <w:t>EDAD</w:t>
            </w:r>
          </w:p>
        </w:tc>
        <w:tc>
          <w:tcPr>
            <w:tcW w:w="0" w:type="auto"/>
          </w:tcPr>
          <w:p w14:paraId="190A3107" w14:textId="77777777" w:rsidR="007B5777" w:rsidRPr="00E26631" w:rsidRDefault="00000000">
            <w:pPr>
              <w:pStyle w:val="Compact"/>
              <w:jc w:val="right"/>
              <w:rPr>
                <w:sz w:val="20"/>
                <w:szCs w:val="20"/>
                <w:lang w:val="es-ES"/>
              </w:rPr>
            </w:pPr>
            <w:r w:rsidRPr="00E26631">
              <w:rPr>
                <w:sz w:val="20"/>
                <w:szCs w:val="20"/>
                <w:lang w:val="es-ES"/>
              </w:rPr>
              <w:t>1.7276241</w:t>
            </w:r>
          </w:p>
        </w:tc>
        <w:tc>
          <w:tcPr>
            <w:tcW w:w="0" w:type="auto"/>
          </w:tcPr>
          <w:p w14:paraId="3707890C" w14:textId="77777777" w:rsidR="007B5777" w:rsidRPr="00E26631" w:rsidRDefault="00000000">
            <w:pPr>
              <w:pStyle w:val="Compact"/>
              <w:jc w:val="right"/>
              <w:rPr>
                <w:sz w:val="20"/>
                <w:szCs w:val="20"/>
                <w:lang w:val="es-ES"/>
              </w:rPr>
            </w:pPr>
            <w:r w:rsidRPr="00E26631">
              <w:rPr>
                <w:sz w:val="20"/>
                <w:szCs w:val="20"/>
                <w:lang w:val="es-ES"/>
              </w:rPr>
              <w:t>1</w:t>
            </w:r>
          </w:p>
        </w:tc>
        <w:tc>
          <w:tcPr>
            <w:tcW w:w="0" w:type="auto"/>
          </w:tcPr>
          <w:p w14:paraId="37217158" w14:textId="77777777" w:rsidR="007B5777" w:rsidRPr="00E26631" w:rsidRDefault="00000000">
            <w:pPr>
              <w:pStyle w:val="Compact"/>
              <w:jc w:val="right"/>
              <w:rPr>
                <w:sz w:val="20"/>
                <w:szCs w:val="20"/>
                <w:lang w:val="es-ES"/>
              </w:rPr>
            </w:pPr>
            <w:r w:rsidRPr="00E26631">
              <w:rPr>
                <w:sz w:val="20"/>
                <w:szCs w:val="20"/>
                <w:lang w:val="es-ES"/>
              </w:rPr>
              <w:t>0.1887146</w:t>
            </w:r>
          </w:p>
        </w:tc>
      </w:tr>
      <w:tr w:rsidR="007B5777" w:rsidRPr="00E26631" w14:paraId="77547CE3" w14:textId="77777777">
        <w:tc>
          <w:tcPr>
            <w:tcW w:w="0" w:type="auto"/>
          </w:tcPr>
          <w:p w14:paraId="17D149F4" w14:textId="77777777" w:rsidR="007B5777" w:rsidRPr="00E26631" w:rsidRDefault="00000000">
            <w:pPr>
              <w:pStyle w:val="Compact"/>
              <w:rPr>
                <w:sz w:val="20"/>
                <w:szCs w:val="20"/>
                <w:lang w:val="es-ES"/>
              </w:rPr>
            </w:pPr>
            <w:r w:rsidRPr="00E26631">
              <w:rPr>
                <w:sz w:val="20"/>
                <w:szCs w:val="20"/>
                <w:lang w:val="es-ES"/>
              </w:rPr>
              <w:t>STATUS3</w:t>
            </w:r>
          </w:p>
        </w:tc>
        <w:tc>
          <w:tcPr>
            <w:tcW w:w="0" w:type="auto"/>
          </w:tcPr>
          <w:p w14:paraId="530EDC39" w14:textId="77777777" w:rsidR="007B5777" w:rsidRPr="00E26631" w:rsidRDefault="00000000">
            <w:pPr>
              <w:pStyle w:val="Compact"/>
              <w:jc w:val="right"/>
              <w:rPr>
                <w:sz w:val="20"/>
                <w:szCs w:val="20"/>
                <w:lang w:val="es-ES"/>
              </w:rPr>
            </w:pPr>
            <w:r w:rsidRPr="00E26631">
              <w:rPr>
                <w:sz w:val="20"/>
                <w:szCs w:val="20"/>
                <w:lang w:val="es-ES"/>
              </w:rPr>
              <w:t>1.2959192</w:t>
            </w:r>
          </w:p>
        </w:tc>
        <w:tc>
          <w:tcPr>
            <w:tcW w:w="0" w:type="auto"/>
          </w:tcPr>
          <w:p w14:paraId="7C235497" w14:textId="77777777" w:rsidR="007B5777" w:rsidRPr="00E26631" w:rsidRDefault="00000000">
            <w:pPr>
              <w:pStyle w:val="Compact"/>
              <w:jc w:val="right"/>
              <w:rPr>
                <w:sz w:val="20"/>
                <w:szCs w:val="20"/>
                <w:lang w:val="es-ES"/>
              </w:rPr>
            </w:pPr>
            <w:r w:rsidRPr="00E26631">
              <w:rPr>
                <w:sz w:val="20"/>
                <w:szCs w:val="20"/>
                <w:lang w:val="es-ES"/>
              </w:rPr>
              <w:t>2</w:t>
            </w:r>
          </w:p>
        </w:tc>
        <w:tc>
          <w:tcPr>
            <w:tcW w:w="0" w:type="auto"/>
          </w:tcPr>
          <w:p w14:paraId="7271158B" w14:textId="77777777" w:rsidR="007B5777" w:rsidRPr="00E26631" w:rsidRDefault="00000000">
            <w:pPr>
              <w:pStyle w:val="Compact"/>
              <w:jc w:val="right"/>
              <w:rPr>
                <w:sz w:val="20"/>
                <w:szCs w:val="20"/>
                <w:lang w:val="es-ES"/>
              </w:rPr>
            </w:pPr>
            <w:r w:rsidRPr="00E26631">
              <w:rPr>
                <w:sz w:val="20"/>
                <w:szCs w:val="20"/>
                <w:lang w:val="es-ES"/>
              </w:rPr>
              <w:t>0.5231120</w:t>
            </w:r>
          </w:p>
        </w:tc>
      </w:tr>
      <w:tr w:rsidR="007B5777" w:rsidRPr="00E26631" w14:paraId="6E330833" w14:textId="77777777">
        <w:tc>
          <w:tcPr>
            <w:tcW w:w="0" w:type="auto"/>
          </w:tcPr>
          <w:p w14:paraId="7F48195B" w14:textId="77777777" w:rsidR="007B5777" w:rsidRPr="00E26631" w:rsidRDefault="00000000">
            <w:pPr>
              <w:pStyle w:val="Compact"/>
              <w:rPr>
                <w:sz w:val="20"/>
                <w:szCs w:val="20"/>
                <w:lang w:val="es-ES"/>
              </w:rPr>
            </w:pPr>
            <w:r w:rsidRPr="00E26631">
              <w:rPr>
                <w:sz w:val="20"/>
                <w:szCs w:val="20"/>
                <w:lang w:val="es-ES"/>
              </w:rPr>
              <w:t>SOFA1</w:t>
            </w:r>
          </w:p>
        </w:tc>
        <w:tc>
          <w:tcPr>
            <w:tcW w:w="0" w:type="auto"/>
          </w:tcPr>
          <w:p w14:paraId="0C01B2DF" w14:textId="77777777" w:rsidR="007B5777" w:rsidRPr="00E26631" w:rsidRDefault="00000000">
            <w:pPr>
              <w:pStyle w:val="Compact"/>
              <w:jc w:val="right"/>
              <w:rPr>
                <w:sz w:val="20"/>
                <w:szCs w:val="20"/>
                <w:lang w:val="es-ES"/>
              </w:rPr>
            </w:pPr>
            <w:r w:rsidRPr="00E26631">
              <w:rPr>
                <w:sz w:val="20"/>
                <w:szCs w:val="20"/>
                <w:lang w:val="es-ES"/>
              </w:rPr>
              <w:t>4.4340095</w:t>
            </w:r>
          </w:p>
        </w:tc>
        <w:tc>
          <w:tcPr>
            <w:tcW w:w="0" w:type="auto"/>
          </w:tcPr>
          <w:p w14:paraId="3837BD66" w14:textId="77777777" w:rsidR="007B5777" w:rsidRPr="00E26631" w:rsidRDefault="00000000">
            <w:pPr>
              <w:pStyle w:val="Compact"/>
              <w:jc w:val="right"/>
              <w:rPr>
                <w:sz w:val="20"/>
                <w:szCs w:val="20"/>
                <w:lang w:val="es-ES"/>
              </w:rPr>
            </w:pPr>
            <w:r w:rsidRPr="00E26631">
              <w:rPr>
                <w:sz w:val="20"/>
                <w:szCs w:val="20"/>
                <w:lang w:val="es-ES"/>
              </w:rPr>
              <w:t>1</w:t>
            </w:r>
          </w:p>
        </w:tc>
        <w:tc>
          <w:tcPr>
            <w:tcW w:w="0" w:type="auto"/>
          </w:tcPr>
          <w:p w14:paraId="4D69C839" w14:textId="77777777" w:rsidR="007B5777" w:rsidRPr="00E26631" w:rsidRDefault="00000000">
            <w:pPr>
              <w:pStyle w:val="Compact"/>
              <w:jc w:val="right"/>
              <w:rPr>
                <w:sz w:val="20"/>
                <w:szCs w:val="20"/>
                <w:lang w:val="es-ES"/>
              </w:rPr>
            </w:pPr>
            <w:r w:rsidRPr="00E26631">
              <w:rPr>
                <w:sz w:val="20"/>
                <w:szCs w:val="20"/>
                <w:lang w:val="es-ES"/>
              </w:rPr>
              <w:t>0.0352297</w:t>
            </w:r>
          </w:p>
        </w:tc>
      </w:tr>
      <w:tr w:rsidR="007B5777" w:rsidRPr="00E26631" w14:paraId="0BD23A0B" w14:textId="77777777">
        <w:tc>
          <w:tcPr>
            <w:tcW w:w="0" w:type="auto"/>
          </w:tcPr>
          <w:p w14:paraId="36CE7008" w14:textId="77777777" w:rsidR="007B5777" w:rsidRPr="00E26631" w:rsidRDefault="00000000">
            <w:pPr>
              <w:pStyle w:val="Compact"/>
              <w:rPr>
                <w:sz w:val="20"/>
                <w:szCs w:val="20"/>
                <w:lang w:val="es-ES"/>
              </w:rPr>
            </w:pPr>
            <w:r w:rsidRPr="00E26631">
              <w:rPr>
                <w:sz w:val="20"/>
                <w:szCs w:val="20"/>
                <w:lang w:val="es-ES"/>
              </w:rPr>
              <w:t>GLOBAL</w:t>
            </w:r>
          </w:p>
        </w:tc>
        <w:tc>
          <w:tcPr>
            <w:tcW w:w="0" w:type="auto"/>
          </w:tcPr>
          <w:p w14:paraId="28ACC524" w14:textId="77777777" w:rsidR="007B5777" w:rsidRPr="00E26631" w:rsidRDefault="00000000">
            <w:pPr>
              <w:pStyle w:val="Compact"/>
              <w:jc w:val="right"/>
              <w:rPr>
                <w:sz w:val="20"/>
                <w:szCs w:val="20"/>
                <w:lang w:val="es-ES"/>
              </w:rPr>
            </w:pPr>
            <w:r w:rsidRPr="00E26631">
              <w:rPr>
                <w:sz w:val="20"/>
                <w:szCs w:val="20"/>
                <w:lang w:val="es-ES"/>
              </w:rPr>
              <w:t>9.2035043</w:t>
            </w:r>
          </w:p>
        </w:tc>
        <w:tc>
          <w:tcPr>
            <w:tcW w:w="0" w:type="auto"/>
          </w:tcPr>
          <w:p w14:paraId="0713AE94" w14:textId="77777777" w:rsidR="007B5777" w:rsidRPr="00E26631" w:rsidRDefault="00000000">
            <w:pPr>
              <w:pStyle w:val="Compact"/>
              <w:jc w:val="right"/>
              <w:rPr>
                <w:sz w:val="20"/>
                <w:szCs w:val="20"/>
                <w:lang w:val="es-ES"/>
              </w:rPr>
            </w:pPr>
            <w:r w:rsidRPr="00E26631">
              <w:rPr>
                <w:sz w:val="20"/>
                <w:szCs w:val="20"/>
                <w:lang w:val="es-ES"/>
              </w:rPr>
              <w:t>7</w:t>
            </w:r>
          </w:p>
        </w:tc>
        <w:tc>
          <w:tcPr>
            <w:tcW w:w="0" w:type="auto"/>
          </w:tcPr>
          <w:p w14:paraId="191D1598" w14:textId="77777777" w:rsidR="007B5777" w:rsidRPr="00E26631" w:rsidRDefault="00000000">
            <w:pPr>
              <w:pStyle w:val="Compact"/>
              <w:jc w:val="right"/>
              <w:rPr>
                <w:sz w:val="20"/>
                <w:szCs w:val="20"/>
                <w:lang w:val="es-ES"/>
              </w:rPr>
            </w:pPr>
            <w:r w:rsidRPr="00E26631">
              <w:rPr>
                <w:sz w:val="20"/>
                <w:szCs w:val="20"/>
                <w:lang w:val="es-ES"/>
              </w:rPr>
              <w:t>0.2383737</w:t>
            </w:r>
          </w:p>
        </w:tc>
      </w:tr>
    </w:tbl>
    <w:p w14:paraId="3E600567" w14:textId="77777777" w:rsidR="00E26631" w:rsidRDefault="00E26631" w:rsidP="00E26631">
      <w:pPr>
        <w:pStyle w:val="Llegenda"/>
        <w:keepNext/>
      </w:pPr>
    </w:p>
    <w:p w14:paraId="203630F0" w14:textId="39A06C87" w:rsidR="00E26631" w:rsidRPr="00E26631" w:rsidRDefault="00E26631" w:rsidP="00E26631">
      <w:pPr>
        <w:pStyle w:val="Llegenda"/>
        <w:keepNext/>
        <w:rPr>
          <w:sz w:val="20"/>
          <w:szCs w:val="20"/>
        </w:rPr>
      </w:pPr>
      <w:r w:rsidRPr="00E26631">
        <w:rPr>
          <w:sz w:val="20"/>
          <w:szCs w:val="20"/>
        </w:rPr>
        <w:t xml:space="preserve">Fig. E </w:t>
      </w:r>
      <w:r w:rsidRPr="00E26631">
        <w:rPr>
          <w:sz w:val="20"/>
          <w:szCs w:val="20"/>
        </w:rPr>
        <w:fldChar w:fldCharType="begin"/>
      </w:r>
      <w:r w:rsidRPr="00E26631">
        <w:rPr>
          <w:sz w:val="20"/>
          <w:szCs w:val="20"/>
        </w:rPr>
        <w:instrText xml:space="preserve"> SEQ Fig._E \* ARABIC </w:instrText>
      </w:r>
      <w:r w:rsidRPr="00E26631">
        <w:rPr>
          <w:sz w:val="20"/>
          <w:szCs w:val="20"/>
        </w:rPr>
        <w:fldChar w:fldCharType="separate"/>
      </w:r>
      <w:r w:rsidR="00AA0091">
        <w:rPr>
          <w:noProof/>
          <w:sz w:val="20"/>
          <w:szCs w:val="20"/>
        </w:rPr>
        <w:t>5</w:t>
      </w:r>
      <w:r w:rsidRPr="00E26631">
        <w:rPr>
          <w:sz w:val="20"/>
          <w:szCs w:val="20"/>
        </w:rPr>
        <w:fldChar w:fldCharType="end"/>
      </w:r>
    </w:p>
    <w:p w14:paraId="30B43D2C" w14:textId="77777777" w:rsidR="00E26631" w:rsidRDefault="00000000">
      <w:pPr>
        <w:pStyle w:val="Textindependent"/>
      </w:pPr>
      <w:r w:rsidRPr="005068A6">
        <w:rPr>
          <w:noProof/>
          <w:sz w:val="22"/>
          <w:szCs w:val="22"/>
          <w:lang w:val="es-ES"/>
        </w:rPr>
        <w:drawing>
          <wp:inline distT="0" distB="0" distL="0" distR="0" wp14:anchorId="410DFDE6" wp14:editId="50D23034">
            <wp:extent cx="5334000" cy="34290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ENPIC_Informe_files/ENPIC_Informe_files/figure-docx/unnamed-chunk-39-1.png"/>
                    <pic:cNvPicPr>
                      <a:picLocks noChangeAspect="1" noChangeArrowheads="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14:paraId="0D9B9F8C" w14:textId="13FC4FCC" w:rsidR="00E26631" w:rsidRPr="00E26631" w:rsidRDefault="00E26631" w:rsidP="00E26631">
      <w:pPr>
        <w:pStyle w:val="Llegenda"/>
        <w:keepNext/>
        <w:rPr>
          <w:sz w:val="20"/>
          <w:szCs w:val="20"/>
        </w:rPr>
      </w:pPr>
      <w:r w:rsidRPr="00E26631">
        <w:rPr>
          <w:sz w:val="20"/>
          <w:szCs w:val="20"/>
        </w:rPr>
        <w:lastRenderedPageBreak/>
        <w:t xml:space="preserve">Fig. E </w:t>
      </w:r>
      <w:r w:rsidRPr="00E26631">
        <w:rPr>
          <w:sz w:val="20"/>
          <w:szCs w:val="20"/>
        </w:rPr>
        <w:fldChar w:fldCharType="begin"/>
      </w:r>
      <w:r w:rsidRPr="00E26631">
        <w:rPr>
          <w:sz w:val="20"/>
          <w:szCs w:val="20"/>
        </w:rPr>
        <w:instrText xml:space="preserve"> SEQ Fig._E \* ARABIC </w:instrText>
      </w:r>
      <w:r w:rsidRPr="00E26631">
        <w:rPr>
          <w:sz w:val="20"/>
          <w:szCs w:val="20"/>
        </w:rPr>
        <w:fldChar w:fldCharType="separate"/>
      </w:r>
      <w:r w:rsidR="00AA0091">
        <w:rPr>
          <w:noProof/>
          <w:sz w:val="20"/>
          <w:szCs w:val="20"/>
        </w:rPr>
        <w:t>6</w:t>
      </w:r>
      <w:r w:rsidRPr="00E26631">
        <w:rPr>
          <w:sz w:val="20"/>
          <w:szCs w:val="20"/>
        </w:rPr>
        <w:fldChar w:fldCharType="end"/>
      </w:r>
    </w:p>
    <w:p w14:paraId="1B0978F6" w14:textId="36D551EA" w:rsidR="007B5777" w:rsidRPr="005068A6" w:rsidRDefault="00000000">
      <w:pPr>
        <w:pStyle w:val="Textindependent"/>
        <w:rPr>
          <w:sz w:val="22"/>
          <w:szCs w:val="22"/>
          <w:lang w:val="es-ES"/>
        </w:rPr>
      </w:pPr>
      <w:r w:rsidRPr="005068A6">
        <w:rPr>
          <w:noProof/>
          <w:sz w:val="22"/>
          <w:szCs w:val="22"/>
          <w:lang w:val="es-ES"/>
        </w:rPr>
        <w:drawing>
          <wp:inline distT="0" distB="0" distL="0" distR="0" wp14:anchorId="2A9017F4" wp14:editId="74F3B60B">
            <wp:extent cx="5334000" cy="34290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ENPIC_Informe_files/ENPIC_Informe_files/figure-docx/unnamed-chunk-39-2.png"/>
                    <pic:cNvPicPr>
                      <a:picLocks noChangeAspect="1" noChangeArrowheads="1"/>
                    </pic:cNvPicPr>
                  </pic:nvPicPr>
                  <pic:blipFill>
                    <a:blip r:embed="rId17"/>
                    <a:stretch>
                      <a:fillRect/>
                    </a:stretch>
                  </pic:blipFill>
                  <pic:spPr bwMode="auto">
                    <a:xfrm>
                      <a:off x="0" y="0"/>
                      <a:ext cx="5334000" cy="3429000"/>
                    </a:xfrm>
                    <a:prstGeom prst="rect">
                      <a:avLst/>
                    </a:prstGeom>
                    <a:noFill/>
                    <a:ln w="9525">
                      <a:noFill/>
                      <a:headEnd/>
                      <a:tailEnd/>
                    </a:ln>
                  </pic:spPr>
                </pic:pic>
              </a:graphicData>
            </a:graphic>
          </wp:inline>
        </w:drawing>
      </w:r>
    </w:p>
    <w:p w14:paraId="55723B59" w14:textId="77777777" w:rsidR="007B5777" w:rsidRDefault="00000000">
      <w:pPr>
        <w:pStyle w:val="Ttol1"/>
        <w:rPr>
          <w:sz w:val="36"/>
          <w:szCs w:val="36"/>
          <w:lang w:val="es-ES"/>
        </w:rPr>
      </w:pPr>
      <w:bookmarkStart w:id="21" w:name="anexo-iii.-código-r"/>
      <w:bookmarkEnd w:id="17"/>
      <w:bookmarkEnd w:id="20"/>
      <w:r w:rsidRPr="005068A6">
        <w:rPr>
          <w:sz w:val="36"/>
          <w:szCs w:val="36"/>
          <w:lang w:val="es-ES"/>
        </w:rPr>
        <w:t>Anexo III. Código R</w:t>
      </w:r>
    </w:p>
    <w:p w14:paraId="0F6D6371" w14:textId="38850812" w:rsidR="0096065D" w:rsidRPr="0096065D" w:rsidRDefault="0096065D" w:rsidP="0096065D">
      <w:pPr>
        <w:pStyle w:val="Textindependent"/>
        <w:rPr>
          <w:lang w:val="es-ES"/>
        </w:rPr>
      </w:pPr>
      <w:r w:rsidRPr="0096065D">
        <w:rPr>
          <w:lang w:val="es-ES"/>
        </w:rPr>
        <w:t xml:space="preserve">El código utilizado para generar este documento se puede encontrar en el siguiente enlace: </w:t>
      </w:r>
      <w:hyperlink r:id="rId18" w:history="1">
        <w:r w:rsidRPr="0096065D">
          <w:rPr>
            <w:rStyle w:val="Enlla"/>
            <w:lang w:val="es-ES"/>
          </w:rPr>
          <w:t>https://github.com/glluis1/Pr_ENPIC.git</w:t>
        </w:r>
      </w:hyperlink>
      <w:r w:rsidRPr="0096065D">
        <w:rPr>
          <w:lang w:val="es-ES"/>
        </w:rPr>
        <w:t>.</w:t>
      </w:r>
    </w:p>
    <w:p w14:paraId="1A5BB833" w14:textId="77777777" w:rsidR="007B5777" w:rsidRPr="005068A6" w:rsidRDefault="00000000">
      <w:pPr>
        <w:pStyle w:val="Ttol1"/>
        <w:rPr>
          <w:sz w:val="36"/>
          <w:szCs w:val="36"/>
          <w:lang w:val="es-ES"/>
        </w:rPr>
      </w:pPr>
      <w:bookmarkStart w:id="22" w:name="referencias"/>
      <w:bookmarkEnd w:id="21"/>
      <w:r w:rsidRPr="005068A6">
        <w:rPr>
          <w:sz w:val="36"/>
          <w:szCs w:val="36"/>
          <w:lang w:val="es-ES"/>
        </w:rPr>
        <w:t>Referencias</w:t>
      </w:r>
    </w:p>
    <w:p w14:paraId="4BB64176" w14:textId="77777777" w:rsidR="007B5777" w:rsidRPr="005068A6" w:rsidRDefault="00000000" w:rsidP="00E26631">
      <w:pPr>
        <w:pStyle w:val="Bibliografia"/>
        <w:jc w:val="both"/>
        <w:rPr>
          <w:sz w:val="22"/>
          <w:szCs w:val="22"/>
          <w:lang w:val="es-ES"/>
        </w:rPr>
      </w:pPr>
      <w:bookmarkStart w:id="23" w:name="ref-singer2019"/>
      <w:bookmarkStart w:id="24" w:name="refs"/>
      <w:r w:rsidRPr="005068A6">
        <w:rPr>
          <w:sz w:val="22"/>
          <w:szCs w:val="22"/>
          <w:lang w:val="es-ES"/>
        </w:rPr>
        <w:t xml:space="preserve">1. </w:t>
      </w:r>
      <w:r w:rsidRPr="005068A6">
        <w:rPr>
          <w:sz w:val="22"/>
          <w:szCs w:val="22"/>
          <w:lang w:val="es-ES"/>
        </w:rPr>
        <w:tab/>
        <w:t xml:space="preserve">Singer P, Blaser AR, Berger MM, </w:t>
      </w:r>
      <w:proofErr w:type="spellStart"/>
      <w:r w:rsidRPr="005068A6">
        <w:rPr>
          <w:sz w:val="22"/>
          <w:szCs w:val="22"/>
          <w:lang w:val="es-ES"/>
        </w:rPr>
        <w:t>Alhazzani</w:t>
      </w:r>
      <w:proofErr w:type="spellEnd"/>
      <w:r w:rsidRPr="005068A6">
        <w:rPr>
          <w:sz w:val="22"/>
          <w:szCs w:val="22"/>
          <w:lang w:val="es-ES"/>
        </w:rPr>
        <w:t xml:space="preserve"> W, Calder PC, Casaer MP, et al. ESPEN </w:t>
      </w:r>
      <w:proofErr w:type="spellStart"/>
      <w:r w:rsidRPr="005068A6">
        <w:rPr>
          <w:sz w:val="22"/>
          <w:szCs w:val="22"/>
          <w:lang w:val="es-ES"/>
        </w:rPr>
        <w:t>guideline</w:t>
      </w:r>
      <w:proofErr w:type="spellEnd"/>
      <w:r w:rsidRPr="005068A6">
        <w:rPr>
          <w:sz w:val="22"/>
          <w:szCs w:val="22"/>
          <w:lang w:val="es-ES"/>
        </w:rPr>
        <w:t xml:space="preserve"> </w:t>
      </w:r>
      <w:proofErr w:type="spellStart"/>
      <w:r w:rsidRPr="005068A6">
        <w:rPr>
          <w:sz w:val="22"/>
          <w:szCs w:val="22"/>
          <w:lang w:val="es-ES"/>
        </w:rPr>
        <w:t>on</w:t>
      </w:r>
      <w:proofErr w:type="spellEnd"/>
      <w:r w:rsidRPr="005068A6">
        <w:rPr>
          <w:sz w:val="22"/>
          <w:szCs w:val="22"/>
          <w:lang w:val="es-ES"/>
        </w:rPr>
        <w:t xml:space="preserve"> </w:t>
      </w:r>
      <w:proofErr w:type="spellStart"/>
      <w:r w:rsidRPr="005068A6">
        <w:rPr>
          <w:sz w:val="22"/>
          <w:szCs w:val="22"/>
          <w:lang w:val="es-ES"/>
        </w:rPr>
        <w:t>clinical</w:t>
      </w:r>
      <w:proofErr w:type="spellEnd"/>
      <w:r w:rsidRPr="005068A6">
        <w:rPr>
          <w:sz w:val="22"/>
          <w:szCs w:val="22"/>
          <w:lang w:val="es-ES"/>
        </w:rPr>
        <w:t xml:space="preserve"> </w:t>
      </w:r>
      <w:proofErr w:type="spellStart"/>
      <w:r w:rsidRPr="005068A6">
        <w:rPr>
          <w:sz w:val="22"/>
          <w:szCs w:val="22"/>
          <w:lang w:val="es-ES"/>
        </w:rPr>
        <w:t>nutrition</w:t>
      </w:r>
      <w:proofErr w:type="spellEnd"/>
      <w:r w:rsidRPr="005068A6">
        <w:rPr>
          <w:sz w:val="22"/>
          <w:szCs w:val="22"/>
          <w:lang w:val="es-ES"/>
        </w:rPr>
        <w:t xml:space="preserve"> in </w:t>
      </w:r>
      <w:proofErr w:type="spellStart"/>
      <w:r w:rsidRPr="005068A6">
        <w:rPr>
          <w:sz w:val="22"/>
          <w:szCs w:val="22"/>
          <w:lang w:val="es-ES"/>
        </w:rPr>
        <w:t>the</w:t>
      </w:r>
      <w:proofErr w:type="spellEnd"/>
      <w:r w:rsidRPr="005068A6">
        <w:rPr>
          <w:sz w:val="22"/>
          <w:szCs w:val="22"/>
          <w:lang w:val="es-ES"/>
        </w:rPr>
        <w:t xml:space="preserve"> intensive care </w:t>
      </w:r>
      <w:proofErr w:type="spellStart"/>
      <w:r w:rsidRPr="005068A6">
        <w:rPr>
          <w:sz w:val="22"/>
          <w:szCs w:val="22"/>
          <w:lang w:val="es-ES"/>
        </w:rPr>
        <w:t>unit</w:t>
      </w:r>
      <w:proofErr w:type="spellEnd"/>
      <w:r w:rsidRPr="005068A6">
        <w:rPr>
          <w:sz w:val="22"/>
          <w:szCs w:val="22"/>
          <w:lang w:val="es-ES"/>
        </w:rPr>
        <w:t xml:space="preserve">. </w:t>
      </w:r>
      <w:proofErr w:type="spellStart"/>
      <w:r w:rsidRPr="005068A6">
        <w:rPr>
          <w:sz w:val="22"/>
          <w:szCs w:val="22"/>
          <w:lang w:val="es-ES"/>
        </w:rPr>
        <w:t>Clinical</w:t>
      </w:r>
      <w:proofErr w:type="spellEnd"/>
      <w:r w:rsidRPr="005068A6">
        <w:rPr>
          <w:sz w:val="22"/>
          <w:szCs w:val="22"/>
          <w:lang w:val="es-ES"/>
        </w:rPr>
        <w:t xml:space="preserve"> </w:t>
      </w:r>
      <w:proofErr w:type="spellStart"/>
      <w:r w:rsidRPr="005068A6">
        <w:rPr>
          <w:sz w:val="22"/>
          <w:szCs w:val="22"/>
          <w:lang w:val="es-ES"/>
        </w:rPr>
        <w:t>Nutrition</w:t>
      </w:r>
      <w:proofErr w:type="spellEnd"/>
      <w:r w:rsidRPr="005068A6">
        <w:rPr>
          <w:sz w:val="22"/>
          <w:szCs w:val="22"/>
          <w:lang w:val="es-ES"/>
        </w:rPr>
        <w:t xml:space="preserve">. </w:t>
      </w:r>
      <w:proofErr w:type="gramStart"/>
      <w:r w:rsidRPr="005068A6">
        <w:rPr>
          <w:sz w:val="22"/>
          <w:szCs w:val="22"/>
          <w:lang w:val="es-ES"/>
        </w:rPr>
        <w:t>2019;38:48</w:t>
      </w:r>
      <w:proofErr w:type="gramEnd"/>
      <w:r w:rsidRPr="005068A6">
        <w:rPr>
          <w:sz w:val="22"/>
          <w:szCs w:val="22"/>
          <w:lang w:val="es-ES"/>
        </w:rPr>
        <w:t>–79. doi:</w:t>
      </w:r>
      <w:hyperlink r:id="rId19">
        <w:r w:rsidRPr="005068A6">
          <w:rPr>
            <w:rStyle w:val="Enlla"/>
            <w:sz w:val="22"/>
            <w:szCs w:val="22"/>
            <w:lang w:val="es-ES"/>
          </w:rPr>
          <w:t>10.1016/j.clnu.2018.08.037</w:t>
        </w:r>
      </w:hyperlink>
      <w:bookmarkEnd w:id="22"/>
      <w:bookmarkEnd w:id="23"/>
      <w:bookmarkEnd w:id="24"/>
    </w:p>
    <w:sectPr w:rsidR="007B5777" w:rsidRPr="005068A6" w:rsidSect="008545BF">
      <w:footnotePr>
        <w:numRestart w:val="eachSect"/>
      </w:footnotePr>
      <w:pgSz w:w="12240" w:h="15840"/>
      <w:pgMar w:top="1276" w:right="1701" w:bottom="1134" w:left="1701"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4054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F2E6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694579">
    <w:abstractNumId w:val="0"/>
  </w:num>
  <w:num w:numId="2" w16cid:durableId="1120804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5777"/>
    <w:rsid w:val="000F18D0"/>
    <w:rsid w:val="00102D9D"/>
    <w:rsid w:val="00396809"/>
    <w:rsid w:val="00450061"/>
    <w:rsid w:val="005068A6"/>
    <w:rsid w:val="005A446B"/>
    <w:rsid w:val="007A78C7"/>
    <w:rsid w:val="007B5777"/>
    <w:rsid w:val="007F483E"/>
    <w:rsid w:val="008545BF"/>
    <w:rsid w:val="008F10D8"/>
    <w:rsid w:val="0096065D"/>
    <w:rsid w:val="009B3871"/>
    <w:rsid w:val="00A37734"/>
    <w:rsid w:val="00AA0091"/>
    <w:rsid w:val="00B17D2E"/>
    <w:rsid w:val="00BB5E01"/>
    <w:rsid w:val="00BF7C8B"/>
    <w:rsid w:val="00E26631"/>
    <w:rsid w:val="00F75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B71A"/>
  <w15:docId w15:val="{39DC951B-BA11-46F3-9D70-4D621B7F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ol1">
    <w:name w:val="heading 1"/>
    <w:basedOn w:val="Normal"/>
    <w:next w:val="Textindependent"/>
    <w:link w:val="Ttol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Textindependent"/>
    <w:link w:val="Ttol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Textindependent"/>
    <w:link w:val="Ttol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Textindependent"/>
    <w:link w:val="Ttol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Textindependent"/>
    <w:link w:val="Ttol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Textindependent"/>
    <w:link w:val="Ttol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Textindependent"/>
    <w:link w:val="Ttol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Textindependent"/>
    <w:link w:val="Ttol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Textindependent"/>
    <w:link w:val="Ttol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extindependent">
    <w:name w:val="Body Text"/>
    <w:basedOn w:val="Normal"/>
    <w:qFormat/>
    <w:pPr>
      <w:spacing w:before="180" w:after="180"/>
    </w:pPr>
  </w:style>
  <w:style w:type="paragraph" w:customStyle="1" w:styleId="FirstParagraph">
    <w:name w:val="First Paragraph"/>
    <w:basedOn w:val="Textindependent"/>
    <w:next w:val="Textindependent"/>
    <w:qFormat/>
  </w:style>
  <w:style w:type="paragraph" w:customStyle="1" w:styleId="Compact">
    <w:name w:val="Compact"/>
    <w:basedOn w:val="Textindependent"/>
    <w:qFormat/>
    <w:pPr>
      <w:spacing w:before="36" w:after="36"/>
    </w:pPr>
  </w:style>
  <w:style w:type="paragraph" w:styleId="Ttol">
    <w:name w:val="Title"/>
    <w:basedOn w:val="Normal"/>
    <w:next w:val="Textindependent"/>
    <w:link w:val="Ttol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olCar">
    <w:name w:val="Títol Car"/>
    <w:basedOn w:val="Lletraperdefectedelpargraf"/>
    <w:link w:val="Ttol"/>
    <w:uiPriority w:val="10"/>
    <w:rsid w:val="00A10FD9"/>
    <w:rPr>
      <w:rFonts w:asciiTheme="majorHAnsi" w:eastAsiaTheme="majorEastAsia" w:hAnsiTheme="majorHAnsi" w:cstheme="majorBidi"/>
      <w:sz w:val="56"/>
      <w:szCs w:val="56"/>
    </w:rPr>
  </w:style>
  <w:style w:type="paragraph" w:styleId="Subttol">
    <w:name w:val="Subtitle"/>
    <w:basedOn w:val="Ttol"/>
    <w:next w:val="Textindependent"/>
    <w:link w:val="SubttolCar"/>
    <w:uiPriority w:val="11"/>
    <w:qFormat/>
    <w:rsid w:val="00A10FD9"/>
    <w:pPr>
      <w:numPr>
        <w:ilvl w:val="1"/>
      </w:numPr>
    </w:pPr>
    <w:rPr>
      <w:spacing w:val="15"/>
      <w:sz w:val="28"/>
      <w:szCs w:val="28"/>
    </w:rPr>
  </w:style>
  <w:style w:type="character" w:customStyle="1" w:styleId="SubttolCar">
    <w:name w:val="Subtítol Car"/>
    <w:basedOn w:val="Lletraperdefectedelpargraf"/>
    <w:link w:val="Subtto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ol"/>
    <w:next w:val="Textindependent"/>
    <w:qFormat/>
    <w:pPr>
      <w:keepNext/>
      <w:keepLines/>
    </w:pPr>
    <w:rPr>
      <w:sz w:val="24"/>
      <w:szCs w:val="24"/>
    </w:rPr>
  </w:style>
  <w:style w:type="paragraph" w:styleId="Data">
    <w:name w:val="Date"/>
    <w:basedOn w:val="Ttol"/>
    <w:next w:val="Textindependen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independent"/>
    <w:qFormat/>
    <w:pPr>
      <w:keepNext/>
      <w:keepLines/>
      <w:spacing w:before="100" w:after="300"/>
    </w:pPr>
    <w:rPr>
      <w:sz w:val="20"/>
      <w:szCs w:val="20"/>
    </w:rPr>
  </w:style>
  <w:style w:type="paragraph" w:styleId="Bibliografia">
    <w:name w:val="Bibliography"/>
    <w:basedOn w:val="Normal"/>
    <w:qFormat/>
  </w:style>
  <w:style w:type="character" w:customStyle="1" w:styleId="Ttol1Car">
    <w:name w:val="Títol 1 Car"/>
    <w:basedOn w:val="Lletraperdefectedelpargraf"/>
    <w:link w:val="Ttol1"/>
    <w:uiPriority w:val="9"/>
    <w:rsid w:val="00A10FD9"/>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A10FD9"/>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A10FD9"/>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A10FD9"/>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A10FD9"/>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A10FD9"/>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A10FD9"/>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A10FD9"/>
    <w:rPr>
      <w:rFonts w:eastAsiaTheme="majorEastAsia" w:cstheme="majorBidi"/>
      <w:color w:val="272727" w:themeColor="text1" w:themeTint="D8"/>
    </w:rPr>
  </w:style>
  <w:style w:type="paragraph" w:styleId="Textdebloc">
    <w:name w:val="Block Text"/>
    <w:basedOn w:val="Textindependent"/>
    <w:next w:val="Textindependent"/>
    <w:uiPriority w:val="9"/>
    <w:unhideWhenUsed/>
    <w:qFormat/>
    <w:pPr>
      <w:spacing w:before="100" w:after="100"/>
      <w:ind w:left="480" w:right="480"/>
    </w:pPr>
  </w:style>
  <w:style w:type="paragraph" w:styleId="Textdenotaapeudepgina">
    <w:name w:val="footnote text"/>
    <w:basedOn w:val="Normal"/>
    <w:uiPriority w:val="9"/>
    <w:unhideWhenUsed/>
    <w:qFormat/>
  </w:style>
  <w:style w:type="paragraph" w:customStyle="1" w:styleId="FootnoteBlockText">
    <w:name w:val="Footnote Block Text"/>
    <w:basedOn w:val="Textdenotaapeudepgina"/>
    <w:next w:val="Textdenotaapeudep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legenda">
    <w:name w:val="caption"/>
    <w:basedOn w:val="Normal"/>
    <w:link w:val="LlegendaCar"/>
    <w:pPr>
      <w:spacing w:after="120"/>
    </w:pPr>
    <w:rPr>
      <w:i/>
    </w:rPr>
  </w:style>
  <w:style w:type="paragraph" w:customStyle="1" w:styleId="TableCaption">
    <w:name w:val="Table Caption"/>
    <w:basedOn w:val="Llegenda"/>
    <w:pPr>
      <w:keepNext/>
    </w:pPr>
  </w:style>
  <w:style w:type="paragraph" w:customStyle="1" w:styleId="ImageCaption">
    <w:name w:val="Image Caption"/>
    <w:basedOn w:val="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legendaCar">
    <w:name w:val="Llegenda Car"/>
    <w:basedOn w:val="Lletraperdefectedelpargraf"/>
    <w:link w:val="Llegenda"/>
  </w:style>
  <w:style w:type="character" w:customStyle="1" w:styleId="VerbatimChar">
    <w:name w:val="Verbatim Char"/>
    <w:basedOn w:val="LlegendaCar"/>
    <w:link w:val="SourceCode"/>
    <w:rPr>
      <w:rFonts w:ascii="Consolas" w:hAnsi="Consolas"/>
      <w:sz w:val="22"/>
    </w:rPr>
  </w:style>
  <w:style w:type="character" w:customStyle="1" w:styleId="SectionNumber">
    <w:name w:val="Section Number"/>
    <w:basedOn w:val="LlegendaCar"/>
  </w:style>
  <w:style w:type="character" w:styleId="Refernciadenotaapeudepgina">
    <w:name w:val="footnote reference"/>
    <w:basedOn w:val="LlegendaCar"/>
    <w:rPr>
      <w:vertAlign w:val="superscript"/>
    </w:rPr>
  </w:style>
  <w:style w:type="character" w:styleId="Enlla">
    <w:name w:val="Hyperlink"/>
    <w:basedOn w:val="LlegendaCar"/>
    <w:rPr>
      <w:color w:val="156082" w:themeColor="accent1"/>
    </w:rPr>
  </w:style>
  <w:style w:type="paragraph" w:styleId="TtoldelIDC">
    <w:name w:val="TOC Heading"/>
    <w:basedOn w:val="Ttol1"/>
    <w:next w:val="Textindependen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Mencisenseresoldre">
    <w:name w:val="Unresolved Mention"/>
    <w:basedOn w:val="Lletraperdefectedelpargraf"/>
    <w:uiPriority w:val="99"/>
    <w:semiHidden/>
    <w:unhideWhenUsed/>
    <w:rsid w:val="00960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glluis1/Pr_ENPIC.gi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i.org/10.1016/j.clnu.2018.08.03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7DE2D-76A4-4759-8E04-4CF8B3812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6705</Words>
  <Characters>38221</Characters>
  <Application>Microsoft Office Word</Application>
  <DocSecurity>0</DocSecurity>
  <Lines>318</Lines>
  <Paragraphs>89</Paragraphs>
  <ScaleCrop>false</ScaleCrop>
  <HeadingPairs>
    <vt:vector size="2" baseType="variant">
      <vt:variant>
        <vt:lpstr>Títol</vt:lpstr>
      </vt:variant>
      <vt:variant>
        <vt:i4>1</vt:i4>
      </vt:variant>
    </vt:vector>
  </HeadingPairs>
  <TitlesOfParts>
    <vt:vector size="1" baseType="lpstr">
      <vt:lpstr>Proyecto ENPIC</vt:lpstr>
    </vt:vector>
  </TitlesOfParts>
  <Company/>
  <LinksUpToDate>false</LinksUpToDate>
  <CharactersWithSpaces>44837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ENPIC</dc:title>
  <dc:creator>Guillem Lluís i Luengo</dc:creator>
  <cp:keywords/>
  <cp:lastModifiedBy>MARIA BERTOLIN MARTINEZ</cp:lastModifiedBy>
  <cp:revision>17</cp:revision>
  <cp:lastPrinted>2026-06-10T21:59:00Z</cp:lastPrinted>
  <dcterms:created xsi:type="dcterms:W3CDTF">2026-06-10T19:47:00Z</dcterms:created>
  <dcterms:modified xsi:type="dcterms:W3CDTF">2026-06-10T22:01:00Z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nlm-citation-sequence-brackets-year-only-no-issue.csl</vt:lpwstr>
  </property>
  <property fmtid="{D5CDD505-2E9C-101B-9397-08002B2CF9AE}" pid="4" name="date">
    <vt:lpwstr>2026-06-10</vt:lpwstr>
  </property>
  <property fmtid="{D5CDD505-2E9C-101B-9397-08002B2CF9AE}" pid="5" name="header-includes">
    <vt:lpwstr/>
  </property>
  <property fmtid="{D5CDD505-2E9C-101B-9397-08002B2CF9AE}" pid="6" name="output">
    <vt:lpwstr>word_document</vt:lpwstr>
  </property>
</Properties>
</file>