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C82E" w14:textId="77777777" w:rsidR="00F44822" w:rsidRDefault="00F44822" w:rsidP="00F44822">
      <w:pPr>
        <w:spacing w:before="100" w:beforeAutospacing="1" w:after="100" w:afterAutospacing="1" w:line="240" w:lineRule="auto"/>
        <w:rPr>
          <w:rFonts w:ascii="Times New Roman" w:eastAsia="Times New Roman" w:hAnsi="Times New Roman" w:cs="Times New Roman"/>
          <w:b/>
          <w:bCs/>
          <w:color w:val="000000"/>
          <w:kern w:val="0"/>
          <w:sz w:val="24"/>
          <w:szCs w:val="24"/>
          <w14:ligatures w14:val="none"/>
        </w:rPr>
      </w:pPr>
    </w:p>
    <w:p w14:paraId="11B579B1" w14:textId="1857E74F" w:rsidR="00F44822" w:rsidRPr="00F44822" w:rsidRDefault="00F44822" w:rsidP="00F44822">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F44822">
        <w:rPr>
          <w:rFonts w:ascii="Times New Roman" w:eastAsia="Times New Roman" w:hAnsi="Times New Roman" w:cs="Times New Roman"/>
          <w:b/>
          <w:bCs/>
          <w:color w:val="000000"/>
          <w:kern w:val="0"/>
          <w:sz w:val="24"/>
          <w:szCs w:val="24"/>
          <w14:ligatures w14:val="none"/>
        </w:rPr>
        <w:t>To the Editors,</w:t>
      </w:r>
      <w:r w:rsidRPr="00F44822">
        <w:rPr>
          <w:rFonts w:ascii="Times New Roman" w:eastAsia="Times New Roman" w:hAnsi="Times New Roman" w:cs="Times New Roman"/>
          <w:color w:val="000000"/>
          <w:kern w:val="0"/>
          <w:sz w:val="24"/>
          <w:szCs w:val="24"/>
          <w14:ligatures w14:val="none"/>
        </w:rPr>
        <w:br/>
      </w:r>
      <w:r w:rsidRPr="00F44822">
        <w:rPr>
          <w:rFonts w:ascii="Times New Roman" w:eastAsia="Times New Roman" w:hAnsi="Times New Roman" w:cs="Times New Roman"/>
          <w:i/>
          <w:iCs/>
          <w:color w:val="000000"/>
          <w:kern w:val="0"/>
          <w:sz w:val="24"/>
          <w:szCs w:val="24"/>
          <w14:ligatures w14:val="none"/>
        </w:rPr>
        <w:t>Ocean &amp; Coastal Management</w:t>
      </w:r>
    </w:p>
    <w:p w14:paraId="515D6DC4" w14:textId="77777777" w:rsidR="00F44822" w:rsidRPr="00F44822" w:rsidRDefault="00F44822" w:rsidP="00F44822">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F44822">
        <w:rPr>
          <w:rFonts w:ascii="Times New Roman" w:eastAsia="Times New Roman" w:hAnsi="Times New Roman" w:cs="Times New Roman"/>
          <w:color w:val="000000"/>
          <w:kern w:val="0"/>
          <w:sz w:val="24"/>
          <w:szCs w:val="24"/>
          <w14:ligatures w14:val="none"/>
        </w:rPr>
        <w:t>We are pleased to submit our manuscript entitled </w:t>
      </w:r>
      <w:r w:rsidRPr="00F44822">
        <w:rPr>
          <w:rFonts w:ascii="Times New Roman" w:eastAsia="Times New Roman" w:hAnsi="Times New Roman" w:cs="Times New Roman"/>
          <w:b/>
          <w:bCs/>
          <w:color w:val="000000"/>
          <w:kern w:val="0"/>
          <w:sz w:val="24"/>
          <w:szCs w:val="24"/>
          <w14:ligatures w14:val="none"/>
        </w:rPr>
        <w:t>“Shipwrecks can mirror predator assemblages of pelagic pinnacles but may lack the trophic balance of natural reef environments”</w:t>
      </w:r>
      <w:r w:rsidRPr="00F44822">
        <w:rPr>
          <w:rFonts w:ascii="Times New Roman" w:eastAsia="Times New Roman" w:hAnsi="Times New Roman" w:cs="Times New Roman"/>
          <w:color w:val="000000"/>
          <w:kern w:val="0"/>
          <w:sz w:val="24"/>
          <w:szCs w:val="24"/>
          <w14:ligatures w14:val="none"/>
        </w:rPr>
        <w:t> for consideration in </w:t>
      </w:r>
      <w:r w:rsidRPr="00F44822">
        <w:rPr>
          <w:rFonts w:ascii="Times New Roman" w:eastAsia="Times New Roman" w:hAnsi="Times New Roman" w:cs="Times New Roman"/>
          <w:i/>
          <w:iCs/>
          <w:color w:val="000000"/>
          <w:kern w:val="0"/>
          <w:sz w:val="24"/>
          <w:szCs w:val="24"/>
          <w14:ligatures w14:val="none"/>
        </w:rPr>
        <w:t>Ocean &amp; Coastal Management</w:t>
      </w:r>
      <w:r w:rsidRPr="00F44822">
        <w:rPr>
          <w:rFonts w:ascii="Times New Roman" w:eastAsia="Times New Roman" w:hAnsi="Times New Roman" w:cs="Times New Roman"/>
          <w:color w:val="000000"/>
          <w:kern w:val="0"/>
          <w:sz w:val="24"/>
          <w:szCs w:val="24"/>
          <w14:ligatures w14:val="none"/>
        </w:rPr>
        <w:t>.</w:t>
      </w:r>
    </w:p>
    <w:p w14:paraId="0848D86A" w14:textId="3F2238C3" w:rsidR="00F44822" w:rsidRPr="00F44822" w:rsidRDefault="00F44822" w:rsidP="00F44822">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F44822">
        <w:rPr>
          <w:rFonts w:ascii="Times New Roman" w:eastAsia="Times New Roman" w:hAnsi="Times New Roman" w:cs="Times New Roman"/>
          <w:color w:val="000000"/>
          <w:kern w:val="0"/>
          <w:sz w:val="24"/>
          <w:szCs w:val="24"/>
          <w14:ligatures w14:val="none"/>
        </w:rPr>
        <w:t xml:space="preserve">Our study evaluates whether shipwrecks deployed as artificial reefs in the Gulf of Thailand replicate the </w:t>
      </w:r>
      <w:r w:rsidR="00E80D14">
        <w:rPr>
          <w:rFonts w:ascii="Times New Roman" w:eastAsia="Times New Roman" w:hAnsi="Times New Roman" w:cs="Times New Roman"/>
          <w:color w:val="000000"/>
          <w:kern w:val="0"/>
          <w:sz w:val="24"/>
          <w:szCs w:val="24"/>
          <w14:ligatures w14:val="none"/>
        </w:rPr>
        <w:t xml:space="preserve">fish </w:t>
      </w:r>
      <w:r w:rsidRPr="00F44822">
        <w:rPr>
          <w:rFonts w:ascii="Times New Roman" w:eastAsia="Times New Roman" w:hAnsi="Times New Roman" w:cs="Times New Roman"/>
          <w:color w:val="000000"/>
          <w:kern w:val="0"/>
          <w:sz w:val="24"/>
          <w:szCs w:val="24"/>
          <w14:ligatures w14:val="none"/>
        </w:rPr>
        <w:t>community composition and trophic structure of nearby natural reefs</w:t>
      </w:r>
      <w:r w:rsidR="00E80D14">
        <w:rPr>
          <w:rFonts w:ascii="Times New Roman" w:eastAsia="Times New Roman" w:hAnsi="Times New Roman" w:cs="Times New Roman"/>
          <w:color w:val="000000"/>
          <w:kern w:val="0"/>
          <w:sz w:val="24"/>
          <w:szCs w:val="24"/>
          <w14:ligatures w14:val="none"/>
        </w:rPr>
        <w:t>, and ask if the fish assemblages on wrecks are more similar to pelagic pinnacles or fringing reefs.</w:t>
      </w:r>
      <w:r w:rsidRPr="00F44822">
        <w:rPr>
          <w:rFonts w:ascii="Times New Roman" w:eastAsia="Times New Roman" w:hAnsi="Times New Roman" w:cs="Times New Roman"/>
          <w:color w:val="000000"/>
          <w:kern w:val="0"/>
          <w:sz w:val="24"/>
          <w:szCs w:val="24"/>
          <w14:ligatures w14:val="none"/>
        </w:rPr>
        <w:t xml:space="preserve"> Drawing on 350 diver surveys across 14 reef sites, we use Bayesian multivariate models to compare fish assemblages across shipwrecks, pelagic pinnacles, and fringing reefs. </w:t>
      </w:r>
      <w:r w:rsidR="00E80D14" w:rsidRPr="00E80D14">
        <w:rPr>
          <w:rFonts w:ascii="Times New Roman" w:eastAsia="Times New Roman" w:hAnsi="Times New Roman" w:cs="Times New Roman"/>
          <w:color w:val="000000"/>
          <w:kern w:val="0"/>
          <w:sz w:val="24"/>
          <w:szCs w:val="24"/>
          <w14:ligatures w14:val="none"/>
        </w:rPr>
        <w:t>Findings are interpreted across trophic functional groups as well as at the level of individual taxa to contextualize patterns in reef fish assemblages.</w:t>
      </w:r>
      <w:r w:rsidR="00E80D14">
        <w:rPr>
          <w:rFonts w:ascii="Times New Roman" w:eastAsia="Times New Roman" w:hAnsi="Times New Roman" w:cs="Times New Roman"/>
          <w:color w:val="000000"/>
          <w:kern w:val="0"/>
          <w:sz w:val="24"/>
          <w:szCs w:val="24"/>
          <w14:ligatures w14:val="none"/>
        </w:rPr>
        <w:t xml:space="preserve"> </w:t>
      </w:r>
      <w:r w:rsidRPr="00F44822">
        <w:rPr>
          <w:rFonts w:ascii="Times New Roman" w:eastAsia="Times New Roman" w:hAnsi="Times New Roman" w:cs="Times New Roman"/>
          <w:color w:val="000000"/>
          <w:kern w:val="0"/>
          <w:sz w:val="24"/>
          <w:szCs w:val="24"/>
          <w14:ligatures w14:val="none"/>
        </w:rPr>
        <w:t>Results suggest that while shipwrecks may support similar predator biomass to pelagic pinnacles, they diverge from natural reef systems in their lack of grazers and invertivores, with implications for trophic balance and long-term ecological function.</w:t>
      </w:r>
      <w:r w:rsidR="00E80D14">
        <w:rPr>
          <w:rFonts w:ascii="Times New Roman" w:eastAsia="Times New Roman" w:hAnsi="Times New Roman" w:cs="Times New Roman"/>
          <w:color w:val="000000"/>
          <w:kern w:val="0"/>
          <w:sz w:val="24"/>
          <w:szCs w:val="24"/>
          <w14:ligatures w14:val="none"/>
        </w:rPr>
        <w:t xml:space="preserve"> </w:t>
      </w:r>
    </w:p>
    <w:p w14:paraId="6DA316AC" w14:textId="4FAE8FE8" w:rsidR="00F44822" w:rsidRPr="00F44822" w:rsidRDefault="00F44822" w:rsidP="00F44822">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F44822">
        <w:rPr>
          <w:rFonts w:ascii="Times New Roman" w:eastAsia="Times New Roman" w:hAnsi="Times New Roman" w:cs="Times New Roman"/>
          <w:color w:val="000000"/>
          <w:kern w:val="0"/>
          <w:sz w:val="24"/>
          <w:szCs w:val="24"/>
          <w14:ligatures w14:val="none"/>
        </w:rPr>
        <w:t>This manuscript is well suited to </w:t>
      </w:r>
      <w:r w:rsidRPr="00F44822">
        <w:rPr>
          <w:rFonts w:ascii="Times New Roman" w:eastAsia="Times New Roman" w:hAnsi="Times New Roman" w:cs="Times New Roman"/>
          <w:i/>
          <w:iCs/>
          <w:color w:val="000000"/>
          <w:kern w:val="0"/>
          <w:sz w:val="24"/>
          <w:szCs w:val="24"/>
          <w14:ligatures w14:val="none"/>
        </w:rPr>
        <w:t>Ocean &amp; Coastal Management</w:t>
      </w:r>
      <w:r w:rsidRPr="00F44822">
        <w:rPr>
          <w:rFonts w:ascii="Times New Roman" w:eastAsia="Times New Roman" w:hAnsi="Times New Roman" w:cs="Times New Roman"/>
          <w:color w:val="000000"/>
          <w:kern w:val="0"/>
          <w:sz w:val="24"/>
          <w:szCs w:val="24"/>
          <w14:ligatures w14:val="none"/>
        </w:rPr>
        <w:t xml:space="preserve"> as it addresses the effectiveness of artificial reef deployment, a key tool in coastal and marine management, through the lens of ecological function and trophic integrity. Our findings contribute to broader discussions on marine spatial planning, fisheries enhancement, and reef restoration strategy </w:t>
      </w:r>
      <w:proofErr w:type="gramStart"/>
      <w:r w:rsidRPr="00F44822">
        <w:rPr>
          <w:rFonts w:ascii="Times New Roman" w:eastAsia="Times New Roman" w:hAnsi="Times New Roman" w:cs="Times New Roman"/>
          <w:color w:val="000000"/>
          <w:kern w:val="0"/>
          <w:sz w:val="24"/>
          <w:szCs w:val="24"/>
          <w14:ligatures w14:val="none"/>
        </w:rPr>
        <w:t>design</w:t>
      </w:r>
      <w:r>
        <w:rPr>
          <w:rFonts w:ascii="Times New Roman" w:eastAsia="Times New Roman" w:hAnsi="Times New Roman" w:cs="Times New Roman"/>
          <w:color w:val="000000"/>
          <w:kern w:val="0"/>
          <w:sz w:val="24"/>
          <w:szCs w:val="24"/>
          <w14:ligatures w14:val="none"/>
        </w:rPr>
        <w:t>;</w:t>
      </w:r>
      <w:proofErr w:type="gramEnd"/>
      <w:r>
        <w:rPr>
          <w:rFonts w:ascii="Times New Roman" w:eastAsia="Times New Roman" w:hAnsi="Times New Roman" w:cs="Times New Roman"/>
          <w:color w:val="000000"/>
          <w:kern w:val="0"/>
          <w:sz w:val="24"/>
          <w:szCs w:val="24"/>
          <w14:ligatures w14:val="none"/>
        </w:rPr>
        <w:t xml:space="preserve"> </w:t>
      </w:r>
      <w:r w:rsidRPr="00F44822">
        <w:rPr>
          <w:rFonts w:ascii="Times New Roman" w:eastAsia="Times New Roman" w:hAnsi="Times New Roman" w:cs="Times New Roman"/>
          <w:color w:val="000000"/>
          <w:kern w:val="0"/>
          <w:sz w:val="24"/>
          <w:szCs w:val="24"/>
          <w14:ligatures w14:val="none"/>
        </w:rPr>
        <w:t>topics central to the journal’s scope. While grounded in a regional case study, the analytical approach and resulting insights are broadly applicable to tropical reef management in comparable systems.</w:t>
      </w:r>
    </w:p>
    <w:p w14:paraId="24A9BF38" w14:textId="77777777" w:rsidR="00F44822" w:rsidRPr="00F44822" w:rsidRDefault="00F44822" w:rsidP="00F44822">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F44822">
        <w:rPr>
          <w:rFonts w:ascii="Times New Roman" w:eastAsia="Times New Roman" w:hAnsi="Times New Roman" w:cs="Times New Roman"/>
          <w:color w:val="000000"/>
          <w:kern w:val="0"/>
          <w:sz w:val="24"/>
          <w:szCs w:val="24"/>
          <w14:ligatures w14:val="none"/>
        </w:rPr>
        <w:t xml:space="preserve">This manuscript has not been submitted elsewhere, and all authors have approved its contents. We confirm there are no conflicts of </w:t>
      </w:r>
      <w:proofErr w:type="gramStart"/>
      <w:r w:rsidRPr="00F44822">
        <w:rPr>
          <w:rFonts w:ascii="Times New Roman" w:eastAsia="Times New Roman" w:hAnsi="Times New Roman" w:cs="Times New Roman"/>
          <w:color w:val="000000"/>
          <w:kern w:val="0"/>
          <w:sz w:val="24"/>
          <w:szCs w:val="24"/>
          <w14:ligatures w14:val="none"/>
        </w:rPr>
        <w:t>interest</w:t>
      </w:r>
      <w:proofErr w:type="gramEnd"/>
      <w:r w:rsidRPr="00F44822">
        <w:rPr>
          <w:rFonts w:ascii="Times New Roman" w:eastAsia="Times New Roman" w:hAnsi="Times New Roman" w:cs="Times New Roman"/>
          <w:color w:val="000000"/>
          <w:kern w:val="0"/>
          <w:sz w:val="24"/>
          <w:szCs w:val="24"/>
          <w14:ligatures w14:val="none"/>
        </w:rPr>
        <w:t xml:space="preserve"> and all permits were obtained for observational data collection. Data and code are openly archived via the Global Reef GitHub repository </w:t>
      </w:r>
      <w:hyperlink r:id="rId4" w:tgtFrame="_new" w:history="1">
        <w:r w:rsidRPr="00F44822">
          <w:rPr>
            <w:rFonts w:ascii="Times New Roman" w:eastAsia="Times New Roman" w:hAnsi="Times New Roman" w:cs="Times New Roman"/>
            <w:color w:val="0000FF"/>
            <w:kern w:val="0"/>
            <w:sz w:val="24"/>
            <w:szCs w:val="24"/>
            <w:u w:val="single"/>
            <w14:ligatures w14:val="none"/>
          </w:rPr>
          <w:t>https://github.com/global-reef/wrecks-v-pinnacles</w:t>
        </w:r>
      </w:hyperlink>
      <w:r w:rsidRPr="00F44822">
        <w:rPr>
          <w:rFonts w:ascii="Times New Roman" w:eastAsia="Times New Roman" w:hAnsi="Times New Roman" w:cs="Times New Roman"/>
          <w:color w:val="000000"/>
          <w:kern w:val="0"/>
          <w:sz w:val="24"/>
          <w:szCs w:val="24"/>
          <w14:ligatures w14:val="none"/>
        </w:rPr>
        <w:t>.</w:t>
      </w:r>
    </w:p>
    <w:p w14:paraId="3379581A" w14:textId="77777777" w:rsidR="00F44822" w:rsidRPr="00F44822" w:rsidRDefault="00F44822" w:rsidP="00F44822">
      <w:pPr>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F44822">
        <w:rPr>
          <w:rFonts w:ascii="Times New Roman" w:eastAsia="Times New Roman" w:hAnsi="Times New Roman" w:cs="Times New Roman"/>
          <w:color w:val="000000"/>
          <w:kern w:val="0"/>
          <w:sz w:val="24"/>
          <w:szCs w:val="24"/>
          <w14:ligatures w14:val="none"/>
        </w:rPr>
        <w:t>We appreciate your time and consideration.</w:t>
      </w:r>
    </w:p>
    <w:p w14:paraId="140DB7A4" w14:textId="77777777" w:rsidR="00F44822" w:rsidRDefault="00F44822" w:rsidP="00F44822">
      <w:pPr>
        <w:spacing w:before="100" w:beforeAutospacing="1" w:after="0" w:line="240" w:lineRule="auto"/>
        <w:rPr>
          <w:rFonts w:ascii="Times New Roman" w:eastAsia="Times New Roman" w:hAnsi="Times New Roman" w:cs="Times New Roman"/>
          <w:color w:val="000000"/>
          <w:kern w:val="0"/>
          <w:sz w:val="24"/>
          <w:szCs w:val="24"/>
          <w14:ligatures w14:val="none"/>
        </w:rPr>
      </w:pPr>
      <w:r w:rsidRPr="00F44822">
        <w:rPr>
          <w:rFonts w:ascii="Times New Roman" w:eastAsia="Times New Roman" w:hAnsi="Times New Roman" w:cs="Times New Roman"/>
          <w:color w:val="000000"/>
          <w:kern w:val="0"/>
          <w:sz w:val="24"/>
          <w:szCs w:val="24"/>
          <w14:ligatures w14:val="none"/>
        </w:rPr>
        <w:t>Sincerely,</w:t>
      </w:r>
      <w:r w:rsidRPr="00F44822">
        <w:rPr>
          <w:rFonts w:ascii="Times New Roman" w:eastAsia="Times New Roman" w:hAnsi="Times New Roman" w:cs="Times New Roman"/>
          <w:color w:val="000000"/>
          <w:kern w:val="0"/>
          <w:sz w:val="24"/>
          <w:szCs w:val="24"/>
          <w14:ligatures w14:val="none"/>
        </w:rPr>
        <w:br/>
      </w:r>
      <w:r w:rsidRPr="00F44822">
        <w:rPr>
          <w:rFonts w:ascii="Times New Roman" w:eastAsia="Times New Roman" w:hAnsi="Times New Roman" w:cs="Times New Roman"/>
          <w:b/>
          <w:bCs/>
          <w:color w:val="000000"/>
          <w:kern w:val="0"/>
          <w:sz w:val="24"/>
          <w:szCs w:val="24"/>
          <w14:ligatures w14:val="none"/>
        </w:rPr>
        <w:t>Scarlett R. Taylor</w:t>
      </w:r>
      <w:r w:rsidRPr="00F44822">
        <w:rPr>
          <w:rFonts w:ascii="Times New Roman" w:eastAsia="Times New Roman" w:hAnsi="Times New Roman" w:cs="Times New Roman"/>
          <w:color w:val="000000"/>
          <w:kern w:val="0"/>
          <w:sz w:val="24"/>
          <w:szCs w:val="24"/>
          <w14:ligatures w14:val="none"/>
        </w:rPr>
        <w:t> (corresponding author)</w:t>
      </w:r>
      <w:r w:rsidRPr="00F44822">
        <w:rPr>
          <w:rFonts w:ascii="Times New Roman" w:eastAsia="Times New Roman" w:hAnsi="Times New Roman" w:cs="Times New Roman"/>
          <w:color w:val="000000"/>
          <w:kern w:val="0"/>
          <w:sz w:val="24"/>
          <w:szCs w:val="24"/>
          <w14:ligatures w14:val="none"/>
        </w:rPr>
        <w:br/>
        <w:t>On behalf of all authors</w:t>
      </w:r>
      <w:r w:rsidRPr="00F44822">
        <w:rPr>
          <w:rFonts w:ascii="Times New Roman" w:eastAsia="Times New Roman" w:hAnsi="Times New Roman" w:cs="Times New Roman"/>
          <w:color w:val="000000"/>
          <w:kern w:val="0"/>
          <w:sz w:val="24"/>
          <w:szCs w:val="24"/>
          <w14:ligatures w14:val="none"/>
        </w:rPr>
        <w:br/>
      </w:r>
    </w:p>
    <w:p w14:paraId="01CA290C" w14:textId="5B457E5E" w:rsidR="00F44822" w:rsidRDefault="00F44822" w:rsidP="00F44822">
      <w:pPr>
        <w:spacing w:after="0" w:line="240" w:lineRule="auto"/>
        <w:rPr>
          <w:rFonts w:ascii="Times New Roman" w:eastAsia="Times New Roman" w:hAnsi="Times New Roman" w:cs="Times New Roman"/>
          <w:color w:val="000000"/>
          <w:kern w:val="0"/>
          <w:sz w:val="24"/>
          <w:szCs w:val="24"/>
          <w14:ligatures w14:val="none"/>
        </w:rPr>
      </w:pPr>
      <w:r w:rsidRPr="00F44822">
        <w:rPr>
          <w:rFonts w:ascii="Times New Roman" w:eastAsia="Times New Roman" w:hAnsi="Times New Roman" w:cs="Times New Roman"/>
          <w:color w:val="000000"/>
          <w:kern w:val="0"/>
          <w:sz w:val="24"/>
          <w:szCs w:val="24"/>
          <w14:ligatures w14:val="none"/>
        </w:rPr>
        <w:t>Global Reef</w:t>
      </w:r>
    </w:p>
    <w:p w14:paraId="1E0414E9" w14:textId="068A46C8" w:rsidR="00F44822" w:rsidRPr="00F44822" w:rsidRDefault="00F44822" w:rsidP="00F44822">
      <w:pPr>
        <w:spacing w:after="0" w:line="240" w:lineRule="auto"/>
        <w:rPr>
          <w:rFonts w:ascii="Times New Roman" w:eastAsia="Times New Roman" w:hAnsi="Times New Roman" w:cs="Times New Roman"/>
          <w:color w:val="000000"/>
          <w:kern w:val="0"/>
          <w:sz w:val="24"/>
          <w:szCs w:val="24"/>
          <w14:ligatures w14:val="none"/>
        </w:rPr>
      </w:pPr>
      <w:r w:rsidRPr="00F44822">
        <w:rPr>
          <w:rFonts w:ascii="Times New Roman" w:eastAsia="Times New Roman" w:hAnsi="Times New Roman" w:cs="Times New Roman"/>
          <w:color w:val="000000"/>
          <w:kern w:val="0"/>
          <w:sz w:val="24"/>
          <w:szCs w:val="24"/>
          <w14:ligatures w14:val="none"/>
        </w:rPr>
        <w:t>45/1 M3 Koh Tao, Surat Thani, Thailand, 84360.</w:t>
      </w:r>
    </w:p>
    <w:p w14:paraId="51359C76" w14:textId="4482FF5A" w:rsidR="00F44822" w:rsidRPr="00F44822" w:rsidRDefault="00F44822" w:rsidP="00F44822">
      <w:pPr>
        <w:spacing w:after="0" w:line="240" w:lineRule="auto"/>
        <w:rPr>
          <w:rFonts w:ascii="Times New Roman" w:eastAsia="Times New Roman" w:hAnsi="Times New Roman" w:cs="Times New Roman"/>
          <w:color w:val="000000"/>
          <w:kern w:val="0"/>
          <w:sz w:val="24"/>
          <w:szCs w:val="24"/>
          <w14:ligatures w14:val="none"/>
        </w:rPr>
      </w:pPr>
      <w:r w:rsidRPr="00F44822">
        <w:rPr>
          <w:rFonts w:ascii="Times New Roman" w:eastAsia="Times New Roman" w:hAnsi="Times New Roman" w:cs="Times New Roman"/>
          <w:color w:val="000000"/>
          <w:kern w:val="0"/>
          <w:sz w:val="24"/>
          <w:szCs w:val="24"/>
          <w14:ligatures w14:val="none"/>
        </w:rPr>
        <w:br/>
        <w:t>scarlett@global-reef.com</w:t>
      </w:r>
    </w:p>
    <w:p w14:paraId="0DAD9FE3" w14:textId="77777777" w:rsidR="00000000" w:rsidRDefault="00000000"/>
    <w:sectPr w:rsidR="000B6C71" w:rsidSect="00846E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822"/>
    <w:rsid w:val="00160DDC"/>
    <w:rsid w:val="003D52F2"/>
    <w:rsid w:val="00445F99"/>
    <w:rsid w:val="004D199C"/>
    <w:rsid w:val="00764747"/>
    <w:rsid w:val="00846EAB"/>
    <w:rsid w:val="00964F01"/>
    <w:rsid w:val="009F5AA2"/>
    <w:rsid w:val="00A1139D"/>
    <w:rsid w:val="00D71D2F"/>
    <w:rsid w:val="00DA66D7"/>
    <w:rsid w:val="00E80D14"/>
    <w:rsid w:val="00F448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E94E168"/>
  <w15:chartTrackingRefBased/>
  <w15:docId w15:val="{41827239-098B-0C40-94DE-BCF26ACA2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2"/>
        <w:szCs w:val="22"/>
        <w:lang w:val="en-CA"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747"/>
  </w:style>
  <w:style w:type="paragraph" w:styleId="Heading1">
    <w:name w:val="heading 1"/>
    <w:basedOn w:val="Normal"/>
    <w:next w:val="Normal"/>
    <w:link w:val="Heading1Char"/>
    <w:uiPriority w:val="9"/>
    <w:qFormat/>
    <w:rsid w:val="00764747"/>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semiHidden/>
    <w:unhideWhenUsed/>
    <w:qFormat/>
    <w:rsid w:val="00764747"/>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764747"/>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64747"/>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64747"/>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64747"/>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64747"/>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64747"/>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64747"/>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747"/>
    <w:rPr>
      <w:smallCaps/>
      <w:spacing w:val="5"/>
      <w:sz w:val="36"/>
      <w:szCs w:val="36"/>
    </w:rPr>
  </w:style>
  <w:style w:type="character" w:customStyle="1" w:styleId="Heading2Char">
    <w:name w:val="Heading 2 Char"/>
    <w:basedOn w:val="DefaultParagraphFont"/>
    <w:link w:val="Heading2"/>
    <w:uiPriority w:val="9"/>
    <w:semiHidden/>
    <w:rsid w:val="00764747"/>
    <w:rPr>
      <w:smallCaps/>
      <w:sz w:val="28"/>
      <w:szCs w:val="28"/>
    </w:rPr>
  </w:style>
  <w:style w:type="character" w:customStyle="1" w:styleId="Heading3Char">
    <w:name w:val="Heading 3 Char"/>
    <w:basedOn w:val="DefaultParagraphFont"/>
    <w:link w:val="Heading3"/>
    <w:uiPriority w:val="9"/>
    <w:semiHidden/>
    <w:rsid w:val="00764747"/>
    <w:rPr>
      <w:i/>
      <w:iCs/>
      <w:smallCaps/>
      <w:spacing w:val="5"/>
      <w:sz w:val="26"/>
      <w:szCs w:val="26"/>
    </w:rPr>
  </w:style>
  <w:style w:type="character" w:customStyle="1" w:styleId="Heading4Char">
    <w:name w:val="Heading 4 Char"/>
    <w:basedOn w:val="DefaultParagraphFont"/>
    <w:link w:val="Heading4"/>
    <w:uiPriority w:val="9"/>
    <w:semiHidden/>
    <w:rsid w:val="00764747"/>
    <w:rPr>
      <w:b/>
      <w:bCs/>
      <w:spacing w:val="5"/>
      <w:sz w:val="24"/>
      <w:szCs w:val="24"/>
    </w:rPr>
  </w:style>
  <w:style w:type="character" w:customStyle="1" w:styleId="Heading5Char">
    <w:name w:val="Heading 5 Char"/>
    <w:basedOn w:val="DefaultParagraphFont"/>
    <w:link w:val="Heading5"/>
    <w:uiPriority w:val="9"/>
    <w:semiHidden/>
    <w:rsid w:val="00764747"/>
    <w:rPr>
      <w:i/>
      <w:iCs/>
      <w:sz w:val="24"/>
      <w:szCs w:val="24"/>
    </w:rPr>
  </w:style>
  <w:style w:type="character" w:customStyle="1" w:styleId="Heading6Char">
    <w:name w:val="Heading 6 Char"/>
    <w:basedOn w:val="DefaultParagraphFont"/>
    <w:link w:val="Heading6"/>
    <w:uiPriority w:val="9"/>
    <w:semiHidden/>
    <w:rsid w:val="00764747"/>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64747"/>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64747"/>
    <w:rPr>
      <w:b/>
      <w:bCs/>
      <w:color w:val="7F7F7F" w:themeColor="text1" w:themeTint="80"/>
      <w:sz w:val="20"/>
      <w:szCs w:val="20"/>
    </w:rPr>
  </w:style>
  <w:style w:type="character" w:customStyle="1" w:styleId="Heading9Char">
    <w:name w:val="Heading 9 Char"/>
    <w:basedOn w:val="DefaultParagraphFont"/>
    <w:link w:val="Heading9"/>
    <w:uiPriority w:val="9"/>
    <w:semiHidden/>
    <w:rsid w:val="00764747"/>
    <w:rPr>
      <w:b/>
      <w:bCs/>
      <w:i/>
      <w:iCs/>
      <w:color w:val="7F7F7F" w:themeColor="text1" w:themeTint="80"/>
      <w:sz w:val="18"/>
      <w:szCs w:val="18"/>
    </w:rPr>
  </w:style>
  <w:style w:type="paragraph" w:styleId="Title">
    <w:name w:val="Title"/>
    <w:basedOn w:val="Normal"/>
    <w:next w:val="Normal"/>
    <w:link w:val="TitleChar"/>
    <w:uiPriority w:val="10"/>
    <w:qFormat/>
    <w:rsid w:val="00764747"/>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64747"/>
    <w:rPr>
      <w:smallCaps/>
      <w:sz w:val="52"/>
      <w:szCs w:val="52"/>
    </w:rPr>
  </w:style>
  <w:style w:type="paragraph" w:styleId="Subtitle">
    <w:name w:val="Subtitle"/>
    <w:basedOn w:val="Normal"/>
    <w:next w:val="Normal"/>
    <w:link w:val="SubtitleChar"/>
    <w:uiPriority w:val="11"/>
    <w:qFormat/>
    <w:rsid w:val="00764747"/>
    <w:rPr>
      <w:i/>
      <w:iCs/>
      <w:smallCaps/>
      <w:spacing w:val="10"/>
      <w:sz w:val="28"/>
      <w:szCs w:val="28"/>
    </w:rPr>
  </w:style>
  <w:style w:type="character" w:customStyle="1" w:styleId="SubtitleChar">
    <w:name w:val="Subtitle Char"/>
    <w:basedOn w:val="DefaultParagraphFont"/>
    <w:link w:val="Subtitle"/>
    <w:uiPriority w:val="11"/>
    <w:rsid w:val="00764747"/>
    <w:rPr>
      <w:i/>
      <w:iCs/>
      <w:smallCaps/>
      <w:spacing w:val="10"/>
      <w:sz w:val="28"/>
      <w:szCs w:val="28"/>
    </w:rPr>
  </w:style>
  <w:style w:type="character" w:styleId="Strong">
    <w:name w:val="Strong"/>
    <w:uiPriority w:val="22"/>
    <w:qFormat/>
    <w:rsid w:val="00764747"/>
    <w:rPr>
      <w:b/>
      <w:bCs/>
    </w:rPr>
  </w:style>
  <w:style w:type="character" w:styleId="Emphasis">
    <w:name w:val="Emphasis"/>
    <w:uiPriority w:val="20"/>
    <w:qFormat/>
    <w:rsid w:val="00764747"/>
    <w:rPr>
      <w:b/>
      <w:bCs/>
      <w:i/>
      <w:iCs/>
      <w:spacing w:val="10"/>
    </w:rPr>
  </w:style>
  <w:style w:type="paragraph" w:styleId="NoSpacing">
    <w:name w:val="No Spacing"/>
    <w:basedOn w:val="Normal"/>
    <w:uiPriority w:val="1"/>
    <w:qFormat/>
    <w:rsid w:val="00764747"/>
    <w:pPr>
      <w:spacing w:after="0" w:line="240" w:lineRule="auto"/>
    </w:pPr>
  </w:style>
  <w:style w:type="paragraph" w:styleId="ListParagraph">
    <w:name w:val="List Paragraph"/>
    <w:basedOn w:val="Normal"/>
    <w:uiPriority w:val="34"/>
    <w:qFormat/>
    <w:rsid w:val="00764747"/>
    <w:pPr>
      <w:ind w:left="720"/>
      <w:contextualSpacing/>
    </w:pPr>
  </w:style>
  <w:style w:type="paragraph" w:styleId="Quote">
    <w:name w:val="Quote"/>
    <w:basedOn w:val="Normal"/>
    <w:next w:val="Normal"/>
    <w:link w:val="QuoteChar"/>
    <w:uiPriority w:val="29"/>
    <w:qFormat/>
    <w:rsid w:val="00764747"/>
    <w:rPr>
      <w:i/>
      <w:iCs/>
    </w:rPr>
  </w:style>
  <w:style w:type="character" w:customStyle="1" w:styleId="QuoteChar">
    <w:name w:val="Quote Char"/>
    <w:basedOn w:val="DefaultParagraphFont"/>
    <w:link w:val="Quote"/>
    <w:uiPriority w:val="29"/>
    <w:rsid w:val="00764747"/>
    <w:rPr>
      <w:i/>
      <w:iCs/>
    </w:rPr>
  </w:style>
  <w:style w:type="paragraph" w:styleId="IntenseQuote">
    <w:name w:val="Intense Quote"/>
    <w:basedOn w:val="Normal"/>
    <w:next w:val="Normal"/>
    <w:link w:val="IntenseQuoteChar"/>
    <w:uiPriority w:val="30"/>
    <w:qFormat/>
    <w:rsid w:val="00764747"/>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64747"/>
    <w:rPr>
      <w:i/>
      <w:iCs/>
    </w:rPr>
  </w:style>
  <w:style w:type="character" w:styleId="SubtleEmphasis">
    <w:name w:val="Subtle Emphasis"/>
    <w:uiPriority w:val="19"/>
    <w:qFormat/>
    <w:rsid w:val="00764747"/>
    <w:rPr>
      <w:i/>
      <w:iCs/>
    </w:rPr>
  </w:style>
  <w:style w:type="character" w:styleId="IntenseEmphasis">
    <w:name w:val="Intense Emphasis"/>
    <w:uiPriority w:val="21"/>
    <w:qFormat/>
    <w:rsid w:val="00764747"/>
    <w:rPr>
      <w:b/>
      <w:bCs/>
      <w:i/>
      <w:iCs/>
    </w:rPr>
  </w:style>
  <w:style w:type="character" w:styleId="SubtleReference">
    <w:name w:val="Subtle Reference"/>
    <w:basedOn w:val="DefaultParagraphFont"/>
    <w:uiPriority w:val="31"/>
    <w:qFormat/>
    <w:rsid w:val="00764747"/>
    <w:rPr>
      <w:smallCaps/>
    </w:rPr>
  </w:style>
  <w:style w:type="character" w:styleId="IntenseReference">
    <w:name w:val="Intense Reference"/>
    <w:uiPriority w:val="32"/>
    <w:qFormat/>
    <w:rsid w:val="00764747"/>
    <w:rPr>
      <w:b/>
      <w:bCs/>
      <w:smallCaps/>
    </w:rPr>
  </w:style>
  <w:style w:type="character" w:styleId="BookTitle">
    <w:name w:val="Book Title"/>
    <w:basedOn w:val="DefaultParagraphFont"/>
    <w:uiPriority w:val="33"/>
    <w:qFormat/>
    <w:rsid w:val="00764747"/>
    <w:rPr>
      <w:i/>
      <w:iCs/>
      <w:smallCaps/>
      <w:spacing w:val="5"/>
    </w:rPr>
  </w:style>
  <w:style w:type="paragraph" w:styleId="TOCHeading">
    <w:name w:val="TOC Heading"/>
    <w:basedOn w:val="Heading1"/>
    <w:next w:val="Normal"/>
    <w:uiPriority w:val="39"/>
    <w:semiHidden/>
    <w:unhideWhenUsed/>
    <w:qFormat/>
    <w:rsid w:val="00764747"/>
    <w:pPr>
      <w:outlineLvl w:val="9"/>
    </w:pPr>
  </w:style>
  <w:style w:type="paragraph" w:styleId="NormalWeb">
    <w:name w:val="Normal (Web)"/>
    <w:basedOn w:val="Normal"/>
    <w:uiPriority w:val="99"/>
    <w:semiHidden/>
    <w:unhideWhenUsed/>
    <w:rsid w:val="00F448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F44822"/>
  </w:style>
  <w:style w:type="character" w:styleId="Hyperlink">
    <w:name w:val="Hyperlink"/>
    <w:basedOn w:val="DefaultParagraphFont"/>
    <w:uiPriority w:val="99"/>
    <w:semiHidden/>
    <w:unhideWhenUsed/>
    <w:rsid w:val="00F448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949173">
      <w:bodyDiv w:val="1"/>
      <w:marLeft w:val="0"/>
      <w:marRight w:val="0"/>
      <w:marTop w:val="0"/>
      <w:marBottom w:val="0"/>
      <w:divBdr>
        <w:top w:val="none" w:sz="0" w:space="0" w:color="auto"/>
        <w:left w:val="none" w:sz="0" w:space="0" w:color="auto"/>
        <w:bottom w:val="none" w:sz="0" w:space="0" w:color="auto"/>
        <w:right w:val="none" w:sz="0" w:space="0" w:color="auto"/>
      </w:divBdr>
    </w:div>
    <w:div w:id="117344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global-reef/wrecks-v-pinnacles"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Scarlett Taylor</dc:creator>
  <cp:keywords/>
  <dc:description/>
  <cp:lastModifiedBy>Scarlett Taylor</cp:lastModifiedBy>
  <cp:revision>2</cp:revision>
  <dcterms:created xsi:type="dcterms:W3CDTF">2025-07-23T05:19:00Z</dcterms:created>
  <dcterms:modified xsi:type="dcterms:W3CDTF">2025-07-23T05:30:00Z</dcterms:modified>
</cp:coreProperties>
</file>