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F80A4" w14:textId="237D142B" w:rsidR="00D61E2F" w:rsidRDefault="00D61E2F" w:rsidP="003E1B4F">
      <w:pPr>
        <w:spacing w:after="0"/>
        <w:rPr>
          <w:rFonts w:ascii="Monaco" w:hAnsi="Monaco"/>
          <w:color w:val="0B5294" w:themeColor="accent1" w:themeShade="BF"/>
          <w:sz w:val="16"/>
          <w:szCs w:val="16"/>
          <w:highlight w:val="lightGray"/>
        </w:rPr>
      </w:pPr>
      <w:r>
        <w:rPr>
          <w:rFonts w:ascii="Monaco" w:hAnsi="Monaco"/>
          <w:color w:val="0B5294" w:themeColor="accent1" w:themeShade="BF"/>
          <w:sz w:val="16"/>
          <w:szCs w:val="16"/>
          <w:highlight w:val="lightGray"/>
        </w:rPr>
        <w:t xml:space="preserve"># multivariate with timed fish swims added in </w:t>
      </w:r>
    </w:p>
    <w:tbl>
      <w:tblPr>
        <w:tblW w:w="9835" w:type="dxa"/>
        <w:tblCellSpacing w:w="15" w:type="dxa"/>
        <w:tblCellMar>
          <w:top w:w="15" w:type="dxa"/>
          <w:left w:w="15" w:type="dxa"/>
          <w:bottom w:w="15" w:type="dxa"/>
          <w:right w:w="15" w:type="dxa"/>
        </w:tblCellMar>
        <w:tblLook w:val="04A0" w:firstRow="1" w:lastRow="0" w:firstColumn="1" w:lastColumn="0" w:noHBand="0" w:noVBand="1"/>
      </w:tblPr>
      <w:tblGrid>
        <w:gridCol w:w="1461"/>
        <w:gridCol w:w="1397"/>
        <w:gridCol w:w="1678"/>
        <w:gridCol w:w="1560"/>
        <w:gridCol w:w="3739"/>
      </w:tblGrid>
      <w:tr w:rsidR="00950FD7" w:rsidRPr="00950FD7" w14:paraId="5479B1C0" w14:textId="77777777" w:rsidTr="00950FD7">
        <w:trPr>
          <w:tblHeader/>
          <w:tblCellSpacing w:w="15" w:type="dxa"/>
        </w:trPr>
        <w:tc>
          <w:tcPr>
            <w:tcW w:w="0" w:type="auto"/>
            <w:vAlign w:val="center"/>
            <w:hideMark/>
          </w:tcPr>
          <w:p w14:paraId="3BDB8D67" w14:textId="77777777" w:rsidR="00950FD7" w:rsidRPr="00950FD7" w:rsidRDefault="00950FD7" w:rsidP="00950FD7">
            <w:pPr>
              <w:spacing w:after="0" w:line="240" w:lineRule="auto"/>
              <w:jc w:val="center"/>
              <w:rPr>
                <w:rFonts w:ascii="Times New Roman" w:eastAsia="Times New Roman" w:hAnsi="Times New Roman" w:cs="Times New Roman"/>
                <w:b/>
                <w:bCs/>
                <w:color w:val="000000"/>
                <w:kern w:val="0"/>
                <w:sz w:val="20"/>
                <w:szCs w:val="20"/>
                <w14:ligatures w14:val="none"/>
              </w:rPr>
            </w:pPr>
            <w:r w:rsidRPr="00950FD7">
              <w:rPr>
                <w:rFonts w:ascii="Times New Roman" w:eastAsia="Times New Roman" w:hAnsi="Times New Roman" w:cs="Times New Roman"/>
                <w:b/>
                <w:bCs/>
                <w:color w:val="000000"/>
                <w:kern w:val="0"/>
                <w:sz w:val="20"/>
                <w:szCs w:val="20"/>
                <w14:ligatures w14:val="none"/>
              </w:rPr>
              <w:t>Functional Group</w:t>
            </w:r>
          </w:p>
        </w:tc>
        <w:tc>
          <w:tcPr>
            <w:tcW w:w="0" w:type="auto"/>
            <w:vAlign w:val="center"/>
            <w:hideMark/>
          </w:tcPr>
          <w:p w14:paraId="70CC6BC7" w14:textId="77777777" w:rsidR="00950FD7" w:rsidRPr="00950FD7" w:rsidRDefault="00950FD7" w:rsidP="00950FD7">
            <w:pPr>
              <w:spacing w:after="0" w:line="240" w:lineRule="auto"/>
              <w:jc w:val="center"/>
              <w:rPr>
                <w:rFonts w:ascii="Times New Roman" w:eastAsia="Times New Roman" w:hAnsi="Times New Roman" w:cs="Times New Roman"/>
                <w:b/>
                <w:bCs/>
                <w:color w:val="000000"/>
                <w:kern w:val="0"/>
                <w:sz w:val="20"/>
                <w:szCs w:val="20"/>
                <w14:ligatures w14:val="none"/>
              </w:rPr>
            </w:pPr>
            <w:r w:rsidRPr="00950FD7">
              <w:rPr>
                <w:rFonts w:ascii="Times New Roman" w:eastAsia="Times New Roman" w:hAnsi="Times New Roman" w:cs="Times New Roman"/>
                <w:b/>
                <w:bCs/>
                <w:color w:val="000000"/>
                <w:kern w:val="0"/>
                <w:sz w:val="20"/>
                <w:szCs w:val="20"/>
                <w14:ligatures w14:val="none"/>
              </w:rPr>
              <w:t>Baseline (Shipwreck)</w:t>
            </w:r>
          </w:p>
        </w:tc>
        <w:tc>
          <w:tcPr>
            <w:tcW w:w="1648" w:type="dxa"/>
            <w:vAlign w:val="center"/>
            <w:hideMark/>
          </w:tcPr>
          <w:p w14:paraId="6D4F9672" w14:textId="77777777" w:rsidR="00950FD7" w:rsidRPr="00950FD7" w:rsidRDefault="00950FD7" w:rsidP="00950FD7">
            <w:pPr>
              <w:spacing w:after="0" w:line="240" w:lineRule="auto"/>
              <w:jc w:val="center"/>
              <w:rPr>
                <w:rFonts w:ascii="Times New Roman" w:eastAsia="Times New Roman" w:hAnsi="Times New Roman" w:cs="Times New Roman"/>
                <w:b/>
                <w:bCs/>
                <w:color w:val="000000"/>
                <w:kern w:val="0"/>
                <w:sz w:val="20"/>
                <w:szCs w:val="20"/>
                <w14:ligatures w14:val="none"/>
              </w:rPr>
            </w:pPr>
            <w:r w:rsidRPr="00950FD7">
              <w:rPr>
                <w:rFonts w:ascii="Times New Roman" w:eastAsia="Times New Roman" w:hAnsi="Times New Roman" w:cs="Times New Roman"/>
                <w:b/>
                <w:bCs/>
                <w:color w:val="000000"/>
                <w:kern w:val="0"/>
                <w:sz w:val="20"/>
                <w:szCs w:val="20"/>
                <w14:ligatures w14:val="none"/>
              </w:rPr>
              <w:t>Fringing vs. Shipwreck</w:t>
            </w:r>
          </w:p>
        </w:tc>
        <w:tc>
          <w:tcPr>
            <w:tcW w:w="1530" w:type="dxa"/>
            <w:vAlign w:val="center"/>
            <w:hideMark/>
          </w:tcPr>
          <w:p w14:paraId="214B757F" w14:textId="77777777" w:rsidR="00950FD7" w:rsidRPr="00950FD7" w:rsidRDefault="00950FD7" w:rsidP="00950FD7">
            <w:pPr>
              <w:spacing w:after="0" w:line="240" w:lineRule="auto"/>
              <w:jc w:val="center"/>
              <w:rPr>
                <w:rFonts w:ascii="Times New Roman" w:eastAsia="Times New Roman" w:hAnsi="Times New Roman" w:cs="Times New Roman"/>
                <w:b/>
                <w:bCs/>
                <w:color w:val="000000"/>
                <w:kern w:val="0"/>
                <w:sz w:val="20"/>
                <w:szCs w:val="20"/>
                <w14:ligatures w14:val="none"/>
              </w:rPr>
            </w:pPr>
            <w:r w:rsidRPr="00950FD7">
              <w:rPr>
                <w:rFonts w:ascii="Times New Roman" w:eastAsia="Times New Roman" w:hAnsi="Times New Roman" w:cs="Times New Roman"/>
                <w:b/>
                <w:bCs/>
                <w:color w:val="000000"/>
                <w:kern w:val="0"/>
                <w:sz w:val="20"/>
                <w:szCs w:val="20"/>
                <w14:ligatures w14:val="none"/>
              </w:rPr>
              <w:t>Pinnacle vs. Shipwreck</w:t>
            </w:r>
          </w:p>
        </w:tc>
        <w:tc>
          <w:tcPr>
            <w:tcW w:w="0" w:type="auto"/>
            <w:vAlign w:val="center"/>
            <w:hideMark/>
          </w:tcPr>
          <w:p w14:paraId="66E75A22" w14:textId="77777777" w:rsidR="00950FD7" w:rsidRPr="00950FD7" w:rsidRDefault="00950FD7" w:rsidP="00950FD7">
            <w:pPr>
              <w:spacing w:after="0" w:line="240" w:lineRule="auto"/>
              <w:jc w:val="center"/>
              <w:rPr>
                <w:rFonts w:ascii="Times New Roman" w:eastAsia="Times New Roman" w:hAnsi="Times New Roman" w:cs="Times New Roman"/>
                <w:b/>
                <w:bCs/>
                <w:color w:val="000000"/>
                <w:kern w:val="0"/>
                <w:sz w:val="20"/>
                <w:szCs w:val="20"/>
                <w14:ligatures w14:val="none"/>
              </w:rPr>
            </w:pPr>
            <w:r w:rsidRPr="00950FD7">
              <w:rPr>
                <w:rFonts w:ascii="Times New Roman" w:eastAsia="Times New Roman" w:hAnsi="Times New Roman" w:cs="Times New Roman"/>
                <w:b/>
                <w:bCs/>
                <w:color w:val="000000"/>
                <w:kern w:val="0"/>
                <w:sz w:val="20"/>
                <w:szCs w:val="20"/>
                <w14:ligatures w14:val="none"/>
              </w:rPr>
              <w:t>Significance</w:t>
            </w:r>
          </w:p>
        </w:tc>
      </w:tr>
      <w:tr w:rsidR="00950FD7" w:rsidRPr="00950FD7" w14:paraId="203CBD11" w14:textId="77777777" w:rsidTr="00950FD7">
        <w:trPr>
          <w:tblCellSpacing w:w="15" w:type="dxa"/>
        </w:trPr>
        <w:tc>
          <w:tcPr>
            <w:tcW w:w="0" w:type="auto"/>
            <w:vAlign w:val="center"/>
            <w:hideMark/>
          </w:tcPr>
          <w:p w14:paraId="5BA50610"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b/>
                <w:bCs/>
                <w:color w:val="000000"/>
                <w:kern w:val="0"/>
                <w:sz w:val="20"/>
                <w:szCs w:val="20"/>
                <w14:ligatures w14:val="none"/>
              </w:rPr>
              <w:t>Herbivores</w:t>
            </w:r>
          </w:p>
        </w:tc>
        <w:tc>
          <w:tcPr>
            <w:tcW w:w="0" w:type="auto"/>
            <w:vAlign w:val="center"/>
            <w:hideMark/>
          </w:tcPr>
          <w:p w14:paraId="64E6828E"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color w:val="000000"/>
                <w:kern w:val="0"/>
                <w:sz w:val="20"/>
                <w:szCs w:val="20"/>
                <w14:ligatures w14:val="none"/>
              </w:rPr>
              <w:t>4.70 (4.44, 4.97)</w:t>
            </w:r>
          </w:p>
        </w:tc>
        <w:tc>
          <w:tcPr>
            <w:tcW w:w="1648" w:type="dxa"/>
            <w:vAlign w:val="center"/>
            <w:hideMark/>
          </w:tcPr>
          <w:p w14:paraId="7A2B6D41" w14:textId="77777777" w:rsidR="00950FD7" w:rsidRPr="00950FD7" w:rsidRDefault="00950FD7" w:rsidP="00950FD7">
            <w:pPr>
              <w:spacing w:after="0" w:line="240" w:lineRule="auto"/>
              <w:ind w:right="-323"/>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color w:val="000000"/>
                <w:kern w:val="0"/>
                <w:sz w:val="20"/>
                <w:szCs w:val="20"/>
                <w14:ligatures w14:val="none"/>
              </w:rPr>
              <w:t>+0.96 (0.65, 1.25)</w:t>
            </w:r>
          </w:p>
        </w:tc>
        <w:tc>
          <w:tcPr>
            <w:tcW w:w="1530" w:type="dxa"/>
            <w:vAlign w:val="center"/>
            <w:hideMark/>
          </w:tcPr>
          <w:p w14:paraId="6F0B577D"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color w:val="000000"/>
                <w:kern w:val="0"/>
                <w:sz w:val="20"/>
                <w:szCs w:val="20"/>
                <w14:ligatures w14:val="none"/>
              </w:rPr>
              <w:t>+0.93 (0.61, 1.23)</w:t>
            </w:r>
          </w:p>
        </w:tc>
        <w:tc>
          <w:tcPr>
            <w:tcW w:w="0" w:type="auto"/>
            <w:vAlign w:val="center"/>
            <w:hideMark/>
          </w:tcPr>
          <w:p w14:paraId="21284070"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color w:val="000000"/>
                <w:kern w:val="0"/>
                <w:sz w:val="20"/>
                <w:szCs w:val="20"/>
                <w14:ligatures w14:val="none"/>
              </w:rPr>
              <w:t>Both Fringing and Pinnacle are significantly higher than Shipwrecks.</w:t>
            </w:r>
          </w:p>
        </w:tc>
      </w:tr>
      <w:tr w:rsidR="00950FD7" w:rsidRPr="00950FD7" w14:paraId="296E8A34" w14:textId="77777777" w:rsidTr="00950FD7">
        <w:trPr>
          <w:tblCellSpacing w:w="15" w:type="dxa"/>
        </w:trPr>
        <w:tc>
          <w:tcPr>
            <w:tcW w:w="0" w:type="auto"/>
            <w:vAlign w:val="center"/>
            <w:hideMark/>
          </w:tcPr>
          <w:p w14:paraId="552DE760"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b/>
                <w:bCs/>
                <w:color w:val="000000"/>
                <w:kern w:val="0"/>
                <w:sz w:val="20"/>
                <w:szCs w:val="20"/>
                <w14:ligatures w14:val="none"/>
              </w:rPr>
              <w:t>Invertivores</w:t>
            </w:r>
          </w:p>
        </w:tc>
        <w:tc>
          <w:tcPr>
            <w:tcW w:w="0" w:type="auto"/>
            <w:vAlign w:val="center"/>
            <w:hideMark/>
          </w:tcPr>
          <w:p w14:paraId="5D124289"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color w:val="000000"/>
                <w:kern w:val="0"/>
                <w:sz w:val="20"/>
                <w:szCs w:val="20"/>
                <w14:ligatures w14:val="none"/>
              </w:rPr>
              <w:t>4.23 (3.97, 4.49)</w:t>
            </w:r>
          </w:p>
        </w:tc>
        <w:tc>
          <w:tcPr>
            <w:tcW w:w="1648" w:type="dxa"/>
            <w:vAlign w:val="center"/>
            <w:hideMark/>
          </w:tcPr>
          <w:p w14:paraId="208F7ADB"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color w:val="000000"/>
                <w:kern w:val="0"/>
                <w:sz w:val="20"/>
                <w:szCs w:val="20"/>
                <w14:ligatures w14:val="none"/>
              </w:rPr>
              <w:t>+0.54 (0.23, 0.84)</w:t>
            </w:r>
          </w:p>
        </w:tc>
        <w:tc>
          <w:tcPr>
            <w:tcW w:w="1530" w:type="dxa"/>
            <w:vAlign w:val="center"/>
            <w:hideMark/>
          </w:tcPr>
          <w:p w14:paraId="3B68EB6A"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color w:val="000000"/>
                <w:kern w:val="0"/>
                <w:sz w:val="20"/>
                <w:szCs w:val="20"/>
                <w14:ligatures w14:val="none"/>
              </w:rPr>
              <w:t>+1.00 (0.68, 1.31)</w:t>
            </w:r>
          </w:p>
        </w:tc>
        <w:tc>
          <w:tcPr>
            <w:tcW w:w="0" w:type="auto"/>
            <w:vAlign w:val="center"/>
            <w:hideMark/>
          </w:tcPr>
          <w:p w14:paraId="431C22C4"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color w:val="000000"/>
                <w:kern w:val="0"/>
                <w:sz w:val="20"/>
                <w:szCs w:val="20"/>
                <w14:ligatures w14:val="none"/>
              </w:rPr>
              <w:t>Both increases are statistically significant (Pinnacle shows a larger effect).</w:t>
            </w:r>
          </w:p>
        </w:tc>
      </w:tr>
      <w:tr w:rsidR="00950FD7" w:rsidRPr="00950FD7" w14:paraId="7C3EC217" w14:textId="77777777" w:rsidTr="00950FD7">
        <w:trPr>
          <w:tblCellSpacing w:w="15" w:type="dxa"/>
        </w:trPr>
        <w:tc>
          <w:tcPr>
            <w:tcW w:w="0" w:type="auto"/>
            <w:vAlign w:val="center"/>
            <w:hideMark/>
          </w:tcPr>
          <w:p w14:paraId="10B8ADEE"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b/>
                <w:bCs/>
                <w:color w:val="000000"/>
                <w:kern w:val="0"/>
                <w:sz w:val="20"/>
                <w:szCs w:val="20"/>
                <w14:ligatures w14:val="none"/>
              </w:rPr>
              <w:t>Mesopredators</w:t>
            </w:r>
          </w:p>
        </w:tc>
        <w:tc>
          <w:tcPr>
            <w:tcW w:w="0" w:type="auto"/>
            <w:vAlign w:val="center"/>
            <w:hideMark/>
          </w:tcPr>
          <w:p w14:paraId="17F5506A"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color w:val="000000"/>
                <w:kern w:val="0"/>
                <w:sz w:val="20"/>
                <w:szCs w:val="20"/>
                <w14:ligatures w14:val="none"/>
              </w:rPr>
              <w:t>4.99 (4.67, 5.34)</w:t>
            </w:r>
          </w:p>
        </w:tc>
        <w:tc>
          <w:tcPr>
            <w:tcW w:w="1648" w:type="dxa"/>
            <w:vAlign w:val="center"/>
            <w:hideMark/>
          </w:tcPr>
          <w:p w14:paraId="391ABAE4"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color w:val="000000"/>
                <w:kern w:val="0"/>
                <w:sz w:val="20"/>
                <w:szCs w:val="20"/>
                <w14:ligatures w14:val="none"/>
              </w:rPr>
              <w:t>+0.06 (-0.33, 0.44)</w:t>
            </w:r>
          </w:p>
        </w:tc>
        <w:tc>
          <w:tcPr>
            <w:tcW w:w="1530" w:type="dxa"/>
            <w:vAlign w:val="center"/>
            <w:hideMark/>
          </w:tcPr>
          <w:p w14:paraId="51808223"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color w:val="000000"/>
                <w:kern w:val="0"/>
                <w:sz w:val="20"/>
                <w:szCs w:val="20"/>
                <w14:ligatures w14:val="none"/>
              </w:rPr>
              <w:t>+0.84 (0.43, 1.23)</w:t>
            </w:r>
          </w:p>
        </w:tc>
        <w:tc>
          <w:tcPr>
            <w:tcW w:w="0" w:type="auto"/>
            <w:vAlign w:val="center"/>
            <w:hideMark/>
          </w:tcPr>
          <w:p w14:paraId="4A0D533A"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color w:val="000000"/>
                <w:kern w:val="0"/>
                <w:sz w:val="20"/>
                <w:szCs w:val="20"/>
                <w14:ligatures w14:val="none"/>
              </w:rPr>
              <w:t>Only Pinnacle is significantly higher; Fringing does not differ from Shipwrecks.</w:t>
            </w:r>
          </w:p>
        </w:tc>
      </w:tr>
      <w:tr w:rsidR="00950FD7" w:rsidRPr="00950FD7" w14:paraId="33C8158D" w14:textId="77777777" w:rsidTr="00950FD7">
        <w:trPr>
          <w:tblCellSpacing w:w="15" w:type="dxa"/>
        </w:trPr>
        <w:tc>
          <w:tcPr>
            <w:tcW w:w="0" w:type="auto"/>
            <w:vAlign w:val="center"/>
            <w:hideMark/>
          </w:tcPr>
          <w:p w14:paraId="0EA8ED63"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b/>
                <w:bCs/>
                <w:color w:val="000000"/>
                <w:kern w:val="0"/>
                <w:sz w:val="20"/>
                <w:szCs w:val="20"/>
                <w14:ligatures w14:val="none"/>
              </w:rPr>
              <w:t>HTLP</w:t>
            </w:r>
          </w:p>
        </w:tc>
        <w:tc>
          <w:tcPr>
            <w:tcW w:w="0" w:type="auto"/>
            <w:vAlign w:val="center"/>
            <w:hideMark/>
          </w:tcPr>
          <w:p w14:paraId="01A79A34"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color w:val="000000"/>
                <w:kern w:val="0"/>
                <w:sz w:val="20"/>
                <w:szCs w:val="20"/>
                <w14:ligatures w14:val="none"/>
              </w:rPr>
              <w:t>3.54 (3.24, 3.86)</w:t>
            </w:r>
          </w:p>
        </w:tc>
        <w:tc>
          <w:tcPr>
            <w:tcW w:w="1648" w:type="dxa"/>
            <w:vAlign w:val="center"/>
            <w:hideMark/>
          </w:tcPr>
          <w:p w14:paraId="15D368F4"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color w:val="000000"/>
                <w:kern w:val="0"/>
                <w:sz w:val="20"/>
                <w:szCs w:val="20"/>
                <w14:ligatures w14:val="none"/>
              </w:rPr>
              <w:t>-0.32 (-0.67, 0.02)</w:t>
            </w:r>
          </w:p>
        </w:tc>
        <w:tc>
          <w:tcPr>
            <w:tcW w:w="1530" w:type="dxa"/>
            <w:vAlign w:val="center"/>
            <w:hideMark/>
          </w:tcPr>
          <w:p w14:paraId="6A6E049F"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color w:val="000000"/>
                <w:kern w:val="0"/>
                <w:sz w:val="20"/>
                <w:szCs w:val="20"/>
                <w14:ligatures w14:val="none"/>
              </w:rPr>
              <w:t>+0.62 (0.25, 0.98)</w:t>
            </w:r>
          </w:p>
        </w:tc>
        <w:tc>
          <w:tcPr>
            <w:tcW w:w="0" w:type="auto"/>
            <w:vAlign w:val="center"/>
            <w:hideMark/>
          </w:tcPr>
          <w:p w14:paraId="19B44502" w14:textId="77777777" w:rsidR="00950FD7" w:rsidRPr="00950FD7" w:rsidRDefault="00950FD7" w:rsidP="00950FD7">
            <w:pPr>
              <w:spacing w:after="0" w:line="240" w:lineRule="auto"/>
              <w:rPr>
                <w:rFonts w:ascii="Times New Roman" w:eastAsia="Times New Roman" w:hAnsi="Times New Roman" w:cs="Times New Roman"/>
                <w:color w:val="000000"/>
                <w:kern w:val="0"/>
                <w:sz w:val="20"/>
                <w:szCs w:val="20"/>
                <w14:ligatures w14:val="none"/>
              </w:rPr>
            </w:pPr>
            <w:r w:rsidRPr="00950FD7">
              <w:rPr>
                <w:rFonts w:ascii="Times New Roman" w:eastAsia="Times New Roman" w:hAnsi="Times New Roman" w:cs="Times New Roman"/>
                <w:color w:val="000000"/>
                <w:kern w:val="0"/>
                <w:sz w:val="20"/>
                <w:szCs w:val="20"/>
                <w14:ligatures w14:val="none"/>
              </w:rPr>
              <w:t>Pinnacle is significantly higher; Fringing is not significantly different (trend toward lower counts).</w:t>
            </w:r>
          </w:p>
        </w:tc>
      </w:tr>
    </w:tbl>
    <w:p w14:paraId="1DEF8210" w14:textId="77777777" w:rsidR="00950FD7" w:rsidRPr="00950FD7" w:rsidRDefault="00950FD7" w:rsidP="00950FD7">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50FD7">
        <w:rPr>
          <w:rFonts w:ascii="Times New Roman" w:eastAsia="Times New Roman" w:hAnsi="Times New Roman" w:cs="Times New Roman"/>
          <w:i/>
          <w:iCs/>
          <w:color w:val="000000"/>
          <w:kern w:val="0"/>
          <w:sz w:val="24"/>
          <w:szCs w:val="24"/>
          <w14:ligatures w14:val="none"/>
        </w:rPr>
        <w:t>Numbers in parentheses represent the 95% credible intervals.</w:t>
      </w:r>
    </w:p>
    <w:p w14:paraId="085D705D" w14:textId="77777777" w:rsidR="00950FD7" w:rsidRPr="00950FD7" w:rsidRDefault="00A43436" w:rsidP="00950FD7">
      <w:pPr>
        <w:spacing w:after="0" w:line="240" w:lineRule="auto"/>
        <w:rPr>
          <w:rFonts w:ascii="Times New Roman" w:eastAsia="Times New Roman" w:hAnsi="Times New Roman" w:cs="Times New Roman"/>
          <w:kern w:val="0"/>
          <w:sz w:val="24"/>
          <w:szCs w:val="24"/>
          <w14:ligatures w14:val="none"/>
        </w:rPr>
      </w:pPr>
      <w:r w:rsidRPr="00A43436">
        <w:rPr>
          <w:rFonts w:ascii="Times New Roman" w:eastAsia="Times New Roman" w:hAnsi="Times New Roman" w:cs="Times New Roman"/>
          <w:noProof/>
          <w:kern w:val="0"/>
          <w:sz w:val="24"/>
          <w:szCs w:val="24"/>
        </w:rPr>
        <w:pict w14:anchorId="1C1A6684">
          <v:rect id="_x0000_i1025" alt="" style="width:468pt;height:.05pt;mso-width-percent:0;mso-height-percent:0;mso-width-percent:0;mso-height-percent:0" o:hralign="center" o:hrstd="t" o:hr="t" fillcolor="#a0a0a0" stroked="f"/>
        </w:pict>
      </w:r>
    </w:p>
    <w:p w14:paraId="03AC5D61" w14:textId="77777777" w:rsidR="00950FD7" w:rsidRPr="00950FD7" w:rsidRDefault="00950FD7" w:rsidP="00950FD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50FD7">
        <w:rPr>
          <w:rFonts w:ascii="Times New Roman" w:eastAsia="Times New Roman" w:hAnsi="Times New Roman" w:cs="Times New Roman"/>
          <w:b/>
          <w:bCs/>
          <w:color w:val="000000"/>
          <w:kern w:val="0"/>
          <w:sz w:val="27"/>
          <w:szCs w:val="27"/>
          <w14:ligatures w14:val="none"/>
        </w:rPr>
        <w:t>Plain-Language Interpretation</w:t>
      </w:r>
    </w:p>
    <w:p w14:paraId="0687118E" w14:textId="77777777" w:rsidR="00950FD7" w:rsidRPr="00950FD7" w:rsidRDefault="00950FD7" w:rsidP="00950FD7">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50FD7">
        <w:rPr>
          <w:rFonts w:ascii="Times New Roman" w:eastAsia="Times New Roman" w:hAnsi="Times New Roman" w:cs="Times New Roman"/>
          <w:b/>
          <w:bCs/>
          <w:color w:val="000000"/>
          <w:kern w:val="0"/>
          <w:sz w:val="24"/>
          <w:szCs w:val="24"/>
          <w14:ligatures w14:val="none"/>
        </w:rPr>
        <w:t>Herbivores:</w:t>
      </w:r>
      <w:r w:rsidRPr="00950FD7">
        <w:rPr>
          <w:rFonts w:ascii="Times New Roman" w:eastAsia="Times New Roman" w:hAnsi="Times New Roman" w:cs="Times New Roman"/>
          <w:color w:val="000000"/>
          <w:kern w:val="0"/>
          <w:sz w:val="24"/>
          <w:szCs w:val="24"/>
          <w14:ligatures w14:val="none"/>
        </w:rPr>
        <w:br/>
        <w:t>The baseline (Shipwreck) log count is about 4.70. Both Fringing and Pinnacle sites show a statistically significant increase in Herbivore counts (by approximately 0.96 and 0.93, respectively), meaning that Herbivores are more abundant at both Fringing and Pinnacle sites compared to Shipwrecks.</w:t>
      </w:r>
    </w:p>
    <w:p w14:paraId="06B93AB9" w14:textId="77777777" w:rsidR="00950FD7" w:rsidRPr="00950FD7" w:rsidRDefault="00950FD7" w:rsidP="00950FD7">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50FD7">
        <w:rPr>
          <w:rFonts w:ascii="Times New Roman" w:eastAsia="Times New Roman" w:hAnsi="Times New Roman" w:cs="Times New Roman"/>
          <w:b/>
          <w:bCs/>
          <w:color w:val="000000"/>
          <w:kern w:val="0"/>
          <w:sz w:val="24"/>
          <w:szCs w:val="24"/>
          <w14:ligatures w14:val="none"/>
        </w:rPr>
        <w:t>Invertivores:</w:t>
      </w:r>
      <w:r w:rsidRPr="00950FD7">
        <w:rPr>
          <w:rFonts w:ascii="Times New Roman" w:eastAsia="Times New Roman" w:hAnsi="Times New Roman" w:cs="Times New Roman"/>
          <w:color w:val="000000"/>
          <w:kern w:val="0"/>
          <w:sz w:val="24"/>
          <w:szCs w:val="24"/>
          <w14:ligatures w14:val="none"/>
        </w:rPr>
        <w:br/>
        <w:t>With a baseline of about 4.23 on Shipwrecks, Invertivores are significantly more abundant in Fringing sites (increase of about 0.54) and even more so in Pinnacle sites (increase of about 1.00). This indicates that Invertivores are much higher at Pinnacles relative to Shipwrecks.</w:t>
      </w:r>
    </w:p>
    <w:p w14:paraId="0B0E7F49" w14:textId="77777777" w:rsidR="00950FD7" w:rsidRPr="00950FD7" w:rsidRDefault="00950FD7" w:rsidP="00950FD7">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50FD7">
        <w:rPr>
          <w:rFonts w:ascii="Times New Roman" w:eastAsia="Times New Roman" w:hAnsi="Times New Roman" w:cs="Times New Roman"/>
          <w:b/>
          <w:bCs/>
          <w:color w:val="000000"/>
          <w:kern w:val="0"/>
          <w:sz w:val="24"/>
          <w:szCs w:val="24"/>
          <w14:ligatures w14:val="none"/>
        </w:rPr>
        <w:t>Mesopredators:</w:t>
      </w:r>
      <w:r w:rsidRPr="00950FD7">
        <w:rPr>
          <w:rFonts w:ascii="Times New Roman" w:eastAsia="Times New Roman" w:hAnsi="Times New Roman" w:cs="Times New Roman"/>
          <w:color w:val="000000"/>
          <w:kern w:val="0"/>
          <w:sz w:val="24"/>
          <w:szCs w:val="24"/>
          <w14:ligatures w14:val="none"/>
        </w:rPr>
        <w:br/>
        <w:t>Mesopredators have a baseline log count of about 4.99. Here, only the Pinnacle sites show a statistically significant increase (an increase of about 0.84), while Fringing sites do not differ significantly from Shipwrecks.</w:t>
      </w:r>
    </w:p>
    <w:p w14:paraId="4635D036" w14:textId="77777777" w:rsidR="00950FD7" w:rsidRPr="00950FD7" w:rsidRDefault="00950FD7" w:rsidP="00950FD7">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50FD7">
        <w:rPr>
          <w:rFonts w:ascii="Times New Roman" w:eastAsia="Times New Roman" w:hAnsi="Times New Roman" w:cs="Times New Roman"/>
          <w:b/>
          <w:bCs/>
          <w:color w:val="000000"/>
          <w:kern w:val="0"/>
          <w:sz w:val="24"/>
          <w:szCs w:val="24"/>
          <w14:ligatures w14:val="none"/>
        </w:rPr>
        <w:t>HTLP Fish:</w:t>
      </w:r>
      <w:r w:rsidRPr="00950FD7">
        <w:rPr>
          <w:rFonts w:ascii="Times New Roman" w:eastAsia="Times New Roman" w:hAnsi="Times New Roman" w:cs="Times New Roman"/>
          <w:color w:val="000000"/>
          <w:kern w:val="0"/>
          <w:sz w:val="24"/>
          <w:szCs w:val="24"/>
          <w14:ligatures w14:val="none"/>
        </w:rPr>
        <w:br/>
        <w:t>For HTLP fish, the baseline is 3.54. Pinnacle sites show a significant increase (about 0.62 higher) compared to Shipwrecks. Fringing sites, on the other hand, show a slight decrease (–0.32), but this difference is not statistically significant.</w:t>
      </w:r>
    </w:p>
    <w:p w14:paraId="19818667" w14:textId="77777777" w:rsidR="00950FD7" w:rsidRPr="00950FD7" w:rsidRDefault="00950FD7" w:rsidP="00950FD7">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50FD7">
        <w:rPr>
          <w:rFonts w:ascii="Times New Roman" w:eastAsia="Times New Roman" w:hAnsi="Times New Roman" w:cs="Times New Roman"/>
          <w:b/>
          <w:bCs/>
          <w:color w:val="000000"/>
          <w:kern w:val="0"/>
          <w:sz w:val="24"/>
          <w:szCs w:val="24"/>
          <w14:ligatures w14:val="none"/>
        </w:rPr>
        <w:t>Overall Summary:</w:t>
      </w:r>
      <w:r w:rsidRPr="00950FD7">
        <w:rPr>
          <w:rFonts w:ascii="Times New Roman" w:eastAsia="Times New Roman" w:hAnsi="Times New Roman" w:cs="Times New Roman"/>
          <w:color w:val="000000"/>
          <w:kern w:val="0"/>
          <w:sz w:val="24"/>
          <w:szCs w:val="24"/>
          <w14:ligatures w14:val="none"/>
        </w:rPr>
        <w:br/>
        <w:t xml:space="preserve">These results indicate that for several functional groups—especially Invertivores and HTLP fish—the assemblages on Pinnacle sites are significantly different (higher) compared to Shipwrecks. In contrast, Fringing reefs tend to be more </w:t>
      </w:r>
      <w:proofErr w:type="gramStart"/>
      <w:r w:rsidRPr="00950FD7">
        <w:rPr>
          <w:rFonts w:ascii="Times New Roman" w:eastAsia="Times New Roman" w:hAnsi="Times New Roman" w:cs="Times New Roman"/>
          <w:color w:val="000000"/>
          <w:kern w:val="0"/>
          <w:sz w:val="24"/>
          <w:szCs w:val="24"/>
          <w14:ligatures w14:val="none"/>
        </w:rPr>
        <w:t>similar to</w:t>
      </w:r>
      <w:proofErr w:type="gramEnd"/>
      <w:r w:rsidRPr="00950FD7">
        <w:rPr>
          <w:rFonts w:ascii="Times New Roman" w:eastAsia="Times New Roman" w:hAnsi="Times New Roman" w:cs="Times New Roman"/>
          <w:color w:val="000000"/>
          <w:kern w:val="0"/>
          <w:sz w:val="24"/>
          <w:szCs w:val="24"/>
          <w14:ligatures w14:val="none"/>
        </w:rPr>
        <w:t xml:space="preserve"> Shipwrecks, with only some groups (Herbivores) showing an increase. This suggests that, in terms of functional group composition, the fish assemblage on shipwrecks may be more </w:t>
      </w:r>
      <w:proofErr w:type="gramStart"/>
      <w:r w:rsidRPr="00950FD7">
        <w:rPr>
          <w:rFonts w:ascii="Times New Roman" w:eastAsia="Times New Roman" w:hAnsi="Times New Roman" w:cs="Times New Roman"/>
          <w:color w:val="000000"/>
          <w:kern w:val="0"/>
          <w:sz w:val="24"/>
          <w:szCs w:val="24"/>
          <w14:ligatures w14:val="none"/>
        </w:rPr>
        <w:t>similar to</w:t>
      </w:r>
      <w:proofErr w:type="gramEnd"/>
      <w:r w:rsidRPr="00950FD7">
        <w:rPr>
          <w:rFonts w:ascii="Times New Roman" w:eastAsia="Times New Roman" w:hAnsi="Times New Roman" w:cs="Times New Roman"/>
          <w:color w:val="000000"/>
          <w:kern w:val="0"/>
          <w:sz w:val="24"/>
          <w:szCs w:val="24"/>
          <w14:ligatures w14:val="none"/>
        </w:rPr>
        <w:t xml:space="preserve"> fringing reefs than to pelagic pinnacles.</w:t>
      </w:r>
    </w:p>
    <w:p w14:paraId="0EC787C3" w14:textId="77777777" w:rsidR="00950FD7" w:rsidRDefault="00950FD7" w:rsidP="003E1B4F">
      <w:pPr>
        <w:spacing w:after="0"/>
        <w:rPr>
          <w:rFonts w:ascii="Monaco" w:hAnsi="Monaco"/>
          <w:color w:val="0B5294" w:themeColor="accent1" w:themeShade="BF"/>
          <w:sz w:val="16"/>
          <w:szCs w:val="16"/>
          <w:highlight w:val="lightGray"/>
        </w:rPr>
      </w:pPr>
    </w:p>
    <w:p w14:paraId="1EAA4FDD"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lastRenderedPageBreak/>
        <w:t>&gt; summary(</w:t>
      </w:r>
      <w:proofErr w:type="spellStart"/>
      <w:r w:rsidRPr="00950FD7">
        <w:rPr>
          <w:rFonts w:ascii="Monaco" w:hAnsi="Monaco"/>
          <w:color w:val="0B5294" w:themeColor="accent1" w:themeShade="BF"/>
          <w:sz w:val="16"/>
          <w:szCs w:val="16"/>
        </w:rPr>
        <w:t>results_fg_mv$fit_fg_mv</w:t>
      </w:r>
      <w:proofErr w:type="spellEnd"/>
      <w:r w:rsidRPr="00950FD7">
        <w:rPr>
          <w:rFonts w:ascii="Monaco" w:hAnsi="Monaco"/>
          <w:color w:val="0B5294" w:themeColor="accent1" w:themeShade="BF"/>
          <w:sz w:val="16"/>
          <w:szCs w:val="16"/>
        </w:rPr>
        <w:t>)</w:t>
      </w:r>
    </w:p>
    <w:p w14:paraId="06C69001"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 xml:space="preserve"> Family: MV(</w:t>
      </w:r>
      <w:proofErr w:type="spellStart"/>
      <w:r w:rsidRPr="00950FD7">
        <w:rPr>
          <w:rFonts w:ascii="Monaco" w:hAnsi="Monaco"/>
          <w:color w:val="0B5294" w:themeColor="accent1" w:themeShade="BF"/>
          <w:sz w:val="16"/>
          <w:szCs w:val="16"/>
        </w:rPr>
        <w:t>negbinomial</w:t>
      </w:r>
      <w:proofErr w:type="spellEnd"/>
      <w:r w:rsidRPr="00950FD7">
        <w:rPr>
          <w:rFonts w:ascii="Monaco" w:hAnsi="Monaco"/>
          <w:color w:val="0B5294" w:themeColor="accent1" w:themeShade="BF"/>
          <w:sz w:val="16"/>
          <w:szCs w:val="16"/>
        </w:rPr>
        <w:t xml:space="preserve">, </w:t>
      </w:r>
      <w:proofErr w:type="spellStart"/>
      <w:r w:rsidRPr="00950FD7">
        <w:rPr>
          <w:rFonts w:ascii="Monaco" w:hAnsi="Monaco"/>
          <w:color w:val="0B5294" w:themeColor="accent1" w:themeShade="BF"/>
          <w:sz w:val="16"/>
          <w:szCs w:val="16"/>
        </w:rPr>
        <w:t>negbinomial</w:t>
      </w:r>
      <w:proofErr w:type="spellEnd"/>
      <w:r w:rsidRPr="00950FD7">
        <w:rPr>
          <w:rFonts w:ascii="Monaco" w:hAnsi="Monaco"/>
          <w:color w:val="0B5294" w:themeColor="accent1" w:themeShade="BF"/>
          <w:sz w:val="16"/>
          <w:szCs w:val="16"/>
        </w:rPr>
        <w:t xml:space="preserve">, </w:t>
      </w:r>
      <w:proofErr w:type="spellStart"/>
      <w:r w:rsidRPr="00950FD7">
        <w:rPr>
          <w:rFonts w:ascii="Monaco" w:hAnsi="Monaco"/>
          <w:color w:val="0B5294" w:themeColor="accent1" w:themeShade="BF"/>
          <w:sz w:val="16"/>
          <w:szCs w:val="16"/>
        </w:rPr>
        <w:t>negbinomial</w:t>
      </w:r>
      <w:proofErr w:type="spellEnd"/>
      <w:r w:rsidRPr="00950FD7">
        <w:rPr>
          <w:rFonts w:ascii="Monaco" w:hAnsi="Monaco"/>
          <w:color w:val="0B5294" w:themeColor="accent1" w:themeShade="BF"/>
          <w:sz w:val="16"/>
          <w:szCs w:val="16"/>
        </w:rPr>
        <w:t xml:space="preserve">, </w:t>
      </w:r>
      <w:proofErr w:type="spellStart"/>
      <w:r w:rsidRPr="00950FD7">
        <w:rPr>
          <w:rFonts w:ascii="Monaco" w:hAnsi="Monaco"/>
          <w:color w:val="0B5294" w:themeColor="accent1" w:themeShade="BF"/>
          <w:sz w:val="16"/>
          <w:szCs w:val="16"/>
        </w:rPr>
        <w:t>negbinomial</w:t>
      </w:r>
      <w:proofErr w:type="spellEnd"/>
      <w:r w:rsidRPr="00950FD7">
        <w:rPr>
          <w:rFonts w:ascii="Monaco" w:hAnsi="Monaco"/>
          <w:color w:val="0B5294" w:themeColor="accent1" w:themeShade="BF"/>
          <w:sz w:val="16"/>
          <w:szCs w:val="16"/>
        </w:rPr>
        <w:t xml:space="preserve">) </w:t>
      </w:r>
    </w:p>
    <w:p w14:paraId="0A8F2B1E"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 xml:space="preserve">  Links: mu = log; shape = identity</w:t>
      </w:r>
    </w:p>
    <w:p w14:paraId="3175CC94"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 xml:space="preserve">         mu = log; shape = identity</w:t>
      </w:r>
    </w:p>
    <w:p w14:paraId="0F3629D4"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 xml:space="preserve">         mu = log; shape = identity</w:t>
      </w:r>
    </w:p>
    <w:p w14:paraId="2BEF583F"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 xml:space="preserve">         mu = log; shape = identity </w:t>
      </w:r>
    </w:p>
    <w:p w14:paraId="18194580"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 xml:space="preserve">Formula: Herbivore ~ Classification </w:t>
      </w:r>
    </w:p>
    <w:p w14:paraId="1C8C0676"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 xml:space="preserve">         Invertivore ~ Classification </w:t>
      </w:r>
    </w:p>
    <w:p w14:paraId="42E090DE"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 xml:space="preserve">         </w:t>
      </w:r>
      <w:proofErr w:type="spellStart"/>
      <w:r w:rsidRPr="00950FD7">
        <w:rPr>
          <w:rFonts w:ascii="Monaco" w:hAnsi="Monaco"/>
          <w:color w:val="0B5294" w:themeColor="accent1" w:themeShade="BF"/>
          <w:sz w:val="16"/>
          <w:szCs w:val="16"/>
        </w:rPr>
        <w:t>Mesopredator</w:t>
      </w:r>
      <w:proofErr w:type="spellEnd"/>
      <w:r w:rsidRPr="00950FD7">
        <w:rPr>
          <w:rFonts w:ascii="Monaco" w:hAnsi="Monaco"/>
          <w:color w:val="0B5294" w:themeColor="accent1" w:themeShade="BF"/>
          <w:sz w:val="16"/>
          <w:szCs w:val="16"/>
        </w:rPr>
        <w:t xml:space="preserve"> ~ Classification </w:t>
      </w:r>
    </w:p>
    <w:p w14:paraId="3C2270BC"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 xml:space="preserve">         HTLP ~ Classification </w:t>
      </w:r>
    </w:p>
    <w:p w14:paraId="104BBF35"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 xml:space="preserve">   Data: </w:t>
      </w:r>
      <w:proofErr w:type="spellStart"/>
      <w:r w:rsidRPr="00950FD7">
        <w:rPr>
          <w:rFonts w:ascii="Monaco" w:hAnsi="Monaco"/>
          <w:color w:val="0B5294" w:themeColor="accent1" w:themeShade="BF"/>
          <w:sz w:val="16"/>
          <w:szCs w:val="16"/>
        </w:rPr>
        <w:t>survey_level</w:t>
      </w:r>
      <w:proofErr w:type="spellEnd"/>
      <w:r w:rsidRPr="00950FD7">
        <w:rPr>
          <w:rFonts w:ascii="Monaco" w:hAnsi="Monaco"/>
          <w:color w:val="0B5294" w:themeColor="accent1" w:themeShade="BF"/>
          <w:sz w:val="16"/>
          <w:szCs w:val="16"/>
        </w:rPr>
        <w:t xml:space="preserve"> (Number of observations: 243) </w:t>
      </w:r>
    </w:p>
    <w:p w14:paraId="44F2FEBD"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 xml:space="preserve">  Draws: 4 chains, each with </w:t>
      </w:r>
      <w:proofErr w:type="spellStart"/>
      <w:r w:rsidRPr="00950FD7">
        <w:rPr>
          <w:rFonts w:ascii="Monaco" w:hAnsi="Monaco"/>
          <w:color w:val="0B5294" w:themeColor="accent1" w:themeShade="BF"/>
          <w:sz w:val="16"/>
          <w:szCs w:val="16"/>
        </w:rPr>
        <w:t>iter</w:t>
      </w:r>
      <w:proofErr w:type="spellEnd"/>
      <w:r w:rsidRPr="00950FD7">
        <w:rPr>
          <w:rFonts w:ascii="Monaco" w:hAnsi="Monaco"/>
          <w:color w:val="0B5294" w:themeColor="accent1" w:themeShade="BF"/>
          <w:sz w:val="16"/>
          <w:szCs w:val="16"/>
        </w:rPr>
        <w:t xml:space="preserve"> = 2000; warmup = 500; thin = </w:t>
      </w:r>
      <w:proofErr w:type="gramStart"/>
      <w:r w:rsidRPr="00950FD7">
        <w:rPr>
          <w:rFonts w:ascii="Monaco" w:hAnsi="Monaco"/>
          <w:color w:val="0B5294" w:themeColor="accent1" w:themeShade="BF"/>
          <w:sz w:val="16"/>
          <w:szCs w:val="16"/>
        </w:rPr>
        <w:t>1;</w:t>
      </w:r>
      <w:proofErr w:type="gramEnd"/>
    </w:p>
    <w:p w14:paraId="39237220"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 xml:space="preserve">         total post-warmup draws = 6000</w:t>
      </w:r>
    </w:p>
    <w:p w14:paraId="1FDE0AD2" w14:textId="77777777" w:rsidR="00950FD7" w:rsidRPr="00950FD7" w:rsidRDefault="00950FD7" w:rsidP="00950FD7">
      <w:pPr>
        <w:spacing w:after="0"/>
        <w:rPr>
          <w:rFonts w:ascii="Monaco" w:hAnsi="Monaco"/>
          <w:color w:val="0B5294" w:themeColor="accent1" w:themeShade="BF"/>
          <w:sz w:val="16"/>
          <w:szCs w:val="16"/>
        </w:rPr>
      </w:pPr>
    </w:p>
    <w:p w14:paraId="2451E1EC"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Regression Coefficients:</w:t>
      </w:r>
    </w:p>
    <w:p w14:paraId="7454E715"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 xml:space="preserve">                                    Estimate </w:t>
      </w:r>
      <w:proofErr w:type="spellStart"/>
      <w:r w:rsidRPr="00950FD7">
        <w:rPr>
          <w:rFonts w:ascii="Monaco" w:hAnsi="Monaco"/>
          <w:color w:val="0B5294" w:themeColor="accent1" w:themeShade="BF"/>
          <w:sz w:val="16"/>
          <w:szCs w:val="16"/>
        </w:rPr>
        <w:t>Est.Error</w:t>
      </w:r>
      <w:proofErr w:type="spellEnd"/>
      <w:r w:rsidRPr="00950FD7">
        <w:rPr>
          <w:rFonts w:ascii="Monaco" w:hAnsi="Monaco"/>
          <w:color w:val="0B5294" w:themeColor="accent1" w:themeShade="BF"/>
          <w:sz w:val="16"/>
          <w:szCs w:val="16"/>
        </w:rPr>
        <w:t xml:space="preserve"> l-95% CI u-95% CI </w:t>
      </w:r>
      <w:proofErr w:type="spellStart"/>
      <w:r w:rsidRPr="00950FD7">
        <w:rPr>
          <w:rFonts w:ascii="Monaco" w:hAnsi="Monaco"/>
          <w:color w:val="0B5294" w:themeColor="accent1" w:themeShade="BF"/>
          <w:sz w:val="16"/>
          <w:szCs w:val="16"/>
        </w:rPr>
        <w:t>Rhat</w:t>
      </w:r>
      <w:proofErr w:type="spellEnd"/>
      <w:r w:rsidRPr="00950FD7">
        <w:rPr>
          <w:rFonts w:ascii="Monaco" w:hAnsi="Monaco"/>
          <w:color w:val="0B5294" w:themeColor="accent1" w:themeShade="BF"/>
          <w:sz w:val="16"/>
          <w:szCs w:val="16"/>
        </w:rPr>
        <w:t xml:space="preserve"> </w:t>
      </w:r>
      <w:proofErr w:type="spellStart"/>
      <w:r w:rsidRPr="00950FD7">
        <w:rPr>
          <w:rFonts w:ascii="Monaco" w:hAnsi="Monaco"/>
          <w:color w:val="0B5294" w:themeColor="accent1" w:themeShade="BF"/>
          <w:sz w:val="16"/>
          <w:szCs w:val="16"/>
        </w:rPr>
        <w:t>Bulk_ESS</w:t>
      </w:r>
      <w:proofErr w:type="spellEnd"/>
      <w:r w:rsidRPr="00950FD7">
        <w:rPr>
          <w:rFonts w:ascii="Monaco" w:hAnsi="Monaco"/>
          <w:color w:val="0B5294" w:themeColor="accent1" w:themeShade="BF"/>
          <w:sz w:val="16"/>
          <w:szCs w:val="16"/>
        </w:rPr>
        <w:t xml:space="preserve"> </w:t>
      </w:r>
      <w:proofErr w:type="spellStart"/>
      <w:r w:rsidRPr="00950FD7">
        <w:rPr>
          <w:rFonts w:ascii="Monaco" w:hAnsi="Monaco"/>
          <w:color w:val="0B5294" w:themeColor="accent1" w:themeShade="BF"/>
          <w:sz w:val="16"/>
          <w:szCs w:val="16"/>
        </w:rPr>
        <w:t>Tail_ESS</w:t>
      </w:r>
      <w:proofErr w:type="spellEnd"/>
    </w:p>
    <w:p w14:paraId="7832145A" w14:textId="77777777" w:rsidR="00950FD7" w:rsidRPr="00950FD7" w:rsidRDefault="00950FD7" w:rsidP="00950FD7">
      <w:pPr>
        <w:spacing w:after="0"/>
        <w:rPr>
          <w:rFonts w:ascii="Monaco" w:hAnsi="Monaco"/>
          <w:color w:val="0B5294" w:themeColor="accent1" w:themeShade="BF"/>
          <w:sz w:val="16"/>
          <w:szCs w:val="16"/>
        </w:rPr>
      </w:pPr>
      <w:proofErr w:type="spellStart"/>
      <w:r w:rsidRPr="00950FD7">
        <w:rPr>
          <w:rFonts w:ascii="Monaco" w:hAnsi="Monaco"/>
          <w:color w:val="0B5294" w:themeColor="accent1" w:themeShade="BF"/>
          <w:sz w:val="16"/>
          <w:szCs w:val="16"/>
        </w:rPr>
        <w:t>Herbivore_Intercept</w:t>
      </w:r>
      <w:proofErr w:type="spellEnd"/>
      <w:r w:rsidRPr="00950FD7">
        <w:rPr>
          <w:rFonts w:ascii="Monaco" w:hAnsi="Monaco"/>
          <w:color w:val="0B5294" w:themeColor="accent1" w:themeShade="BF"/>
          <w:sz w:val="16"/>
          <w:szCs w:val="16"/>
        </w:rPr>
        <w:t xml:space="preserve">                     4.70      0.13     4.44     4.97 1.00     6946     4005</w:t>
      </w:r>
    </w:p>
    <w:p w14:paraId="3443A6F9" w14:textId="77777777" w:rsidR="00950FD7" w:rsidRPr="00950FD7" w:rsidRDefault="00950FD7" w:rsidP="00950FD7">
      <w:pPr>
        <w:spacing w:after="0"/>
        <w:rPr>
          <w:rFonts w:ascii="Monaco" w:hAnsi="Monaco"/>
          <w:color w:val="0B5294" w:themeColor="accent1" w:themeShade="BF"/>
          <w:sz w:val="16"/>
          <w:szCs w:val="16"/>
        </w:rPr>
      </w:pPr>
      <w:proofErr w:type="spellStart"/>
      <w:r w:rsidRPr="00950FD7">
        <w:rPr>
          <w:rFonts w:ascii="Monaco" w:hAnsi="Monaco"/>
          <w:color w:val="0B5294" w:themeColor="accent1" w:themeShade="BF"/>
          <w:sz w:val="16"/>
          <w:szCs w:val="16"/>
        </w:rPr>
        <w:t>Invertivore_Intercept</w:t>
      </w:r>
      <w:proofErr w:type="spellEnd"/>
      <w:r w:rsidRPr="00950FD7">
        <w:rPr>
          <w:rFonts w:ascii="Monaco" w:hAnsi="Monaco"/>
          <w:color w:val="0B5294" w:themeColor="accent1" w:themeShade="BF"/>
          <w:sz w:val="16"/>
          <w:szCs w:val="16"/>
        </w:rPr>
        <w:t xml:space="preserve">                   4.23      0.13     3.97     4.49 1.00     7754     4285</w:t>
      </w:r>
    </w:p>
    <w:p w14:paraId="2269760D" w14:textId="77777777" w:rsidR="00950FD7" w:rsidRPr="00950FD7" w:rsidRDefault="00950FD7" w:rsidP="00950FD7">
      <w:pPr>
        <w:spacing w:after="0"/>
        <w:rPr>
          <w:rFonts w:ascii="Monaco" w:hAnsi="Monaco"/>
          <w:color w:val="0B5294" w:themeColor="accent1" w:themeShade="BF"/>
          <w:sz w:val="16"/>
          <w:szCs w:val="16"/>
        </w:rPr>
      </w:pPr>
      <w:proofErr w:type="spellStart"/>
      <w:r w:rsidRPr="00950FD7">
        <w:rPr>
          <w:rFonts w:ascii="Monaco" w:hAnsi="Monaco"/>
          <w:color w:val="0B5294" w:themeColor="accent1" w:themeShade="BF"/>
          <w:sz w:val="16"/>
          <w:szCs w:val="16"/>
        </w:rPr>
        <w:t>Mesopredator_Intercept</w:t>
      </w:r>
      <w:proofErr w:type="spellEnd"/>
      <w:r w:rsidRPr="00950FD7">
        <w:rPr>
          <w:rFonts w:ascii="Monaco" w:hAnsi="Monaco"/>
          <w:color w:val="0B5294" w:themeColor="accent1" w:themeShade="BF"/>
          <w:sz w:val="16"/>
          <w:szCs w:val="16"/>
        </w:rPr>
        <w:t xml:space="preserve">                  4.99      0.17     4.67     5.34 1.00     6349     4141</w:t>
      </w:r>
    </w:p>
    <w:p w14:paraId="42E29129" w14:textId="77777777" w:rsidR="00950FD7" w:rsidRPr="00950FD7" w:rsidRDefault="00950FD7" w:rsidP="00950FD7">
      <w:pPr>
        <w:spacing w:after="0"/>
        <w:rPr>
          <w:rFonts w:ascii="Monaco" w:hAnsi="Monaco"/>
          <w:color w:val="0B5294" w:themeColor="accent1" w:themeShade="BF"/>
          <w:sz w:val="16"/>
          <w:szCs w:val="16"/>
        </w:rPr>
      </w:pPr>
      <w:proofErr w:type="spellStart"/>
      <w:r w:rsidRPr="00950FD7">
        <w:rPr>
          <w:rFonts w:ascii="Monaco" w:hAnsi="Monaco"/>
          <w:color w:val="0B5294" w:themeColor="accent1" w:themeShade="BF"/>
          <w:sz w:val="16"/>
          <w:szCs w:val="16"/>
        </w:rPr>
        <w:t>HTLP_Intercept</w:t>
      </w:r>
      <w:proofErr w:type="spellEnd"/>
      <w:r w:rsidRPr="00950FD7">
        <w:rPr>
          <w:rFonts w:ascii="Monaco" w:hAnsi="Monaco"/>
          <w:color w:val="0B5294" w:themeColor="accent1" w:themeShade="BF"/>
          <w:sz w:val="16"/>
          <w:szCs w:val="16"/>
        </w:rPr>
        <w:t xml:space="preserve">                          3.54      0.16     3.24     3.86 1.00     7170     3988</w:t>
      </w:r>
    </w:p>
    <w:p w14:paraId="08E7B3D4" w14:textId="77777777" w:rsidR="00950FD7" w:rsidRPr="00950FD7" w:rsidRDefault="00950FD7" w:rsidP="00950FD7">
      <w:pPr>
        <w:spacing w:after="0"/>
        <w:rPr>
          <w:rFonts w:ascii="Monaco" w:hAnsi="Monaco"/>
          <w:color w:val="0B5294" w:themeColor="accent1" w:themeShade="BF"/>
          <w:sz w:val="16"/>
          <w:szCs w:val="16"/>
        </w:rPr>
      </w:pPr>
      <w:proofErr w:type="spellStart"/>
      <w:r w:rsidRPr="00950FD7">
        <w:rPr>
          <w:rFonts w:ascii="Monaco" w:hAnsi="Monaco"/>
          <w:color w:val="0B5294" w:themeColor="accent1" w:themeShade="BF"/>
          <w:sz w:val="16"/>
          <w:szCs w:val="16"/>
        </w:rPr>
        <w:t>Herbivore_ClassificationFringing</w:t>
      </w:r>
      <w:proofErr w:type="spellEnd"/>
      <w:r w:rsidRPr="00950FD7">
        <w:rPr>
          <w:rFonts w:ascii="Monaco" w:hAnsi="Monaco"/>
          <w:color w:val="0B5294" w:themeColor="accent1" w:themeShade="BF"/>
          <w:sz w:val="16"/>
          <w:szCs w:val="16"/>
        </w:rPr>
        <w:t xml:space="preserve">        0.96      0.15     0.65     1.25 1.00     6663     4565</w:t>
      </w:r>
    </w:p>
    <w:p w14:paraId="3BEA8F01" w14:textId="77777777" w:rsidR="00950FD7" w:rsidRPr="00950FD7" w:rsidRDefault="00950FD7" w:rsidP="00950FD7">
      <w:pPr>
        <w:spacing w:after="0"/>
        <w:rPr>
          <w:rFonts w:ascii="Monaco" w:hAnsi="Monaco"/>
          <w:color w:val="0B5294" w:themeColor="accent1" w:themeShade="BF"/>
          <w:sz w:val="16"/>
          <w:szCs w:val="16"/>
        </w:rPr>
      </w:pPr>
      <w:proofErr w:type="spellStart"/>
      <w:r w:rsidRPr="00950FD7">
        <w:rPr>
          <w:rFonts w:ascii="Monaco" w:hAnsi="Monaco"/>
          <w:color w:val="0B5294" w:themeColor="accent1" w:themeShade="BF"/>
          <w:sz w:val="16"/>
          <w:szCs w:val="16"/>
        </w:rPr>
        <w:t>Herbivore_ClassificationPinnacle</w:t>
      </w:r>
      <w:proofErr w:type="spellEnd"/>
      <w:r w:rsidRPr="00950FD7">
        <w:rPr>
          <w:rFonts w:ascii="Monaco" w:hAnsi="Monaco"/>
          <w:color w:val="0B5294" w:themeColor="accent1" w:themeShade="BF"/>
          <w:sz w:val="16"/>
          <w:szCs w:val="16"/>
        </w:rPr>
        <w:t xml:space="preserve">        0.93      0.16     0.61     1.23 1.00     6263     4553</w:t>
      </w:r>
    </w:p>
    <w:p w14:paraId="307CDBAD" w14:textId="77777777" w:rsidR="00950FD7" w:rsidRPr="00950FD7" w:rsidRDefault="00950FD7" w:rsidP="00950FD7">
      <w:pPr>
        <w:spacing w:after="0"/>
        <w:rPr>
          <w:rFonts w:ascii="Monaco" w:hAnsi="Monaco"/>
          <w:color w:val="0B5294" w:themeColor="accent1" w:themeShade="BF"/>
          <w:sz w:val="16"/>
          <w:szCs w:val="16"/>
        </w:rPr>
      </w:pPr>
      <w:proofErr w:type="spellStart"/>
      <w:r w:rsidRPr="00950FD7">
        <w:rPr>
          <w:rFonts w:ascii="Monaco" w:hAnsi="Monaco"/>
          <w:color w:val="0B5294" w:themeColor="accent1" w:themeShade="BF"/>
          <w:sz w:val="16"/>
          <w:szCs w:val="16"/>
        </w:rPr>
        <w:t>Invertivore_ClassificationFringing</w:t>
      </w:r>
      <w:proofErr w:type="spellEnd"/>
      <w:r w:rsidRPr="00950FD7">
        <w:rPr>
          <w:rFonts w:ascii="Monaco" w:hAnsi="Monaco"/>
          <w:color w:val="0B5294" w:themeColor="accent1" w:themeShade="BF"/>
          <w:sz w:val="16"/>
          <w:szCs w:val="16"/>
        </w:rPr>
        <w:t xml:space="preserve">      0.54      0.15     0.23     0.84 1.00     7151     4762</w:t>
      </w:r>
    </w:p>
    <w:p w14:paraId="41044C2C" w14:textId="77777777" w:rsidR="00950FD7" w:rsidRPr="00950FD7" w:rsidRDefault="00950FD7" w:rsidP="00950FD7">
      <w:pPr>
        <w:spacing w:after="0"/>
        <w:rPr>
          <w:rFonts w:ascii="Monaco" w:hAnsi="Monaco"/>
          <w:color w:val="0B5294" w:themeColor="accent1" w:themeShade="BF"/>
          <w:sz w:val="16"/>
          <w:szCs w:val="16"/>
        </w:rPr>
      </w:pPr>
      <w:proofErr w:type="spellStart"/>
      <w:r w:rsidRPr="00950FD7">
        <w:rPr>
          <w:rFonts w:ascii="Monaco" w:hAnsi="Monaco"/>
          <w:color w:val="0B5294" w:themeColor="accent1" w:themeShade="BF"/>
          <w:sz w:val="16"/>
          <w:szCs w:val="16"/>
        </w:rPr>
        <w:t>Invertivore_ClassificationPinnacle</w:t>
      </w:r>
      <w:proofErr w:type="spellEnd"/>
      <w:r w:rsidRPr="00950FD7">
        <w:rPr>
          <w:rFonts w:ascii="Monaco" w:hAnsi="Monaco"/>
          <w:color w:val="0B5294" w:themeColor="accent1" w:themeShade="BF"/>
          <w:sz w:val="16"/>
          <w:szCs w:val="16"/>
        </w:rPr>
        <w:t xml:space="preserve">      1.00      0.16     0.68     1.31 1.00     7263     4981</w:t>
      </w:r>
    </w:p>
    <w:p w14:paraId="5CEB0308" w14:textId="77777777" w:rsidR="00950FD7" w:rsidRPr="00950FD7" w:rsidRDefault="00950FD7" w:rsidP="00950FD7">
      <w:pPr>
        <w:spacing w:after="0"/>
        <w:rPr>
          <w:rFonts w:ascii="Monaco" w:hAnsi="Monaco"/>
          <w:color w:val="0B5294" w:themeColor="accent1" w:themeShade="BF"/>
          <w:sz w:val="16"/>
          <w:szCs w:val="16"/>
        </w:rPr>
      </w:pPr>
      <w:proofErr w:type="spellStart"/>
      <w:r w:rsidRPr="00950FD7">
        <w:rPr>
          <w:rFonts w:ascii="Monaco" w:hAnsi="Monaco"/>
          <w:color w:val="0B5294" w:themeColor="accent1" w:themeShade="BF"/>
          <w:sz w:val="16"/>
          <w:szCs w:val="16"/>
        </w:rPr>
        <w:t>Mesopredator_ClassificationFringing</w:t>
      </w:r>
      <w:proofErr w:type="spellEnd"/>
      <w:r w:rsidRPr="00950FD7">
        <w:rPr>
          <w:rFonts w:ascii="Monaco" w:hAnsi="Monaco"/>
          <w:color w:val="0B5294" w:themeColor="accent1" w:themeShade="BF"/>
          <w:sz w:val="16"/>
          <w:szCs w:val="16"/>
        </w:rPr>
        <w:t xml:space="preserve">     0.06      0.20    -0.33     0.44 1.00     5899     4410</w:t>
      </w:r>
    </w:p>
    <w:p w14:paraId="3EE03BF3" w14:textId="77777777" w:rsidR="00950FD7" w:rsidRPr="00950FD7" w:rsidRDefault="00950FD7" w:rsidP="00950FD7">
      <w:pPr>
        <w:spacing w:after="0"/>
        <w:rPr>
          <w:rFonts w:ascii="Monaco" w:hAnsi="Monaco"/>
          <w:color w:val="0B5294" w:themeColor="accent1" w:themeShade="BF"/>
          <w:sz w:val="16"/>
          <w:szCs w:val="16"/>
        </w:rPr>
      </w:pPr>
      <w:proofErr w:type="spellStart"/>
      <w:r w:rsidRPr="00950FD7">
        <w:rPr>
          <w:rFonts w:ascii="Monaco" w:hAnsi="Monaco"/>
          <w:color w:val="0B5294" w:themeColor="accent1" w:themeShade="BF"/>
          <w:sz w:val="16"/>
          <w:szCs w:val="16"/>
        </w:rPr>
        <w:t>Mesopredator_ClassificationPinnacle</w:t>
      </w:r>
      <w:proofErr w:type="spellEnd"/>
      <w:r w:rsidRPr="00950FD7">
        <w:rPr>
          <w:rFonts w:ascii="Monaco" w:hAnsi="Monaco"/>
          <w:color w:val="0B5294" w:themeColor="accent1" w:themeShade="BF"/>
          <w:sz w:val="16"/>
          <w:szCs w:val="16"/>
        </w:rPr>
        <w:t xml:space="preserve">     0.84      0.20     0.43     1.23 1.00     6034     4073</w:t>
      </w:r>
    </w:p>
    <w:p w14:paraId="3B689E49" w14:textId="77777777" w:rsidR="00950FD7" w:rsidRPr="00950FD7" w:rsidRDefault="00950FD7" w:rsidP="00950FD7">
      <w:pPr>
        <w:spacing w:after="0"/>
        <w:rPr>
          <w:rFonts w:ascii="Monaco" w:hAnsi="Monaco"/>
          <w:color w:val="0B5294" w:themeColor="accent1" w:themeShade="BF"/>
          <w:sz w:val="16"/>
          <w:szCs w:val="16"/>
        </w:rPr>
      </w:pPr>
      <w:proofErr w:type="spellStart"/>
      <w:r w:rsidRPr="00950FD7">
        <w:rPr>
          <w:rFonts w:ascii="Monaco" w:hAnsi="Monaco"/>
          <w:color w:val="0B5294" w:themeColor="accent1" w:themeShade="BF"/>
          <w:sz w:val="16"/>
          <w:szCs w:val="16"/>
        </w:rPr>
        <w:t>HTLP_ClassificationFringing</w:t>
      </w:r>
      <w:proofErr w:type="spellEnd"/>
      <w:r w:rsidRPr="00950FD7">
        <w:rPr>
          <w:rFonts w:ascii="Monaco" w:hAnsi="Monaco"/>
          <w:color w:val="0B5294" w:themeColor="accent1" w:themeShade="BF"/>
          <w:sz w:val="16"/>
          <w:szCs w:val="16"/>
        </w:rPr>
        <w:t xml:space="preserve">            -0.32      0.18    -0.67     0.02 1.00     6557     5153</w:t>
      </w:r>
    </w:p>
    <w:p w14:paraId="378D3B86" w14:textId="77777777" w:rsidR="00950FD7" w:rsidRPr="00950FD7" w:rsidRDefault="00950FD7" w:rsidP="00950FD7">
      <w:pPr>
        <w:spacing w:after="0"/>
        <w:rPr>
          <w:rFonts w:ascii="Monaco" w:hAnsi="Monaco"/>
          <w:color w:val="0B5294" w:themeColor="accent1" w:themeShade="BF"/>
          <w:sz w:val="16"/>
          <w:szCs w:val="16"/>
        </w:rPr>
      </w:pPr>
      <w:proofErr w:type="spellStart"/>
      <w:r w:rsidRPr="00950FD7">
        <w:rPr>
          <w:rFonts w:ascii="Monaco" w:hAnsi="Monaco"/>
          <w:color w:val="0B5294" w:themeColor="accent1" w:themeShade="BF"/>
          <w:sz w:val="16"/>
          <w:szCs w:val="16"/>
        </w:rPr>
        <w:t>HTLP_ClassificationPinnacle</w:t>
      </w:r>
      <w:proofErr w:type="spellEnd"/>
      <w:r w:rsidRPr="00950FD7">
        <w:rPr>
          <w:rFonts w:ascii="Monaco" w:hAnsi="Monaco"/>
          <w:color w:val="0B5294" w:themeColor="accent1" w:themeShade="BF"/>
          <w:sz w:val="16"/>
          <w:szCs w:val="16"/>
        </w:rPr>
        <w:t xml:space="preserve">             0.62      0.18     0.25     0.98 1.00     6546     4662</w:t>
      </w:r>
    </w:p>
    <w:p w14:paraId="403157D3" w14:textId="77777777" w:rsidR="00950FD7" w:rsidRPr="00950FD7" w:rsidRDefault="00950FD7" w:rsidP="00950FD7">
      <w:pPr>
        <w:spacing w:after="0"/>
        <w:rPr>
          <w:rFonts w:ascii="Monaco" w:hAnsi="Monaco"/>
          <w:color w:val="0B5294" w:themeColor="accent1" w:themeShade="BF"/>
          <w:sz w:val="16"/>
          <w:szCs w:val="16"/>
        </w:rPr>
      </w:pPr>
    </w:p>
    <w:p w14:paraId="400312D1"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Further Distributional Parameters:</w:t>
      </w:r>
    </w:p>
    <w:p w14:paraId="50F5BB9C"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 xml:space="preserve">                   Estimate </w:t>
      </w:r>
      <w:proofErr w:type="spellStart"/>
      <w:r w:rsidRPr="00950FD7">
        <w:rPr>
          <w:rFonts w:ascii="Monaco" w:hAnsi="Monaco"/>
          <w:color w:val="0B5294" w:themeColor="accent1" w:themeShade="BF"/>
          <w:sz w:val="16"/>
          <w:szCs w:val="16"/>
        </w:rPr>
        <w:t>Est.Error</w:t>
      </w:r>
      <w:proofErr w:type="spellEnd"/>
      <w:r w:rsidRPr="00950FD7">
        <w:rPr>
          <w:rFonts w:ascii="Monaco" w:hAnsi="Monaco"/>
          <w:color w:val="0B5294" w:themeColor="accent1" w:themeShade="BF"/>
          <w:sz w:val="16"/>
          <w:szCs w:val="16"/>
        </w:rPr>
        <w:t xml:space="preserve"> l-95% CI u-95% CI </w:t>
      </w:r>
      <w:proofErr w:type="spellStart"/>
      <w:r w:rsidRPr="00950FD7">
        <w:rPr>
          <w:rFonts w:ascii="Monaco" w:hAnsi="Monaco"/>
          <w:color w:val="0B5294" w:themeColor="accent1" w:themeShade="BF"/>
          <w:sz w:val="16"/>
          <w:szCs w:val="16"/>
        </w:rPr>
        <w:t>Rhat</w:t>
      </w:r>
      <w:proofErr w:type="spellEnd"/>
      <w:r w:rsidRPr="00950FD7">
        <w:rPr>
          <w:rFonts w:ascii="Monaco" w:hAnsi="Monaco"/>
          <w:color w:val="0B5294" w:themeColor="accent1" w:themeShade="BF"/>
          <w:sz w:val="16"/>
          <w:szCs w:val="16"/>
        </w:rPr>
        <w:t xml:space="preserve"> </w:t>
      </w:r>
      <w:proofErr w:type="spellStart"/>
      <w:r w:rsidRPr="00950FD7">
        <w:rPr>
          <w:rFonts w:ascii="Monaco" w:hAnsi="Monaco"/>
          <w:color w:val="0B5294" w:themeColor="accent1" w:themeShade="BF"/>
          <w:sz w:val="16"/>
          <w:szCs w:val="16"/>
        </w:rPr>
        <w:t>Bulk_ESS</w:t>
      </w:r>
      <w:proofErr w:type="spellEnd"/>
      <w:r w:rsidRPr="00950FD7">
        <w:rPr>
          <w:rFonts w:ascii="Monaco" w:hAnsi="Monaco"/>
          <w:color w:val="0B5294" w:themeColor="accent1" w:themeShade="BF"/>
          <w:sz w:val="16"/>
          <w:szCs w:val="16"/>
        </w:rPr>
        <w:t xml:space="preserve"> </w:t>
      </w:r>
      <w:proofErr w:type="spellStart"/>
      <w:r w:rsidRPr="00950FD7">
        <w:rPr>
          <w:rFonts w:ascii="Monaco" w:hAnsi="Monaco"/>
          <w:color w:val="0B5294" w:themeColor="accent1" w:themeShade="BF"/>
          <w:sz w:val="16"/>
          <w:szCs w:val="16"/>
        </w:rPr>
        <w:t>Tail_ESS</w:t>
      </w:r>
      <w:proofErr w:type="spellEnd"/>
    </w:p>
    <w:p w14:paraId="7E2B27C9" w14:textId="77777777" w:rsidR="00950FD7" w:rsidRPr="00950FD7" w:rsidRDefault="00950FD7" w:rsidP="00950FD7">
      <w:pPr>
        <w:spacing w:after="0"/>
        <w:rPr>
          <w:rFonts w:ascii="Monaco" w:hAnsi="Monaco"/>
          <w:color w:val="0B5294" w:themeColor="accent1" w:themeShade="BF"/>
          <w:sz w:val="16"/>
          <w:szCs w:val="16"/>
        </w:rPr>
      </w:pPr>
      <w:proofErr w:type="spellStart"/>
      <w:r w:rsidRPr="00950FD7">
        <w:rPr>
          <w:rFonts w:ascii="Monaco" w:hAnsi="Monaco"/>
          <w:color w:val="0B5294" w:themeColor="accent1" w:themeShade="BF"/>
          <w:sz w:val="16"/>
          <w:szCs w:val="16"/>
        </w:rPr>
        <w:t>shape_Herbivore</w:t>
      </w:r>
      <w:proofErr w:type="spellEnd"/>
      <w:r w:rsidRPr="00950FD7">
        <w:rPr>
          <w:rFonts w:ascii="Monaco" w:hAnsi="Monaco"/>
          <w:color w:val="0B5294" w:themeColor="accent1" w:themeShade="BF"/>
          <w:sz w:val="16"/>
          <w:szCs w:val="16"/>
        </w:rPr>
        <w:t xml:space="preserve">        1.55      0.13     1.31     1.81 1.00    11248     3799</w:t>
      </w:r>
    </w:p>
    <w:p w14:paraId="58A23B3C" w14:textId="77777777" w:rsidR="00950FD7" w:rsidRPr="00950FD7" w:rsidRDefault="00950FD7" w:rsidP="00950FD7">
      <w:pPr>
        <w:spacing w:after="0"/>
        <w:rPr>
          <w:rFonts w:ascii="Monaco" w:hAnsi="Monaco"/>
          <w:color w:val="0B5294" w:themeColor="accent1" w:themeShade="BF"/>
          <w:sz w:val="16"/>
          <w:szCs w:val="16"/>
        </w:rPr>
      </w:pPr>
      <w:proofErr w:type="spellStart"/>
      <w:r w:rsidRPr="00950FD7">
        <w:rPr>
          <w:rFonts w:ascii="Monaco" w:hAnsi="Monaco"/>
          <w:color w:val="0B5294" w:themeColor="accent1" w:themeShade="BF"/>
          <w:sz w:val="16"/>
          <w:szCs w:val="16"/>
        </w:rPr>
        <w:t>shape_Invertivore</w:t>
      </w:r>
      <w:proofErr w:type="spellEnd"/>
      <w:r w:rsidRPr="00950FD7">
        <w:rPr>
          <w:rFonts w:ascii="Monaco" w:hAnsi="Monaco"/>
          <w:color w:val="0B5294" w:themeColor="accent1" w:themeShade="BF"/>
          <w:sz w:val="16"/>
          <w:szCs w:val="16"/>
        </w:rPr>
        <w:t xml:space="preserve">      1.51      0.13     1.27     1.78 1.00    10243     4156</w:t>
      </w:r>
    </w:p>
    <w:p w14:paraId="62C75851" w14:textId="77777777" w:rsidR="00950FD7" w:rsidRPr="00950FD7" w:rsidRDefault="00950FD7" w:rsidP="00950FD7">
      <w:pPr>
        <w:spacing w:after="0"/>
        <w:rPr>
          <w:rFonts w:ascii="Monaco" w:hAnsi="Monaco"/>
          <w:color w:val="0B5294" w:themeColor="accent1" w:themeShade="BF"/>
          <w:sz w:val="16"/>
          <w:szCs w:val="16"/>
        </w:rPr>
      </w:pPr>
      <w:proofErr w:type="spellStart"/>
      <w:r w:rsidRPr="00950FD7">
        <w:rPr>
          <w:rFonts w:ascii="Monaco" w:hAnsi="Monaco"/>
          <w:color w:val="0B5294" w:themeColor="accent1" w:themeShade="BF"/>
          <w:sz w:val="16"/>
          <w:szCs w:val="16"/>
        </w:rPr>
        <w:t>shape_Mesopredator</w:t>
      </w:r>
      <w:proofErr w:type="spellEnd"/>
      <w:r w:rsidRPr="00950FD7">
        <w:rPr>
          <w:rFonts w:ascii="Monaco" w:hAnsi="Monaco"/>
          <w:color w:val="0B5294" w:themeColor="accent1" w:themeShade="BF"/>
          <w:sz w:val="16"/>
          <w:szCs w:val="16"/>
        </w:rPr>
        <w:t xml:space="preserve">     1.00      0.08     0.85     1.16 1.00    11335     4618</w:t>
      </w:r>
    </w:p>
    <w:p w14:paraId="14940E5E" w14:textId="77777777" w:rsidR="00950FD7" w:rsidRPr="00950FD7" w:rsidRDefault="00950FD7" w:rsidP="00950FD7">
      <w:pPr>
        <w:spacing w:after="0"/>
        <w:rPr>
          <w:rFonts w:ascii="Monaco" w:hAnsi="Monaco"/>
          <w:color w:val="0B5294" w:themeColor="accent1" w:themeShade="BF"/>
          <w:sz w:val="16"/>
          <w:szCs w:val="16"/>
        </w:rPr>
      </w:pPr>
      <w:proofErr w:type="spellStart"/>
      <w:r w:rsidRPr="00950FD7">
        <w:rPr>
          <w:rFonts w:ascii="Monaco" w:hAnsi="Monaco"/>
          <w:color w:val="0B5294" w:themeColor="accent1" w:themeShade="BF"/>
          <w:sz w:val="16"/>
          <w:szCs w:val="16"/>
        </w:rPr>
        <w:t>shape_HTLP</w:t>
      </w:r>
      <w:proofErr w:type="spellEnd"/>
      <w:r w:rsidRPr="00950FD7">
        <w:rPr>
          <w:rFonts w:ascii="Monaco" w:hAnsi="Monaco"/>
          <w:color w:val="0B5294" w:themeColor="accent1" w:themeShade="BF"/>
          <w:sz w:val="16"/>
          <w:szCs w:val="16"/>
        </w:rPr>
        <w:t xml:space="preserve">             1.13      0.10     0.94     1.32 1.00    10470     4395</w:t>
      </w:r>
    </w:p>
    <w:p w14:paraId="0EF7F80E" w14:textId="77777777" w:rsidR="00950FD7" w:rsidRPr="00950FD7" w:rsidRDefault="00950FD7" w:rsidP="00950FD7">
      <w:pPr>
        <w:spacing w:after="0"/>
        <w:rPr>
          <w:rFonts w:ascii="Monaco" w:hAnsi="Monaco"/>
          <w:color w:val="0B5294" w:themeColor="accent1" w:themeShade="BF"/>
          <w:sz w:val="16"/>
          <w:szCs w:val="16"/>
        </w:rPr>
      </w:pPr>
    </w:p>
    <w:p w14:paraId="59F3E4A3"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 xml:space="preserve">Draws were sampled using sampling(NUTS). For each parameter, </w:t>
      </w:r>
      <w:proofErr w:type="spellStart"/>
      <w:r w:rsidRPr="00950FD7">
        <w:rPr>
          <w:rFonts w:ascii="Monaco" w:hAnsi="Monaco"/>
          <w:color w:val="0B5294" w:themeColor="accent1" w:themeShade="BF"/>
          <w:sz w:val="16"/>
          <w:szCs w:val="16"/>
        </w:rPr>
        <w:t>Bulk_ESS</w:t>
      </w:r>
      <w:proofErr w:type="spellEnd"/>
    </w:p>
    <w:p w14:paraId="7C9719DA" w14:textId="77777777" w:rsidR="00950FD7" w:rsidRPr="00950FD7" w:rsidRDefault="00950FD7" w:rsidP="00950FD7">
      <w:pPr>
        <w:spacing w:after="0"/>
        <w:rPr>
          <w:rFonts w:ascii="Monaco" w:hAnsi="Monaco"/>
          <w:color w:val="0B5294" w:themeColor="accent1" w:themeShade="BF"/>
          <w:sz w:val="16"/>
          <w:szCs w:val="16"/>
        </w:rPr>
      </w:pPr>
      <w:r w:rsidRPr="00950FD7">
        <w:rPr>
          <w:rFonts w:ascii="Monaco" w:hAnsi="Monaco"/>
          <w:color w:val="0B5294" w:themeColor="accent1" w:themeShade="BF"/>
          <w:sz w:val="16"/>
          <w:szCs w:val="16"/>
        </w:rPr>
        <w:t xml:space="preserve">and </w:t>
      </w:r>
      <w:proofErr w:type="spellStart"/>
      <w:r w:rsidRPr="00950FD7">
        <w:rPr>
          <w:rFonts w:ascii="Monaco" w:hAnsi="Monaco"/>
          <w:color w:val="0B5294" w:themeColor="accent1" w:themeShade="BF"/>
          <w:sz w:val="16"/>
          <w:szCs w:val="16"/>
        </w:rPr>
        <w:t>Tail_ESS</w:t>
      </w:r>
      <w:proofErr w:type="spellEnd"/>
      <w:r w:rsidRPr="00950FD7">
        <w:rPr>
          <w:rFonts w:ascii="Monaco" w:hAnsi="Monaco"/>
          <w:color w:val="0B5294" w:themeColor="accent1" w:themeShade="BF"/>
          <w:sz w:val="16"/>
          <w:szCs w:val="16"/>
        </w:rPr>
        <w:t xml:space="preserve"> are effective sample size measures, and </w:t>
      </w:r>
      <w:proofErr w:type="spellStart"/>
      <w:r w:rsidRPr="00950FD7">
        <w:rPr>
          <w:rFonts w:ascii="Monaco" w:hAnsi="Monaco"/>
          <w:color w:val="0B5294" w:themeColor="accent1" w:themeShade="BF"/>
          <w:sz w:val="16"/>
          <w:szCs w:val="16"/>
        </w:rPr>
        <w:t>Rhat</w:t>
      </w:r>
      <w:proofErr w:type="spellEnd"/>
      <w:r w:rsidRPr="00950FD7">
        <w:rPr>
          <w:rFonts w:ascii="Monaco" w:hAnsi="Monaco"/>
          <w:color w:val="0B5294" w:themeColor="accent1" w:themeShade="BF"/>
          <w:sz w:val="16"/>
          <w:szCs w:val="16"/>
        </w:rPr>
        <w:t xml:space="preserve"> is the potential</w:t>
      </w:r>
    </w:p>
    <w:p w14:paraId="3979995B" w14:textId="4BC7BBD4" w:rsidR="00950FD7" w:rsidRDefault="00950FD7" w:rsidP="00950FD7">
      <w:pPr>
        <w:spacing w:after="0"/>
        <w:rPr>
          <w:rFonts w:ascii="Monaco" w:hAnsi="Monaco"/>
          <w:color w:val="0B5294" w:themeColor="accent1" w:themeShade="BF"/>
          <w:sz w:val="16"/>
          <w:szCs w:val="16"/>
          <w:highlight w:val="lightGray"/>
        </w:rPr>
      </w:pPr>
      <w:r w:rsidRPr="00950FD7">
        <w:rPr>
          <w:rFonts w:ascii="Monaco" w:hAnsi="Monaco"/>
          <w:color w:val="0B5294" w:themeColor="accent1" w:themeShade="BF"/>
          <w:sz w:val="16"/>
          <w:szCs w:val="16"/>
        </w:rPr>
        <w:t xml:space="preserve">scale reduction factor on split chains (at convergence, </w:t>
      </w:r>
      <w:proofErr w:type="spellStart"/>
      <w:r w:rsidRPr="00950FD7">
        <w:rPr>
          <w:rFonts w:ascii="Monaco" w:hAnsi="Monaco"/>
          <w:color w:val="0B5294" w:themeColor="accent1" w:themeShade="BF"/>
          <w:sz w:val="16"/>
          <w:szCs w:val="16"/>
        </w:rPr>
        <w:t>Rhat</w:t>
      </w:r>
      <w:proofErr w:type="spellEnd"/>
      <w:r w:rsidRPr="00950FD7">
        <w:rPr>
          <w:rFonts w:ascii="Monaco" w:hAnsi="Monaco"/>
          <w:color w:val="0B5294" w:themeColor="accent1" w:themeShade="BF"/>
          <w:sz w:val="16"/>
          <w:szCs w:val="16"/>
        </w:rPr>
        <w:t xml:space="preserve"> = 1).</w:t>
      </w:r>
    </w:p>
    <w:p w14:paraId="09A56BBB" w14:textId="77777777" w:rsidR="00D61E2F" w:rsidRDefault="00D61E2F" w:rsidP="003E1B4F">
      <w:pPr>
        <w:spacing w:after="0"/>
        <w:rPr>
          <w:rFonts w:ascii="Monaco" w:hAnsi="Monaco"/>
          <w:color w:val="0B5294" w:themeColor="accent1" w:themeShade="BF"/>
          <w:sz w:val="16"/>
          <w:szCs w:val="16"/>
          <w:highlight w:val="lightGray"/>
        </w:rPr>
      </w:pPr>
    </w:p>
    <w:p w14:paraId="13232883" w14:textId="33B6DF68" w:rsidR="003E1B4F" w:rsidRDefault="005B5F00" w:rsidP="003E1B4F">
      <w:pPr>
        <w:spacing w:after="0"/>
        <w:rPr>
          <w:rFonts w:ascii="Monaco" w:hAnsi="Monaco"/>
          <w:color w:val="0B5294" w:themeColor="accent1" w:themeShade="BF"/>
          <w:sz w:val="16"/>
          <w:szCs w:val="16"/>
        </w:rPr>
      </w:pPr>
      <w:r w:rsidRPr="00703DAE">
        <w:rPr>
          <w:rFonts w:ascii="Monaco" w:hAnsi="Monaco"/>
          <w:color w:val="0B5294" w:themeColor="accent1" w:themeShade="BF"/>
          <w:sz w:val="16"/>
          <w:szCs w:val="16"/>
          <w:highlight w:val="lightGray"/>
        </w:rPr>
        <w:t># multi</w:t>
      </w:r>
      <w:r w:rsidR="00703DAE">
        <w:rPr>
          <w:rFonts w:ascii="Monaco" w:hAnsi="Monaco"/>
          <w:color w:val="0B5294" w:themeColor="accent1" w:themeShade="BF"/>
          <w:sz w:val="16"/>
          <w:szCs w:val="16"/>
          <w:highlight w:val="lightGray"/>
        </w:rPr>
        <w:t>variate</w:t>
      </w:r>
      <w:r w:rsidRPr="00703DAE">
        <w:rPr>
          <w:rFonts w:ascii="Monaco" w:hAnsi="Monaco"/>
          <w:color w:val="0B5294" w:themeColor="accent1" w:themeShade="BF"/>
          <w:sz w:val="16"/>
          <w:szCs w:val="16"/>
          <w:highlight w:val="lightGray"/>
        </w:rPr>
        <w:t>, with random effect for site</w:t>
      </w:r>
    </w:p>
    <w:p w14:paraId="2659D780"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&gt; print(summary(</w:t>
      </w:r>
      <w:proofErr w:type="spellStart"/>
      <w:r w:rsidRPr="005B5F00">
        <w:rPr>
          <w:rFonts w:ascii="Monaco" w:hAnsi="Monaco"/>
          <w:color w:val="0B5294" w:themeColor="accent1" w:themeShade="BF"/>
          <w:sz w:val="15"/>
          <w:szCs w:val="15"/>
        </w:rPr>
        <w:t>fit_re</w:t>
      </w:r>
      <w:proofErr w:type="spellEnd"/>
      <w:r w:rsidRPr="005B5F00">
        <w:rPr>
          <w:rFonts w:ascii="Monaco" w:hAnsi="Monaco"/>
          <w:color w:val="0B5294" w:themeColor="accent1" w:themeShade="BF"/>
          <w:sz w:val="15"/>
          <w:szCs w:val="15"/>
        </w:rPr>
        <w:t>))</w:t>
      </w:r>
    </w:p>
    <w:p w14:paraId="5FAD097D"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 Family: MV(</w:t>
      </w:r>
      <w:proofErr w:type="spellStart"/>
      <w:r w:rsidRPr="005B5F00">
        <w:rPr>
          <w:rFonts w:ascii="Monaco" w:hAnsi="Monaco"/>
          <w:color w:val="0B5294" w:themeColor="accent1" w:themeShade="BF"/>
          <w:sz w:val="15"/>
          <w:szCs w:val="15"/>
        </w:rPr>
        <w:t>negbinomial</w:t>
      </w:r>
      <w:proofErr w:type="spellEnd"/>
      <w:r w:rsidRPr="005B5F00">
        <w:rPr>
          <w:rFonts w:ascii="Monaco" w:hAnsi="Monaco"/>
          <w:color w:val="0B5294" w:themeColor="accent1" w:themeShade="BF"/>
          <w:sz w:val="15"/>
          <w:szCs w:val="15"/>
        </w:rPr>
        <w:t xml:space="preserve">, </w:t>
      </w:r>
      <w:proofErr w:type="spellStart"/>
      <w:r w:rsidRPr="005B5F00">
        <w:rPr>
          <w:rFonts w:ascii="Monaco" w:hAnsi="Monaco"/>
          <w:color w:val="0B5294" w:themeColor="accent1" w:themeShade="BF"/>
          <w:sz w:val="15"/>
          <w:szCs w:val="15"/>
        </w:rPr>
        <w:t>negbinomial</w:t>
      </w:r>
      <w:proofErr w:type="spellEnd"/>
      <w:r w:rsidRPr="005B5F00">
        <w:rPr>
          <w:rFonts w:ascii="Monaco" w:hAnsi="Monaco"/>
          <w:color w:val="0B5294" w:themeColor="accent1" w:themeShade="BF"/>
          <w:sz w:val="15"/>
          <w:szCs w:val="15"/>
        </w:rPr>
        <w:t xml:space="preserve">, </w:t>
      </w:r>
      <w:proofErr w:type="spellStart"/>
      <w:r w:rsidRPr="005B5F00">
        <w:rPr>
          <w:rFonts w:ascii="Monaco" w:hAnsi="Monaco"/>
          <w:color w:val="0B5294" w:themeColor="accent1" w:themeShade="BF"/>
          <w:sz w:val="15"/>
          <w:szCs w:val="15"/>
        </w:rPr>
        <w:t>negbinomial</w:t>
      </w:r>
      <w:proofErr w:type="spellEnd"/>
      <w:r w:rsidRPr="005B5F00">
        <w:rPr>
          <w:rFonts w:ascii="Monaco" w:hAnsi="Monaco"/>
          <w:color w:val="0B5294" w:themeColor="accent1" w:themeShade="BF"/>
          <w:sz w:val="15"/>
          <w:szCs w:val="15"/>
        </w:rPr>
        <w:t xml:space="preserve">, </w:t>
      </w:r>
      <w:proofErr w:type="spellStart"/>
      <w:r w:rsidRPr="005B5F00">
        <w:rPr>
          <w:rFonts w:ascii="Monaco" w:hAnsi="Monaco"/>
          <w:color w:val="0B5294" w:themeColor="accent1" w:themeShade="BF"/>
          <w:sz w:val="15"/>
          <w:szCs w:val="15"/>
        </w:rPr>
        <w:t>negbinomial</w:t>
      </w:r>
      <w:proofErr w:type="spellEnd"/>
      <w:r w:rsidRPr="005B5F00">
        <w:rPr>
          <w:rFonts w:ascii="Monaco" w:hAnsi="Monaco"/>
          <w:color w:val="0B5294" w:themeColor="accent1" w:themeShade="BF"/>
          <w:sz w:val="15"/>
          <w:szCs w:val="15"/>
        </w:rPr>
        <w:t xml:space="preserve">) </w:t>
      </w:r>
    </w:p>
    <w:p w14:paraId="0C51DEE6"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  Links: mu = log; shape = identity</w:t>
      </w:r>
    </w:p>
    <w:p w14:paraId="3BE0D2E7"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         mu = log; shape = identity</w:t>
      </w:r>
    </w:p>
    <w:p w14:paraId="3B07CE58"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         mu = log; shape = identity</w:t>
      </w:r>
    </w:p>
    <w:p w14:paraId="3583EB6C"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         mu = log; shape = identity </w:t>
      </w:r>
    </w:p>
    <w:p w14:paraId="20EB65D4"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Formula: Herbivore ~ Classification + (1 | p | Site) </w:t>
      </w:r>
    </w:p>
    <w:p w14:paraId="01AE3675"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         Invertivore ~ Classification + (1 | p | Site) </w:t>
      </w:r>
    </w:p>
    <w:p w14:paraId="136BE213"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         </w:t>
      </w:r>
      <w:proofErr w:type="spellStart"/>
      <w:r w:rsidRPr="005B5F00">
        <w:rPr>
          <w:rFonts w:ascii="Monaco" w:hAnsi="Monaco"/>
          <w:color w:val="0B5294" w:themeColor="accent1" w:themeShade="BF"/>
          <w:sz w:val="15"/>
          <w:szCs w:val="15"/>
        </w:rPr>
        <w:t>Mesopredator</w:t>
      </w:r>
      <w:proofErr w:type="spellEnd"/>
      <w:r w:rsidRPr="005B5F00">
        <w:rPr>
          <w:rFonts w:ascii="Monaco" w:hAnsi="Monaco"/>
          <w:color w:val="0B5294" w:themeColor="accent1" w:themeShade="BF"/>
          <w:sz w:val="15"/>
          <w:szCs w:val="15"/>
        </w:rPr>
        <w:t xml:space="preserve"> ~ Classification + (1 | p | Site) </w:t>
      </w:r>
    </w:p>
    <w:p w14:paraId="2CCCB5E4"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         HTLP ~ Classification + (1 | p | Site) </w:t>
      </w:r>
    </w:p>
    <w:p w14:paraId="446AC525"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   Data: </w:t>
      </w:r>
      <w:proofErr w:type="spellStart"/>
      <w:r w:rsidRPr="005B5F00">
        <w:rPr>
          <w:rFonts w:ascii="Monaco" w:hAnsi="Monaco"/>
          <w:color w:val="0B5294" w:themeColor="accent1" w:themeShade="BF"/>
          <w:sz w:val="15"/>
          <w:szCs w:val="15"/>
        </w:rPr>
        <w:t>survey_level</w:t>
      </w:r>
      <w:proofErr w:type="spellEnd"/>
      <w:r w:rsidRPr="005B5F00">
        <w:rPr>
          <w:rFonts w:ascii="Monaco" w:hAnsi="Monaco"/>
          <w:color w:val="0B5294" w:themeColor="accent1" w:themeShade="BF"/>
          <w:sz w:val="15"/>
          <w:szCs w:val="15"/>
        </w:rPr>
        <w:t xml:space="preserve"> (Number of observations: 108) </w:t>
      </w:r>
    </w:p>
    <w:p w14:paraId="4F19E3B3"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  Draws: 4 chains, each with </w:t>
      </w:r>
      <w:proofErr w:type="spellStart"/>
      <w:r w:rsidRPr="005B5F00">
        <w:rPr>
          <w:rFonts w:ascii="Monaco" w:hAnsi="Monaco"/>
          <w:color w:val="0B5294" w:themeColor="accent1" w:themeShade="BF"/>
          <w:sz w:val="15"/>
          <w:szCs w:val="15"/>
        </w:rPr>
        <w:t>iter</w:t>
      </w:r>
      <w:proofErr w:type="spellEnd"/>
      <w:r w:rsidRPr="005B5F00">
        <w:rPr>
          <w:rFonts w:ascii="Monaco" w:hAnsi="Monaco"/>
          <w:color w:val="0B5294" w:themeColor="accent1" w:themeShade="BF"/>
          <w:sz w:val="15"/>
          <w:szCs w:val="15"/>
        </w:rPr>
        <w:t xml:space="preserve"> = 2000; warmup = 500; thin = </w:t>
      </w:r>
      <w:proofErr w:type="gramStart"/>
      <w:r w:rsidRPr="005B5F00">
        <w:rPr>
          <w:rFonts w:ascii="Monaco" w:hAnsi="Monaco"/>
          <w:color w:val="0B5294" w:themeColor="accent1" w:themeShade="BF"/>
          <w:sz w:val="15"/>
          <w:szCs w:val="15"/>
        </w:rPr>
        <w:t>1;</w:t>
      </w:r>
      <w:proofErr w:type="gramEnd"/>
    </w:p>
    <w:p w14:paraId="2F4119E7"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lastRenderedPageBreak/>
        <w:t xml:space="preserve">         total post-warmup draws = 6000</w:t>
      </w:r>
    </w:p>
    <w:p w14:paraId="6F8B7E85" w14:textId="77777777" w:rsidR="005B5F00" w:rsidRPr="005B5F00" w:rsidRDefault="005B5F00" w:rsidP="005B5F00">
      <w:pPr>
        <w:spacing w:after="0"/>
        <w:rPr>
          <w:rFonts w:ascii="Monaco" w:hAnsi="Monaco"/>
          <w:color w:val="0B5294" w:themeColor="accent1" w:themeShade="BF"/>
          <w:sz w:val="15"/>
          <w:szCs w:val="15"/>
        </w:rPr>
      </w:pPr>
    </w:p>
    <w:p w14:paraId="558198B8"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Multilevel Hyperparameters:</w:t>
      </w:r>
    </w:p>
    <w:p w14:paraId="67CCB3F7"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~Site (Number of levels: 12) </w:t>
      </w:r>
    </w:p>
    <w:p w14:paraId="332104DD"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                                                  Estimate </w:t>
      </w:r>
      <w:proofErr w:type="spellStart"/>
      <w:r w:rsidRPr="005B5F00">
        <w:rPr>
          <w:rFonts w:ascii="Monaco" w:hAnsi="Monaco"/>
          <w:color w:val="0B5294" w:themeColor="accent1" w:themeShade="BF"/>
          <w:sz w:val="15"/>
          <w:szCs w:val="15"/>
        </w:rPr>
        <w:t>Est.Error</w:t>
      </w:r>
      <w:proofErr w:type="spellEnd"/>
      <w:r w:rsidRPr="005B5F00">
        <w:rPr>
          <w:rFonts w:ascii="Monaco" w:hAnsi="Monaco"/>
          <w:color w:val="0B5294" w:themeColor="accent1" w:themeShade="BF"/>
          <w:sz w:val="15"/>
          <w:szCs w:val="15"/>
        </w:rPr>
        <w:t xml:space="preserve"> l-95% CI u-95% CI </w:t>
      </w:r>
      <w:proofErr w:type="spellStart"/>
      <w:r w:rsidRPr="005B5F00">
        <w:rPr>
          <w:rFonts w:ascii="Monaco" w:hAnsi="Monaco"/>
          <w:color w:val="0B5294" w:themeColor="accent1" w:themeShade="BF"/>
          <w:sz w:val="15"/>
          <w:szCs w:val="15"/>
        </w:rPr>
        <w:t>Rhat</w:t>
      </w:r>
      <w:proofErr w:type="spellEnd"/>
      <w:r w:rsidRPr="005B5F00">
        <w:rPr>
          <w:rFonts w:ascii="Monaco" w:hAnsi="Monaco"/>
          <w:color w:val="0B5294" w:themeColor="accent1" w:themeShade="BF"/>
          <w:sz w:val="15"/>
          <w:szCs w:val="15"/>
        </w:rPr>
        <w:t xml:space="preserve"> </w:t>
      </w:r>
      <w:proofErr w:type="spellStart"/>
      <w:r w:rsidRPr="005B5F00">
        <w:rPr>
          <w:rFonts w:ascii="Monaco" w:hAnsi="Monaco"/>
          <w:color w:val="0B5294" w:themeColor="accent1" w:themeShade="BF"/>
          <w:sz w:val="15"/>
          <w:szCs w:val="15"/>
        </w:rPr>
        <w:t>Bulk_ESS</w:t>
      </w:r>
      <w:proofErr w:type="spellEnd"/>
      <w:r w:rsidRPr="005B5F00">
        <w:rPr>
          <w:rFonts w:ascii="Monaco" w:hAnsi="Monaco"/>
          <w:color w:val="0B5294" w:themeColor="accent1" w:themeShade="BF"/>
          <w:sz w:val="15"/>
          <w:szCs w:val="15"/>
        </w:rPr>
        <w:t xml:space="preserve"> </w:t>
      </w:r>
      <w:proofErr w:type="spellStart"/>
      <w:r w:rsidRPr="005B5F00">
        <w:rPr>
          <w:rFonts w:ascii="Monaco" w:hAnsi="Monaco"/>
          <w:color w:val="0B5294" w:themeColor="accent1" w:themeShade="BF"/>
          <w:sz w:val="15"/>
          <w:szCs w:val="15"/>
        </w:rPr>
        <w:t>Tail_ESS</w:t>
      </w:r>
      <w:proofErr w:type="spellEnd"/>
    </w:p>
    <w:p w14:paraId="14C46EF9"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sd</w:t>
      </w:r>
      <w:proofErr w:type="spellEnd"/>
      <w:r w:rsidRPr="005B5F00">
        <w:rPr>
          <w:rFonts w:ascii="Monaco" w:hAnsi="Monaco"/>
          <w:color w:val="0B5294" w:themeColor="accent1" w:themeShade="BF"/>
          <w:sz w:val="15"/>
          <w:szCs w:val="15"/>
        </w:rPr>
        <w:t>(</w:t>
      </w:r>
      <w:proofErr w:type="spellStart"/>
      <w:r w:rsidRPr="005B5F00">
        <w:rPr>
          <w:rFonts w:ascii="Monaco" w:hAnsi="Monaco"/>
          <w:color w:val="0B5294" w:themeColor="accent1" w:themeShade="BF"/>
          <w:sz w:val="15"/>
          <w:szCs w:val="15"/>
        </w:rPr>
        <w:t>Herbivore_Intercept</w:t>
      </w:r>
      <w:proofErr w:type="spellEnd"/>
      <w:r w:rsidRPr="005B5F00">
        <w:rPr>
          <w:rFonts w:ascii="Monaco" w:hAnsi="Monaco"/>
          <w:color w:val="0B5294" w:themeColor="accent1" w:themeShade="BF"/>
          <w:sz w:val="15"/>
          <w:szCs w:val="15"/>
        </w:rPr>
        <w:t>)                               0.82      0.23     0.49     1.37 1.00     2998     3865</w:t>
      </w:r>
    </w:p>
    <w:p w14:paraId="4EE21462"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sd</w:t>
      </w:r>
      <w:proofErr w:type="spellEnd"/>
      <w:r w:rsidRPr="005B5F00">
        <w:rPr>
          <w:rFonts w:ascii="Monaco" w:hAnsi="Monaco"/>
          <w:color w:val="0B5294" w:themeColor="accent1" w:themeShade="BF"/>
          <w:sz w:val="15"/>
          <w:szCs w:val="15"/>
        </w:rPr>
        <w:t>(</w:t>
      </w:r>
      <w:proofErr w:type="spellStart"/>
      <w:r w:rsidRPr="005B5F00">
        <w:rPr>
          <w:rFonts w:ascii="Monaco" w:hAnsi="Monaco"/>
          <w:color w:val="0B5294" w:themeColor="accent1" w:themeShade="BF"/>
          <w:sz w:val="15"/>
          <w:szCs w:val="15"/>
        </w:rPr>
        <w:t>Invertivore_Intercept</w:t>
      </w:r>
      <w:proofErr w:type="spellEnd"/>
      <w:r w:rsidRPr="005B5F00">
        <w:rPr>
          <w:rFonts w:ascii="Monaco" w:hAnsi="Monaco"/>
          <w:color w:val="0B5294" w:themeColor="accent1" w:themeShade="BF"/>
          <w:sz w:val="15"/>
          <w:szCs w:val="15"/>
        </w:rPr>
        <w:t>)                             0.76      0.23     0.43     1.32 1.00     3391     3884</w:t>
      </w:r>
    </w:p>
    <w:p w14:paraId="5234C9D8"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sd</w:t>
      </w:r>
      <w:proofErr w:type="spellEnd"/>
      <w:r w:rsidRPr="005B5F00">
        <w:rPr>
          <w:rFonts w:ascii="Monaco" w:hAnsi="Monaco"/>
          <w:color w:val="0B5294" w:themeColor="accent1" w:themeShade="BF"/>
          <w:sz w:val="15"/>
          <w:szCs w:val="15"/>
        </w:rPr>
        <w:t>(</w:t>
      </w:r>
      <w:proofErr w:type="spellStart"/>
      <w:r w:rsidRPr="005B5F00">
        <w:rPr>
          <w:rFonts w:ascii="Monaco" w:hAnsi="Monaco"/>
          <w:color w:val="0B5294" w:themeColor="accent1" w:themeShade="BF"/>
          <w:sz w:val="15"/>
          <w:szCs w:val="15"/>
        </w:rPr>
        <w:t>Mesopredator_Intercept</w:t>
      </w:r>
      <w:proofErr w:type="spellEnd"/>
      <w:r w:rsidRPr="005B5F00">
        <w:rPr>
          <w:rFonts w:ascii="Monaco" w:hAnsi="Monaco"/>
          <w:color w:val="0B5294" w:themeColor="accent1" w:themeShade="BF"/>
          <w:sz w:val="15"/>
          <w:szCs w:val="15"/>
        </w:rPr>
        <w:t>)                            0.86      0.26     0.49     1.48 1.00     3584     4137</w:t>
      </w:r>
    </w:p>
    <w:p w14:paraId="4E303FEE"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sd</w:t>
      </w:r>
      <w:proofErr w:type="spellEnd"/>
      <w:r w:rsidRPr="005B5F00">
        <w:rPr>
          <w:rFonts w:ascii="Monaco" w:hAnsi="Monaco"/>
          <w:color w:val="0B5294" w:themeColor="accent1" w:themeShade="BF"/>
          <w:sz w:val="15"/>
          <w:szCs w:val="15"/>
        </w:rPr>
        <w:t>(</w:t>
      </w:r>
      <w:proofErr w:type="spellStart"/>
      <w:r w:rsidRPr="005B5F00">
        <w:rPr>
          <w:rFonts w:ascii="Monaco" w:hAnsi="Monaco"/>
          <w:color w:val="0B5294" w:themeColor="accent1" w:themeShade="BF"/>
          <w:sz w:val="15"/>
          <w:szCs w:val="15"/>
        </w:rPr>
        <w:t>HTLP_Intercept</w:t>
      </w:r>
      <w:proofErr w:type="spellEnd"/>
      <w:r w:rsidRPr="005B5F00">
        <w:rPr>
          <w:rFonts w:ascii="Monaco" w:hAnsi="Monaco"/>
          <w:color w:val="0B5294" w:themeColor="accent1" w:themeShade="BF"/>
          <w:sz w:val="15"/>
          <w:szCs w:val="15"/>
        </w:rPr>
        <w:t>)                                    0.91      0.26     0.53     1.56 1.00     3561     3727</w:t>
      </w:r>
    </w:p>
    <w:p w14:paraId="2C116CD9"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cor</w:t>
      </w:r>
      <w:proofErr w:type="spellEnd"/>
      <w:r w:rsidRPr="005B5F00">
        <w:rPr>
          <w:rFonts w:ascii="Monaco" w:hAnsi="Monaco"/>
          <w:color w:val="0B5294" w:themeColor="accent1" w:themeShade="BF"/>
          <w:sz w:val="15"/>
          <w:szCs w:val="15"/>
        </w:rPr>
        <w:t>(</w:t>
      </w:r>
      <w:proofErr w:type="spellStart"/>
      <w:r w:rsidRPr="005B5F00">
        <w:rPr>
          <w:rFonts w:ascii="Monaco" w:hAnsi="Monaco"/>
          <w:color w:val="0B5294" w:themeColor="accent1" w:themeShade="BF"/>
          <w:sz w:val="15"/>
          <w:szCs w:val="15"/>
        </w:rPr>
        <w:t>Herbivore_Intercept,Invertivore_Intercept</w:t>
      </w:r>
      <w:proofErr w:type="spellEnd"/>
      <w:r w:rsidRPr="005B5F00">
        <w:rPr>
          <w:rFonts w:ascii="Monaco" w:hAnsi="Monaco"/>
          <w:color w:val="0B5294" w:themeColor="accent1" w:themeShade="BF"/>
          <w:sz w:val="15"/>
          <w:szCs w:val="15"/>
        </w:rPr>
        <w:t>)        0.67      0.23     0.08     0.97 1.00     3631     3988</w:t>
      </w:r>
    </w:p>
    <w:p w14:paraId="33897D13"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cor</w:t>
      </w:r>
      <w:proofErr w:type="spellEnd"/>
      <w:r w:rsidRPr="005B5F00">
        <w:rPr>
          <w:rFonts w:ascii="Monaco" w:hAnsi="Monaco"/>
          <w:color w:val="0B5294" w:themeColor="accent1" w:themeShade="BF"/>
          <w:sz w:val="15"/>
          <w:szCs w:val="15"/>
        </w:rPr>
        <w:t>(</w:t>
      </w:r>
      <w:proofErr w:type="spellStart"/>
      <w:r w:rsidRPr="005B5F00">
        <w:rPr>
          <w:rFonts w:ascii="Monaco" w:hAnsi="Monaco"/>
          <w:color w:val="0B5294" w:themeColor="accent1" w:themeShade="BF"/>
          <w:sz w:val="15"/>
          <w:szCs w:val="15"/>
        </w:rPr>
        <w:t>Herbivore_Intercept,Mesopredator_Intercept</w:t>
      </w:r>
      <w:proofErr w:type="spellEnd"/>
      <w:r w:rsidRPr="005B5F00">
        <w:rPr>
          <w:rFonts w:ascii="Monaco" w:hAnsi="Monaco"/>
          <w:color w:val="0B5294" w:themeColor="accent1" w:themeShade="BF"/>
          <w:sz w:val="15"/>
          <w:szCs w:val="15"/>
        </w:rPr>
        <w:t>)       0.66      0.24     0.05     0.96 1.00     3712     4129</w:t>
      </w:r>
    </w:p>
    <w:p w14:paraId="3C901D3E"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cor</w:t>
      </w:r>
      <w:proofErr w:type="spellEnd"/>
      <w:r w:rsidRPr="005B5F00">
        <w:rPr>
          <w:rFonts w:ascii="Monaco" w:hAnsi="Monaco"/>
          <w:color w:val="0B5294" w:themeColor="accent1" w:themeShade="BF"/>
          <w:sz w:val="15"/>
          <w:szCs w:val="15"/>
        </w:rPr>
        <w:t>(</w:t>
      </w:r>
      <w:proofErr w:type="spellStart"/>
      <w:r w:rsidRPr="005B5F00">
        <w:rPr>
          <w:rFonts w:ascii="Monaco" w:hAnsi="Monaco"/>
          <w:color w:val="0B5294" w:themeColor="accent1" w:themeShade="BF"/>
          <w:sz w:val="15"/>
          <w:szCs w:val="15"/>
        </w:rPr>
        <w:t>Invertivore_Intercept,Mesopredator_Intercept</w:t>
      </w:r>
      <w:proofErr w:type="spellEnd"/>
      <w:r w:rsidRPr="005B5F00">
        <w:rPr>
          <w:rFonts w:ascii="Monaco" w:hAnsi="Monaco"/>
          <w:color w:val="0B5294" w:themeColor="accent1" w:themeShade="BF"/>
          <w:sz w:val="15"/>
          <w:szCs w:val="15"/>
        </w:rPr>
        <w:t>)     0.72      0.22     0.16     0.97 1.00     4866     4961</w:t>
      </w:r>
    </w:p>
    <w:p w14:paraId="7FBE971B"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cor</w:t>
      </w:r>
      <w:proofErr w:type="spellEnd"/>
      <w:r w:rsidRPr="005B5F00">
        <w:rPr>
          <w:rFonts w:ascii="Monaco" w:hAnsi="Monaco"/>
          <w:color w:val="0B5294" w:themeColor="accent1" w:themeShade="BF"/>
          <w:sz w:val="15"/>
          <w:szCs w:val="15"/>
        </w:rPr>
        <w:t>(</w:t>
      </w:r>
      <w:proofErr w:type="spellStart"/>
      <w:r w:rsidRPr="005B5F00">
        <w:rPr>
          <w:rFonts w:ascii="Monaco" w:hAnsi="Monaco"/>
          <w:color w:val="0B5294" w:themeColor="accent1" w:themeShade="BF"/>
          <w:sz w:val="15"/>
          <w:szCs w:val="15"/>
        </w:rPr>
        <w:t>Herbivore_Intercept,HTLP_Intercept</w:t>
      </w:r>
      <w:proofErr w:type="spellEnd"/>
      <w:r w:rsidRPr="005B5F00">
        <w:rPr>
          <w:rFonts w:ascii="Monaco" w:hAnsi="Monaco"/>
          <w:color w:val="0B5294" w:themeColor="accent1" w:themeShade="BF"/>
          <w:sz w:val="15"/>
          <w:szCs w:val="15"/>
        </w:rPr>
        <w:t>)               0.64      0.25     0.00     0.96 1.00     3936     4370</w:t>
      </w:r>
    </w:p>
    <w:p w14:paraId="4DB7E0DE"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cor</w:t>
      </w:r>
      <w:proofErr w:type="spellEnd"/>
      <w:r w:rsidRPr="005B5F00">
        <w:rPr>
          <w:rFonts w:ascii="Monaco" w:hAnsi="Monaco"/>
          <w:color w:val="0B5294" w:themeColor="accent1" w:themeShade="BF"/>
          <w:sz w:val="15"/>
          <w:szCs w:val="15"/>
        </w:rPr>
        <w:t>(</w:t>
      </w:r>
      <w:proofErr w:type="spellStart"/>
      <w:r w:rsidRPr="005B5F00">
        <w:rPr>
          <w:rFonts w:ascii="Monaco" w:hAnsi="Monaco"/>
          <w:color w:val="0B5294" w:themeColor="accent1" w:themeShade="BF"/>
          <w:sz w:val="15"/>
          <w:szCs w:val="15"/>
        </w:rPr>
        <w:t>Invertivore_Intercept,HTLP_Intercept</w:t>
      </w:r>
      <w:proofErr w:type="spellEnd"/>
      <w:r w:rsidRPr="005B5F00">
        <w:rPr>
          <w:rFonts w:ascii="Monaco" w:hAnsi="Monaco"/>
          <w:color w:val="0B5294" w:themeColor="accent1" w:themeShade="BF"/>
          <w:sz w:val="15"/>
          <w:szCs w:val="15"/>
        </w:rPr>
        <w:t>)             0.58      0.27    -0.06     0.94 1.00     3854     4656</w:t>
      </w:r>
    </w:p>
    <w:p w14:paraId="223A7A72"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cor</w:t>
      </w:r>
      <w:proofErr w:type="spellEnd"/>
      <w:r w:rsidRPr="005B5F00">
        <w:rPr>
          <w:rFonts w:ascii="Monaco" w:hAnsi="Monaco"/>
          <w:color w:val="0B5294" w:themeColor="accent1" w:themeShade="BF"/>
          <w:sz w:val="15"/>
          <w:szCs w:val="15"/>
        </w:rPr>
        <w:t>(</w:t>
      </w:r>
      <w:proofErr w:type="spellStart"/>
      <w:r w:rsidRPr="005B5F00">
        <w:rPr>
          <w:rFonts w:ascii="Monaco" w:hAnsi="Monaco"/>
          <w:color w:val="0B5294" w:themeColor="accent1" w:themeShade="BF"/>
          <w:sz w:val="15"/>
          <w:szCs w:val="15"/>
        </w:rPr>
        <w:t>Mesopredator_Intercept,HTLP_Intercept</w:t>
      </w:r>
      <w:proofErr w:type="spellEnd"/>
      <w:r w:rsidRPr="005B5F00">
        <w:rPr>
          <w:rFonts w:ascii="Monaco" w:hAnsi="Monaco"/>
          <w:color w:val="0B5294" w:themeColor="accent1" w:themeShade="BF"/>
          <w:sz w:val="15"/>
          <w:szCs w:val="15"/>
        </w:rPr>
        <w:t>)            0.64      0.25     0.01     0.96 1.00     3868     4550</w:t>
      </w:r>
    </w:p>
    <w:p w14:paraId="38781A11" w14:textId="77777777" w:rsidR="005B5F00" w:rsidRPr="005B5F00" w:rsidRDefault="005B5F00" w:rsidP="005B5F00">
      <w:pPr>
        <w:spacing w:after="0"/>
        <w:rPr>
          <w:rFonts w:ascii="Monaco" w:hAnsi="Monaco"/>
          <w:color w:val="0B5294" w:themeColor="accent1" w:themeShade="BF"/>
          <w:sz w:val="15"/>
          <w:szCs w:val="15"/>
        </w:rPr>
      </w:pPr>
    </w:p>
    <w:p w14:paraId="728CCFEB"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Regression Coefficients:</w:t>
      </w:r>
    </w:p>
    <w:p w14:paraId="1F117118"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                                    Estimate </w:t>
      </w:r>
      <w:proofErr w:type="spellStart"/>
      <w:r w:rsidRPr="005B5F00">
        <w:rPr>
          <w:rFonts w:ascii="Monaco" w:hAnsi="Monaco"/>
          <w:color w:val="0B5294" w:themeColor="accent1" w:themeShade="BF"/>
          <w:sz w:val="15"/>
          <w:szCs w:val="15"/>
        </w:rPr>
        <w:t>Est.Error</w:t>
      </w:r>
      <w:proofErr w:type="spellEnd"/>
      <w:r w:rsidRPr="005B5F00">
        <w:rPr>
          <w:rFonts w:ascii="Monaco" w:hAnsi="Monaco"/>
          <w:color w:val="0B5294" w:themeColor="accent1" w:themeShade="BF"/>
          <w:sz w:val="15"/>
          <w:szCs w:val="15"/>
        </w:rPr>
        <w:t xml:space="preserve"> l-95% CI u-95% CI </w:t>
      </w:r>
      <w:proofErr w:type="spellStart"/>
      <w:r w:rsidRPr="005B5F00">
        <w:rPr>
          <w:rFonts w:ascii="Monaco" w:hAnsi="Monaco"/>
          <w:color w:val="0B5294" w:themeColor="accent1" w:themeShade="BF"/>
          <w:sz w:val="15"/>
          <w:szCs w:val="15"/>
        </w:rPr>
        <w:t>Rhat</w:t>
      </w:r>
      <w:proofErr w:type="spellEnd"/>
      <w:r w:rsidRPr="005B5F00">
        <w:rPr>
          <w:rFonts w:ascii="Monaco" w:hAnsi="Monaco"/>
          <w:color w:val="0B5294" w:themeColor="accent1" w:themeShade="BF"/>
          <w:sz w:val="15"/>
          <w:szCs w:val="15"/>
        </w:rPr>
        <w:t xml:space="preserve"> </w:t>
      </w:r>
      <w:proofErr w:type="spellStart"/>
      <w:r w:rsidRPr="005B5F00">
        <w:rPr>
          <w:rFonts w:ascii="Monaco" w:hAnsi="Monaco"/>
          <w:color w:val="0B5294" w:themeColor="accent1" w:themeShade="BF"/>
          <w:sz w:val="15"/>
          <w:szCs w:val="15"/>
        </w:rPr>
        <w:t>Bulk_ESS</w:t>
      </w:r>
      <w:proofErr w:type="spellEnd"/>
      <w:r w:rsidRPr="005B5F00">
        <w:rPr>
          <w:rFonts w:ascii="Monaco" w:hAnsi="Monaco"/>
          <w:color w:val="0B5294" w:themeColor="accent1" w:themeShade="BF"/>
          <w:sz w:val="15"/>
          <w:szCs w:val="15"/>
        </w:rPr>
        <w:t xml:space="preserve"> </w:t>
      </w:r>
      <w:proofErr w:type="spellStart"/>
      <w:r w:rsidRPr="005B5F00">
        <w:rPr>
          <w:rFonts w:ascii="Monaco" w:hAnsi="Monaco"/>
          <w:color w:val="0B5294" w:themeColor="accent1" w:themeShade="BF"/>
          <w:sz w:val="15"/>
          <w:szCs w:val="15"/>
        </w:rPr>
        <w:t>Tail_ESS</w:t>
      </w:r>
      <w:proofErr w:type="spellEnd"/>
    </w:p>
    <w:p w14:paraId="7B2C6FD2"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Herbivore_Intercept</w:t>
      </w:r>
      <w:proofErr w:type="spellEnd"/>
      <w:r w:rsidRPr="005B5F00">
        <w:rPr>
          <w:rFonts w:ascii="Monaco" w:hAnsi="Monaco"/>
          <w:color w:val="0B5294" w:themeColor="accent1" w:themeShade="BF"/>
          <w:sz w:val="15"/>
          <w:szCs w:val="15"/>
        </w:rPr>
        <w:t xml:space="preserve">                     4.82      0.52     3.78     5.85 1.00     2296     3056</w:t>
      </w:r>
    </w:p>
    <w:p w14:paraId="72CABDC7"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Invertivore_Intercept</w:t>
      </w:r>
      <w:proofErr w:type="spellEnd"/>
      <w:r w:rsidRPr="005B5F00">
        <w:rPr>
          <w:rFonts w:ascii="Monaco" w:hAnsi="Monaco"/>
          <w:color w:val="0B5294" w:themeColor="accent1" w:themeShade="BF"/>
          <w:sz w:val="15"/>
          <w:szCs w:val="15"/>
        </w:rPr>
        <w:t xml:space="preserve">                   4.36      0.48     3.43     5.32 1.00     2450     3298</w:t>
      </w:r>
    </w:p>
    <w:p w14:paraId="66DF6A1C"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Mesopredator_Intercept</w:t>
      </w:r>
      <w:proofErr w:type="spellEnd"/>
      <w:r w:rsidRPr="005B5F00">
        <w:rPr>
          <w:rFonts w:ascii="Monaco" w:hAnsi="Monaco"/>
          <w:color w:val="0B5294" w:themeColor="accent1" w:themeShade="BF"/>
          <w:sz w:val="15"/>
          <w:szCs w:val="15"/>
        </w:rPr>
        <w:t xml:space="preserve">                  5.12      0.55     4.02     6.24 1.00     2619     3186</w:t>
      </w:r>
    </w:p>
    <w:p w14:paraId="23F6A6E4"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HTLP_Intercept</w:t>
      </w:r>
      <w:proofErr w:type="spellEnd"/>
      <w:r w:rsidRPr="005B5F00">
        <w:rPr>
          <w:rFonts w:ascii="Monaco" w:hAnsi="Monaco"/>
          <w:color w:val="0B5294" w:themeColor="accent1" w:themeShade="BF"/>
          <w:sz w:val="15"/>
          <w:szCs w:val="15"/>
        </w:rPr>
        <w:t xml:space="preserve">                          3.67      0.58     2.55     4.81 1.00     2545     3243</w:t>
      </w:r>
    </w:p>
    <w:p w14:paraId="486D2FD3"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Herbivore_ClassificationFringing</w:t>
      </w:r>
      <w:proofErr w:type="spellEnd"/>
      <w:r w:rsidRPr="005B5F00">
        <w:rPr>
          <w:rFonts w:ascii="Monaco" w:hAnsi="Monaco"/>
          <w:color w:val="0B5294" w:themeColor="accent1" w:themeShade="BF"/>
          <w:sz w:val="15"/>
          <w:szCs w:val="15"/>
        </w:rPr>
        <w:t xml:space="preserve">        0.51      0.74    -0.91     2.00 1.00     2672     3189</w:t>
      </w:r>
    </w:p>
    <w:p w14:paraId="1FD097EF"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Herbivore_ClassificationPinnacle</w:t>
      </w:r>
      <w:proofErr w:type="spellEnd"/>
      <w:r w:rsidRPr="005B5F00">
        <w:rPr>
          <w:rFonts w:ascii="Monaco" w:hAnsi="Monaco"/>
          <w:color w:val="0B5294" w:themeColor="accent1" w:themeShade="BF"/>
          <w:sz w:val="15"/>
          <w:szCs w:val="15"/>
        </w:rPr>
        <w:t xml:space="preserve">        0.67      0.63    -0.59     1.95 1.00     2389     3416</w:t>
      </w:r>
    </w:p>
    <w:p w14:paraId="20615CFB"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Invertivore_ClassificationFringing</w:t>
      </w:r>
      <w:proofErr w:type="spellEnd"/>
      <w:r w:rsidRPr="005B5F00">
        <w:rPr>
          <w:rFonts w:ascii="Monaco" w:hAnsi="Monaco"/>
          <w:color w:val="0B5294" w:themeColor="accent1" w:themeShade="BF"/>
          <w:sz w:val="15"/>
          <w:szCs w:val="15"/>
        </w:rPr>
        <w:t xml:space="preserve">      0.25      0.69    -1.12     1.70 1.00     2944     3642</w:t>
      </w:r>
    </w:p>
    <w:p w14:paraId="5238C2A7"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Invertivore_ClassificationPinnacle</w:t>
      </w:r>
      <w:proofErr w:type="spellEnd"/>
      <w:r w:rsidRPr="005B5F00">
        <w:rPr>
          <w:rFonts w:ascii="Monaco" w:hAnsi="Monaco"/>
          <w:color w:val="0B5294" w:themeColor="accent1" w:themeShade="BF"/>
          <w:sz w:val="15"/>
          <w:szCs w:val="15"/>
        </w:rPr>
        <w:t xml:space="preserve">      0.48      0.60    -0.76     1.66 1.00     2665     3275</w:t>
      </w:r>
    </w:p>
    <w:p w14:paraId="669066B8"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Mesopredator_ClassificationFringing</w:t>
      </w:r>
      <w:proofErr w:type="spellEnd"/>
      <w:r w:rsidRPr="005B5F00">
        <w:rPr>
          <w:rFonts w:ascii="Monaco" w:hAnsi="Monaco"/>
          <w:color w:val="0B5294" w:themeColor="accent1" w:themeShade="BF"/>
          <w:sz w:val="15"/>
          <w:szCs w:val="15"/>
        </w:rPr>
        <w:t xml:space="preserve">     0.17      0.80    -1.38     1.76 1.00     3094     3986</w:t>
      </w:r>
    </w:p>
    <w:p w14:paraId="4CC189D1"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Mesopredator_ClassificationPinnacle</w:t>
      </w:r>
      <w:proofErr w:type="spellEnd"/>
      <w:r w:rsidRPr="005B5F00">
        <w:rPr>
          <w:rFonts w:ascii="Monaco" w:hAnsi="Monaco"/>
          <w:color w:val="0B5294" w:themeColor="accent1" w:themeShade="BF"/>
          <w:sz w:val="15"/>
          <w:szCs w:val="15"/>
        </w:rPr>
        <w:t xml:space="preserve">     0.50      0.69    -0.92     1.89 1.00     2931     3520</w:t>
      </w:r>
    </w:p>
    <w:p w14:paraId="37D10320"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HTLP_ClassificationFringing</w:t>
      </w:r>
      <w:proofErr w:type="spellEnd"/>
      <w:r w:rsidRPr="005B5F00">
        <w:rPr>
          <w:rFonts w:ascii="Monaco" w:hAnsi="Monaco"/>
          <w:color w:val="0B5294" w:themeColor="accent1" w:themeShade="BF"/>
          <w:sz w:val="15"/>
          <w:szCs w:val="15"/>
        </w:rPr>
        <w:t xml:space="preserve">            -0.18      0.82    -1.77     1.41 1.00     2947     3252</w:t>
      </w:r>
    </w:p>
    <w:p w14:paraId="6871A130"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HTLP_ClassificationPinnacle</w:t>
      </w:r>
      <w:proofErr w:type="spellEnd"/>
      <w:r w:rsidRPr="005B5F00">
        <w:rPr>
          <w:rFonts w:ascii="Monaco" w:hAnsi="Monaco"/>
          <w:color w:val="0B5294" w:themeColor="accent1" w:themeShade="BF"/>
          <w:sz w:val="15"/>
          <w:szCs w:val="15"/>
        </w:rPr>
        <w:t xml:space="preserve">             0.31      0.72    -1.11     1.74 1.00     2768     3301</w:t>
      </w:r>
    </w:p>
    <w:p w14:paraId="6A41A1FA" w14:textId="77777777" w:rsidR="005B5F00" w:rsidRPr="005B5F00" w:rsidRDefault="005B5F00" w:rsidP="005B5F00">
      <w:pPr>
        <w:spacing w:after="0"/>
        <w:rPr>
          <w:rFonts w:ascii="Monaco" w:hAnsi="Monaco"/>
          <w:color w:val="0B5294" w:themeColor="accent1" w:themeShade="BF"/>
          <w:sz w:val="15"/>
          <w:szCs w:val="15"/>
        </w:rPr>
      </w:pPr>
    </w:p>
    <w:p w14:paraId="72EFD11A"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Further Distributional Parameters:</w:t>
      </w:r>
    </w:p>
    <w:p w14:paraId="7535D81D"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                   Estimate </w:t>
      </w:r>
      <w:proofErr w:type="spellStart"/>
      <w:r w:rsidRPr="005B5F00">
        <w:rPr>
          <w:rFonts w:ascii="Monaco" w:hAnsi="Monaco"/>
          <w:color w:val="0B5294" w:themeColor="accent1" w:themeShade="BF"/>
          <w:sz w:val="15"/>
          <w:szCs w:val="15"/>
        </w:rPr>
        <w:t>Est.Error</w:t>
      </w:r>
      <w:proofErr w:type="spellEnd"/>
      <w:r w:rsidRPr="005B5F00">
        <w:rPr>
          <w:rFonts w:ascii="Monaco" w:hAnsi="Monaco"/>
          <w:color w:val="0B5294" w:themeColor="accent1" w:themeShade="BF"/>
          <w:sz w:val="15"/>
          <w:szCs w:val="15"/>
        </w:rPr>
        <w:t xml:space="preserve"> l-95% CI u-95% CI </w:t>
      </w:r>
      <w:proofErr w:type="spellStart"/>
      <w:r w:rsidRPr="005B5F00">
        <w:rPr>
          <w:rFonts w:ascii="Monaco" w:hAnsi="Monaco"/>
          <w:color w:val="0B5294" w:themeColor="accent1" w:themeShade="BF"/>
          <w:sz w:val="15"/>
          <w:szCs w:val="15"/>
        </w:rPr>
        <w:t>Rhat</w:t>
      </w:r>
      <w:proofErr w:type="spellEnd"/>
      <w:r w:rsidRPr="005B5F00">
        <w:rPr>
          <w:rFonts w:ascii="Monaco" w:hAnsi="Monaco"/>
          <w:color w:val="0B5294" w:themeColor="accent1" w:themeShade="BF"/>
          <w:sz w:val="15"/>
          <w:szCs w:val="15"/>
        </w:rPr>
        <w:t xml:space="preserve"> </w:t>
      </w:r>
      <w:proofErr w:type="spellStart"/>
      <w:r w:rsidRPr="005B5F00">
        <w:rPr>
          <w:rFonts w:ascii="Monaco" w:hAnsi="Monaco"/>
          <w:color w:val="0B5294" w:themeColor="accent1" w:themeShade="BF"/>
          <w:sz w:val="15"/>
          <w:szCs w:val="15"/>
        </w:rPr>
        <w:t>Bulk_ESS</w:t>
      </w:r>
      <w:proofErr w:type="spellEnd"/>
      <w:r w:rsidRPr="005B5F00">
        <w:rPr>
          <w:rFonts w:ascii="Monaco" w:hAnsi="Monaco"/>
          <w:color w:val="0B5294" w:themeColor="accent1" w:themeShade="BF"/>
          <w:sz w:val="15"/>
          <w:szCs w:val="15"/>
        </w:rPr>
        <w:t xml:space="preserve"> </w:t>
      </w:r>
      <w:proofErr w:type="spellStart"/>
      <w:r w:rsidRPr="005B5F00">
        <w:rPr>
          <w:rFonts w:ascii="Monaco" w:hAnsi="Monaco"/>
          <w:color w:val="0B5294" w:themeColor="accent1" w:themeShade="BF"/>
          <w:sz w:val="15"/>
          <w:szCs w:val="15"/>
        </w:rPr>
        <w:t>Tail_ESS</w:t>
      </w:r>
      <w:proofErr w:type="spellEnd"/>
    </w:p>
    <w:p w14:paraId="2DB0D28A"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shape_Herbivore</w:t>
      </w:r>
      <w:proofErr w:type="spellEnd"/>
      <w:r w:rsidRPr="005B5F00">
        <w:rPr>
          <w:rFonts w:ascii="Monaco" w:hAnsi="Monaco"/>
          <w:color w:val="0B5294" w:themeColor="accent1" w:themeShade="BF"/>
          <w:sz w:val="15"/>
          <w:szCs w:val="15"/>
        </w:rPr>
        <w:t xml:space="preserve">        1.36      0.18     1.04     1.73 1.00    10869     3984</w:t>
      </w:r>
    </w:p>
    <w:p w14:paraId="7389B14D"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shape_Invertivore</w:t>
      </w:r>
      <w:proofErr w:type="spellEnd"/>
      <w:r w:rsidRPr="005B5F00">
        <w:rPr>
          <w:rFonts w:ascii="Monaco" w:hAnsi="Monaco"/>
          <w:color w:val="0B5294" w:themeColor="accent1" w:themeShade="BF"/>
          <w:sz w:val="15"/>
          <w:szCs w:val="15"/>
        </w:rPr>
        <w:t xml:space="preserve">      1.22      0.15     0.94     1.54 1.00    10109     4346</w:t>
      </w:r>
    </w:p>
    <w:p w14:paraId="0463C785"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shape_Mesopredator</w:t>
      </w:r>
      <w:proofErr w:type="spellEnd"/>
      <w:r w:rsidRPr="005B5F00">
        <w:rPr>
          <w:rFonts w:ascii="Monaco" w:hAnsi="Monaco"/>
          <w:color w:val="0B5294" w:themeColor="accent1" w:themeShade="BF"/>
          <w:sz w:val="15"/>
          <w:szCs w:val="15"/>
        </w:rPr>
        <w:t xml:space="preserve">     0.76      0.10     0.59     0.96 1.00    12062     3325</w:t>
      </w:r>
    </w:p>
    <w:p w14:paraId="02E9E60D" w14:textId="77777777" w:rsidR="005B5F00" w:rsidRPr="005B5F00" w:rsidRDefault="005B5F00" w:rsidP="005B5F00">
      <w:pPr>
        <w:spacing w:after="0"/>
        <w:rPr>
          <w:rFonts w:ascii="Monaco" w:hAnsi="Monaco"/>
          <w:color w:val="0B5294" w:themeColor="accent1" w:themeShade="BF"/>
          <w:sz w:val="15"/>
          <w:szCs w:val="15"/>
        </w:rPr>
      </w:pPr>
      <w:proofErr w:type="spellStart"/>
      <w:r w:rsidRPr="005B5F00">
        <w:rPr>
          <w:rFonts w:ascii="Monaco" w:hAnsi="Monaco"/>
          <w:color w:val="0B5294" w:themeColor="accent1" w:themeShade="BF"/>
          <w:sz w:val="15"/>
          <w:szCs w:val="15"/>
        </w:rPr>
        <w:t>shape_HTLP</w:t>
      </w:r>
      <w:proofErr w:type="spellEnd"/>
      <w:r w:rsidRPr="005B5F00">
        <w:rPr>
          <w:rFonts w:ascii="Monaco" w:hAnsi="Monaco"/>
          <w:color w:val="0B5294" w:themeColor="accent1" w:themeShade="BF"/>
          <w:sz w:val="15"/>
          <w:szCs w:val="15"/>
        </w:rPr>
        <w:t xml:space="preserve">             1.06      0.14     0.80     1.35 1.00     9735     4159</w:t>
      </w:r>
    </w:p>
    <w:p w14:paraId="622B450E" w14:textId="77777777" w:rsidR="005B5F00" w:rsidRPr="005B5F00" w:rsidRDefault="005B5F00" w:rsidP="005B5F00">
      <w:pPr>
        <w:spacing w:after="0"/>
        <w:rPr>
          <w:rFonts w:ascii="Monaco" w:hAnsi="Monaco"/>
          <w:color w:val="0B5294" w:themeColor="accent1" w:themeShade="BF"/>
          <w:sz w:val="15"/>
          <w:szCs w:val="15"/>
        </w:rPr>
      </w:pPr>
    </w:p>
    <w:p w14:paraId="31051D1B"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Draws were sampled using sampling(NUTS). For each parameter, </w:t>
      </w:r>
      <w:proofErr w:type="spellStart"/>
      <w:r w:rsidRPr="005B5F00">
        <w:rPr>
          <w:rFonts w:ascii="Monaco" w:hAnsi="Monaco"/>
          <w:color w:val="0B5294" w:themeColor="accent1" w:themeShade="BF"/>
          <w:sz w:val="15"/>
          <w:szCs w:val="15"/>
        </w:rPr>
        <w:t>Bulk_ESS</w:t>
      </w:r>
      <w:proofErr w:type="spellEnd"/>
    </w:p>
    <w:p w14:paraId="2C3A5852" w14:textId="77777777"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and </w:t>
      </w:r>
      <w:proofErr w:type="spellStart"/>
      <w:r w:rsidRPr="005B5F00">
        <w:rPr>
          <w:rFonts w:ascii="Monaco" w:hAnsi="Monaco"/>
          <w:color w:val="0B5294" w:themeColor="accent1" w:themeShade="BF"/>
          <w:sz w:val="15"/>
          <w:szCs w:val="15"/>
        </w:rPr>
        <w:t>Tail_ESS</w:t>
      </w:r>
      <w:proofErr w:type="spellEnd"/>
      <w:r w:rsidRPr="005B5F00">
        <w:rPr>
          <w:rFonts w:ascii="Monaco" w:hAnsi="Monaco"/>
          <w:color w:val="0B5294" w:themeColor="accent1" w:themeShade="BF"/>
          <w:sz w:val="15"/>
          <w:szCs w:val="15"/>
        </w:rPr>
        <w:t xml:space="preserve"> are effective sample size measures, and </w:t>
      </w:r>
      <w:proofErr w:type="spellStart"/>
      <w:r w:rsidRPr="005B5F00">
        <w:rPr>
          <w:rFonts w:ascii="Monaco" w:hAnsi="Monaco"/>
          <w:color w:val="0B5294" w:themeColor="accent1" w:themeShade="BF"/>
          <w:sz w:val="15"/>
          <w:szCs w:val="15"/>
        </w:rPr>
        <w:t>Rhat</w:t>
      </w:r>
      <w:proofErr w:type="spellEnd"/>
      <w:r w:rsidRPr="005B5F00">
        <w:rPr>
          <w:rFonts w:ascii="Monaco" w:hAnsi="Monaco"/>
          <w:color w:val="0B5294" w:themeColor="accent1" w:themeShade="BF"/>
          <w:sz w:val="15"/>
          <w:szCs w:val="15"/>
        </w:rPr>
        <w:t xml:space="preserve"> is the</w:t>
      </w:r>
      <w:r w:rsidRPr="005B5F00">
        <w:rPr>
          <w:rFonts w:ascii="Monaco" w:hAnsi="Monaco"/>
          <w:color w:val="0B5294" w:themeColor="accent1" w:themeShade="BF"/>
          <w:sz w:val="16"/>
          <w:szCs w:val="16"/>
        </w:rPr>
        <w:t xml:space="preserve"> </w:t>
      </w:r>
      <w:r w:rsidRPr="005B5F00">
        <w:rPr>
          <w:rFonts w:ascii="Monaco" w:hAnsi="Monaco"/>
          <w:color w:val="0B5294" w:themeColor="accent1" w:themeShade="BF"/>
          <w:sz w:val="15"/>
          <w:szCs w:val="15"/>
        </w:rPr>
        <w:t>potential</w:t>
      </w:r>
    </w:p>
    <w:p w14:paraId="78B6307C" w14:textId="555B0E84" w:rsidR="005B5F00" w:rsidRPr="005B5F00" w:rsidRDefault="005B5F00" w:rsidP="005B5F00">
      <w:pPr>
        <w:spacing w:after="0"/>
        <w:rPr>
          <w:rFonts w:ascii="Monaco" w:hAnsi="Monaco"/>
          <w:color w:val="0B5294" w:themeColor="accent1" w:themeShade="BF"/>
          <w:sz w:val="15"/>
          <w:szCs w:val="15"/>
        </w:rPr>
      </w:pPr>
      <w:r w:rsidRPr="005B5F00">
        <w:rPr>
          <w:rFonts w:ascii="Monaco" w:hAnsi="Monaco"/>
          <w:color w:val="0B5294" w:themeColor="accent1" w:themeShade="BF"/>
          <w:sz w:val="15"/>
          <w:szCs w:val="15"/>
        </w:rPr>
        <w:t xml:space="preserve">scale reduction factor on split chains (at convergence, </w:t>
      </w:r>
      <w:proofErr w:type="spellStart"/>
      <w:r w:rsidRPr="005B5F00">
        <w:rPr>
          <w:rFonts w:ascii="Monaco" w:hAnsi="Monaco"/>
          <w:color w:val="0B5294" w:themeColor="accent1" w:themeShade="BF"/>
          <w:sz w:val="15"/>
          <w:szCs w:val="15"/>
        </w:rPr>
        <w:t>Rhat</w:t>
      </w:r>
      <w:proofErr w:type="spellEnd"/>
      <w:r w:rsidRPr="005B5F00">
        <w:rPr>
          <w:rFonts w:ascii="Monaco" w:hAnsi="Monaco"/>
          <w:color w:val="0B5294" w:themeColor="accent1" w:themeShade="BF"/>
          <w:sz w:val="15"/>
          <w:szCs w:val="15"/>
        </w:rPr>
        <w:t xml:space="preserve"> = 1).</w:t>
      </w:r>
    </w:p>
    <w:p w14:paraId="1851C709" w14:textId="77777777" w:rsidR="003E1B4F" w:rsidRDefault="003E1B4F" w:rsidP="003E1B4F">
      <w:pPr>
        <w:spacing w:after="0"/>
        <w:rPr>
          <w:rFonts w:ascii="Monaco" w:hAnsi="Monaco"/>
          <w:color w:val="0B5294" w:themeColor="accent1" w:themeShade="BF"/>
          <w:sz w:val="16"/>
          <w:szCs w:val="16"/>
        </w:rPr>
      </w:pPr>
    </w:p>
    <w:p w14:paraId="6C124FD5" w14:textId="77777777" w:rsidR="00703DAE" w:rsidRDefault="00703DAE">
      <w:pPr>
        <w:rPr>
          <w:rFonts w:ascii="Monaco" w:hAnsi="Monaco"/>
          <w:color w:val="0B5294" w:themeColor="accent1" w:themeShade="BF"/>
          <w:sz w:val="16"/>
          <w:szCs w:val="16"/>
          <w:highlight w:val="lightGray"/>
        </w:rPr>
      </w:pPr>
      <w:r>
        <w:rPr>
          <w:rFonts w:ascii="Monaco" w:hAnsi="Monaco"/>
          <w:color w:val="0B5294" w:themeColor="accent1" w:themeShade="BF"/>
          <w:sz w:val="16"/>
          <w:szCs w:val="16"/>
          <w:highlight w:val="lightGray"/>
        </w:rPr>
        <w:br w:type="page"/>
      </w:r>
    </w:p>
    <w:p w14:paraId="7967E6CF" w14:textId="3104BCB9" w:rsidR="003E1B4F" w:rsidRDefault="003E1B4F" w:rsidP="003E1B4F">
      <w:pPr>
        <w:spacing w:after="0"/>
        <w:rPr>
          <w:rFonts w:ascii="Monaco" w:hAnsi="Monaco"/>
          <w:color w:val="0B5294" w:themeColor="accent1" w:themeShade="BF"/>
          <w:sz w:val="16"/>
          <w:szCs w:val="16"/>
        </w:rPr>
      </w:pPr>
      <w:r w:rsidRPr="00703DAE">
        <w:rPr>
          <w:rFonts w:ascii="Monaco" w:hAnsi="Monaco"/>
          <w:color w:val="0B5294" w:themeColor="accent1" w:themeShade="BF"/>
          <w:sz w:val="16"/>
          <w:szCs w:val="16"/>
          <w:highlight w:val="lightGray"/>
        </w:rPr>
        <w:lastRenderedPageBreak/>
        <w:t># multi</w:t>
      </w:r>
      <w:r w:rsidR="00703DAE">
        <w:rPr>
          <w:rFonts w:ascii="Monaco" w:hAnsi="Monaco"/>
          <w:color w:val="0B5294" w:themeColor="accent1" w:themeShade="BF"/>
          <w:sz w:val="16"/>
          <w:szCs w:val="16"/>
          <w:highlight w:val="lightGray"/>
        </w:rPr>
        <w:t>variate</w:t>
      </w:r>
      <w:r w:rsidRPr="00703DAE">
        <w:rPr>
          <w:rFonts w:ascii="Monaco" w:hAnsi="Monaco"/>
          <w:color w:val="0B5294" w:themeColor="accent1" w:themeShade="BF"/>
          <w:sz w:val="16"/>
          <w:szCs w:val="16"/>
          <w:highlight w:val="lightGray"/>
        </w:rPr>
        <w:t xml:space="preserve">, no </w:t>
      </w:r>
      <w:r w:rsidR="005B5F00" w:rsidRPr="00703DAE">
        <w:rPr>
          <w:rFonts w:ascii="Monaco" w:hAnsi="Monaco"/>
          <w:color w:val="0B5294" w:themeColor="accent1" w:themeShade="BF"/>
          <w:sz w:val="16"/>
          <w:szCs w:val="16"/>
          <w:highlight w:val="lightGray"/>
        </w:rPr>
        <w:t>random effects added in yet</w:t>
      </w:r>
      <w:r w:rsidR="005B5F00">
        <w:rPr>
          <w:rFonts w:ascii="Monaco" w:hAnsi="Monaco"/>
          <w:color w:val="0B5294" w:themeColor="accent1" w:themeShade="BF"/>
          <w:sz w:val="16"/>
          <w:szCs w:val="16"/>
        </w:rPr>
        <w:t xml:space="preserve"> </w:t>
      </w:r>
    </w:p>
    <w:p w14:paraId="2F39189E" w14:textId="144D6D54"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&gt; summary(</w:t>
      </w:r>
      <w:proofErr w:type="spellStart"/>
      <w:r w:rsidRPr="003E1B4F">
        <w:rPr>
          <w:rFonts w:ascii="Monaco" w:hAnsi="Monaco"/>
          <w:color w:val="0B5294" w:themeColor="accent1" w:themeShade="BF"/>
          <w:sz w:val="16"/>
          <w:szCs w:val="16"/>
        </w:rPr>
        <w:t>results_fg_mv$fit_fg_mv</w:t>
      </w:r>
      <w:proofErr w:type="spellEnd"/>
      <w:r w:rsidRPr="003E1B4F">
        <w:rPr>
          <w:rFonts w:ascii="Monaco" w:hAnsi="Monaco"/>
          <w:color w:val="0B5294" w:themeColor="accent1" w:themeShade="BF"/>
          <w:sz w:val="16"/>
          <w:szCs w:val="16"/>
        </w:rPr>
        <w:t>)</w:t>
      </w:r>
    </w:p>
    <w:p w14:paraId="3C722550"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 xml:space="preserve"> Family: MV(</w:t>
      </w:r>
      <w:proofErr w:type="spellStart"/>
      <w:r w:rsidRPr="003E1B4F">
        <w:rPr>
          <w:rFonts w:ascii="Monaco" w:hAnsi="Monaco"/>
          <w:color w:val="0B5294" w:themeColor="accent1" w:themeShade="BF"/>
          <w:sz w:val="16"/>
          <w:szCs w:val="16"/>
        </w:rPr>
        <w:t>negbinomial</w:t>
      </w:r>
      <w:proofErr w:type="spellEnd"/>
      <w:r w:rsidRPr="003E1B4F">
        <w:rPr>
          <w:rFonts w:ascii="Monaco" w:hAnsi="Monaco"/>
          <w:color w:val="0B5294" w:themeColor="accent1" w:themeShade="BF"/>
          <w:sz w:val="16"/>
          <w:szCs w:val="16"/>
        </w:rPr>
        <w:t xml:space="preserve">, </w:t>
      </w:r>
      <w:proofErr w:type="spellStart"/>
      <w:r w:rsidRPr="003E1B4F">
        <w:rPr>
          <w:rFonts w:ascii="Monaco" w:hAnsi="Monaco"/>
          <w:color w:val="0B5294" w:themeColor="accent1" w:themeShade="BF"/>
          <w:sz w:val="16"/>
          <w:szCs w:val="16"/>
        </w:rPr>
        <w:t>negbinomial</w:t>
      </w:r>
      <w:proofErr w:type="spellEnd"/>
      <w:r w:rsidRPr="003E1B4F">
        <w:rPr>
          <w:rFonts w:ascii="Monaco" w:hAnsi="Monaco"/>
          <w:color w:val="0B5294" w:themeColor="accent1" w:themeShade="BF"/>
          <w:sz w:val="16"/>
          <w:szCs w:val="16"/>
        </w:rPr>
        <w:t xml:space="preserve">, </w:t>
      </w:r>
      <w:proofErr w:type="spellStart"/>
      <w:r w:rsidRPr="003E1B4F">
        <w:rPr>
          <w:rFonts w:ascii="Monaco" w:hAnsi="Monaco"/>
          <w:color w:val="0B5294" w:themeColor="accent1" w:themeShade="BF"/>
          <w:sz w:val="16"/>
          <w:szCs w:val="16"/>
        </w:rPr>
        <w:t>negbinomial</w:t>
      </w:r>
      <w:proofErr w:type="spellEnd"/>
      <w:r w:rsidRPr="003E1B4F">
        <w:rPr>
          <w:rFonts w:ascii="Monaco" w:hAnsi="Monaco"/>
          <w:color w:val="0B5294" w:themeColor="accent1" w:themeShade="BF"/>
          <w:sz w:val="16"/>
          <w:szCs w:val="16"/>
        </w:rPr>
        <w:t xml:space="preserve">, </w:t>
      </w:r>
      <w:proofErr w:type="spellStart"/>
      <w:r w:rsidRPr="003E1B4F">
        <w:rPr>
          <w:rFonts w:ascii="Monaco" w:hAnsi="Monaco"/>
          <w:color w:val="0B5294" w:themeColor="accent1" w:themeShade="BF"/>
          <w:sz w:val="16"/>
          <w:szCs w:val="16"/>
        </w:rPr>
        <w:t>negbinomial</w:t>
      </w:r>
      <w:proofErr w:type="spellEnd"/>
      <w:r w:rsidRPr="003E1B4F">
        <w:rPr>
          <w:rFonts w:ascii="Monaco" w:hAnsi="Monaco"/>
          <w:color w:val="0B5294" w:themeColor="accent1" w:themeShade="BF"/>
          <w:sz w:val="16"/>
          <w:szCs w:val="16"/>
        </w:rPr>
        <w:t xml:space="preserve">) </w:t>
      </w:r>
    </w:p>
    <w:p w14:paraId="020E4595"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 xml:space="preserve">  Links: mu = log; shape = identity</w:t>
      </w:r>
    </w:p>
    <w:p w14:paraId="78901E99"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 xml:space="preserve">         mu = log; shape = identity</w:t>
      </w:r>
    </w:p>
    <w:p w14:paraId="4BF2B9A3"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 xml:space="preserve">         mu = log; shape = identity</w:t>
      </w:r>
    </w:p>
    <w:p w14:paraId="39C87BC1"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 xml:space="preserve">         mu = log; shape = identity </w:t>
      </w:r>
    </w:p>
    <w:p w14:paraId="5B407746"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 xml:space="preserve">Formula: Herbivore ~ Classification </w:t>
      </w:r>
    </w:p>
    <w:p w14:paraId="532CA24D"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 xml:space="preserve">         Invertivore ~ Classification </w:t>
      </w:r>
    </w:p>
    <w:p w14:paraId="725B570F"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 xml:space="preserve">         </w:t>
      </w:r>
      <w:proofErr w:type="spellStart"/>
      <w:r w:rsidRPr="003E1B4F">
        <w:rPr>
          <w:rFonts w:ascii="Monaco" w:hAnsi="Monaco"/>
          <w:color w:val="0B5294" w:themeColor="accent1" w:themeShade="BF"/>
          <w:sz w:val="16"/>
          <w:szCs w:val="16"/>
        </w:rPr>
        <w:t>Mesopredator</w:t>
      </w:r>
      <w:proofErr w:type="spellEnd"/>
      <w:r w:rsidRPr="003E1B4F">
        <w:rPr>
          <w:rFonts w:ascii="Monaco" w:hAnsi="Monaco"/>
          <w:color w:val="0B5294" w:themeColor="accent1" w:themeShade="BF"/>
          <w:sz w:val="16"/>
          <w:szCs w:val="16"/>
        </w:rPr>
        <w:t xml:space="preserve"> ~ Classification </w:t>
      </w:r>
    </w:p>
    <w:p w14:paraId="3527DAA7"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 xml:space="preserve">         HTLP ~ Classification </w:t>
      </w:r>
    </w:p>
    <w:p w14:paraId="54FC0A6A"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 xml:space="preserve">   Data: </w:t>
      </w:r>
      <w:proofErr w:type="spellStart"/>
      <w:r w:rsidRPr="003E1B4F">
        <w:rPr>
          <w:rFonts w:ascii="Monaco" w:hAnsi="Monaco"/>
          <w:color w:val="0B5294" w:themeColor="accent1" w:themeShade="BF"/>
          <w:sz w:val="16"/>
          <w:szCs w:val="16"/>
        </w:rPr>
        <w:t>survey_level</w:t>
      </w:r>
      <w:proofErr w:type="spellEnd"/>
      <w:r w:rsidRPr="003E1B4F">
        <w:rPr>
          <w:rFonts w:ascii="Monaco" w:hAnsi="Monaco"/>
          <w:color w:val="0B5294" w:themeColor="accent1" w:themeShade="BF"/>
          <w:sz w:val="16"/>
          <w:szCs w:val="16"/>
        </w:rPr>
        <w:t xml:space="preserve"> (Number of observations: 108) </w:t>
      </w:r>
    </w:p>
    <w:p w14:paraId="642864DD"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 xml:space="preserve">  Draws: 4 chains, each with </w:t>
      </w:r>
      <w:proofErr w:type="spellStart"/>
      <w:r w:rsidRPr="003E1B4F">
        <w:rPr>
          <w:rFonts w:ascii="Monaco" w:hAnsi="Monaco"/>
          <w:color w:val="0B5294" w:themeColor="accent1" w:themeShade="BF"/>
          <w:sz w:val="16"/>
          <w:szCs w:val="16"/>
        </w:rPr>
        <w:t>iter</w:t>
      </w:r>
      <w:proofErr w:type="spellEnd"/>
      <w:r w:rsidRPr="003E1B4F">
        <w:rPr>
          <w:rFonts w:ascii="Monaco" w:hAnsi="Monaco"/>
          <w:color w:val="0B5294" w:themeColor="accent1" w:themeShade="BF"/>
          <w:sz w:val="16"/>
          <w:szCs w:val="16"/>
        </w:rPr>
        <w:t xml:space="preserve"> = 2000; warmup = 500; thin = </w:t>
      </w:r>
      <w:proofErr w:type="gramStart"/>
      <w:r w:rsidRPr="003E1B4F">
        <w:rPr>
          <w:rFonts w:ascii="Monaco" w:hAnsi="Monaco"/>
          <w:color w:val="0B5294" w:themeColor="accent1" w:themeShade="BF"/>
          <w:sz w:val="16"/>
          <w:szCs w:val="16"/>
        </w:rPr>
        <w:t>1;</w:t>
      </w:r>
      <w:proofErr w:type="gramEnd"/>
    </w:p>
    <w:p w14:paraId="7CB262C0"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 xml:space="preserve">         total post-warmup draws = 6000</w:t>
      </w:r>
    </w:p>
    <w:p w14:paraId="6283523D" w14:textId="77777777" w:rsidR="003E1B4F" w:rsidRPr="003E1B4F" w:rsidRDefault="003E1B4F" w:rsidP="003E1B4F">
      <w:pPr>
        <w:spacing w:after="0"/>
        <w:rPr>
          <w:rFonts w:ascii="Monaco" w:hAnsi="Monaco"/>
          <w:color w:val="0B5294" w:themeColor="accent1" w:themeShade="BF"/>
          <w:sz w:val="16"/>
          <w:szCs w:val="16"/>
        </w:rPr>
      </w:pPr>
    </w:p>
    <w:p w14:paraId="62F6DCFA"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Regression Coefficients:</w:t>
      </w:r>
    </w:p>
    <w:p w14:paraId="33885576"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 xml:space="preserve">                                    Estimate </w:t>
      </w:r>
      <w:proofErr w:type="spellStart"/>
      <w:r w:rsidRPr="003E1B4F">
        <w:rPr>
          <w:rFonts w:ascii="Monaco" w:hAnsi="Monaco"/>
          <w:color w:val="0B5294" w:themeColor="accent1" w:themeShade="BF"/>
          <w:sz w:val="16"/>
          <w:szCs w:val="16"/>
        </w:rPr>
        <w:t>Est.Error</w:t>
      </w:r>
      <w:proofErr w:type="spellEnd"/>
      <w:r w:rsidRPr="003E1B4F">
        <w:rPr>
          <w:rFonts w:ascii="Monaco" w:hAnsi="Monaco"/>
          <w:color w:val="0B5294" w:themeColor="accent1" w:themeShade="BF"/>
          <w:sz w:val="16"/>
          <w:szCs w:val="16"/>
        </w:rPr>
        <w:t xml:space="preserve"> l-95% CI u-95% CI </w:t>
      </w:r>
      <w:proofErr w:type="spellStart"/>
      <w:r w:rsidRPr="003E1B4F">
        <w:rPr>
          <w:rFonts w:ascii="Monaco" w:hAnsi="Monaco"/>
          <w:color w:val="0B5294" w:themeColor="accent1" w:themeShade="BF"/>
          <w:sz w:val="16"/>
          <w:szCs w:val="16"/>
        </w:rPr>
        <w:t>Rhat</w:t>
      </w:r>
      <w:proofErr w:type="spellEnd"/>
      <w:r w:rsidRPr="003E1B4F">
        <w:rPr>
          <w:rFonts w:ascii="Monaco" w:hAnsi="Monaco"/>
          <w:color w:val="0B5294" w:themeColor="accent1" w:themeShade="BF"/>
          <w:sz w:val="16"/>
          <w:szCs w:val="16"/>
        </w:rPr>
        <w:t xml:space="preserve"> </w:t>
      </w:r>
      <w:proofErr w:type="spellStart"/>
      <w:r w:rsidRPr="003E1B4F">
        <w:rPr>
          <w:rFonts w:ascii="Monaco" w:hAnsi="Monaco"/>
          <w:color w:val="0B5294" w:themeColor="accent1" w:themeShade="BF"/>
          <w:sz w:val="16"/>
          <w:szCs w:val="16"/>
        </w:rPr>
        <w:t>Bulk_ESS</w:t>
      </w:r>
      <w:proofErr w:type="spellEnd"/>
      <w:r w:rsidRPr="003E1B4F">
        <w:rPr>
          <w:rFonts w:ascii="Monaco" w:hAnsi="Monaco"/>
          <w:color w:val="0B5294" w:themeColor="accent1" w:themeShade="BF"/>
          <w:sz w:val="16"/>
          <w:szCs w:val="16"/>
        </w:rPr>
        <w:t xml:space="preserve"> </w:t>
      </w:r>
      <w:proofErr w:type="spellStart"/>
      <w:r w:rsidRPr="003E1B4F">
        <w:rPr>
          <w:rFonts w:ascii="Monaco" w:hAnsi="Monaco"/>
          <w:color w:val="0B5294" w:themeColor="accent1" w:themeShade="BF"/>
          <w:sz w:val="16"/>
          <w:szCs w:val="16"/>
        </w:rPr>
        <w:t>Tail_ESS</w:t>
      </w:r>
      <w:proofErr w:type="spellEnd"/>
    </w:p>
    <w:p w14:paraId="10436643" w14:textId="77777777" w:rsidR="003E1B4F" w:rsidRPr="003E1B4F" w:rsidRDefault="003E1B4F" w:rsidP="003E1B4F">
      <w:pPr>
        <w:spacing w:after="0"/>
        <w:rPr>
          <w:rFonts w:ascii="Monaco" w:hAnsi="Monaco"/>
          <w:color w:val="0B5294" w:themeColor="accent1" w:themeShade="BF"/>
          <w:sz w:val="16"/>
          <w:szCs w:val="16"/>
        </w:rPr>
      </w:pPr>
      <w:proofErr w:type="spellStart"/>
      <w:r w:rsidRPr="003E1B4F">
        <w:rPr>
          <w:rFonts w:ascii="Monaco" w:hAnsi="Monaco"/>
          <w:color w:val="0B5294" w:themeColor="accent1" w:themeShade="BF"/>
          <w:sz w:val="16"/>
          <w:szCs w:val="16"/>
        </w:rPr>
        <w:t>Herbivore_Intercept</w:t>
      </w:r>
      <w:proofErr w:type="spellEnd"/>
      <w:r w:rsidRPr="003E1B4F">
        <w:rPr>
          <w:rFonts w:ascii="Monaco" w:hAnsi="Monaco"/>
          <w:color w:val="0B5294" w:themeColor="accent1" w:themeShade="BF"/>
          <w:sz w:val="16"/>
          <w:szCs w:val="16"/>
        </w:rPr>
        <w:t xml:space="preserve">                     4.70      0.18     4.37     5.07 1.00     7490     3827</w:t>
      </w:r>
    </w:p>
    <w:p w14:paraId="04B6DC61" w14:textId="77777777" w:rsidR="003E1B4F" w:rsidRPr="003E1B4F" w:rsidRDefault="003E1B4F" w:rsidP="003E1B4F">
      <w:pPr>
        <w:spacing w:after="0"/>
        <w:rPr>
          <w:rFonts w:ascii="Monaco" w:hAnsi="Monaco"/>
          <w:color w:val="0B5294" w:themeColor="accent1" w:themeShade="BF"/>
          <w:sz w:val="16"/>
          <w:szCs w:val="16"/>
        </w:rPr>
      </w:pPr>
      <w:proofErr w:type="spellStart"/>
      <w:r w:rsidRPr="003E1B4F">
        <w:rPr>
          <w:rFonts w:ascii="Monaco" w:hAnsi="Monaco"/>
          <w:color w:val="0B5294" w:themeColor="accent1" w:themeShade="BF"/>
          <w:sz w:val="16"/>
          <w:szCs w:val="16"/>
        </w:rPr>
        <w:t>Invertivore_Intercept</w:t>
      </w:r>
      <w:proofErr w:type="spellEnd"/>
      <w:r w:rsidRPr="003E1B4F">
        <w:rPr>
          <w:rFonts w:ascii="Monaco" w:hAnsi="Monaco"/>
          <w:color w:val="0B5294" w:themeColor="accent1" w:themeShade="BF"/>
          <w:sz w:val="16"/>
          <w:szCs w:val="16"/>
        </w:rPr>
        <w:t xml:space="preserve">                   4.23      0.17     3.90     4.58 1.00     7147     4129</w:t>
      </w:r>
    </w:p>
    <w:p w14:paraId="76312603" w14:textId="77777777" w:rsidR="003E1B4F" w:rsidRPr="003E1B4F" w:rsidRDefault="003E1B4F" w:rsidP="003E1B4F">
      <w:pPr>
        <w:spacing w:after="0"/>
        <w:rPr>
          <w:rFonts w:ascii="Monaco" w:hAnsi="Monaco"/>
          <w:color w:val="0B5294" w:themeColor="accent1" w:themeShade="BF"/>
          <w:sz w:val="16"/>
          <w:szCs w:val="16"/>
        </w:rPr>
      </w:pPr>
      <w:proofErr w:type="spellStart"/>
      <w:r w:rsidRPr="003E1B4F">
        <w:rPr>
          <w:rFonts w:ascii="Monaco" w:hAnsi="Monaco"/>
          <w:color w:val="0B5294" w:themeColor="accent1" w:themeShade="BF"/>
          <w:sz w:val="16"/>
          <w:szCs w:val="16"/>
        </w:rPr>
        <w:t>Mesopredator_Intercept</w:t>
      </w:r>
      <w:proofErr w:type="spellEnd"/>
      <w:r w:rsidRPr="003E1B4F">
        <w:rPr>
          <w:rFonts w:ascii="Monaco" w:hAnsi="Monaco"/>
          <w:color w:val="0B5294" w:themeColor="accent1" w:themeShade="BF"/>
          <w:sz w:val="16"/>
          <w:szCs w:val="16"/>
        </w:rPr>
        <w:t xml:space="preserve">                  5.00      0.22     4.58     5.46 1.00     7259     4468</w:t>
      </w:r>
    </w:p>
    <w:p w14:paraId="568C4ACF" w14:textId="77777777" w:rsidR="003E1B4F" w:rsidRPr="003E1B4F" w:rsidRDefault="003E1B4F" w:rsidP="003E1B4F">
      <w:pPr>
        <w:spacing w:after="0"/>
        <w:rPr>
          <w:rFonts w:ascii="Monaco" w:hAnsi="Monaco"/>
          <w:color w:val="0B5294" w:themeColor="accent1" w:themeShade="BF"/>
          <w:sz w:val="16"/>
          <w:szCs w:val="16"/>
        </w:rPr>
      </w:pPr>
      <w:proofErr w:type="spellStart"/>
      <w:r w:rsidRPr="003E1B4F">
        <w:rPr>
          <w:rFonts w:ascii="Monaco" w:hAnsi="Monaco"/>
          <w:color w:val="0B5294" w:themeColor="accent1" w:themeShade="BF"/>
          <w:sz w:val="16"/>
          <w:szCs w:val="16"/>
        </w:rPr>
        <w:t>HTLP_Intercept</w:t>
      </w:r>
      <w:proofErr w:type="spellEnd"/>
      <w:r w:rsidRPr="003E1B4F">
        <w:rPr>
          <w:rFonts w:ascii="Monaco" w:hAnsi="Monaco"/>
          <w:color w:val="0B5294" w:themeColor="accent1" w:themeShade="BF"/>
          <w:sz w:val="16"/>
          <w:szCs w:val="16"/>
        </w:rPr>
        <w:t xml:space="preserve">                          3.55      0.21     3.16     3.96 1.00     8040     4415</w:t>
      </w:r>
    </w:p>
    <w:p w14:paraId="5F1EBB7E" w14:textId="77777777" w:rsidR="003E1B4F" w:rsidRPr="003E1B4F" w:rsidRDefault="003E1B4F" w:rsidP="003E1B4F">
      <w:pPr>
        <w:spacing w:after="0"/>
        <w:rPr>
          <w:rFonts w:ascii="Monaco" w:hAnsi="Monaco"/>
          <w:color w:val="0B5294" w:themeColor="accent1" w:themeShade="BF"/>
          <w:sz w:val="16"/>
          <w:szCs w:val="16"/>
        </w:rPr>
      </w:pPr>
      <w:proofErr w:type="spellStart"/>
      <w:r w:rsidRPr="003E1B4F">
        <w:rPr>
          <w:rFonts w:ascii="Monaco" w:hAnsi="Monaco"/>
          <w:color w:val="0B5294" w:themeColor="accent1" w:themeShade="BF"/>
          <w:sz w:val="16"/>
          <w:szCs w:val="16"/>
        </w:rPr>
        <w:t>Herbivore_ClassificationFringing</w:t>
      </w:r>
      <w:proofErr w:type="spellEnd"/>
      <w:r w:rsidRPr="003E1B4F">
        <w:rPr>
          <w:rFonts w:ascii="Monaco" w:hAnsi="Monaco"/>
          <w:color w:val="0B5294" w:themeColor="accent1" w:themeShade="BF"/>
          <w:sz w:val="16"/>
          <w:szCs w:val="16"/>
        </w:rPr>
        <w:t xml:space="preserve">        0.52      0.30    -0.05     1.12 1.00     7644     4561</w:t>
      </w:r>
    </w:p>
    <w:p w14:paraId="390BB7E0" w14:textId="77777777" w:rsidR="003E1B4F" w:rsidRPr="003E1B4F" w:rsidRDefault="003E1B4F" w:rsidP="003E1B4F">
      <w:pPr>
        <w:spacing w:after="0"/>
        <w:rPr>
          <w:rFonts w:ascii="Monaco" w:hAnsi="Monaco"/>
          <w:color w:val="0B5294" w:themeColor="accent1" w:themeShade="BF"/>
          <w:sz w:val="16"/>
          <w:szCs w:val="16"/>
        </w:rPr>
      </w:pPr>
      <w:proofErr w:type="spellStart"/>
      <w:r w:rsidRPr="003E1B4F">
        <w:rPr>
          <w:rFonts w:ascii="Monaco" w:hAnsi="Monaco"/>
          <w:color w:val="0B5294" w:themeColor="accent1" w:themeShade="BF"/>
          <w:sz w:val="16"/>
          <w:szCs w:val="16"/>
        </w:rPr>
        <w:t>Herbivore_ClassificationPinnacle</w:t>
      </w:r>
      <w:proofErr w:type="spellEnd"/>
      <w:r w:rsidRPr="003E1B4F">
        <w:rPr>
          <w:rFonts w:ascii="Monaco" w:hAnsi="Monaco"/>
          <w:color w:val="0B5294" w:themeColor="accent1" w:themeShade="BF"/>
          <w:sz w:val="16"/>
          <w:szCs w:val="16"/>
        </w:rPr>
        <w:t xml:space="preserve">        0.84      0.24     0.38     1.30 1.00     7147     4756</w:t>
      </w:r>
    </w:p>
    <w:p w14:paraId="1199E3D2" w14:textId="77777777" w:rsidR="003E1B4F" w:rsidRPr="003E1B4F" w:rsidRDefault="003E1B4F" w:rsidP="003E1B4F">
      <w:pPr>
        <w:spacing w:after="0"/>
        <w:rPr>
          <w:rFonts w:ascii="Monaco" w:hAnsi="Monaco"/>
          <w:color w:val="0B5294" w:themeColor="accent1" w:themeShade="BF"/>
          <w:sz w:val="16"/>
          <w:szCs w:val="16"/>
        </w:rPr>
      </w:pPr>
      <w:proofErr w:type="spellStart"/>
      <w:r w:rsidRPr="003E1B4F">
        <w:rPr>
          <w:rFonts w:ascii="Monaco" w:hAnsi="Monaco"/>
          <w:color w:val="0B5294" w:themeColor="accent1" w:themeShade="BF"/>
          <w:sz w:val="16"/>
          <w:szCs w:val="16"/>
        </w:rPr>
        <w:t>Invertivore_ClassificationFringing</w:t>
      </w:r>
      <w:proofErr w:type="spellEnd"/>
      <w:r w:rsidRPr="003E1B4F">
        <w:rPr>
          <w:rFonts w:ascii="Monaco" w:hAnsi="Monaco"/>
          <w:color w:val="0B5294" w:themeColor="accent1" w:themeShade="BF"/>
          <w:sz w:val="16"/>
          <w:szCs w:val="16"/>
        </w:rPr>
        <w:t xml:space="preserve">      0.33      0.30    -0.24     0.92 1.00     7038     4948</w:t>
      </w:r>
    </w:p>
    <w:p w14:paraId="57C5A1CA" w14:textId="77777777" w:rsidR="003E1B4F" w:rsidRPr="003E1B4F" w:rsidRDefault="003E1B4F" w:rsidP="003E1B4F">
      <w:pPr>
        <w:spacing w:after="0"/>
        <w:rPr>
          <w:rFonts w:ascii="Monaco" w:hAnsi="Monaco"/>
          <w:color w:val="0B5294" w:themeColor="accent1" w:themeShade="BF"/>
          <w:sz w:val="16"/>
          <w:szCs w:val="16"/>
        </w:rPr>
      </w:pPr>
      <w:proofErr w:type="spellStart"/>
      <w:r w:rsidRPr="003E1B4F">
        <w:rPr>
          <w:rFonts w:ascii="Monaco" w:hAnsi="Monaco"/>
          <w:color w:val="0B5294" w:themeColor="accent1" w:themeShade="BF"/>
          <w:sz w:val="16"/>
          <w:szCs w:val="16"/>
        </w:rPr>
        <w:t>Invertivore_ClassificationPinnacle</w:t>
      </w:r>
      <w:proofErr w:type="spellEnd"/>
      <w:r w:rsidRPr="003E1B4F">
        <w:rPr>
          <w:rFonts w:ascii="Monaco" w:hAnsi="Monaco"/>
          <w:color w:val="0B5294" w:themeColor="accent1" w:themeShade="BF"/>
          <w:sz w:val="16"/>
          <w:szCs w:val="16"/>
        </w:rPr>
        <w:t xml:space="preserve">      0.60      0.23     0.13     1.05 1.00     7581     4918</w:t>
      </w:r>
    </w:p>
    <w:p w14:paraId="53DCAC8E" w14:textId="77777777" w:rsidR="003E1B4F" w:rsidRPr="003E1B4F" w:rsidRDefault="003E1B4F" w:rsidP="003E1B4F">
      <w:pPr>
        <w:spacing w:after="0"/>
        <w:rPr>
          <w:rFonts w:ascii="Monaco" w:hAnsi="Monaco"/>
          <w:color w:val="0B5294" w:themeColor="accent1" w:themeShade="BF"/>
          <w:sz w:val="16"/>
          <w:szCs w:val="16"/>
        </w:rPr>
      </w:pPr>
      <w:proofErr w:type="spellStart"/>
      <w:r w:rsidRPr="003E1B4F">
        <w:rPr>
          <w:rFonts w:ascii="Monaco" w:hAnsi="Monaco"/>
          <w:color w:val="0B5294" w:themeColor="accent1" w:themeShade="BF"/>
          <w:sz w:val="16"/>
          <w:szCs w:val="16"/>
        </w:rPr>
        <w:t>Mesopredator_ClassificationFringing</w:t>
      </w:r>
      <w:proofErr w:type="spellEnd"/>
      <w:r w:rsidRPr="003E1B4F">
        <w:rPr>
          <w:rFonts w:ascii="Monaco" w:hAnsi="Monaco"/>
          <w:color w:val="0B5294" w:themeColor="accent1" w:themeShade="BF"/>
          <w:sz w:val="16"/>
          <w:szCs w:val="16"/>
        </w:rPr>
        <w:t xml:space="preserve">     0.27      0.37    -0.44     1.01 1.00     7104     4465</w:t>
      </w:r>
    </w:p>
    <w:p w14:paraId="53D4AC2F" w14:textId="77777777" w:rsidR="003E1B4F" w:rsidRPr="003E1B4F" w:rsidRDefault="003E1B4F" w:rsidP="003E1B4F">
      <w:pPr>
        <w:spacing w:after="0"/>
        <w:rPr>
          <w:rFonts w:ascii="Monaco" w:hAnsi="Monaco"/>
          <w:color w:val="0B5294" w:themeColor="accent1" w:themeShade="BF"/>
          <w:sz w:val="16"/>
          <w:szCs w:val="16"/>
        </w:rPr>
      </w:pPr>
      <w:proofErr w:type="spellStart"/>
      <w:r w:rsidRPr="003E1B4F">
        <w:rPr>
          <w:rFonts w:ascii="Monaco" w:hAnsi="Monaco"/>
          <w:color w:val="0B5294" w:themeColor="accent1" w:themeShade="BF"/>
          <w:sz w:val="16"/>
          <w:szCs w:val="16"/>
        </w:rPr>
        <w:t>Mesopredator_ClassificationPinnacle</w:t>
      </w:r>
      <w:proofErr w:type="spellEnd"/>
      <w:r w:rsidRPr="003E1B4F">
        <w:rPr>
          <w:rFonts w:ascii="Monaco" w:hAnsi="Monaco"/>
          <w:color w:val="0B5294" w:themeColor="accent1" w:themeShade="BF"/>
          <w:sz w:val="16"/>
          <w:szCs w:val="16"/>
        </w:rPr>
        <w:t xml:space="preserve">     0.78      0.29     0.20     1.35 1.00     6986     3959</w:t>
      </w:r>
    </w:p>
    <w:p w14:paraId="20DE76CB" w14:textId="77777777" w:rsidR="003E1B4F" w:rsidRPr="003E1B4F" w:rsidRDefault="003E1B4F" w:rsidP="003E1B4F">
      <w:pPr>
        <w:spacing w:after="0"/>
        <w:rPr>
          <w:rFonts w:ascii="Monaco" w:hAnsi="Monaco"/>
          <w:color w:val="0B5294" w:themeColor="accent1" w:themeShade="BF"/>
          <w:sz w:val="16"/>
          <w:szCs w:val="16"/>
        </w:rPr>
      </w:pPr>
      <w:proofErr w:type="spellStart"/>
      <w:r w:rsidRPr="003E1B4F">
        <w:rPr>
          <w:rFonts w:ascii="Monaco" w:hAnsi="Monaco"/>
          <w:color w:val="0B5294" w:themeColor="accent1" w:themeShade="BF"/>
          <w:sz w:val="16"/>
          <w:szCs w:val="16"/>
        </w:rPr>
        <w:t>HTLP_ClassificationFringing</w:t>
      </w:r>
      <w:proofErr w:type="spellEnd"/>
      <w:r w:rsidRPr="003E1B4F">
        <w:rPr>
          <w:rFonts w:ascii="Monaco" w:hAnsi="Monaco"/>
          <w:color w:val="0B5294" w:themeColor="accent1" w:themeShade="BF"/>
          <w:sz w:val="16"/>
          <w:szCs w:val="16"/>
        </w:rPr>
        <w:t xml:space="preserve">            -0.16      0.35    -0.83     0.53 1.00     7301     4691</w:t>
      </w:r>
    </w:p>
    <w:p w14:paraId="11801CEB" w14:textId="77777777" w:rsidR="003E1B4F" w:rsidRPr="003E1B4F" w:rsidRDefault="003E1B4F" w:rsidP="003E1B4F">
      <w:pPr>
        <w:spacing w:after="0"/>
        <w:rPr>
          <w:rFonts w:ascii="Monaco" w:hAnsi="Monaco"/>
          <w:color w:val="0B5294" w:themeColor="accent1" w:themeShade="BF"/>
          <w:sz w:val="16"/>
          <w:szCs w:val="16"/>
        </w:rPr>
      </w:pPr>
      <w:proofErr w:type="spellStart"/>
      <w:r w:rsidRPr="003E1B4F">
        <w:rPr>
          <w:rFonts w:ascii="Monaco" w:hAnsi="Monaco"/>
          <w:color w:val="0B5294" w:themeColor="accent1" w:themeShade="BF"/>
          <w:sz w:val="16"/>
          <w:szCs w:val="16"/>
        </w:rPr>
        <w:t>HTLP_ClassificationPinnacle</w:t>
      </w:r>
      <w:proofErr w:type="spellEnd"/>
      <w:r w:rsidRPr="003E1B4F">
        <w:rPr>
          <w:rFonts w:ascii="Monaco" w:hAnsi="Monaco"/>
          <w:color w:val="0B5294" w:themeColor="accent1" w:themeShade="BF"/>
          <w:sz w:val="16"/>
          <w:szCs w:val="16"/>
        </w:rPr>
        <w:t xml:space="preserve">             0.79      0.27     0.27     1.32 1.00     7973     4751</w:t>
      </w:r>
    </w:p>
    <w:p w14:paraId="7AE22EAC" w14:textId="77777777" w:rsidR="003E1B4F" w:rsidRPr="003E1B4F" w:rsidRDefault="003E1B4F" w:rsidP="003E1B4F">
      <w:pPr>
        <w:spacing w:after="0"/>
        <w:rPr>
          <w:rFonts w:ascii="Monaco" w:hAnsi="Monaco"/>
          <w:color w:val="0B5294" w:themeColor="accent1" w:themeShade="BF"/>
          <w:sz w:val="16"/>
          <w:szCs w:val="16"/>
        </w:rPr>
      </w:pPr>
    </w:p>
    <w:p w14:paraId="52256B61"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Further Distributional Parameters:</w:t>
      </w:r>
    </w:p>
    <w:p w14:paraId="00953B7D"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 xml:space="preserve">                   Estimate </w:t>
      </w:r>
      <w:proofErr w:type="spellStart"/>
      <w:r w:rsidRPr="003E1B4F">
        <w:rPr>
          <w:rFonts w:ascii="Monaco" w:hAnsi="Monaco"/>
          <w:color w:val="0B5294" w:themeColor="accent1" w:themeShade="BF"/>
          <w:sz w:val="16"/>
          <w:szCs w:val="16"/>
        </w:rPr>
        <w:t>Est.Error</w:t>
      </w:r>
      <w:proofErr w:type="spellEnd"/>
      <w:r w:rsidRPr="003E1B4F">
        <w:rPr>
          <w:rFonts w:ascii="Monaco" w:hAnsi="Monaco"/>
          <w:color w:val="0B5294" w:themeColor="accent1" w:themeShade="BF"/>
          <w:sz w:val="16"/>
          <w:szCs w:val="16"/>
        </w:rPr>
        <w:t xml:space="preserve"> l-95% CI u-95% CI </w:t>
      </w:r>
      <w:proofErr w:type="spellStart"/>
      <w:r w:rsidRPr="003E1B4F">
        <w:rPr>
          <w:rFonts w:ascii="Monaco" w:hAnsi="Monaco"/>
          <w:color w:val="0B5294" w:themeColor="accent1" w:themeShade="BF"/>
          <w:sz w:val="16"/>
          <w:szCs w:val="16"/>
        </w:rPr>
        <w:t>Rhat</w:t>
      </w:r>
      <w:proofErr w:type="spellEnd"/>
      <w:r w:rsidRPr="003E1B4F">
        <w:rPr>
          <w:rFonts w:ascii="Monaco" w:hAnsi="Monaco"/>
          <w:color w:val="0B5294" w:themeColor="accent1" w:themeShade="BF"/>
          <w:sz w:val="16"/>
          <w:szCs w:val="16"/>
        </w:rPr>
        <w:t xml:space="preserve"> </w:t>
      </w:r>
      <w:proofErr w:type="spellStart"/>
      <w:r w:rsidRPr="003E1B4F">
        <w:rPr>
          <w:rFonts w:ascii="Monaco" w:hAnsi="Monaco"/>
          <w:color w:val="0B5294" w:themeColor="accent1" w:themeShade="BF"/>
          <w:sz w:val="16"/>
          <w:szCs w:val="16"/>
        </w:rPr>
        <w:t>Bulk_ESS</w:t>
      </w:r>
      <w:proofErr w:type="spellEnd"/>
      <w:r w:rsidRPr="003E1B4F">
        <w:rPr>
          <w:rFonts w:ascii="Monaco" w:hAnsi="Monaco"/>
          <w:color w:val="0B5294" w:themeColor="accent1" w:themeShade="BF"/>
          <w:sz w:val="16"/>
          <w:szCs w:val="16"/>
        </w:rPr>
        <w:t xml:space="preserve"> </w:t>
      </w:r>
      <w:proofErr w:type="spellStart"/>
      <w:r w:rsidRPr="003E1B4F">
        <w:rPr>
          <w:rFonts w:ascii="Monaco" w:hAnsi="Monaco"/>
          <w:color w:val="0B5294" w:themeColor="accent1" w:themeShade="BF"/>
          <w:sz w:val="16"/>
          <w:szCs w:val="16"/>
        </w:rPr>
        <w:t>Tail_ESS</w:t>
      </w:r>
      <w:proofErr w:type="spellEnd"/>
    </w:p>
    <w:p w14:paraId="7817D651" w14:textId="77777777" w:rsidR="003E1B4F" w:rsidRPr="003E1B4F" w:rsidRDefault="003E1B4F" w:rsidP="003E1B4F">
      <w:pPr>
        <w:spacing w:after="0"/>
        <w:rPr>
          <w:rFonts w:ascii="Monaco" w:hAnsi="Monaco"/>
          <w:color w:val="0B5294" w:themeColor="accent1" w:themeShade="BF"/>
          <w:sz w:val="16"/>
          <w:szCs w:val="16"/>
        </w:rPr>
      </w:pPr>
      <w:proofErr w:type="spellStart"/>
      <w:r w:rsidRPr="003E1B4F">
        <w:rPr>
          <w:rFonts w:ascii="Monaco" w:hAnsi="Monaco"/>
          <w:color w:val="0B5294" w:themeColor="accent1" w:themeShade="BF"/>
          <w:sz w:val="16"/>
          <w:szCs w:val="16"/>
        </w:rPr>
        <w:t>shape_Herbivore</w:t>
      </w:r>
      <w:proofErr w:type="spellEnd"/>
      <w:r w:rsidRPr="003E1B4F">
        <w:rPr>
          <w:rFonts w:ascii="Monaco" w:hAnsi="Monaco"/>
          <w:color w:val="0B5294" w:themeColor="accent1" w:themeShade="BF"/>
          <w:sz w:val="16"/>
          <w:szCs w:val="16"/>
        </w:rPr>
        <w:t xml:space="preserve">        0.88      0.11     0.68     1.10 1.00     8322     4575</w:t>
      </w:r>
    </w:p>
    <w:p w14:paraId="4585CC33" w14:textId="755C70DB" w:rsidR="003E1B4F" w:rsidRPr="005B5F00" w:rsidRDefault="003E1B4F" w:rsidP="003E1B4F">
      <w:pPr>
        <w:spacing w:after="0"/>
        <w:rPr>
          <w:rFonts w:ascii="Monaco" w:hAnsi="Monaco"/>
          <w:color w:val="FF0000"/>
          <w:sz w:val="16"/>
          <w:szCs w:val="16"/>
        </w:rPr>
      </w:pPr>
      <w:proofErr w:type="spellStart"/>
      <w:r w:rsidRPr="003E1B4F">
        <w:rPr>
          <w:rFonts w:ascii="Monaco" w:hAnsi="Monaco"/>
          <w:color w:val="0B5294" w:themeColor="accent1" w:themeShade="BF"/>
          <w:sz w:val="16"/>
          <w:szCs w:val="16"/>
        </w:rPr>
        <w:t>shape_Invertivore</w:t>
      </w:r>
      <w:proofErr w:type="spellEnd"/>
      <w:r w:rsidRPr="003E1B4F">
        <w:rPr>
          <w:rFonts w:ascii="Monaco" w:hAnsi="Monaco"/>
          <w:color w:val="0B5294" w:themeColor="accent1" w:themeShade="BF"/>
          <w:sz w:val="16"/>
          <w:szCs w:val="16"/>
        </w:rPr>
        <w:t xml:space="preserve">      0.87      0.10     0.68     1.09 1.00     7674     4260</w:t>
      </w:r>
      <w:r w:rsidR="005B5F00">
        <w:rPr>
          <w:rFonts w:ascii="Monaco" w:hAnsi="Monaco"/>
          <w:color w:val="0B5294" w:themeColor="accent1" w:themeShade="BF"/>
          <w:sz w:val="16"/>
          <w:szCs w:val="16"/>
        </w:rPr>
        <w:t xml:space="preserve"> </w:t>
      </w:r>
    </w:p>
    <w:p w14:paraId="38F79F9D" w14:textId="3C49C550" w:rsidR="003E1B4F" w:rsidRPr="003E1B4F" w:rsidRDefault="003E1B4F" w:rsidP="003E1B4F">
      <w:pPr>
        <w:spacing w:after="0"/>
        <w:rPr>
          <w:rFonts w:ascii="Monaco" w:hAnsi="Monaco"/>
          <w:color w:val="0B5294" w:themeColor="accent1" w:themeShade="BF"/>
          <w:sz w:val="16"/>
          <w:szCs w:val="16"/>
        </w:rPr>
      </w:pPr>
      <w:proofErr w:type="spellStart"/>
      <w:r w:rsidRPr="003E1B4F">
        <w:rPr>
          <w:rFonts w:ascii="Monaco" w:hAnsi="Monaco"/>
          <w:color w:val="0B5294" w:themeColor="accent1" w:themeShade="BF"/>
          <w:sz w:val="16"/>
          <w:szCs w:val="16"/>
        </w:rPr>
        <w:t>shape_Mesopredator</w:t>
      </w:r>
      <w:proofErr w:type="spellEnd"/>
      <w:r w:rsidRPr="003E1B4F">
        <w:rPr>
          <w:rFonts w:ascii="Monaco" w:hAnsi="Monaco"/>
          <w:color w:val="0B5294" w:themeColor="accent1" w:themeShade="BF"/>
          <w:sz w:val="16"/>
          <w:szCs w:val="16"/>
        </w:rPr>
        <w:t xml:space="preserve">     0.57      0.07     0.44     0.71 1.00     8075     3970</w:t>
      </w:r>
      <w:r w:rsidR="005B5F00">
        <w:rPr>
          <w:rFonts w:ascii="Monaco" w:hAnsi="Monaco"/>
          <w:color w:val="0B5294" w:themeColor="accent1" w:themeShade="BF"/>
          <w:sz w:val="16"/>
          <w:szCs w:val="16"/>
        </w:rPr>
        <w:t xml:space="preserve"> </w:t>
      </w:r>
      <w:proofErr w:type="spellStart"/>
      <w:r w:rsidR="005B5F00">
        <w:rPr>
          <w:rFonts w:ascii="Monaco" w:hAnsi="Monaco"/>
          <w:color w:val="FF0000"/>
          <w:sz w:val="16"/>
          <w:szCs w:val="16"/>
        </w:rPr>
        <w:t>overdisperson</w:t>
      </w:r>
      <w:proofErr w:type="spellEnd"/>
      <w:r w:rsidR="005B5F00">
        <w:rPr>
          <w:rFonts w:ascii="Monaco" w:hAnsi="Monaco"/>
          <w:color w:val="FF0000"/>
          <w:sz w:val="16"/>
          <w:szCs w:val="16"/>
        </w:rPr>
        <w:t xml:space="preserve"> here</w:t>
      </w:r>
    </w:p>
    <w:p w14:paraId="0EB310C5" w14:textId="77777777" w:rsidR="003E1B4F" w:rsidRPr="003E1B4F" w:rsidRDefault="003E1B4F" w:rsidP="003E1B4F">
      <w:pPr>
        <w:spacing w:after="0"/>
        <w:rPr>
          <w:rFonts w:ascii="Monaco" w:hAnsi="Monaco"/>
          <w:color w:val="0B5294" w:themeColor="accent1" w:themeShade="BF"/>
          <w:sz w:val="16"/>
          <w:szCs w:val="16"/>
        </w:rPr>
      </w:pPr>
      <w:proofErr w:type="spellStart"/>
      <w:r w:rsidRPr="003E1B4F">
        <w:rPr>
          <w:rFonts w:ascii="Monaco" w:hAnsi="Monaco"/>
          <w:color w:val="0B5294" w:themeColor="accent1" w:themeShade="BF"/>
          <w:sz w:val="16"/>
          <w:szCs w:val="16"/>
        </w:rPr>
        <w:t>shape_HTLP</w:t>
      </w:r>
      <w:proofErr w:type="spellEnd"/>
      <w:r w:rsidRPr="003E1B4F">
        <w:rPr>
          <w:rFonts w:ascii="Monaco" w:hAnsi="Monaco"/>
          <w:color w:val="0B5294" w:themeColor="accent1" w:themeShade="BF"/>
          <w:sz w:val="16"/>
          <w:szCs w:val="16"/>
        </w:rPr>
        <w:t xml:space="preserve">             0.67      0.08     0.53     0.84 1.00     7879     4646</w:t>
      </w:r>
    </w:p>
    <w:p w14:paraId="06971B07" w14:textId="77777777" w:rsidR="003E1B4F" w:rsidRPr="003E1B4F" w:rsidRDefault="003E1B4F" w:rsidP="003E1B4F">
      <w:pPr>
        <w:spacing w:after="0"/>
        <w:rPr>
          <w:rFonts w:ascii="Monaco" w:hAnsi="Monaco"/>
          <w:color w:val="0B5294" w:themeColor="accent1" w:themeShade="BF"/>
          <w:sz w:val="16"/>
          <w:szCs w:val="16"/>
        </w:rPr>
      </w:pPr>
    </w:p>
    <w:p w14:paraId="6DF49DA1"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 xml:space="preserve">Draws were sampled using sampling(NUTS). For each parameter, </w:t>
      </w:r>
      <w:proofErr w:type="spellStart"/>
      <w:r w:rsidRPr="003E1B4F">
        <w:rPr>
          <w:rFonts w:ascii="Monaco" w:hAnsi="Monaco"/>
          <w:color w:val="0B5294" w:themeColor="accent1" w:themeShade="BF"/>
          <w:sz w:val="16"/>
          <w:szCs w:val="16"/>
        </w:rPr>
        <w:t>Bulk_ESS</w:t>
      </w:r>
      <w:proofErr w:type="spellEnd"/>
    </w:p>
    <w:p w14:paraId="5C500B45" w14:textId="77777777" w:rsidR="003E1B4F"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 xml:space="preserve">and </w:t>
      </w:r>
      <w:proofErr w:type="spellStart"/>
      <w:r w:rsidRPr="003E1B4F">
        <w:rPr>
          <w:rFonts w:ascii="Monaco" w:hAnsi="Monaco"/>
          <w:color w:val="0B5294" w:themeColor="accent1" w:themeShade="BF"/>
          <w:sz w:val="16"/>
          <w:szCs w:val="16"/>
        </w:rPr>
        <w:t>Tail_ESS</w:t>
      </w:r>
      <w:proofErr w:type="spellEnd"/>
      <w:r w:rsidRPr="003E1B4F">
        <w:rPr>
          <w:rFonts w:ascii="Monaco" w:hAnsi="Monaco"/>
          <w:color w:val="0B5294" w:themeColor="accent1" w:themeShade="BF"/>
          <w:sz w:val="16"/>
          <w:szCs w:val="16"/>
        </w:rPr>
        <w:t xml:space="preserve"> are effective sample size measures, and </w:t>
      </w:r>
      <w:proofErr w:type="spellStart"/>
      <w:r w:rsidRPr="003E1B4F">
        <w:rPr>
          <w:rFonts w:ascii="Monaco" w:hAnsi="Monaco"/>
          <w:color w:val="0B5294" w:themeColor="accent1" w:themeShade="BF"/>
          <w:sz w:val="16"/>
          <w:szCs w:val="16"/>
        </w:rPr>
        <w:t>Rhat</w:t>
      </w:r>
      <w:proofErr w:type="spellEnd"/>
      <w:r w:rsidRPr="003E1B4F">
        <w:rPr>
          <w:rFonts w:ascii="Monaco" w:hAnsi="Monaco"/>
          <w:color w:val="0B5294" w:themeColor="accent1" w:themeShade="BF"/>
          <w:sz w:val="16"/>
          <w:szCs w:val="16"/>
        </w:rPr>
        <w:t xml:space="preserve"> is the potential</w:t>
      </w:r>
    </w:p>
    <w:p w14:paraId="454727E4" w14:textId="77777777" w:rsidR="005B5F00"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rPr>
        <w:t xml:space="preserve">scale reduction factor on split chains (at convergence, </w:t>
      </w:r>
      <w:proofErr w:type="spellStart"/>
      <w:r w:rsidRPr="003E1B4F">
        <w:rPr>
          <w:rFonts w:ascii="Monaco" w:hAnsi="Monaco"/>
          <w:color w:val="0B5294" w:themeColor="accent1" w:themeShade="BF"/>
          <w:sz w:val="16"/>
          <w:szCs w:val="16"/>
        </w:rPr>
        <w:t>Rhat</w:t>
      </w:r>
      <w:proofErr w:type="spellEnd"/>
      <w:r w:rsidRPr="003E1B4F">
        <w:rPr>
          <w:rFonts w:ascii="Monaco" w:hAnsi="Monaco"/>
          <w:color w:val="0B5294" w:themeColor="accent1" w:themeShade="BF"/>
          <w:sz w:val="16"/>
          <w:szCs w:val="16"/>
        </w:rPr>
        <w:t xml:space="preserve"> = 1).</w:t>
      </w:r>
    </w:p>
    <w:p w14:paraId="7D2D9143" w14:textId="77777777" w:rsidR="005B5F00" w:rsidRDefault="005B5F00" w:rsidP="003E1B4F">
      <w:pPr>
        <w:spacing w:after="0"/>
        <w:rPr>
          <w:rFonts w:ascii="Monaco" w:hAnsi="Monaco"/>
          <w:color w:val="0B5294" w:themeColor="accent1" w:themeShade="BF"/>
          <w:sz w:val="16"/>
          <w:szCs w:val="16"/>
        </w:rPr>
      </w:pPr>
    </w:p>
    <w:p w14:paraId="17AAEADA" w14:textId="77777777" w:rsidR="005B5F00" w:rsidRDefault="005B5F00" w:rsidP="003E1B4F">
      <w:pPr>
        <w:spacing w:after="0"/>
        <w:rPr>
          <w:rFonts w:ascii="Monaco" w:hAnsi="Monaco"/>
          <w:color w:val="0B5294" w:themeColor="accent1" w:themeShade="BF"/>
          <w:sz w:val="16"/>
          <w:szCs w:val="16"/>
        </w:rPr>
      </w:pPr>
      <w:r>
        <w:rPr>
          <w:rFonts w:ascii="Monaco" w:hAnsi="Monaco"/>
          <w:color w:val="0B5294" w:themeColor="accent1" w:themeShade="BF"/>
          <w:sz w:val="16"/>
          <w:szCs w:val="16"/>
        </w:rPr>
        <w:t xml:space="preserve">Mesopredators have </w:t>
      </w:r>
      <w:proofErr w:type="spellStart"/>
      <w:r>
        <w:rPr>
          <w:rFonts w:ascii="Monaco" w:hAnsi="Monaco"/>
          <w:color w:val="0B5294" w:themeColor="accent1" w:themeShade="BF"/>
          <w:sz w:val="16"/>
          <w:szCs w:val="16"/>
        </w:rPr>
        <w:t>alower</w:t>
      </w:r>
      <w:proofErr w:type="spellEnd"/>
      <w:r>
        <w:rPr>
          <w:rFonts w:ascii="Monaco" w:hAnsi="Monaco"/>
          <w:color w:val="0B5294" w:themeColor="accent1" w:themeShade="BF"/>
          <w:sz w:val="16"/>
          <w:szCs w:val="16"/>
        </w:rPr>
        <w:t xml:space="preserve"> shape value, meaning counts are less variable compared to other groups. The shape parameters indicate overdispersion. </w:t>
      </w:r>
    </w:p>
    <w:p w14:paraId="1EA79F95" w14:textId="3F89771A" w:rsidR="003E1B4F" w:rsidRPr="003E1B4F" w:rsidRDefault="003E1B4F" w:rsidP="003E1B4F">
      <w:pPr>
        <w:spacing w:after="0"/>
        <w:rPr>
          <w:rFonts w:ascii="Monaco" w:hAnsi="Monaco"/>
          <w:color w:val="0B5294" w:themeColor="accent1" w:themeShade="BF"/>
          <w:sz w:val="16"/>
          <w:szCs w:val="16"/>
          <w:highlight w:val="yellow"/>
        </w:rPr>
      </w:pPr>
      <w:r w:rsidRPr="003E1B4F">
        <w:rPr>
          <w:rFonts w:ascii="Monaco" w:hAnsi="Monaco"/>
          <w:color w:val="0B5294" w:themeColor="accent1" w:themeShade="BF"/>
          <w:sz w:val="16"/>
          <w:szCs w:val="16"/>
          <w:highlight w:val="yellow"/>
        </w:rPr>
        <w:br w:type="page"/>
      </w:r>
    </w:p>
    <w:p w14:paraId="1FD78C19" w14:textId="77777777" w:rsidR="003E1B4F" w:rsidRPr="003E1B4F" w:rsidRDefault="003E1B4F" w:rsidP="003E1B4F">
      <w:pPr>
        <w:spacing w:after="0"/>
        <w:rPr>
          <w:rFonts w:ascii="Monaco" w:hAnsi="Monaco"/>
          <w:color w:val="0B5294" w:themeColor="accent1" w:themeShade="BF"/>
          <w:sz w:val="16"/>
          <w:szCs w:val="16"/>
          <w:highlight w:val="yellow"/>
        </w:rPr>
      </w:pPr>
      <w:r w:rsidRPr="003E1B4F">
        <w:rPr>
          <w:rFonts w:ascii="Monaco" w:hAnsi="Monaco"/>
          <w:color w:val="0B5294" w:themeColor="accent1" w:themeShade="BF"/>
          <w:sz w:val="16"/>
          <w:szCs w:val="16"/>
          <w:highlight w:val="yellow"/>
        </w:rPr>
        <w:lastRenderedPageBreak/>
        <w:br w:type="page"/>
      </w:r>
    </w:p>
    <w:p w14:paraId="5431D289" w14:textId="1FA1DE3D" w:rsidR="00000000" w:rsidRPr="003E1B4F" w:rsidRDefault="003E1B4F" w:rsidP="003E1B4F">
      <w:pPr>
        <w:spacing w:after="0"/>
        <w:rPr>
          <w:rFonts w:ascii="Monaco" w:hAnsi="Monaco"/>
          <w:color w:val="0B5294" w:themeColor="accent1" w:themeShade="BF"/>
          <w:sz w:val="16"/>
          <w:szCs w:val="16"/>
        </w:rPr>
      </w:pPr>
      <w:r w:rsidRPr="003E1B4F">
        <w:rPr>
          <w:rFonts w:ascii="Monaco" w:hAnsi="Monaco"/>
          <w:color w:val="0B5294" w:themeColor="accent1" w:themeShade="BF"/>
          <w:sz w:val="16"/>
          <w:szCs w:val="16"/>
          <w:highlight w:val="yellow"/>
        </w:rPr>
        <w:lastRenderedPageBreak/>
        <w:t>Note: averaging vs summing replicate survey s</w:t>
      </w:r>
    </w:p>
    <w:p w14:paraId="15D372B4" w14:textId="77777777" w:rsidR="003E1B4F" w:rsidRPr="003E1B4F" w:rsidRDefault="003E1B4F" w:rsidP="003E1B4F">
      <w:pPr>
        <w:pStyle w:val="NormalWeb"/>
        <w:spacing w:after="0" w:afterAutospacing="0"/>
        <w:rPr>
          <w:rFonts w:ascii="Monaco" w:hAnsi="Monaco"/>
          <w:color w:val="0B5294" w:themeColor="accent1" w:themeShade="BF"/>
          <w:sz w:val="18"/>
          <w:szCs w:val="18"/>
        </w:rPr>
      </w:pPr>
      <w:r w:rsidRPr="003E1B4F">
        <w:rPr>
          <w:rFonts w:ascii="Monaco" w:hAnsi="Monaco"/>
          <w:color w:val="0B5294" w:themeColor="accent1" w:themeShade="BF"/>
          <w:sz w:val="18"/>
          <w:szCs w:val="18"/>
        </w:rPr>
        <w:t xml:space="preserve">For a multivariate model using count data like this, it usually makes sense to aggregate replicates by summing them. </w:t>
      </w:r>
      <w:proofErr w:type="gramStart"/>
      <w:r w:rsidRPr="003E1B4F">
        <w:rPr>
          <w:rFonts w:ascii="Monaco" w:hAnsi="Monaco"/>
          <w:color w:val="0B5294" w:themeColor="accent1" w:themeShade="BF"/>
          <w:sz w:val="18"/>
          <w:szCs w:val="18"/>
        </w:rPr>
        <w:t>Here’s</w:t>
      </w:r>
      <w:proofErr w:type="gramEnd"/>
      <w:r w:rsidRPr="003E1B4F">
        <w:rPr>
          <w:rFonts w:ascii="Monaco" w:hAnsi="Monaco"/>
          <w:color w:val="0B5294" w:themeColor="accent1" w:themeShade="BF"/>
          <w:sz w:val="18"/>
          <w:szCs w:val="18"/>
        </w:rPr>
        <w:t xml:space="preserve"> why:</w:t>
      </w:r>
    </w:p>
    <w:p w14:paraId="6BE42939" w14:textId="77777777" w:rsidR="003E1B4F" w:rsidRPr="003E1B4F" w:rsidRDefault="003E1B4F" w:rsidP="003E1B4F">
      <w:pPr>
        <w:pStyle w:val="NormalWeb"/>
        <w:numPr>
          <w:ilvl w:val="0"/>
          <w:numId w:val="1"/>
        </w:numPr>
        <w:spacing w:after="0" w:afterAutospacing="0"/>
        <w:rPr>
          <w:rFonts w:ascii="Monaco" w:hAnsi="Monaco"/>
          <w:color w:val="0B5294" w:themeColor="accent1" w:themeShade="BF"/>
          <w:sz w:val="18"/>
          <w:szCs w:val="18"/>
        </w:rPr>
      </w:pPr>
      <w:r w:rsidRPr="003E1B4F">
        <w:rPr>
          <w:rStyle w:val="Strong"/>
          <w:rFonts w:ascii="Monaco" w:hAnsi="Monaco"/>
          <w:color w:val="0B5294" w:themeColor="accent1" w:themeShade="BF"/>
          <w:sz w:val="18"/>
          <w:szCs w:val="18"/>
        </w:rPr>
        <w:t>Preserving Total Abundance:</w:t>
      </w:r>
      <w:r w:rsidRPr="003E1B4F">
        <w:rPr>
          <w:rFonts w:ascii="Monaco" w:hAnsi="Monaco"/>
          <w:color w:val="0B5294" w:themeColor="accent1" w:themeShade="BF"/>
          <w:sz w:val="18"/>
          <w:szCs w:val="18"/>
        </w:rPr>
        <w:br/>
        <w:t>Since your model uses counts (via a negative binomial likelihood) as the response, summing replicates preserves the overall number of individuals observed at a site. This is especially important when calculating proportions later or comparing absolute abundances.</w:t>
      </w:r>
    </w:p>
    <w:p w14:paraId="2B0E54A3" w14:textId="77777777" w:rsidR="003E1B4F" w:rsidRPr="003E1B4F" w:rsidRDefault="003E1B4F" w:rsidP="003E1B4F">
      <w:pPr>
        <w:pStyle w:val="NormalWeb"/>
        <w:numPr>
          <w:ilvl w:val="0"/>
          <w:numId w:val="1"/>
        </w:numPr>
        <w:spacing w:after="0" w:afterAutospacing="0"/>
        <w:rPr>
          <w:rFonts w:ascii="Monaco" w:hAnsi="Monaco"/>
          <w:color w:val="0B5294" w:themeColor="accent1" w:themeShade="BF"/>
          <w:sz w:val="18"/>
          <w:szCs w:val="18"/>
        </w:rPr>
      </w:pPr>
      <w:r w:rsidRPr="003E1B4F">
        <w:rPr>
          <w:rStyle w:val="Strong"/>
          <w:rFonts w:ascii="Monaco" w:hAnsi="Monaco"/>
          <w:color w:val="0B5294" w:themeColor="accent1" w:themeShade="BF"/>
          <w:sz w:val="18"/>
          <w:szCs w:val="18"/>
        </w:rPr>
        <w:t>Consistent Survey Effort:</w:t>
      </w:r>
      <w:r w:rsidRPr="003E1B4F">
        <w:rPr>
          <w:rFonts w:ascii="Monaco" w:hAnsi="Monaco"/>
          <w:color w:val="0B5294" w:themeColor="accent1" w:themeShade="BF"/>
          <w:sz w:val="18"/>
          <w:szCs w:val="18"/>
        </w:rPr>
        <w:br/>
        <w:t>If the survey effort across replicates is similar, then the total count is a meaningful representation of the site’s assemblage. In this case, summing provides a comprehensive picture of the fish community at that site.</w:t>
      </w:r>
    </w:p>
    <w:p w14:paraId="5FD1BE77" w14:textId="77777777" w:rsidR="003E1B4F" w:rsidRPr="003E1B4F" w:rsidRDefault="003E1B4F" w:rsidP="003E1B4F">
      <w:pPr>
        <w:pStyle w:val="NormalWeb"/>
        <w:numPr>
          <w:ilvl w:val="0"/>
          <w:numId w:val="1"/>
        </w:numPr>
        <w:spacing w:after="0" w:afterAutospacing="0"/>
        <w:rPr>
          <w:rFonts w:ascii="Monaco" w:hAnsi="Monaco"/>
          <w:color w:val="0B5294" w:themeColor="accent1" w:themeShade="BF"/>
          <w:sz w:val="18"/>
          <w:szCs w:val="18"/>
        </w:rPr>
      </w:pPr>
      <w:r w:rsidRPr="003E1B4F">
        <w:rPr>
          <w:rStyle w:val="Strong"/>
          <w:rFonts w:ascii="Monaco" w:hAnsi="Monaco"/>
          <w:color w:val="0B5294" w:themeColor="accent1" w:themeShade="BF"/>
          <w:sz w:val="18"/>
          <w:szCs w:val="18"/>
        </w:rPr>
        <w:t>Model Requirements:</w:t>
      </w:r>
      <w:r w:rsidRPr="003E1B4F">
        <w:rPr>
          <w:rFonts w:ascii="Monaco" w:hAnsi="Monaco"/>
          <w:color w:val="0B5294" w:themeColor="accent1" w:themeShade="BF"/>
          <w:sz w:val="18"/>
          <w:szCs w:val="18"/>
        </w:rPr>
        <w:br/>
        <w:t>Multivariate models in brms that use count data expect integer counts. Averaging might yield fractional counts, which would then need to be rounded—and rounding can sometimes obscure real differences in abundance.</w:t>
      </w:r>
    </w:p>
    <w:p w14:paraId="0C84BF7D" w14:textId="77777777" w:rsidR="003E1B4F" w:rsidRPr="003E1B4F" w:rsidRDefault="003E1B4F" w:rsidP="003E1B4F">
      <w:pPr>
        <w:pStyle w:val="NormalWeb"/>
        <w:numPr>
          <w:ilvl w:val="0"/>
          <w:numId w:val="1"/>
        </w:numPr>
        <w:spacing w:after="0" w:afterAutospacing="0"/>
        <w:rPr>
          <w:rFonts w:ascii="Monaco" w:hAnsi="Monaco"/>
          <w:color w:val="0B5294" w:themeColor="accent1" w:themeShade="BF"/>
          <w:sz w:val="18"/>
          <w:szCs w:val="18"/>
        </w:rPr>
      </w:pPr>
      <w:r w:rsidRPr="003E1B4F">
        <w:rPr>
          <w:rStyle w:val="Strong"/>
          <w:rFonts w:ascii="Monaco" w:hAnsi="Monaco"/>
          <w:color w:val="0B5294" w:themeColor="accent1" w:themeShade="BF"/>
          <w:sz w:val="18"/>
          <w:szCs w:val="18"/>
        </w:rPr>
        <w:t>Proportional Comparisons:</w:t>
      </w:r>
      <w:r w:rsidRPr="003E1B4F">
        <w:rPr>
          <w:rFonts w:ascii="Monaco" w:hAnsi="Monaco"/>
          <w:color w:val="0B5294" w:themeColor="accent1" w:themeShade="BF"/>
          <w:sz w:val="18"/>
          <w:szCs w:val="18"/>
        </w:rPr>
        <w:br/>
        <w:t>If your goal is to compare the relative abundances (proportions) of functional groups or species among site types, summing replicates first and then calculating proportions retains the full information about the total observed fish at each site.</w:t>
      </w:r>
    </w:p>
    <w:p w14:paraId="5BB2D33C" w14:textId="77777777" w:rsidR="003E1B4F" w:rsidRPr="003E1B4F" w:rsidRDefault="003E1B4F" w:rsidP="003E1B4F">
      <w:pPr>
        <w:pStyle w:val="NormalWeb"/>
        <w:spacing w:after="0" w:afterAutospacing="0"/>
        <w:rPr>
          <w:rFonts w:ascii="Monaco" w:hAnsi="Monaco"/>
          <w:color w:val="0B5294" w:themeColor="accent1" w:themeShade="BF"/>
          <w:sz w:val="18"/>
          <w:szCs w:val="18"/>
        </w:rPr>
      </w:pPr>
      <w:r w:rsidRPr="003E1B4F">
        <w:rPr>
          <w:rFonts w:ascii="Monaco" w:hAnsi="Monaco"/>
          <w:color w:val="0B5294" w:themeColor="accent1" w:themeShade="BF"/>
          <w:sz w:val="18"/>
          <w:szCs w:val="18"/>
        </w:rPr>
        <w:t>Thus, if your replicates (e.g., different surveys by different researchers on the same site) are conducted with similar effort, summing them is generally the preferred approach for this type of multivariate regression analysis. Just remember to exclude the surveys by "Keisha" (or any unwanted replicates) before aggregating.</w:t>
      </w:r>
    </w:p>
    <w:p w14:paraId="4623E9F7" w14:textId="77777777" w:rsidR="003E1B4F" w:rsidRPr="003E1B4F" w:rsidRDefault="003E1B4F" w:rsidP="003E1B4F">
      <w:pPr>
        <w:spacing w:after="0"/>
        <w:rPr>
          <w:rFonts w:ascii="Monaco" w:hAnsi="Monaco"/>
          <w:color w:val="0B5294" w:themeColor="accent1" w:themeShade="BF"/>
          <w:sz w:val="16"/>
          <w:szCs w:val="16"/>
        </w:rPr>
      </w:pPr>
    </w:p>
    <w:sectPr w:rsidR="003E1B4F" w:rsidRPr="003E1B4F" w:rsidSect="00846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614AF"/>
    <w:multiLevelType w:val="multilevel"/>
    <w:tmpl w:val="705C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F72CA0"/>
    <w:multiLevelType w:val="multilevel"/>
    <w:tmpl w:val="544E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649433">
    <w:abstractNumId w:val="0"/>
  </w:num>
  <w:num w:numId="2" w16cid:durableId="1242325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4F"/>
    <w:rsid w:val="003D52F2"/>
    <w:rsid w:val="003E1B4F"/>
    <w:rsid w:val="00445F99"/>
    <w:rsid w:val="004D199C"/>
    <w:rsid w:val="00590B2F"/>
    <w:rsid w:val="005B5F00"/>
    <w:rsid w:val="00703DAE"/>
    <w:rsid w:val="00764747"/>
    <w:rsid w:val="00846EAB"/>
    <w:rsid w:val="00950FD7"/>
    <w:rsid w:val="00964F01"/>
    <w:rsid w:val="009F5AA2"/>
    <w:rsid w:val="00A1139D"/>
    <w:rsid w:val="00A43436"/>
    <w:rsid w:val="00C5157C"/>
    <w:rsid w:val="00D61E2F"/>
    <w:rsid w:val="00D71D2F"/>
    <w:rsid w:val="00DA66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FFB3"/>
  <w15:chartTrackingRefBased/>
  <w15:docId w15:val="{A119FDE4-4DB8-5C4A-8B8A-2E973D41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aj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747"/>
  </w:style>
  <w:style w:type="paragraph" w:styleId="Heading1">
    <w:name w:val="heading 1"/>
    <w:basedOn w:val="Normal"/>
    <w:next w:val="Normal"/>
    <w:link w:val="Heading1Char"/>
    <w:uiPriority w:val="9"/>
    <w:qFormat/>
    <w:rsid w:val="0076474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764747"/>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6474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6474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6474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6474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6474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6474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6474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747"/>
    <w:rPr>
      <w:smallCaps/>
      <w:spacing w:val="5"/>
      <w:sz w:val="36"/>
      <w:szCs w:val="36"/>
    </w:rPr>
  </w:style>
  <w:style w:type="character" w:customStyle="1" w:styleId="Heading2Char">
    <w:name w:val="Heading 2 Char"/>
    <w:basedOn w:val="DefaultParagraphFont"/>
    <w:link w:val="Heading2"/>
    <w:uiPriority w:val="9"/>
    <w:semiHidden/>
    <w:rsid w:val="00764747"/>
    <w:rPr>
      <w:smallCaps/>
      <w:sz w:val="28"/>
      <w:szCs w:val="28"/>
    </w:rPr>
  </w:style>
  <w:style w:type="character" w:customStyle="1" w:styleId="Heading3Char">
    <w:name w:val="Heading 3 Char"/>
    <w:basedOn w:val="DefaultParagraphFont"/>
    <w:link w:val="Heading3"/>
    <w:uiPriority w:val="9"/>
    <w:rsid w:val="00764747"/>
    <w:rPr>
      <w:i/>
      <w:iCs/>
      <w:smallCaps/>
      <w:spacing w:val="5"/>
      <w:sz w:val="26"/>
      <w:szCs w:val="26"/>
    </w:rPr>
  </w:style>
  <w:style w:type="character" w:customStyle="1" w:styleId="Heading4Char">
    <w:name w:val="Heading 4 Char"/>
    <w:basedOn w:val="DefaultParagraphFont"/>
    <w:link w:val="Heading4"/>
    <w:uiPriority w:val="9"/>
    <w:semiHidden/>
    <w:rsid w:val="00764747"/>
    <w:rPr>
      <w:b/>
      <w:bCs/>
      <w:spacing w:val="5"/>
      <w:sz w:val="24"/>
      <w:szCs w:val="24"/>
    </w:rPr>
  </w:style>
  <w:style w:type="character" w:customStyle="1" w:styleId="Heading5Char">
    <w:name w:val="Heading 5 Char"/>
    <w:basedOn w:val="DefaultParagraphFont"/>
    <w:link w:val="Heading5"/>
    <w:uiPriority w:val="9"/>
    <w:semiHidden/>
    <w:rsid w:val="00764747"/>
    <w:rPr>
      <w:i/>
      <w:iCs/>
      <w:sz w:val="24"/>
      <w:szCs w:val="24"/>
    </w:rPr>
  </w:style>
  <w:style w:type="character" w:customStyle="1" w:styleId="Heading6Char">
    <w:name w:val="Heading 6 Char"/>
    <w:basedOn w:val="DefaultParagraphFont"/>
    <w:link w:val="Heading6"/>
    <w:uiPriority w:val="9"/>
    <w:semiHidden/>
    <w:rsid w:val="0076474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6474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64747"/>
    <w:rPr>
      <w:b/>
      <w:bCs/>
      <w:color w:val="7F7F7F" w:themeColor="text1" w:themeTint="80"/>
      <w:sz w:val="20"/>
      <w:szCs w:val="20"/>
    </w:rPr>
  </w:style>
  <w:style w:type="character" w:customStyle="1" w:styleId="Heading9Char">
    <w:name w:val="Heading 9 Char"/>
    <w:basedOn w:val="DefaultParagraphFont"/>
    <w:link w:val="Heading9"/>
    <w:uiPriority w:val="9"/>
    <w:semiHidden/>
    <w:rsid w:val="00764747"/>
    <w:rPr>
      <w:b/>
      <w:bCs/>
      <w:i/>
      <w:iCs/>
      <w:color w:val="7F7F7F" w:themeColor="text1" w:themeTint="80"/>
      <w:sz w:val="18"/>
      <w:szCs w:val="18"/>
    </w:rPr>
  </w:style>
  <w:style w:type="paragraph" w:styleId="Title">
    <w:name w:val="Title"/>
    <w:basedOn w:val="Normal"/>
    <w:next w:val="Normal"/>
    <w:link w:val="TitleChar"/>
    <w:uiPriority w:val="10"/>
    <w:qFormat/>
    <w:rsid w:val="0076474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64747"/>
    <w:rPr>
      <w:smallCaps/>
      <w:sz w:val="52"/>
      <w:szCs w:val="52"/>
    </w:rPr>
  </w:style>
  <w:style w:type="paragraph" w:styleId="Subtitle">
    <w:name w:val="Subtitle"/>
    <w:basedOn w:val="Normal"/>
    <w:next w:val="Normal"/>
    <w:link w:val="SubtitleChar"/>
    <w:uiPriority w:val="11"/>
    <w:qFormat/>
    <w:rsid w:val="00764747"/>
    <w:rPr>
      <w:i/>
      <w:iCs/>
      <w:smallCaps/>
      <w:spacing w:val="10"/>
      <w:sz w:val="28"/>
      <w:szCs w:val="28"/>
    </w:rPr>
  </w:style>
  <w:style w:type="character" w:customStyle="1" w:styleId="SubtitleChar">
    <w:name w:val="Subtitle Char"/>
    <w:basedOn w:val="DefaultParagraphFont"/>
    <w:link w:val="Subtitle"/>
    <w:uiPriority w:val="11"/>
    <w:rsid w:val="00764747"/>
    <w:rPr>
      <w:i/>
      <w:iCs/>
      <w:smallCaps/>
      <w:spacing w:val="10"/>
      <w:sz w:val="28"/>
      <w:szCs w:val="28"/>
    </w:rPr>
  </w:style>
  <w:style w:type="character" w:styleId="Strong">
    <w:name w:val="Strong"/>
    <w:uiPriority w:val="22"/>
    <w:qFormat/>
    <w:rsid w:val="00764747"/>
    <w:rPr>
      <w:b/>
      <w:bCs/>
    </w:rPr>
  </w:style>
  <w:style w:type="character" w:styleId="Emphasis">
    <w:name w:val="Emphasis"/>
    <w:uiPriority w:val="20"/>
    <w:qFormat/>
    <w:rsid w:val="00764747"/>
    <w:rPr>
      <w:b/>
      <w:bCs/>
      <w:i/>
      <w:iCs/>
      <w:spacing w:val="10"/>
    </w:rPr>
  </w:style>
  <w:style w:type="paragraph" w:styleId="NoSpacing">
    <w:name w:val="No Spacing"/>
    <w:basedOn w:val="Normal"/>
    <w:uiPriority w:val="1"/>
    <w:qFormat/>
    <w:rsid w:val="00764747"/>
    <w:pPr>
      <w:spacing w:after="0" w:line="240" w:lineRule="auto"/>
    </w:pPr>
  </w:style>
  <w:style w:type="paragraph" w:styleId="ListParagraph">
    <w:name w:val="List Paragraph"/>
    <w:basedOn w:val="Normal"/>
    <w:uiPriority w:val="34"/>
    <w:qFormat/>
    <w:rsid w:val="00764747"/>
    <w:pPr>
      <w:ind w:left="720"/>
      <w:contextualSpacing/>
    </w:pPr>
  </w:style>
  <w:style w:type="paragraph" w:styleId="Quote">
    <w:name w:val="Quote"/>
    <w:basedOn w:val="Normal"/>
    <w:next w:val="Normal"/>
    <w:link w:val="QuoteChar"/>
    <w:uiPriority w:val="29"/>
    <w:qFormat/>
    <w:rsid w:val="00764747"/>
    <w:rPr>
      <w:i/>
      <w:iCs/>
    </w:rPr>
  </w:style>
  <w:style w:type="character" w:customStyle="1" w:styleId="QuoteChar">
    <w:name w:val="Quote Char"/>
    <w:basedOn w:val="DefaultParagraphFont"/>
    <w:link w:val="Quote"/>
    <w:uiPriority w:val="29"/>
    <w:rsid w:val="00764747"/>
    <w:rPr>
      <w:i/>
      <w:iCs/>
    </w:rPr>
  </w:style>
  <w:style w:type="paragraph" w:styleId="IntenseQuote">
    <w:name w:val="Intense Quote"/>
    <w:basedOn w:val="Normal"/>
    <w:next w:val="Normal"/>
    <w:link w:val="IntenseQuoteChar"/>
    <w:uiPriority w:val="30"/>
    <w:qFormat/>
    <w:rsid w:val="0076474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64747"/>
    <w:rPr>
      <w:i/>
      <w:iCs/>
    </w:rPr>
  </w:style>
  <w:style w:type="character" w:styleId="SubtleEmphasis">
    <w:name w:val="Subtle Emphasis"/>
    <w:uiPriority w:val="19"/>
    <w:qFormat/>
    <w:rsid w:val="00764747"/>
    <w:rPr>
      <w:i/>
      <w:iCs/>
    </w:rPr>
  </w:style>
  <w:style w:type="character" w:styleId="IntenseEmphasis">
    <w:name w:val="Intense Emphasis"/>
    <w:uiPriority w:val="21"/>
    <w:qFormat/>
    <w:rsid w:val="00764747"/>
    <w:rPr>
      <w:b/>
      <w:bCs/>
      <w:i/>
      <w:iCs/>
    </w:rPr>
  </w:style>
  <w:style w:type="character" w:styleId="SubtleReference">
    <w:name w:val="Subtle Reference"/>
    <w:basedOn w:val="DefaultParagraphFont"/>
    <w:uiPriority w:val="31"/>
    <w:qFormat/>
    <w:rsid w:val="00764747"/>
    <w:rPr>
      <w:smallCaps/>
    </w:rPr>
  </w:style>
  <w:style w:type="character" w:styleId="IntenseReference">
    <w:name w:val="Intense Reference"/>
    <w:uiPriority w:val="32"/>
    <w:qFormat/>
    <w:rsid w:val="00764747"/>
    <w:rPr>
      <w:b/>
      <w:bCs/>
      <w:smallCaps/>
    </w:rPr>
  </w:style>
  <w:style w:type="character" w:styleId="BookTitle">
    <w:name w:val="Book Title"/>
    <w:basedOn w:val="DefaultParagraphFont"/>
    <w:uiPriority w:val="33"/>
    <w:qFormat/>
    <w:rsid w:val="00764747"/>
    <w:rPr>
      <w:i/>
      <w:iCs/>
      <w:smallCaps/>
      <w:spacing w:val="5"/>
    </w:rPr>
  </w:style>
  <w:style w:type="paragraph" w:styleId="TOCHeading">
    <w:name w:val="TOC Heading"/>
    <w:basedOn w:val="Heading1"/>
    <w:next w:val="Normal"/>
    <w:uiPriority w:val="39"/>
    <w:semiHidden/>
    <w:unhideWhenUsed/>
    <w:qFormat/>
    <w:rsid w:val="00764747"/>
    <w:pPr>
      <w:outlineLvl w:val="9"/>
    </w:pPr>
  </w:style>
  <w:style w:type="paragraph" w:styleId="NormalWeb">
    <w:name w:val="Normal (Web)"/>
    <w:basedOn w:val="Normal"/>
    <w:uiPriority w:val="99"/>
    <w:semiHidden/>
    <w:unhideWhenUsed/>
    <w:rsid w:val="003E1B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556468">
      <w:bodyDiv w:val="1"/>
      <w:marLeft w:val="0"/>
      <w:marRight w:val="0"/>
      <w:marTop w:val="0"/>
      <w:marBottom w:val="0"/>
      <w:divBdr>
        <w:top w:val="none" w:sz="0" w:space="0" w:color="auto"/>
        <w:left w:val="none" w:sz="0" w:space="0" w:color="auto"/>
        <w:bottom w:val="none" w:sz="0" w:space="0" w:color="auto"/>
        <w:right w:val="none" w:sz="0" w:space="0" w:color="auto"/>
      </w:divBdr>
    </w:div>
    <w:div w:id="19225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Taylor</dc:creator>
  <cp:keywords/>
  <dc:description/>
  <cp:lastModifiedBy>Scarlett Taylor</cp:lastModifiedBy>
  <cp:revision>1</cp:revision>
  <dcterms:created xsi:type="dcterms:W3CDTF">2025-03-07T08:51:00Z</dcterms:created>
  <dcterms:modified xsi:type="dcterms:W3CDTF">2025-03-07T10:53:00Z</dcterms:modified>
</cp:coreProperties>
</file>