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CBDBB6" w14:textId="1EF98CA4" w:rsidR="00D40F6C" w:rsidRPr="00BF3FCC" w:rsidRDefault="00AE4479">
      <w:pPr>
        <w:rPr>
          <w:rFonts w:ascii="Times New Roman" w:hAnsi="Times New Roman" w:cs="Times New Roman"/>
        </w:rPr>
      </w:pPr>
      <w:r w:rsidRPr="00BF3FCC">
        <w:rPr>
          <w:rFonts w:ascii="Times New Roman" w:hAnsi="Times New Roman" w:cs="Times New Roman"/>
        </w:rPr>
        <w:t>eds</w:t>
      </w:r>
    </w:p>
    <w:p w14:paraId="73B8AA62" w14:textId="77777777" w:rsidR="004C3119" w:rsidRPr="00376002" w:rsidRDefault="004C3119">
      <w:pPr>
        <w:rPr>
          <w:rFonts w:cstheme="minorHAnsi"/>
        </w:rPr>
      </w:pPr>
    </w:p>
    <w:p w14:paraId="0E6D6691" w14:textId="40E2C402" w:rsidR="004C3119" w:rsidRPr="00376002" w:rsidRDefault="000558E2" w:rsidP="00C86FB2">
      <w:pPr>
        <w:jc w:val="right"/>
        <w:rPr>
          <w:rFonts w:cstheme="minorHAnsi"/>
          <w:b/>
          <w:bCs/>
          <w:sz w:val="32"/>
          <w:szCs w:val="32"/>
          <w:lang w:val="sv-SE"/>
        </w:rPr>
      </w:pPr>
      <w:r w:rsidRPr="00376002">
        <w:rPr>
          <w:rFonts w:cstheme="minorHAnsi"/>
          <w:b/>
          <w:bCs/>
          <w:sz w:val="32"/>
          <w:szCs w:val="32"/>
          <w:lang w:val="sv-SE"/>
        </w:rPr>
        <w:t>Industrial</w:t>
      </w:r>
      <w:r w:rsidR="00710C7F" w:rsidRPr="00376002">
        <w:rPr>
          <w:rFonts w:cstheme="minorHAnsi"/>
          <w:b/>
          <w:bCs/>
          <w:sz w:val="32"/>
          <w:szCs w:val="32"/>
          <w:lang w:val="sv-SE"/>
        </w:rPr>
        <w:t xml:space="preserve"> Internship Report</w:t>
      </w:r>
      <w:r w:rsidR="00746048" w:rsidRPr="00376002">
        <w:rPr>
          <w:rFonts w:cstheme="minorHAnsi"/>
          <w:b/>
          <w:bCs/>
          <w:sz w:val="32"/>
          <w:szCs w:val="32"/>
          <w:lang w:val="sv-SE"/>
        </w:rPr>
        <w:t xml:space="preserve"> on</w:t>
      </w:r>
    </w:p>
    <w:p w14:paraId="56865BB0" w14:textId="5EB8C970" w:rsidR="00746048" w:rsidRPr="00376002" w:rsidRDefault="00746048" w:rsidP="00C86FB2">
      <w:pPr>
        <w:jc w:val="right"/>
        <w:rPr>
          <w:rFonts w:cstheme="minorHAnsi"/>
          <w:b/>
          <w:bCs/>
          <w:sz w:val="32"/>
          <w:szCs w:val="32"/>
          <w:lang w:val="sv-SE"/>
        </w:rPr>
      </w:pPr>
      <w:r w:rsidRPr="00376002">
        <w:rPr>
          <w:rFonts w:cstheme="minorHAnsi"/>
          <w:b/>
          <w:bCs/>
          <w:sz w:val="32"/>
          <w:szCs w:val="32"/>
          <w:lang w:val="sv-SE"/>
        </w:rPr>
        <w:t>”</w:t>
      </w:r>
      <w:r w:rsidR="006C623C" w:rsidRPr="00376002">
        <w:rPr>
          <w:rFonts w:cstheme="minorHAnsi"/>
          <w:b/>
          <w:sz w:val="36"/>
          <w:szCs w:val="36"/>
        </w:rPr>
        <w:t xml:space="preserve"> Human Resource Management System</w:t>
      </w:r>
      <w:r w:rsidRPr="00376002">
        <w:rPr>
          <w:rFonts w:cstheme="minorHAnsi"/>
          <w:b/>
          <w:bCs/>
          <w:sz w:val="32"/>
          <w:szCs w:val="32"/>
          <w:lang w:val="sv-SE"/>
        </w:rPr>
        <w:t>”</w:t>
      </w:r>
    </w:p>
    <w:p w14:paraId="6D7AF4B6" w14:textId="7B5B76C0" w:rsidR="00710C7F" w:rsidRPr="00376002" w:rsidRDefault="00710C7F" w:rsidP="00C86FB2">
      <w:pPr>
        <w:jc w:val="right"/>
        <w:rPr>
          <w:rFonts w:cstheme="minorHAnsi"/>
          <w:b/>
          <w:bCs/>
          <w:sz w:val="32"/>
          <w:szCs w:val="32"/>
          <w:lang w:val="sv-SE"/>
        </w:rPr>
      </w:pPr>
      <w:r w:rsidRPr="00376002">
        <w:rPr>
          <w:rFonts w:cstheme="minorHAnsi"/>
          <w:b/>
          <w:bCs/>
          <w:sz w:val="32"/>
          <w:szCs w:val="32"/>
          <w:lang w:val="sv-SE"/>
        </w:rPr>
        <w:t>Prepared by</w:t>
      </w:r>
    </w:p>
    <w:p w14:paraId="160490FC" w14:textId="4CA9A6E3" w:rsidR="00377BBA" w:rsidRPr="00376002" w:rsidRDefault="00D6404F" w:rsidP="00C86FB2">
      <w:pPr>
        <w:jc w:val="right"/>
        <w:rPr>
          <w:rFonts w:cstheme="minorHAnsi"/>
          <w:sz w:val="32"/>
          <w:szCs w:val="32"/>
        </w:rPr>
      </w:pPr>
      <w:r>
        <w:rPr>
          <w:rFonts w:cstheme="minorHAnsi"/>
          <w:b/>
          <w:bCs/>
          <w:sz w:val="32"/>
          <w:szCs w:val="32"/>
          <w:lang w:val="sv-SE"/>
        </w:rPr>
        <w:t>Rishav Sajjan Pandey</w:t>
      </w:r>
    </w:p>
    <w:p w14:paraId="483AD1E3" w14:textId="77777777" w:rsidR="004C3119" w:rsidRPr="00376002" w:rsidRDefault="004C3119" w:rsidP="004C3119">
      <w:pPr>
        <w:rPr>
          <w:rFonts w:cstheme="minorHAnsi"/>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376002" w14:paraId="024638BC" w14:textId="77777777" w:rsidTr="00DE14FF">
        <w:tc>
          <w:tcPr>
            <w:tcW w:w="9900" w:type="dxa"/>
            <w:shd w:val="clear" w:color="auto" w:fill="D9D9D9"/>
          </w:tcPr>
          <w:p w14:paraId="1392D01A" w14:textId="77777777" w:rsidR="004C3119" w:rsidRPr="00376002" w:rsidRDefault="004C3119" w:rsidP="00DE14FF">
            <w:pPr>
              <w:spacing w:before="120" w:after="120"/>
              <w:jc w:val="center"/>
              <w:rPr>
                <w:rFonts w:cstheme="minorHAnsi"/>
                <w:i/>
                <w:iCs/>
              </w:rPr>
            </w:pPr>
            <w:r w:rsidRPr="00376002">
              <w:rPr>
                <w:rFonts w:cstheme="minorHAnsi"/>
                <w:i/>
                <w:iCs/>
              </w:rPr>
              <w:t>Executive Summary</w:t>
            </w:r>
          </w:p>
        </w:tc>
      </w:tr>
      <w:tr w:rsidR="004C3119" w:rsidRPr="00376002" w14:paraId="733E311A" w14:textId="77777777" w:rsidTr="00DE14FF">
        <w:trPr>
          <w:trHeight w:val="1130"/>
        </w:trPr>
        <w:tc>
          <w:tcPr>
            <w:tcW w:w="9900" w:type="dxa"/>
          </w:tcPr>
          <w:p w14:paraId="4083CEB3" w14:textId="29A9D558" w:rsidR="000B1E89" w:rsidRPr="00376002" w:rsidRDefault="004C3119" w:rsidP="00710C7F">
            <w:pPr>
              <w:rPr>
                <w:rFonts w:cstheme="minorHAnsi"/>
              </w:rPr>
            </w:pPr>
            <w:r w:rsidRPr="00376002">
              <w:rPr>
                <w:rFonts w:cstheme="minorHAnsi"/>
              </w:rPr>
              <w:t xml:space="preserve">This </w:t>
            </w:r>
            <w:r w:rsidR="00710C7F" w:rsidRPr="00376002">
              <w:rPr>
                <w:rFonts w:cstheme="minorHAnsi"/>
              </w:rPr>
              <w:t xml:space="preserve">report </w:t>
            </w:r>
            <w:r w:rsidR="000B1E89" w:rsidRPr="00376002">
              <w:rPr>
                <w:rFonts w:cstheme="minorHAnsi"/>
              </w:rPr>
              <w:t xml:space="preserve">provides details of the Industrial Internship provided by upskill Campus and The IoT Academy in collaboration with Industrial Partner </w:t>
            </w:r>
            <w:proofErr w:type="spellStart"/>
            <w:r w:rsidR="000B1E89" w:rsidRPr="00376002">
              <w:rPr>
                <w:rFonts w:cstheme="minorHAnsi"/>
              </w:rPr>
              <w:t>UniConverge</w:t>
            </w:r>
            <w:proofErr w:type="spellEnd"/>
            <w:r w:rsidR="000B1E89" w:rsidRPr="00376002">
              <w:rPr>
                <w:rFonts w:cstheme="minorHAnsi"/>
              </w:rPr>
              <w:t xml:space="preserve"> Technologies </w:t>
            </w:r>
            <w:proofErr w:type="spellStart"/>
            <w:r w:rsidR="000B1E89" w:rsidRPr="00376002">
              <w:rPr>
                <w:rFonts w:cstheme="minorHAnsi"/>
              </w:rPr>
              <w:t>Pvt</w:t>
            </w:r>
            <w:proofErr w:type="spellEnd"/>
            <w:r w:rsidR="000B1E89" w:rsidRPr="00376002">
              <w:rPr>
                <w:rFonts w:cstheme="minorHAnsi"/>
              </w:rPr>
              <w:t xml:space="preserve"> Ltd (UCT).</w:t>
            </w:r>
          </w:p>
          <w:p w14:paraId="50971121" w14:textId="27E4CAF7" w:rsidR="000B1E89" w:rsidRPr="00376002" w:rsidRDefault="000B1E89" w:rsidP="00710C7F">
            <w:pPr>
              <w:rPr>
                <w:rFonts w:cstheme="minorHAnsi"/>
              </w:rPr>
            </w:pPr>
            <w:r w:rsidRPr="00376002">
              <w:rPr>
                <w:rFonts w:cstheme="minorHAnsi"/>
              </w:rPr>
              <w:t xml:space="preserve">This internship was focused on a project/problem statement provided by UCT. We had to finish the project including the report in 6 </w:t>
            </w:r>
            <w:r w:rsidR="00331D9A" w:rsidRPr="00376002">
              <w:rPr>
                <w:rFonts w:cstheme="minorHAnsi"/>
              </w:rPr>
              <w:t>weeks’ time</w:t>
            </w:r>
            <w:r w:rsidRPr="00376002">
              <w:rPr>
                <w:rFonts w:cstheme="minorHAnsi"/>
              </w:rPr>
              <w:t>.</w:t>
            </w:r>
          </w:p>
          <w:p w14:paraId="67538876" w14:textId="56BCBF6D" w:rsidR="004C3119" w:rsidRPr="00376002" w:rsidRDefault="000B1E89" w:rsidP="00710C7F">
            <w:pPr>
              <w:rPr>
                <w:rFonts w:cstheme="minorHAnsi"/>
              </w:rPr>
            </w:pPr>
            <w:r w:rsidRPr="00376002">
              <w:rPr>
                <w:rFonts w:cstheme="minorHAnsi"/>
              </w:rPr>
              <w:t xml:space="preserve">My project was </w:t>
            </w:r>
            <w:r w:rsidR="00C43E07" w:rsidRPr="00376002">
              <w:rPr>
                <w:rFonts w:cstheme="minorHAnsi"/>
              </w:rPr>
              <w:t>The Human Resource Management System (HRMS) is a software application designed to streamline and automate various HR processes within an organization. It serves as a centralized platform that helps HR professionals efficiently manage employee-related tasks, data, and information. The primary objective of an HRMS is to enhance the overall effectiveness of HR operations, improve employee engagement, and ensure compliance with employment laws and regulations</w:t>
            </w:r>
          </w:p>
          <w:p w14:paraId="5AFB3C1E" w14:textId="1B242076" w:rsidR="000B1E89" w:rsidRPr="00376002" w:rsidRDefault="000B1E89" w:rsidP="00710C7F">
            <w:pPr>
              <w:rPr>
                <w:rFonts w:cstheme="minorHAnsi"/>
              </w:rPr>
            </w:pPr>
            <w:r w:rsidRPr="00376002">
              <w:rPr>
                <w:rFonts w:cstheme="minorHAnsi"/>
              </w:rPr>
              <w:t>This internship gave me a very good opportunity to get exposure to Industrial problems and design/implement solution for that. It was an overall great experience to have this internship.</w:t>
            </w:r>
          </w:p>
        </w:tc>
      </w:tr>
    </w:tbl>
    <w:p w14:paraId="33EE99FF" w14:textId="77777777" w:rsidR="004C3119" w:rsidRPr="00376002" w:rsidRDefault="004C3119" w:rsidP="004C3119">
      <w:pPr>
        <w:pStyle w:val="Header"/>
        <w:rPr>
          <w:rFonts w:cstheme="minorHAnsi"/>
        </w:rPr>
      </w:pPr>
    </w:p>
    <w:p w14:paraId="6396A6AC" w14:textId="77777777" w:rsidR="00377BBA" w:rsidRPr="00376002" w:rsidRDefault="00377BBA" w:rsidP="004C3119">
      <w:pPr>
        <w:pStyle w:val="Header"/>
        <w:rPr>
          <w:rFonts w:cstheme="minorHAnsi"/>
        </w:rPr>
      </w:pPr>
    </w:p>
    <w:p w14:paraId="6D0BBA07" w14:textId="77777777" w:rsidR="004C3119" w:rsidRPr="00376002" w:rsidRDefault="004C3119" w:rsidP="004C3119">
      <w:pPr>
        <w:pStyle w:val="Header"/>
        <w:rPr>
          <w:rFonts w:cstheme="minorHAnsi"/>
        </w:rPr>
      </w:pPr>
    </w:p>
    <w:p w14:paraId="75EC8CFC" w14:textId="77777777" w:rsidR="004C3119" w:rsidRPr="00376002" w:rsidRDefault="004C3119">
      <w:pPr>
        <w:rPr>
          <w:rFonts w:cstheme="minorHAnsi"/>
        </w:rPr>
      </w:pPr>
    </w:p>
    <w:p w14:paraId="0EE995DD" w14:textId="77777777" w:rsidR="00D239A3" w:rsidRPr="00376002" w:rsidRDefault="00D239A3">
      <w:pPr>
        <w:rPr>
          <w:rFonts w:cstheme="minorHAnsi"/>
        </w:rPr>
      </w:pPr>
    </w:p>
    <w:p w14:paraId="3226EB92" w14:textId="77777777" w:rsidR="00D239A3" w:rsidRPr="00376002" w:rsidRDefault="00D239A3">
      <w:pPr>
        <w:rPr>
          <w:rFonts w:cstheme="minorHAnsi"/>
        </w:rPr>
      </w:pPr>
    </w:p>
    <w:p w14:paraId="1A2800EE" w14:textId="77777777" w:rsidR="00D239A3" w:rsidRPr="00376002" w:rsidRDefault="00D239A3">
      <w:pPr>
        <w:rPr>
          <w:rFonts w:cstheme="minorHAnsi"/>
        </w:rPr>
      </w:pPr>
    </w:p>
    <w:p w14:paraId="0BB8697B" w14:textId="77777777" w:rsidR="00D239A3" w:rsidRPr="00376002" w:rsidRDefault="00D239A3">
      <w:pPr>
        <w:rPr>
          <w:rFonts w:cstheme="minorHAnsi"/>
        </w:rPr>
      </w:pPr>
    </w:p>
    <w:p w14:paraId="3CB33DF2" w14:textId="77777777" w:rsidR="00D239A3" w:rsidRPr="00376002" w:rsidRDefault="00D239A3">
      <w:pPr>
        <w:rPr>
          <w:rFonts w:cstheme="minorHAnsi"/>
        </w:rPr>
      </w:pPr>
    </w:p>
    <w:p w14:paraId="435C3179" w14:textId="77777777" w:rsidR="00D239A3" w:rsidRPr="00376002" w:rsidRDefault="00D239A3">
      <w:pPr>
        <w:rPr>
          <w:rFonts w:cstheme="minorHAnsi"/>
        </w:rPr>
      </w:pPr>
    </w:p>
    <w:p w14:paraId="42E2D084" w14:textId="1AA27E89" w:rsidR="00593713" w:rsidRPr="00376002" w:rsidRDefault="00593713" w:rsidP="00086D2E">
      <w:pPr>
        <w:rPr>
          <w:rFonts w:cstheme="minorHAnsi"/>
          <w:b/>
          <w:sz w:val="24"/>
          <w:szCs w:val="24"/>
          <w:u w:val="single"/>
        </w:rPr>
      </w:pPr>
      <w:r w:rsidRPr="00376002">
        <w:rPr>
          <w:rFonts w:cstheme="minorHAnsi"/>
          <w:b/>
          <w:sz w:val="24"/>
          <w:szCs w:val="24"/>
          <w:u w:val="single"/>
        </w:rPr>
        <w:t>TABLE OF CONTENTS</w:t>
      </w:r>
    </w:p>
    <w:p w14:paraId="62DDD91B" w14:textId="151174BA" w:rsidR="00746048" w:rsidRPr="00376002" w:rsidRDefault="005207BC">
      <w:pPr>
        <w:pStyle w:val="TOC1"/>
        <w:tabs>
          <w:tab w:val="left" w:pos="440"/>
          <w:tab w:val="right" w:leader="dot" w:pos="9440"/>
        </w:tabs>
        <w:rPr>
          <w:rFonts w:eastAsiaTheme="minorEastAsia" w:cstheme="minorHAnsi"/>
          <w:noProof/>
        </w:rPr>
      </w:pPr>
      <w:r w:rsidRPr="00376002">
        <w:rPr>
          <w:rFonts w:cstheme="minorHAnsi"/>
        </w:rPr>
        <w:fldChar w:fldCharType="begin"/>
      </w:r>
      <w:r w:rsidR="00A13115" w:rsidRPr="00376002">
        <w:rPr>
          <w:rFonts w:cstheme="minorHAnsi"/>
        </w:rPr>
        <w:instrText xml:space="preserve"> TOC \o "1-3" \h \z \u </w:instrText>
      </w:r>
      <w:r w:rsidRPr="00376002">
        <w:rPr>
          <w:rFonts w:cstheme="minorHAnsi"/>
        </w:rPr>
        <w:fldChar w:fldCharType="separate"/>
      </w:r>
      <w:hyperlink w:anchor="_Toc139702806" w:history="1">
        <w:r w:rsidR="00746048" w:rsidRPr="00376002">
          <w:rPr>
            <w:rStyle w:val="Hyperlink"/>
            <w:rFonts w:cstheme="minorHAnsi"/>
            <w:noProof/>
          </w:rPr>
          <w:t>1</w:t>
        </w:r>
        <w:r w:rsidR="00746048" w:rsidRPr="00376002">
          <w:rPr>
            <w:rFonts w:eastAsiaTheme="minorEastAsia" w:cstheme="minorHAnsi"/>
            <w:noProof/>
          </w:rPr>
          <w:tab/>
        </w:r>
        <w:r w:rsidR="00746048" w:rsidRPr="00376002">
          <w:rPr>
            <w:rStyle w:val="Hyperlink"/>
            <w:rFonts w:cstheme="minorHAnsi"/>
            <w:noProof/>
          </w:rPr>
          <w:t>Preface</w:t>
        </w:r>
        <w:r w:rsidR="00746048" w:rsidRPr="00376002">
          <w:rPr>
            <w:rFonts w:cstheme="minorHAnsi"/>
            <w:noProof/>
            <w:webHidden/>
          </w:rPr>
          <w:tab/>
        </w:r>
        <w:r w:rsidR="00746048" w:rsidRPr="00376002">
          <w:rPr>
            <w:rFonts w:cstheme="minorHAnsi"/>
            <w:noProof/>
            <w:webHidden/>
          </w:rPr>
          <w:fldChar w:fldCharType="begin"/>
        </w:r>
        <w:r w:rsidR="00746048" w:rsidRPr="00376002">
          <w:rPr>
            <w:rFonts w:cstheme="minorHAnsi"/>
            <w:noProof/>
            <w:webHidden/>
          </w:rPr>
          <w:instrText xml:space="preserve"> PAGEREF _Toc139702806 \h </w:instrText>
        </w:r>
        <w:r w:rsidR="00746048" w:rsidRPr="00376002">
          <w:rPr>
            <w:rFonts w:cstheme="minorHAnsi"/>
            <w:noProof/>
            <w:webHidden/>
          </w:rPr>
        </w:r>
        <w:r w:rsidR="00746048" w:rsidRPr="00376002">
          <w:rPr>
            <w:rFonts w:cstheme="minorHAnsi"/>
            <w:noProof/>
            <w:webHidden/>
          </w:rPr>
          <w:fldChar w:fldCharType="separate"/>
        </w:r>
        <w:r w:rsidR="00746048" w:rsidRPr="00376002">
          <w:rPr>
            <w:rFonts w:cstheme="minorHAnsi"/>
            <w:noProof/>
            <w:webHidden/>
          </w:rPr>
          <w:t>3</w:t>
        </w:r>
        <w:r w:rsidR="00746048" w:rsidRPr="00376002">
          <w:rPr>
            <w:rFonts w:cstheme="minorHAnsi"/>
            <w:noProof/>
            <w:webHidden/>
          </w:rPr>
          <w:fldChar w:fldCharType="end"/>
        </w:r>
      </w:hyperlink>
    </w:p>
    <w:p w14:paraId="73DED0E6" w14:textId="3428701E" w:rsidR="00746048" w:rsidRPr="00376002" w:rsidRDefault="004C63B4">
      <w:pPr>
        <w:pStyle w:val="TOC1"/>
        <w:tabs>
          <w:tab w:val="left" w:pos="440"/>
          <w:tab w:val="right" w:leader="dot" w:pos="9440"/>
        </w:tabs>
        <w:rPr>
          <w:rFonts w:eastAsiaTheme="minorEastAsia" w:cstheme="minorHAnsi"/>
          <w:noProof/>
        </w:rPr>
      </w:pPr>
      <w:hyperlink w:anchor="_Toc139702807" w:history="1">
        <w:r w:rsidR="00746048" w:rsidRPr="00376002">
          <w:rPr>
            <w:rStyle w:val="Hyperlink"/>
            <w:rFonts w:cstheme="minorHAnsi"/>
            <w:noProof/>
          </w:rPr>
          <w:t>2</w:t>
        </w:r>
        <w:r w:rsidR="00746048" w:rsidRPr="00376002">
          <w:rPr>
            <w:rFonts w:eastAsiaTheme="minorEastAsia" w:cstheme="minorHAnsi"/>
            <w:noProof/>
          </w:rPr>
          <w:tab/>
        </w:r>
        <w:r w:rsidR="00746048" w:rsidRPr="00376002">
          <w:rPr>
            <w:rStyle w:val="Hyperlink"/>
            <w:rFonts w:cstheme="minorHAnsi"/>
            <w:noProof/>
          </w:rPr>
          <w:t>Introduction</w:t>
        </w:r>
        <w:r w:rsidR="00746048" w:rsidRPr="00376002">
          <w:rPr>
            <w:rFonts w:cstheme="minorHAnsi"/>
            <w:noProof/>
            <w:webHidden/>
          </w:rPr>
          <w:tab/>
        </w:r>
        <w:r w:rsidR="00746048" w:rsidRPr="00376002">
          <w:rPr>
            <w:rFonts w:cstheme="minorHAnsi"/>
            <w:noProof/>
            <w:webHidden/>
          </w:rPr>
          <w:fldChar w:fldCharType="begin"/>
        </w:r>
        <w:r w:rsidR="00746048" w:rsidRPr="00376002">
          <w:rPr>
            <w:rFonts w:cstheme="minorHAnsi"/>
            <w:noProof/>
            <w:webHidden/>
          </w:rPr>
          <w:instrText xml:space="preserve"> PAGEREF _Toc139702807 \h </w:instrText>
        </w:r>
        <w:r w:rsidR="00746048" w:rsidRPr="00376002">
          <w:rPr>
            <w:rFonts w:cstheme="minorHAnsi"/>
            <w:noProof/>
            <w:webHidden/>
          </w:rPr>
        </w:r>
        <w:r w:rsidR="00746048" w:rsidRPr="00376002">
          <w:rPr>
            <w:rFonts w:cstheme="minorHAnsi"/>
            <w:noProof/>
            <w:webHidden/>
          </w:rPr>
          <w:fldChar w:fldCharType="separate"/>
        </w:r>
        <w:r w:rsidR="00746048" w:rsidRPr="00376002">
          <w:rPr>
            <w:rFonts w:cstheme="minorHAnsi"/>
            <w:noProof/>
            <w:webHidden/>
          </w:rPr>
          <w:t>4</w:t>
        </w:r>
        <w:r w:rsidR="00746048" w:rsidRPr="00376002">
          <w:rPr>
            <w:rFonts w:cstheme="minorHAnsi"/>
            <w:noProof/>
            <w:webHidden/>
          </w:rPr>
          <w:fldChar w:fldCharType="end"/>
        </w:r>
      </w:hyperlink>
    </w:p>
    <w:p w14:paraId="4600FD91" w14:textId="01B0B894" w:rsidR="00746048" w:rsidRPr="00376002" w:rsidRDefault="004C63B4">
      <w:pPr>
        <w:pStyle w:val="TOC2"/>
        <w:tabs>
          <w:tab w:val="left" w:pos="720"/>
          <w:tab w:val="right" w:leader="dot" w:pos="9440"/>
        </w:tabs>
        <w:rPr>
          <w:rFonts w:eastAsiaTheme="minorEastAsia" w:cstheme="minorHAnsi"/>
          <w:noProof/>
        </w:rPr>
      </w:pPr>
      <w:hyperlink w:anchor="_Toc139702808" w:history="1">
        <w:r w:rsidR="00746048" w:rsidRPr="00376002">
          <w:rPr>
            <w:rStyle w:val="Hyperlink"/>
            <w:rFonts w:cstheme="minorHAnsi"/>
            <w:noProof/>
          </w:rPr>
          <w:t>2.1</w:t>
        </w:r>
        <w:r w:rsidR="00746048" w:rsidRPr="00376002">
          <w:rPr>
            <w:rFonts w:eastAsiaTheme="minorEastAsia" w:cstheme="minorHAnsi"/>
            <w:noProof/>
          </w:rPr>
          <w:tab/>
        </w:r>
        <w:r w:rsidR="00746048" w:rsidRPr="00376002">
          <w:rPr>
            <w:rStyle w:val="Hyperlink"/>
            <w:rFonts w:cstheme="minorHAnsi"/>
            <w:noProof/>
          </w:rPr>
          <w:t>About UniConverge Technologies Pvt Ltd</w:t>
        </w:r>
        <w:r w:rsidR="00746048" w:rsidRPr="00376002">
          <w:rPr>
            <w:rFonts w:cstheme="minorHAnsi"/>
            <w:noProof/>
            <w:webHidden/>
          </w:rPr>
          <w:tab/>
        </w:r>
        <w:r w:rsidR="00746048" w:rsidRPr="00376002">
          <w:rPr>
            <w:rFonts w:cstheme="minorHAnsi"/>
            <w:noProof/>
            <w:webHidden/>
          </w:rPr>
          <w:fldChar w:fldCharType="begin"/>
        </w:r>
        <w:r w:rsidR="00746048" w:rsidRPr="00376002">
          <w:rPr>
            <w:rFonts w:cstheme="minorHAnsi"/>
            <w:noProof/>
            <w:webHidden/>
          </w:rPr>
          <w:instrText xml:space="preserve"> PAGEREF _Toc139702808 \h </w:instrText>
        </w:r>
        <w:r w:rsidR="00746048" w:rsidRPr="00376002">
          <w:rPr>
            <w:rFonts w:cstheme="minorHAnsi"/>
            <w:noProof/>
            <w:webHidden/>
          </w:rPr>
        </w:r>
        <w:r w:rsidR="00746048" w:rsidRPr="00376002">
          <w:rPr>
            <w:rFonts w:cstheme="minorHAnsi"/>
            <w:noProof/>
            <w:webHidden/>
          </w:rPr>
          <w:fldChar w:fldCharType="separate"/>
        </w:r>
        <w:r w:rsidR="00746048" w:rsidRPr="00376002">
          <w:rPr>
            <w:rFonts w:cstheme="minorHAnsi"/>
            <w:noProof/>
            <w:webHidden/>
          </w:rPr>
          <w:t>4</w:t>
        </w:r>
        <w:r w:rsidR="00746048" w:rsidRPr="00376002">
          <w:rPr>
            <w:rFonts w:cstheme="minorHAnsi"/>
            <w:noProof/>
            <w:webHidden/>
          </w:rPr>
          <w:fldChar w:fldCharType="end"/>
        </w:r>
      </w:hyperlink>
    </w:p>
    <w:p w14:paraId="2F0C80D0" w14:textId="38101FC2" w:rsidR="00746048" w:rsidRPr="00376002" w:rsidRDefault="004C63B4">
      <w:pPr>
        <w:pStyle w:val="TOC2"/>
        <w:tabs>
          <w:tab w:val="left" w:pos="720"/>
          <w:tab w:val="right" w:leader="dot" w:pos="9440"/>
        </w:tabs>
        <w:rPr>
          <w:rFonts w:eastAsiaTheme="minorEastAsia" w:cstheme="minorHAnsi"/>
          <w:noProof/>
        </w:rPr>
      </w:pPr>
      <w:hyperlink w:anchor="_Toc139702809" w:history="1">
        <w:r w:rsidR="00746048" w:rsidRPr="00376002">
          <w:rPr>
            <w:rStyle w:val="Hyperlink"/>
            <w:rFonts w:cstheme="minorHAnsi"/>
            <w:noProof/>
          </w:rPr>
          <w:t>2.2</w:t>
        </w:r>
        <w:r w:rsidR="00746048" w:rsidRPr="00376002">
          <w:rPr>
            <w:rFonts w:eastAsiaTheme="minorEastAsia" w:cstheme="minorHAnsi"/>
            <w:noProof/>
          </w:rPr>
          <w:tab/>
        </w:r>
        <w:r w:rsidR="00746048" w:rsidRPr="00376002">
          <w:rPr>
            <w:rStyle w:val="Hyperlink"/>
            <w:rFonts w:cstheme="minorHAnsi"/>
            <w:noProof/>
          </w:rPr>
          <w:t>About upskill Campus</w:t>
        </w:r>
        <w:r w:rsidR="00746048" w:rsidRPr="00376002">
          <w:rPr>
            <w:rFonts w:cstheme="minorHAnsi"/>
            <w:noProof/>
            <w:webHidden/>
          </w:rPr>
          <w:tab/>
        </w:r>
        <w:r w:rsidR="00746048" w:rsidRPr="00376002">
          <w:rPr>
            <w:rFonts w:cstheme="minorHAnsi"/>
            <w:noProof/>
            <w:webHidden/>
          </w:rPr>
          <w:fldChar w:fldCharType="begin"/>
        </w:r>
        <w:r w:rsidR="00746048" w:rsidRPr="00376002">
          <w:rPr>
            <w:rFonts w:cstheme="minorHAnsi"/>
            <w:noProof/>
            <w:webHidden/>
          </w:rPr>
          <w:instrText xml:space="preserve"> PAGEREF _Toc139702809 \h </w:instrText>
        </w:r>
        <w:r w:rsidR="00746048" w:rsidRPr="00376002">
          <w:rPr>
            <w:rFonts w:cstheme="minorHAnsi"/>
            <w:noProof/>
            <w:webHidden/>
          </w:rPr>
        </w:r>
        <w:r w:rsidR="00746048" w:rsidRPr="00376002">
          <w:rPr>
            <w:rFonts w:cstheme="minorHAnsi"/>
            <w:noProof/>
            <w:webHidden/>
          </w:rPr>
          <w:fldChar w:fldCharType="separate"/>
        </w:r>
        <w:r w:rsidR="00746048" w:rsidRPr="00376002">
          <w:rPr>
            <w:rFonts w:cstheme="minorHAnsi"/>
            <w:noProof/>
            <w:webHidden/>
          </w:rPr>
          <w:t>8</w:t>
        </w:r>
        <w:r w:rsidR="00746048" w:rsidRPr="00376002">
          <w:rPr>
            <w:rFonts w:cstheme="minorHAnsi"/>
            <w:noProof/>
            <w:webHidden/>
          </w:rPr>
          <w:fldChar w:fldCharType="end"/>
        </w:r>
      </w:hyperlink>
    </w:p>
    <w:p w14:paraId="0DB67CF0" w14:textId="360D13D4" w:rsidR="00746048" w:rsidRPr="00376002" w:rsidRDefault="004C63B4">
      <w:pPr>
        <w:pStyle w:val="TOC2"/>
        <w:tabs>
          <w:tab w:val="left" w:pos="720"/>
          <w:tab w:val="right" w:leader="dot" w:pos="9440"/>
        </w:tabs>
        <w:rPr>
          <w:rFonts w:eastAsiaTheme="minorEastAsia" w:cstheme="minorHAnsi"/>
          <w:noProof/>
        </w:rPr>
      </w:pPr>
      <w:hyperlink w:anchor="_Toc139702810" w:history="1">
        <w:r w:rsidR="00746048" w:rsidRPr="00376002">
          <w:rPr>
            <w:rStyle w:val="Hyperlink"/>
            <w:rFonts w:cstheme="minorHAnsi"/>
            <w:noProof/>
          </w:rPr>
          <w:t>2.3</w:t>
        </w:r>
        <w:r w:rsidR="00746048" w:rsidRPr="00376002">
          <w:rPr>
            <w:rFonts w:eastAsiaTheme="minorEastAsia" w:cstheme="minorHAnsi"/>
            <w:noProof/>
          </w:rPr>
          <w:tab/>
        </w:r>
        <w:r w:rsidR="00746048" w:rsidRPr="00376002">
          <w:rPr>
            <w:rStyle w:val="Hyperlink"/>
            <w:rFonts w:cstheme="minorHAnsi"/>
            <w:noProof/>
          </w:rPr>
          <w:t>Objective</w:t>
        </w:r>
        <w:r w:rsidR="00746048" w:rsidRPr="00376002">
          <w:rPr>
            <w:rFonts w:cstheme="minorHAnsi"/>
            <w:noProof/>
            <w:webHidden/>
          </w:rPr>
          <w:tab/>
        </w:r>
        <w:r w:rsidR="00746048" w:rsidRPr="00376002">
          <w:rPr>
            <w:rFonts w:cstheme="minorHAnsi"/>
            <w:noProof/>
            <w:webHidden/>
          </w:rPr>
          <w:fldChar w:fldCharType="begin"/>
        </w:r>
        <w:r w:rsidR="00746048" w:rsidRPr="00376002">
          <w:rPr>
            <w:rFonts w:cstheme="minorHAnsi"/>
            <w:noProof/>
            <w:webHidden/>
          </w:rPr>
          <w:instrText xml:space="preserve"> PAGEREF _Toc139702810 \h </w:instrText>
        </w:r>
        <w:r w:rsidR="00746048" w:rsidRPr="00376002">
          <w:rPr>
            <w:rFonts w:cstheme="minorHAnsi"/>
            <w:noProof/>
            <w:webHidden/>
          </w:rPr>
        </w:r>
        <w:r w:rsidR="00746048" w:rsidRPr="00376002">
          <w:rPr>
            <w:rFonts w:cstheme="minorHAnsi"/>
            <w:noProof/>
            <w:webHidden/>
          </w:rPr>
          <w:fldChar w:fldCharType="separate"/>
        </w:r>
        <w:r w:rsidR="00746048" w:rsidRPr="00376002">
          <w:rPr>
            <w:rFonts w:cstheme="minorHAnsi"/>
            <w:noProof/>
            <w:webHidden/>
          </w:rPr>
          <w:t>9</w:t>
        </w:r>
        <w:r w:rsidR="00746048" w:rsidRPr="00376002">
          <w:rPr>
            <w:rFonts w:cstheme="minorHAnsi"/>
            <w:noProof/>
            <w:webHidden/>
          </w:rPr>
          <w:fldChar w:fldCharType="end"/>
        </w:r>
      </w:hyperlink>
    </w:p>
    <w:p w14:paraId="2CE3C0B5" w14:textId="01767EA6" w:rsidR="00746048" w:rsidRPr="00376002" w:rsidRDefault="004C63B4">
      <w:pPr>
        <w:pStyle w:val="TOC2"/>
        <w:tabs>
          <w:tab w:val="left" w:pos="720"/>
          <w:tab w:val="right" w:leader="dot" w:pos="9440"/>
        </w:tabs>
        <w:rPr>
          <w:rFonts w:eastAsiaTheme="minorEastAsia" w:cstheme="minorHAnsi"/>
          <w:noProof/>
        </w:rPr>
      </w:pPr>
      <w:hyperlink w:anchor="_Toc139702811" w:history="1">
        <w:r w:rsidR="00746048" w:rsidRPr="00376002">
          <w:rPr>
            <w:rStyle w:val="Hyperlink"/>
            <w:rFonts w:cstheme="minorHAnsi"/>
            <w:noProof/>
          </w:rPr>
          <w:t>2.4</w:t>
        </w:r>
        <w:r w:rsidR="00746048" w:rsidRPr="00376002">
          <w:rPr>
            <w:rFonts w:eastAsiaTheme="minorEastAsia" w:cstheme="minorHAnsi"/>
            <w:noProof/>
          </w:rPr>
          <w:tab/>
        </w:r>
        <w:r w:rsidR="00746048" w:rsidRPr="00376002">
          <w:rPr>
            <w:rStyle w:val="Hyperlink"/>
            <w:rFonts w:cstheme="minorHAnsi"/>
            <w:noProof/>
          </w:rPr>
          <w:t>Reference</w:t>
        </w:r>
        <w:r w:rsidR="00746048" w:rsidRPr="00376002">
          <w:rPr>
            <w:rFonts w:cstheme="minorHAnsi"/>
            <w:noProof/>
            <w:webHidden/>
          </w:rPr>
          <w:tab/>
        </w:r>
        <w:r w:rsidR="00746048" w:rsidRPr="00376002">
          <w:rPr>
            <w:rFonts w:cstheme="minorHAnsi"/>
            <w:noProof/>
            <w:webHidden/>
          </w:rPr>
          <w:fldChar w:fldCharType="begin"/>
        </w:r>
        <w:r w:rsidR="00746048" w:rsidRPr="00376002">
          <w:rPr>
            <w:rFonts w:cstheme="minorHAnsi"/>
            <w:noProof/>
            <w:webHidden/>
          </w:rPr>
          <w:instrText xml:space="preserve"> PAGEREF _Toc139702811 \h </w:instrText>
        </w:r>
        <w:r w:rsidR="00746048" w:rsidRPr="00376002">
          <w:rPr>
            <w:rFonts w:cstheme="minorHAnsi"/>
            <w:noProof/>
            <w:webHidden/>
          </w:rPr>
        </w:r>
        <w:r w:rsidR="00746048" w:rsidRPr="00376002">
          <w:rPr>
            <w:rFonts w:cstheme="minorHAnsi"/>
            <w:noProof/>
            <w:webHidden/>
          </w:rPr>
          <w:fldChar w:fldCharType="separate"/>
        </w:r>
        <w:r w:rsidR="00746048" w:rsidRPr="00376002">
          <w:rPr>
            <w:rFonts w:cstheme="minorHAnsi"/>
            <w:noProof/>
            <w:webHidden/>
          </w:rPr>
          <w:t>9</w:t>
        </w:r>
        <w:r w:rsidR="00746048" w:rsidRPr="00376002">
          <w:rPr>
            <w:rFonts w:cstheme="minorHAnsi"/>
            <w:noProof/>
            <w:webHidden/>
          </w:rPr>
          <w:fldChar w:fldCharType="end"/>
        </w:r>
      </w:hyperlink>
    </w:p>
    <w:p w14:paraId="3864981A" w14:textId="3D130381" w:rsidR="00746048" w:rsidRPr="00376002" w:rsidRDefault="004C63B4">
      <w:pPr>
        <w:pStyle w:val="TOC2"/>
        <w:tabs>
          <w:tab w:val="left" w:pos="720"/>
          <w:tab w:val="right" w:leader="dot" w:pos="9440"/>
        </w:tabs>
        <w:rPr>
          <w:rFonts w:eastAsiaTheme="minorEastAsia" w:cstheme="minorHAnsi"/>
          <w:noProof/>
        </w:rPr>
      </w:pPr>
      <w:hyperlink w:anchor="_Toc139702812" w:history="1">
        <w:r w:rsidR="00746048" w:rsidRPr="00376002">
          <w:rPr>
            <w:rStyle w:val="Hyperlink"/>
            <w:rFonts w:cstheme="minorHAnsi"/>
            <w:noProof/>
          </w:rPr>
          <w:t>2.5</w:t>
        </w:r>
        <w:r w:rsidR="00746048" w:rsidRPr="00376002">
          <w:rPr>
            <w:rFonts w:eastAsiaTheme="minorEastAsia" w:cstheme="minorHAnsi"/>
            <w:noProof/>
          </w:rPr>
          <w:tab/>
        </w:r>
        <w:r w:rsidR="00746048" w:rsidRPr="00376002">
          <w:rPr>
            <w:rStyle w:val="Hyperlink"/>
            <w:rFonts w:cstheme="minorHAnsi"/>
            <w:noProof/>
          </w:rPr>
          <w:t>Glossary</w:t>
        </w:r>
        <w:r w:rsidR="00746048" w:rsidRPr="00376002">
          <w:rPr>
            <w:rFonts w:cstheme="minorHAnsi"/>
            <w:noProof/>
            <w:webHidden/>
          </w:rPr>
          <w:tab/>
        </w:r>
        <w:r w:rsidR="00746048" w:rsidRPr="00376002">
          <w:rPr>
            <w:rFonts w:cstheme="minorHAnsi"/>
            <w:noProof/>
            <w:webHidden/>
          </w:rPr>
          <w:fldChar w:fldCharType="begin"/>
        </w:r>
        <w:r w:rsidR="00746048" w:rsidRPr="00376002">
          <w:rPr>
            <w:rFonts w:cstheme="minorHAnsi"/>
            <w:noProof/>
            <w:webHidden/>
          </w:rPr>
          <w:instrText xml:space="preserve"> PAGEREF _Toc139702812 \h </w:instrText>
        </w:r>
        <w:r w:rsidR="00746048" w:rsidRPr="00376002">
          <w:rPr>
            <w:rFonts w:cstheme="minorHAnsi"/>
            <w:noProof/>
            <w:webHidden/>
          </w:rPr>
        </w:r>
        <w:r w:rsidR="00746048" w:rsidRPr="00376002">
          <w:rPr>
            <w:rFonts w:cstheme="minorHAnsi"/>
            <w:noProof/>
            <w:webHidden/>
          </w:rPr>
          <w:fldChar w:fldCharType="separate"/>
        </w:r>
        <w:r w:rsidR="00746048" w:rsidRPr="00376002">
          <w:rPr>
            <w:rFonts w:cstheme="minorHAnsi"/>
            <w:noProof/>
            <w:webHidden/>
          </w:rPr>
          <w:t>10</w:t>
        </w:r>
        <w:r w:rsidR="00746048" w:rsidRPr="00376002">
          <w:rPr>
            <w:rFonts w:cstheme="minorHAnsi"/>
            <w:noProof/>
            <w:webHidden/>
          </w:rPr>
          <w:fldChar w:fldCharType="end"/>
        </w:r>
      </w:hyperlink>
    </w:p>
    <w:p w14:paraId="062BE7B4" w14:textId="76E9BB5A" w:rsidR="00746048" w:rsidRPr="00376002" w:rsidRDefault="004C63B4">
      <w:pPr>
        <w:pStyle w:val="TOC1"/>
        <w:tabs>
          <w:tab w:val="left" w:pos="440"/>
          <w:tab w:val="right" w:leader="dot" w:pos="9440"/>
        </w:tabs>
        <w:rPr>
          <w:rFonts w:eastAsiaTheme="minorEastAsia" w:cstheme="minorHAnsi"/>
          <w:noProof/>
        </w:rPr>
      </w:pPr>
      <w:hyperlink w:anchor="_Toc139702813" w:history="1">
        <w:r w:rsidR="00746048" w:rsidRPr="00376002">
          <w:rPr>
            <w:rStyle w:val="Hyperlink"/>
            <w:rFonts w:cstheme="minorHAnsi"/>
            <w:noProof/>
          </w:rPr>
          <w:t>3</w:t>
        </w:r>
        <w:r w:rsidR="00746048" w:rsidRPr="00376002">
          <w:rPr>
            <w:rFonts w:eastAsiaTheme="minorEastAsia" w:cstheme="minorHAnsi"/>
            <w:noProof/>
          </w:rPr>
          <w:tab/>
        </w:r>
        <w:r w:rsidR="00746048" w:rsidRPr="00376002">
          <w:rPr>
            <w:rStyle w:val="Hyperlink"/>
            <w:rFonts w:cstheme="minorHAnsi"/>
            <w:noProof/>
          </w:rPr>
          <w:t>Problem Statement</w:t>
        </w:r>
        <w:r w:rsidR="00746048" w:rsidRPr="00376002">
          <w:rPr>
            <w:rFonts w:cstheme="minorHAnsi"/>
            <w:noProof/>
            <w:webHidden/>
          </w:rPr>
          <w:tab/>
        </w:r>
        <w:r w:rsidR="00746048" w:rsidRPr="00376002">
          <w:rPr>
            <w:rFonts w:cstheme="minorHAnsi"/>
            <w:noProof/>
            <w:webHidden/>
          </w:rPr>
          <w:fldChar w:fldCharType="begin"/>
        </w:r>
        <w:r w:rsidR="00746048" w:rsidRPr="00376002">
          <w:rPr>
            <w:rFonts w:cstheme="minorHAnsi"/>
            <w:noProof/>
            <w:webHidden/>
          </w:rPr>
          <w:instrText xml:space="preserve"> PAGEREF _Toc139702813 \h </w:instrText>
        </w:r>
        <w:r w:rsidR="00746048" w:rsidRPr="00376002">
          <w:rPr>
            <w:rFonts w:cstheme="minorHAnsi"/>
            <w:noProof/>
            <w:webHidden/>
          </w:rPr>
        </w:r>
        <w:r w:rsidR="00746048" w:rsidRPr="00376002">
          <w:rPr>
            <w:rFonts w:cstheme="minorHAnsi"/>
            <w:noProof/>
            <w:webHidden/>
          </w:rPr>
          <w:fldChar w:fldCharType="separate"/>
        </w:r>
        <w:r w:rsidR="00746048" w:rsidRPr="00376002">
          <w:rPr>
            <w:rFonts w:cstheme="minorHAnsi"/>
            <w:noProof/>
            <w:webHidden/>
          </w:rPr>
          <w:t>11</w:t>
        </w:r>
        <w:r w:rsidR="00746048" w:rsidRPr="00376002">
          <w:rPr>
            <w:rFonts w:cstheme="minorHAnsi"/>
            <w:noProof/>
            <w:webHidden/>
          </w:rPr>
          <w:fldChar w:fldCharType="end"/>
        </w:r>
      </w:hyperlink>
    </w:p>
    <w:p w14:paraId="6C3D2B62" w14:textId="2DBEA0CB" w:rsidR="00746048" w:rsidRPr="00376002" w:rsidRDefault="004C63B4" w:rsidP="00510191">
      <w:pPr>
        <w:pStyle w:val="TOC1"/>
        <w:tabs>
          <w:tab w:val="left" w:pos="440"/>
          <w:tab w:val="right" w:leader="dot" w:pos="9440"/>
        </w:tabs>
        <w:rPr>
          <w:rFonts w:eastAsiaTheme="minorEastAsia" w:cstheme="minorHAnsi"/>
          <w:noProof/>
        </w:rPr>
      </w:pPr>
      <w:hyperlink w:anchor="_Toc139702814" w:history="1">
        <w:r w:rsidR="00746048" w:rsidRPr="00376002">
          <w:rPr>
            <w:rStyle w:val="Hyperlink"/>
            <w:rFonts w:cstheme="minorHAnsi"/>
            <w:noProof/>
          </w:rPr>
          <w:t>4</w:t>
        </w:r>
        <w:r w:rsidR="00746048" w:rsidRPr="00376002">
          <w:rPr>
            <w:rFonts w:eastAsiaTheme="minorEastAsia" w:cstheme="minorHAnsi"/>
            <w:noProof/>
          </w:rPr>
          <w:tab/>
        </w:r>
        <w:r w:rsidR="00746048" w:rsidRPr="00376002">
          <w:rPr>
            <w:rStyle w:val="Hyperlink"/>
            <w:rFonts w:cstheme="minorHAnsi"/>
            <w:noProof/>
          </w:rPr>
          <w:t>Existing and Proposed solution</w:t>
        </w:r>
        <w:r w:rsidR="00746048" w:rsidRPr="00376002">
          <w:rPr>
            <w:rFonts w:cstheme="minorHAnsi"/>
            <w:noProof/>
            <w:webHidden/>
          </w:rPr>
          <w:tab/>
        </w:r>
        <w:r w:rsidR="00746048" w:rsidRPr="00376002">
          <w:rPr>
            <w:rFonts w:cstheme="minorHAnsi"/>
            <w:noProof/>
            <w:webHidden/>
          </w:rPr>
          <w:fldChar w:fldCharType="begin"/>
        </w:r>
        <w:r w:rsidR="00746048" w:rsidRPr="00376002">
          <w:rPr>
            <w:rFonts w:cstheme="minorHAnsi"/>
            <w:noProof/>
            <w:webHidden/>
          </w:rPr>
          <w:instrText xml:space="preserve"> PAGEREF _Toc139702814 \h </w:instrText>
        </w:r>
        <w:r w:rsidR="00746048" w:rsidRPr="00376002">
          <w:rPr>
            <w:rFonts w:cstheme="minorHAnsi"/>
            <w:noProof/>
            <w:webHidden/>
          </w:rPr>
        </w:r>
        <w:r w:rsidR="00746048" w:rsidRPr="00376002">
          <w:rPr>
            <w:rFonts w:cstheme="minorHAnsi"/>
            <w:noProof/>
            <w:webHidden/>
          </w:rPr>
          <w:fldChar w:fldCharType="separate"/>
        </w:r>
        <w:r w:rsidR="00746048" w:rsidRPr="00376002">
          <w:rPr>
            <w:rFonts w:cstheme="minorHAnsi"/>
            <w:noProof/>
            <w:webHidden/>
          </w:rPr>
          <w:t>12</w:t>
        </w:r>
        <w:r w:rsidR="00746048" w:rsidRPr="00376002">
          <w:rPr>
            <w:rFonts w:cstheme="minorHAnsi"/>
            <w:noProof/>
            <w:webHidden/>
          </w:rPr>
          <w:fldChar w:fldCharType="end"/>
        </w:r>
      </w:hyperlink>
    </w:p>
    <w:p w14:paraId="4905B1A6" w14:textId="5D307524" w:rsidR="00746048" w:rsidRPr="00376002" w:rsidRDefault="004C63B4" w:rsidP="00510191">
      <w:pPr>
        <w:pStyle w:val="TOC2"/>
        <w:tabs>
          <w:tab w:val="left" w:pos="720"/>
          <w:tab w:val="right" w:leader="dot" w:pos="9440"/>
        </w:tabs>
        <w:rPr>
          <w:rFonts w:eastAsiaTheme="minorEastAsia" w:cstheme="minorHAnsi"/>
          <w:noProof/>
        </w:rPr>
      </w:pPr>
      <w:hyperlink w:anchor="_Toc139702823" w:history="1">
        <w:r w:rsidR="00510191" w:rsidRPr="00376002">
          <w:rPr>
            <w:rStyle w:val="Hyperlink"/>
            <w:rFonts w:cstheme="minorHAnsi"/>
            <w:noProof/>
          </w:rPr>
          <w:t xml:space="preserve">5   </w:t>
        </w:r>
        <w:r w:rsidR="00746048" w:rsidRPr="00376002">
          <w:rPr>
            <w:rStyle w:val="Hyperlink"/>
            <w:rFonts w:cstheme="minorHAnsi"/>
            <w:noProof/>
          </w:rPr>
          <w:t>My learnings</w:t>
        </w:r>
        <w:r w:rsidR="00746048" w:rsidRPr="00376002">
          <w:rPr>
            <w:rFonts w:cstheme="minorHAnsi"/>
            <w:noProof/>
            <w:webHidden/>
          </w:rPr>
          <w:tab/>
        </w:r>
        <w:r w:rsidR="00746048" w:rsidRPr="00376002">
          <w:rPr>
            <w:rFonts w:cstheme="minorHAnsi"/>
            <w:noProof/>
            <w:webHidden/>
          </w:rPr>
          <w:fldChar w:fldCharType="begin"/>
        </w:r>
        <w:r w:rsidR="00746048" w:rsidRPr="00376002">
          <w:rPr>
            <w:rFonts w:cstheme="minorHAnsi"/>
            <w:noProof/>
            <w:webHidden/>
          </w:rPr>
          <w:instrText xml:space="preserve"> PAGEREF _Toc139702823 \h </w:instrText>
        </w:r>
        <w:r w:rsidR="00746048" w:rsidRPr="00376002">
          <w:rPr>
            <w:rFonts w:cstheme="minorHAnsi"/>
            <w:noProof/>
            <w:webHidden/>
          </w:rPr>
        </w:r>
        <w:r w:rsidR="00746048" w:rsidRPr="00376002">
          <w:rPr>
            <w:rFonts w:cstheme="minorHAnsi"/>
            <w:noProof/>
            <w:webHidden/>
          </w:rPr>
          <w:fldChar w:fldCharType="separate"/>
        </w:r>
        <w:r w:rsidR="00746048" w:rsidRPr="00376002">
          <w:rPr>
            <w:rFonts w:cstheme="minorHAnsi"/>
            <w:noProof/>
            <w:webHidden/>
          </w:rPr>
          <w:t>15</w:t>
        </w:r>
        <w:r w:rsidR="00746048" w:rsidRPr="00376002">
          <w:rPr>
            <w:rFonts w:cstheme="minorHAnsi"/>
            <w:noProof/>
            <w:webHidden/>
          </w:rPr>
          <w:fldChar w:fldCharType="end"/>
        </w:r>
      </w:hyperlink>
    </w:p>
    <w:p w14:paraId="7A7D19A6" w14:textId="2542BF76" w:rsidR="00746048" w:rsidRPr="00376002" w:rsidRDefault="004C63B4">
      <w:pPr>
        <w:pStyle w:val="TOC1"/>
        <w:tabs>
          <w:tab w:val="left" w:pos="440"/>
          <w:tab w:val="right" w:leader="dot" w:pos="9440"/>
        </w:tabs>
        <w:rPr>
          <w:rFonts w:eastAsiaTheme="minorEastAsia" w:cstheme="minorHAnsi"/>
          <w:noProof/>
        </w:rPr>
      </w:pPr>
      <w:hyperlink w:anchor="_Toc139702824" w:history="1">
        <w:r w:rsidR="00510191" w:rsidRPr="00376002">
          <w:rPr>
            <w:rStyle w:val="Hyperlink"/>
            <w:rFonts w:cstheme="minorHAnsi"/>
            <w:noProof/>
          </w:rPr>
          <w:t xml:space="preserve">6     </w:t>
        </w:r>
        <w:r w:rsidR="00746048" w:rsidRPr="00376002">
          <w:rPr>
            <w:rStyle w:val="Hyperlink"/>
            <w:rFonts w:cstheme="minorHAnsi"/>
            <w:noProof/>
          </w:rPr>
          <w:t>Future work scope</w:t>
        </w:r>
        <w:r w:rsidR="00746048" w:rsidRPr="00376002">
          <w:rPr>
            <w:rFonts w:cstheme="minorHAnsi"/>
            <w:noProof/>
            <w:webHidden/>
          </w:rPr>
          <w:tab/>
        </w:r>
        <w:r w:rsidR="00746048" w:rsidRPr="00376002">
          <w:rPr>
            <w:rFonts w:cstheme="minorHAnsi"/>
            <w:noProof/>
            <w:webHidden/>
          </w:rPr>
          <w:fldChar w:fldCharType="begin"/>
        </w:r>
        <w:r w:rsidR="00746048" w:rsidRPr="00376002">
          <w:rPr>
            <w:rFonts w:cstheme="minorHAnsi"/>
            <w:noProof/>
            <w:webHidden/>
          </w:rPr>
          <w:instrText xml:space="preserve"> PAGEREF _Toc139702824 \h </w:instrText>
        </w:r>
        <w:r w:rsidR="00746048" w:rsidRPr="00376002">
          <w:rPr>
            <w:rFonts w:cstheme="minorHAnsi"/>
            <w:noProof/>
            <w:webHidden/>
          </w:rPr>
        </w:r>
        <w:r w:rsidR="00746048" w:rsidRPr="00376002">
          <w:rPr>
            <w:rFonts w:cstheme="minorHAnsi"/>
            <w:noProof/>
            <w:webHidden/>
          </w:rPr>
          <w:fldChar w:fldCharType="separate"/>
        </w:r>
        <w:r w:rsidR="00746048" w:rsidRPr="00376002">
          <w:rPr>
            <w:rFonts w:cstheme="minorHAnsi"/>
            <w:noProof/>
            <w:webHidden/>
          </w:rPr>
          <w:t>16</w:t>
        </w:r>
        <w:r w:rsidR="00746048" w:rsidRPr="00376002">
          <w:rPr>
            <w:rFonts w:cstheme="minorHAnsi"/>
            <w:noProof/>
            <w:webHidden/>
          </w:rPr>
          <w:fldChar w:fldCharType="end"/>
        </w:r>
      </w:hyperlink>
    </w:p>
    <w:p w14:paraId="7E65ABCE" w14:textId="52AA1B15" w:rsidR="002443CD" w:rsidRPr="00376002" w:rsidRDefault="005207BC" w:rsidP="000558E2">
      <w:pPr>
        <w:rPr>
          <w:rFonts w:cstheme="minorHAnsi"/>
        </w:rPr>
      </w:pPr>
      <w:r w:rsidRPr="00376002">
        <w:rPr>
          <w:rFonts w:cstheme="minorHAnsi"/>
        </w:rPr>
        <w:fldChar w:fldCharType="end"/>
      </w:r>
      <w:bookmarkStart w:id="0" w:name="_Toc163037946"/>
    </w:p>
    <w:p w14:paraId="1D7CFD97" w14:textId="77777777" w:rsidR="002443CD" w:rsidRPr="00376002" w:rsidRDefault="002443CD">
      <w:pPr>
        <w:rPr>
          <w:rFonts w:cstheme="minorHAnsi"/>
        </w:rPr>
      </w:pPr>
      <w:r w:rsidRPr="00376002">
        <w:rPr>
          <w:rFonts w:cstheme="minorHAnsi"/>
        </w:rPr>
        <w:br w:type="page"/>
      </w:r>
    </w:p>
    <w:p w14:paraId="1BE71F25" w14:textId="70FC9633" w:rsidR="00710C7F" w:rsidRPr="00376002" w:rsidRDefault="00710C7F" w:rsidP="002443CD">
      <w:pPr>
        <w:pStyle w:val="Heading1"/>
        <w:pageBreakBefore w:val="0"/>
        <w:widowControl/>
        <w:spacing w:before="0" w:after="0"/>
        <w:rPr>
          <w:rFonts w:asciiTheme="minorHAnsi" w:hAnsiTheme="minorHAnsi" w:cstheme="minorHAnsi"/>
        </w:rPr>
      </w:pPr>
      <w:bookmarkStart w:id="1" w:name="_Toc139702806"/>
      <w:r w:rsidRPr="00376002">
        <w:rPr>
          <w:rFonts w:asciiTheme="minorHAnsi" w:hAnsiTheme="minorHAnsi" w:cstheme="minorHAnsi"/>
        </w:rPr>
        <w:lastRenderedPageBreak/>
        <w:t>Preface</w:t>
      </w:r>
      <w:bookmarkEnd w:id="1"/>
    </w:p>
    <w:p w14:paraId="6FFC7231" w14:textId="00D13BE7" w:rsidR="009362D5" w:rsidRPr="00376002" w:rsidRDefault="009362D5">
      <w:pPr>
        <w:rPr>
          <w:rFonts w:cstheme="minorHAnsi"/>
        </w:rPr>
      </w:pPr>
      <w:r w:rsidRPr="00376002">
        <w:rPr>
          <w:rFonts w:cstheme="minorHAnsi"/>
        </w:rPr>
        <w:t>Summary of the whole 6 weeks’ work.</w:t>
      </w:r>
    </w:p>
    <w:p w14:paraId="75F3B11B" w14:textId="6551D008" w:rsidR="009362D5" w:rsidRPr="00376002" w:rsidRDefault="0030519A">
      <w:pPr>
        <w:rPr>
          <w:rFonts w:cstheme="minorHAnsi"/>
        </w:rPr>
      </w:pPr>
      <w:r w:rsidRPr="00376002">
        <w:rPr>
          <w:rFonts w:cstheme="minorHAnsi"/>
        </w:rPr>
        <w:t>About need of relevant Internship in career development.</w:t>
      </w:r>
    </w:p>
    <w:p w14:paraId="0EA6A79D" w14:textId="25669BBE" w:rsidR="0030519A" w:rsidRPr="00376002" w:rsidRDefault="0030519A">
      <w:pPr>
        <w:rPr>
          <w:rFonts w:cstheme="minorHAnsi"/>
        </w:rPr>
      </w:pPr>
      <w:r w:rsidRPr="00376002">
        <w:rPr>
          <w:rFonts w:cstheme="minorHAnsi"/>
        </w:rPr>
        <w:t>Brief about Your project/problem statement.</w:t>
      </w:r>
    </w:p>
    <w:p w14:paraId="6C718B88" w14:textId="41805534" w:rsidR="0030519A" w:rsidRPr="00376002" w:rsidRDefault="0030519A">
      <w:pPr>
        <w:rPr>
          <w:rFonts w:cstheme="minorHAnsi"/>
        </w:rPr>
      </w:pPr>
      <w:r w:rsidRPr="00376002">
        <w:rPr>
          <w:rFonts w:cstheme="minorHAnsi"/>
        </w:rPr>
        <w:t>Opportunity given by USC/UCT.</w:t>
      </w:r>
    </w:p>
    <w:p w14:paraId="04678CF7" w14:textId="67699191" w:rsidR="00924B25" w:rsidRPr="00376002" w:rsidRDefault="00924B25" w:rsidP="00924B25">
      <w:pPr>
        <w:rPr>
          <w:rFonts w:cstheme="minorHAnsi"/>
        </w:rPr>
      </w:pPr>
      <w:r w:rsidRPr="00376002">
        <w:rPr>
          <w:rFonts w:cstheme="minorHAnsi"/>
        </w:rPr>
        <w:t>How Program was planned</w:t>
      </w:r>
    </w:p>
    <w:p w14:paraId="580252D2" w14:textId="1F0EA8F1" w:rsidR="00924B25" w:rsidRPr="00376002" w:rsidRDefault="00924B25" w:rsidP="00924B25">
      <w:pPr>
        <w:rPr>
          <w:rFonts w:cstheme="minorHAnsi"/>
        </w:rPr>
      </w:pPr>
      <w:r w:rsidRPr="00376002">
        <w:rPr>
          <w:rFonts w:cstheme="minorHAnsi"/>
          <w:noProof/>
          <w:lang w:val="en-GB" w:eastAsia="en-GB"/>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735190E5" w14:textId="5033FC4E" w:rsidR="0030519A" w:rsidRPr="00376002" w:rsidRDefault="0030519A">
      <w:pPr>
        <w:rPr>
          <w:rFonts w:cstheme="minorHAnsi"/>
        </w:rPr>
      </w:pPr>
      <w:r w:rsidRPr="00376002">
        <w:rPr>
          <w:rFonts w:cstheme="minorHAnsi"/>
        </w:rPr>
        <w:t>Your Learnings and overall experience.</w:t>
      </w:r>
    </w:p>
    <w:p w14:paraId="756310A1" w14:textId="2B458498" w:rsidR="00746048" w:rsidRPr="00376002" w:rsidRDefault="00746048">
      <w:pPr>
        <w:rPr>
          <w:rFonts w:cstheme="minorHAnsi"/>
        </w:rPr>
      </w:pPr>
      <w:proofErr w:type="spellStart"/>
      <w:r w:rsidRPr="00376002">
        <w:rPr>
          <w:rFonts w:cstheme="minorHAnsi"/>
        </w:rPr>
        <w:t>Thank</w:t>
      </w:r>
      <w:proofErr w:type="spellEnd"/>
      <w:r w:rsidRPr="00376002">
        <w:rPr>
          <w:rFonts w:cstheme="minorHAnsi"/>
        </w:rPr>
        <w:t xml:space="preserve"> to all (with names), who have helped you directly or indirectly. </w:t>
      </w:r>
    </w:p>
    <w:p w14:paraId="0DC680A3" w14:textId="2C781E65" w:rsidR="0030519A" w:rsidRPr="00376002" w:rsidRDefault="0030519A">
      <w:pPr>
        <w:rPr>
          <w:rFonts w:cstheme="minorHAnsi"/>
        </w:rPr>
      </w:pPr>
      <w:r w:rsidRPr="00376002">
        <w:rPr>
          <w:rFonts w:cstheme="minorHAnsi"/>
        </w:rPr>
        <w:t>Your message to your juniors and peers.</w:t>
      </w:r>
    </w:p>
    <w:p w14:paraId="5F401F8D" w14:textId="2674F58A" w:rsidR="00710C7F" w:rsidRPr="00376002" w:rsidRDefault="00710C7F">
      <w:pPr>
        <w:rPr>
          <w:rFonts w:eastAsia="Times New Roman" w:cstheme="minorHAnsi"/>
          <w:b/>
          <w:kern w:val="28"/>
          <w:sz w:val="28"/>
          <w:szCs w:val="28"/>
        </w:rPr>
      </w:pPr>
      <w:r w:rsidRPr="00376002">
        <w:rPr>
          <w:rFonts w:cstheme="minorHAnsi"/>
        </w:rPr>
        <w:br w:type="page"/>
      </w:r>
    </w:p>
    <w:p w14:paraId="5F195827" w14:textId="4201EF24" w:rsidR="00593713" w:rsidRPr="00376002" w:rsidRDefault="00593713" w:rsidP="002443CD">
      <w:pPr>
        <w:pStyle w:val="Heading1"/>
        <w:pageBreakBefore w:val="0"/>
        <w:widowControl/>
        <w:spacing w:before="0" w:after="0"/>
        <w:rPr>
          <w:rFonts w:asciiTheme="minorHAnsi" w:hAnsiTheme="minorHAnsi" w:cstheme="minorHAnsi"/>
        </w:rPr>
      </w:pPr>
      <w:bookmarkStart w:id="2" w:name="_Toc139702807"/>
      <w:r w:rsidRPr="00376002">
        <w:rPr>
          <w:rFonts w:asciiTheme="minorHAnsi" w:hAnsiTheme="minorHAnsi" w:cstheme="minorHAnsi"/>
        </w:rPr>
        <w:lastRenderedPageBreak/>
        <w:t>Introduction</w:t>
      </w:r>
      <w:bookmarkEnd w:id="0"/>
      <w:bookmarkEnd w:id="2"/>
    </w:p>
    <w:p w14:paraId="502D1924" w14:textId="67364B85" w:rsidR="009362D5" w:rsidRPr="00376002" w:rsidRDefault="009362D5" w:rsidP="00593713">
      <w:pPr>
        <w:pStyle w:val="Heading2"/>
        <w:rPr>
          <w:rFonts w:asciiTheme="minorHAnsi" w:hAnsiTheme="minorHAnsi" w:cstheme="minorHAnsi"/>
          <w:lang w:val="en-US"/>
        </w:rPr>
      </w:pPr>
      <w:bookmarkStart w:id="3" w:name="_Toc139702808"/>
      <w:bookmarkStart w:id="4" w:name="_Toc163037947"/>
      <w:r w:rsidRPr="00376002">
        <w:rPr>
          <w:rFonts w:asciiTheme="minorHAnsi" w:hAnsiTheme="minorHAnsi" w:cstheme="minorHAnsi"/>
          <w:lang w:val="en-US"/>
        </w:rPr>
        <w:t xml:space="preserve">About </w:t>
      </w:r>
      <w:proofErr w:type="spellStart"/>
      <w:r w:rsidRPr="00376002">
        <w:rPr>
          <w:rFonts w:asciiTheme="minorHAnsi" w:hAnsiTheme="minorHAnsi" w:cstheme="minorHAnsi"/>
          <w:lang w:val="en-US"/>
        </w:rPr>
        <w:t>UniConverge</w:t>
      </w:r>
      <w:proofErr w:type="spellEnd"/>
      <w:r w:rsidRPr="00376002">
        <w:rPr>
          <w:rFonts w:asciiTheme="minorHAnsi" w:hAnsiTheme="minorHAnsi" w:cstheme="minorHAnsi"/>
          <w:lang w:val="en-US"/>
        </w:rPr>
        <w:t xml:space="preserve"> Technologies </w:t>
      </w:r>
      <w:proofErr w:type="spellStart"/>
      <w:r w:rsidRPr="00376002">
        <w:rPr>
          <w:rFonts w:asciiTheme="minorHAnsi" w:hAnsiTheme="minorHAnsi" w:cstheme="minorHAnsi"/>
          <w:lang w:val="en-US"/>
        </w:rPr>
        <w:t>Pvt</w:t>
      </w:r>
      <w:proofErr w:type="spellEnd"/>
      <w:r w:rsidRPr="00376002">
        <w:rPr>
          <w:rFonts w:asciiTheme="minorHAnsi" w:hAnsiTheme="minorHAnsi" w:cstheme="minorHAnsi"/>
          <w:lang w:val="en-US"/>
        </w:rPr>
        <w:t xml:space="preserve"> Ltd</w:t>
      </w:r>
      <w:bookmarkEnd w:id="3"/>
    </w:p>
    <w:p w14:paraId="28FC2760" w14:textId="2F67843C" w:rsidR="009362D5" w:rsidRPr="00376002" w:rsidRDefault="0034160A" w:rsidP="009362D5">
      <w:pPr>
        <w:rPr>
          <w:rFonts w:cstheme="minorHAnsi"/>
        </w:rPr>
      </w:pPr>
      <w:r w:rsidRPr="00376002">
        <w:rPr>
          <w:rFonts w:cstheme="minorHAnsi"/>
        </w:rPr>
        <w:t>A company established in 2013 and working i</w:t>
      </w:r>
      <w:r w:rsidR="00197F56" w:rsidRPr="00376002">
        <w:rPr>
          <w:rFonts w:cstheme="minorHAnsi"/>
        </w:rPr>
        <w:t xml:space="preserve">n Digital Transformation domain and providing Industrial solutions with prime focus on sustainability and </w:t>
      </w:r>
      <w:proofErr w:type="spellStart"/>
      <w:r w:rsidR="00197F56" w:rsidRPr="00376002">
        <w:rPr>
          <w:rFonts w:cstheme="minorHAnsi"/>
        </w:rPr>
        <w:t>RoI</w:t>
      </w:r>
      <w:proofErr w:type="spellEnd"/>
      <w:r w:rsidR="00197F56" w:rsidRPr="00376002">
        <w:rPr>
          <w:rFonts w:cstheme="minorHAnsi"/>
        </w:rPr>
        <w:t>.</w:t>
      </w:r>
    </w:p>
    <w:p w14:paraId="0D176CBE" w14:textId="02D7610B" w:rsidR="00A561AC" w:rsidRPr="00376002" w:rsidRDefault="00A561AC" w:rsidP="00A561AC">
      <w:pPr>
        <w:rPr>
          <w:rFonts w:cstheme="minorHAnsi"/>
        </w:rPr>
      </w:pPr>
      <w:r w:rsidRPr="00376002">
        <w:rPr>
          <w:rFonts w:cstheme="minorHAnsi"/>
        </w:rPr>
        <w:t>For developing its products and solutions it is leveraging various</w:t>
      </w:r>
      <w:r w:rsidRPr="00376002">
        <w:rPr>
          <w:rFonts w:cstheme="minorHAnsi"/>
          <w:b/>
          <w:bCs/>
        </w:rPr>
        <w:t> Cutting Edge Technologies e.g. Internet of Things (IoT), Cyber Security, Cloud computing (AWS, Azure), Machine Learning, Communication Technologies (4G/5G/</w:t>
      </w:r>
      <w:proofErr w:type="spellStart"/>
      <w:r w:rsidRPr="00376002">
        <w:rPr>
          <w:rFonts w:cstheme="minorHAnsi"/>
          <w:b/>
          <w:bCs/>
        </w:rPr>
        <w:t>LoRaWAN</w:t>
      </w:r>
      <w:proofErr w:type="spellEnd"/>
      <w:r w:rsidRPr="00376002">
        <w:rPr>
          <w:rFonts w:cstheme="minorHAnsi"/>
          <w:b/>
          <w:bCs/>
        </w:rPr>
        <w:t>), Java Full Stack, Python, Front end </w:t>
      </w:r>
      <w:r w:rsidRPr="00376002">
        <w:rPr>
          <w:rFonts w:cstheme="minorHAnsi"/>
        </w:rPr>
        <w:t>etc.</w:t>
      </w:r>
    </w:p>
    <w:p w14:paraId="699AB659" w14:textId="3A966FB9" w:rsidR="00A561AC" w:rsidRPr="00376002" w:rsidRDefault="00A561AC" w:rsidP="009362D5">
      <w:pPr>
        <w:rPr>
          <w:rFonts w:cstheme="minorHAnsi"/>
        </w:rPr>
      </w:pPr>
      <w:r w:rsidRPr="00376002">
        <w:rPr>
          <w:rFonts w:cstheme="minorHAnsi"/>
          <w:noProof/>
          <w:lang w:val="en-GB" w:eastAsia="en-GB"/>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376002" w:rsidRDefault="00A561AC" w:rsidP="00086D2E">
      <w:pPr>
        <w:pStyle w:val="ListParagraph"/>
        <w:numPr>
          <w:ilvl w:val="0"/>
          <w:numId w:val="25"/>
        </w:numPr>
        <w:rPr>
          <w:rFonts w:cstheme="minorHAnsi"/>
          <w:b/>
          <w:sz w:val="28"/>
          <w:szCs w:val="28"/>
          <w:u w:val="single"/>
        </w:rPr>
      </w:pPr>
      <w:r w:rsidRPr="00376002">
        <w:rPr>
          <w:rStyle w:val="Heading3Char"/>
          <w:rFonts w:asciiTheme="minorHAnsi" w:eastAsiaTheme="minorHAnsi" w:hAnsiTheme="minorHAnsi" w:cstheme="minorHAnsi"/>
          <w:sz w:val="32"/>
          <w:szCs w:val="32"/>
        </w:rPr>
        <w:t>UCT IoT Platform</w:t>
      </w:r>
      <w:r w:rsidRPr="00376002">
        <w:rPr>
          <w:rStyle w:val="Heading3Char"/>
          <w:rFonts w:asciiTheme="minorHAnsi" w:eastAsiaTheme="minorHAnsi" w:hAnsiTheme="minorHAnsi" w:cstheme="minorHAnsi"/>
        </w:rPr>
        <w:t xml:space="preserve"> </w:t>
      </w:r>
      <w:r w:rsidRPr="00376002">
        <w:rPr>
          <w:rFonts w:cstheme="minorHAnsi"/>
          <w:b/>
          <w:sz w:val="28"/>
          <w:szCs w:val="28"/>
          <w:u w:val="single"/>
        </w:rPr>
        <w:t>(</w:t>
      </w:r>
      <w:r w:rsidR="00924B25" w:rsidRPr="00376002">
        <w:rPr>
          <w:rFonts w:cstheme="minorHAnsi"/>
          <w:noProof/>
          <w:sz w:val="28"/>
          <w:szCs w:val="28"/>
          <w:u w:val="single"/>
          <w:lang w:val="en-GB" w:eastAsia="en-GB"/>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376002">
        <w:rPr>
          <w:rFonts w:cstheme="minorHAnsi"/>
          <w:b/>
          <w:sz w:val="28"/>
          <w:szCs w:val="28"/>
          <w:u w:val="single"/>
        </w:rPr>
        <w:t>)</w:t>
      </w:r>
    </w:p>
    <w:p w14:paraId="2138E18D" w14:textId="27D28AA7" w:rsidR="00A561AC" w:rsidRPr="00376002" w:rsidRDefault="00A561AC" w:rsidP="00A561AC">
      <w:pPr>
        <w:rPr>
          <w:rFonts w:cstheme="minorHAnsi"/>
        </w:rPr>
      </w:pPr>
      <w:r w:rsidRPr="00376002">
        <w:rPr>
          <w:rFonts w:cstheme="minorHAnsi"/>
          <w:b/>
        </w:rPr>
        <w:t>UCT Insight</w:t>
      </w:r>
      <w:r w:rsidRPr="00376002">
        <w:rPr>
          <w:rFonts w:cstheme="minorHAnsi"/>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376002">
        <w:rPr>
          <w:rFonts w:cstheme="minorHAnsi"/>
        </w:rPr>
        <w:t>NoSql</w:t>
      </w:r>
      <w:proofErr w:type="spellEnd"/>
      <w:r w:rsidRPr="00376002">
        <w:rPr>
          <w:rFonts w:cstheme="minorHAnsi"/>
        </w:rPr>
        <w:t xml:space="preserve"> Databases.</w:t>
      </w:r>
    </w:p>
    <w:p w14:paraId="1E319393" w14:textId="77777777" w:rsidR="00AD4A37" w:rsidRPr="00376002" w:rsidRDefault="00A561AC" w:rsidP="00A561AC">
      <w:pPr>
        <w:numPr>
          <w:ilvl w:val="0"/>
          <w:numId w:val="21"/>
        </w:numPr>
        <w:rPr>
          <w:rFonts w:cstheme="minorHAnsi"/>
        </w:rPr>
      </w:pPr>
      <w:r w:rsidRPr="00376002">
        <w:rPr>
          <w:rFonts w:cstheme="minorHAnsi"/>
        </w:rPr>
        <w:t xml:space="preserve">It enables device connectivity via industry standard IoT protocols - MQTT, CoAP, HTTP, Modbus TCP, OPC UA </w:t>
      </w:r>
    </w:p>
    <w:p w14:paraId="6EF72E77" w14:textId="77777777" w:rsidR="00AD4A37" w:rsidRPr="00376002" w:rsidRDefault="00A561AC" w:rsidP="00A561AC">
      <w:pPr>
        <w:numPr>
          <w:ilvl w:val="0"/>
          <w:numId w:val="21"/>
        </w:numPr>
        <w:rPr>
          <w:rFonts w:cstheme="minorHAnsi"/>
        </w:rPr>
      </w:pPr>
      <w:r w:rsidRPr="00376002">
        <w:rPr>
          <w:rFonts w:cstheme="minorHAnsi"/>
        </w:rPr>
        <w:t>It supports both cloud and on-premises deployments.</w:t>
      </w:r>
    </w:p>
    <w:p w14:paraId="1BBE70B0" w14:textId="77777777" w:rsidR="00A561AC" w:rsidRPr="00376002" w:rsidRDefault="00A561AC" w:rsidP="00A561AC">
      <w:pPr>
        <w:rPr>
          <w:rFonts w:cstheme="minorHAnsi"/>
        </w:rPr>
      </w:pPr>
      <w:r w:rsidRPr="00376002">
        <w:rPr>
          <w:rFonts w:cstheme="minorHAnsi"/>
        </w:rPr>
        <w:lastRenderedPageBreak/>
        <w:t>It has features to</w:t>
      </w:r>
      <w:r w:rsidRPr="00376002">
        <w:rPr>
          <w:rFonts w:cstheme="minorHAnsi"/>
        </w:rPr>
        <w:br/>
        <w:t>• Build Your own dashboard</w:t>
      </w:r>
      <w:r w:rsidRPr="00376002">
        <w:rPr>
          <w:rFonts w:cstheme="minorHAnsi"/>
        </w:rPr>
        <w:br/>
        <w:t>• Analytics and Reporting</w:t>
      </w:r>
      <w:r w:rsidRPr="00376002">
        <w:rPr>
          <w:rFonts w:cstheme="minorHAnsi"/>
        </w:rPr>
        <w:br/>
        <w:t>• Alert and Notification</w:t>
      </w:r>
      <w:r w:rsidRPr="00376002">
        <w:rPr>
          <w:rFonts w:cstheme="minorHAnsi"/>
        </w:rPr>
        <w:br/>
        <w:t xml:space="preserve">• Integration with third party </w:t>
      </w:r>
      <w:proofErr w:type="gramStart"/>
      <w:r w:rsidRPr="00376002">
        <w:rPr>
          <w:rFonts w:cstheme="minorHAnsi"/>
        </w:rPr>
        <w:t>application(</w:t>
      </w:r>
      <w:proofErr w:type="gramEnd"/>
      <w:r w:rsidRPr="00376002">
        <w:rPr>
          <w:rFonts w:cstheme="minorHAnsi"/>
        </w:rPr>
        <w:t>Power BI, SAP, ERP)</w:t>
      </w:r>
      <w:r w:rsidRPr="00376002">
        <w:rPr>
          <w:rFonts w:cstheme="minorHAnsi"/>
        </w:rPr>
        <w:br/>
        <w:t>• Rule Engine</w:t>
      </w:r>
    </w:p>
    <w:p w14:paraId="21B0EB57" w14:textId="177A5C03" w:rsidR="00A561AC" w:rsidRPr="00376002" w:rsidRDefault="00A561AC" w:rsidP="009362D5">
      <w:pPr>
        <w:rPr>
          <w:rFonts w:cstheme="minorHAnsi"/>
        </w:rPr>
      </w:pPr>
    </w:p>
    <w:p w14:paraId="4C2898EF" w14:textId="0675009C" w:rsidR="00A561AC" w:rsidRPr="00376002" w:rsidRDefault="00A561AC" w:rsidP="009362D5">
      <w:pPr>
        <w:rPr>
          <w:rFonts w:cstheme="minorHAnsi"/>
        </w:rPr>
      </w:pPr>
      <w:r w:rsidRPr="00376002">
        <w:rPr>
          <w:rFonts w:cstheme="minorHAnsi"/>
          <w:noProof/>
          <w:lang w:val="en-GB" w:eastAsia="en-GB"/>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376002">
        <w:rPr>
          <w:rFonts w:cstheme="minorHAnsi"/>
          <w:noProof/>
        </w:rPr>
        <w:t xml:space="preserve"> </w:t>
      </w:r>
      <w:r w:rsidRPr="00376002">
        <w:rPr>
          <w:rFonts w:cstheme="minorHAnsi"/>
          <w:noProof/>
          <w:lang w:val="en-GB" w:eastAsia="en-GB"/>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376002" w:rsidRDefault="00A561AC" w:rsidP="009362D5">
      <w:pPr>
        <w:rPr>
          <w:rFonts w:cstheme="minorHAnsi"/>
        </w:rPr>
      </w:pPr>
    </w:p>
    <w:p w14:paraId="4C105E92" w14:textId="565AA1ED" w:rsidR="00A561AC" w:rsidRPr="00376002" w:rsidRDefault="00A561AC" w:rsidP="009362D5">
      <w:pPr>
        <w:rPr>
          <w:rFonts w:cstheme="minorHAnsi"/>
        </w:rPr>
      </w:pPr>
    </w:p>
    <w:p w14:paraId="6E02F5AF" w14:textId="6068E709" w:rsidR="00A561AC" w:rsidRPr="00376002" w:rsidRDefault="00924B25" w:rsidP="002D474A">
      <w:pPr>
        <w:pStyle w:val="ListParagraph"/>
        <w:numPr>
          <w:ilvl w:val="0"/>
          <w:numId w:val="25"/>
        </w:numPr>
        <w:rPr>
          <w:rFonts w:cstheme="minorHAnsi"/>
          <w:sz w:val="32"/>
          <w:szCs w:val="32"/>
        </w:rPr>
      </w:pPr>
      <w:r w:rsidRPr="00376002">
        <w:rPr>
          <w:rFonts w:cstheme="minorHAnsi"/>
          <w:b/>
          <w:bCs/>
          <w:sz w:val="32"/>
          <w:szCs w:val="32"/>
          <w:lang w:val="en-IN"/>
        </w:rPr>
        <w:t>Smart Factory Platform (</w:t>
      </w:r>
      <w:r w:rsidRPr="00376002">
        <w:rPr>
          <w:rFonts w:cstheme="minorHAnsi"/>
          <w:noProof/>
          <w:lang w:val="en-GB" w:eastAsia="en-GB"/>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376002">
        <w:rPr>
          <w:rFonts w:cstheme="minorHAnsi"/>
          <w:b/>
          <w:bCs/>
          <w:sz w:val="32"/>
          <w:szCs w:val="32"/>
          <w:lang w:val="en-IN"/>
        </w:rPr>
        <w:t>)</w:t>
      </w:r>
    </w:p>
    <w:p w14:paraId="2D398039" w14:textId="77777777" w:rsidR="00924B25" w:rsidRPr="00376002" w:rsidRDefault="00924B25" w:rsidP="00924B25">
      <w:pPr>
        <w:rPr>
          <w:rFonts w:cstheme="minorHAnsi"/>
        </w:rPr>
      </w:pPr>
      <w:r w:rsidRPr="00376002">
        <w:rPr>
          <w:rFonts w:cstheme="minorHAnsi"/>
        </w:rPr>
        <w:t>Factory watch is a platform for smart factory needs.</w:t>
      </w:r>
    </w:p>
    <w:p w14:paraId="11F8C77A" w14:textId="77777777" w:rsidR="00924B25" w:rsidRPr="00376002" w:rsidRDefault="00924B25" w:rsidP="00924B25">
      <w:pPr>
        <w:rPr>
          <w:rFonts w:cstheme="minorHAnsi"/>
        </w:rPr>
      </w:pPr>
      <w:r w:rsidRPr="00376002">
        <w:rPr>
          <w:rFonts w:cstheme="minorHAnsi"/>
        </w:rPr>
        <w:t xml:space="preserve">It provides Users/ Factory </w:t>
      </w:r>
    </w:p>
    <w:p w14:paraId="100952B7" w14:textId="77777777" w:rsidR="00AD4A37" w:rsidRPr="00376002" w:rsidRDefault="00924B25" w:rsidP="00924B25">
      <w:pPr>
        <w:numPr>
          <w:ilvl w:val="0"/>
          <w:numId w:val="22"/>
        </w:numPr>
        <w:rPr>
          <w:rFonts w:cstheme="minorHAnsi"/>
        </w:rPr>
      </w:pPr>
      <w:r w:rsidRPr="00376002">
        <w:rPr>
          <w:rFonts w:cstheme="minorHAnsi"/>
        </w:rPr>
        <w:t>with a scalable solution for their Production and asset monitoring</w:t>
      </w:r>
    </w:p>
    <w:p w14:paraId="50B6DD38" w14:textId="77777777" w:rsidR="00AD4A37" w:rsidRPr="00376002" w:rsidRDefault="00924B25" w:rsidP="00924B25">
      <w:pPr>
        <w:numPr>
          <w:ilvl w:val="0"/>
          <w:numId w:val="22"/>
        </w:numPr>
        <w:rPr>
          <w:rFonts w:cstheme="minorHAnsi"/>
        </w:rPr>
      </w:pPr>
      <w:r w:rsidRPr="00376002">
        <w:rPr>
          <w:rFonts w:cstheme="minorHAnsi"/>
        </w:rPr>
        <w:t>OEE and predictive maintenance solution scaling up to digital twin for your assets.</w:t>
      </w:r>
    </w:p>
    <w:p w14:paraId="125183AA" w14:textId="77777777" w:rsidR="00AD4A37" w:rsidRPr="00376002" w:rsidRDefault="00924B25" w:rsidP="00924B25">
      <w:pPr>
        <w:numPr>
          <w:ilvl w:val="0"/>
          <w:numId w:val="22"/>
        </w:numPr>
        <w:rPr>
          <w:rFonts w:cstheme="minorHAnsi"/>
        </w:rPr>
      </w:pPr>
      <w:proofErr w:type="gramStart"/>
      <w:r w:rsidRPr="00376002">
        <w:rPr>
          <w:rFonts w:cstheme="minorHAnsi"/>
        </w:rPr>
        <w:t>to</w:t>
      </w:r>
      <w:proofErr w:type="gramEnd"/>
      <w:r w:rsidRPr="00376002">
        <w:rPr>
          <w:rFonts w:cstheme="minorHAnsi"/>
        </w:rPr>
        <w:t xml:space="preserve"> unleased the true potential of the data that their machines are generating and helps to identify the KPIs and also improve them.</w:t>
      </w:r>
    </w:p>
    <w:p w14:paraId="5C34CDD3" w14:textId="77777777" w:rsidR="00AD4A37" w:rsidRPr="00376002" w:rsidRDefault="00924B25" w:rsidP="00924B25">
      <w:pPr>
        <w:numPr>
          <w:ilvl w:val="0"/>
          <w:numId w:val="22"/>
        </w:numPr>
        <w:rPr>
          <w:rFonts w:cstheme="minorHAnsi"/>
        </w:rPr>
      </w:pPr>
      <w:r w:rsidRPr="00376002">
        <w:rPr>
          <w:rFonts w:cstheme="minorHAnsi"/>
        </w:rPr>
        <w:t>A modular architecture that allows users to choose the service that they what to start and then can scale to more complex solutions as per their demands.</w:t>
      </w:r>
    </w:p>
    <w:p w14:paraId="70C8F2EA" w14:textId="77777777" w:rsidR="00924B25" w:rsidRPr="00376002" w:rsidRDefault="00924B25" w:rsidP="00924B25">
      <w:pPr>
        <w:rPr>
          <w:rFonts w:cstheme="minorHAnsi"/>
        </w:rPr>
      </w:pPr>
      <w:r w:rsidRPr="00376002">
        <w:rPr>
          <w:rFonts w:cstheme="minorHAnsi"/>
        </w:rPr>
        <w:t>Its unique SaaS model helps users to save time, cost and money.</w:t>
      </w:r>
    </w:p>
    <w:p w14:paraId="38467D17" w14:textId="5A28D284" w:rsidR="00A561AC" w:rsidRPr="00376002" w:rsidRDefault="00924B25" w:rsidP="009362D5">
      <w:pPr>
        <w:rPr>
          <w:rFonts w:cstheme="minorHAnsi"/>
        </w:rPr>
      </w:pPr>
      <w:r w:rsidRPr="00376002">
        <w:rPr>
          <w:rFonts w:cstheme="minorHAnsi"/>
          <w:noProof/>
          <w:lang w:val="en-GB" w:eastAsia="en-GB"/>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376002">
        <w:rPr>
          <w:rFonts w:cstheme="minorHAnsi"/>
          <w:noProof/>
        </w:rPr>
        <w:t xml:space="preserve"> </w:t>
      </w:r>
      <w:r w:rsidRPr="00376002">
        <w:rPr>
          <w:rFonts w:cstheme="minorHAnsi"/>
          <w:noProof/>
          <w:lang w:val="en-GB" w:eastAsia="en-GB"/>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376002" w:rsidRDefault="00A561AC" w:rsidP="009362D5">
      <w:pPr>
        <w:rPr>
          <w:rFonts w:cstheme="minorHAnsi"/>
        </w:rPr>
      </w:pPr>
    </w:p>
    <w:p w14:paraId="31482666" w14:textId="5AB5F090" w:rsidR="00A561AC" w:rsidRPr="00376002" w:rsidRDefault="00A561AC" w:rsidP="009362D5">
      <w:pPr>
        <w:rPr>
          <w:rFonts w:cstheme="minorHAnsi"/>
        </w:rPr>
      </w:pPr>
    </w:p>
    <w:p w14:paraId="10DAA2BA" w14:textId="3E85E362" w:rsidR="00A561AC" w:rsidRPr="00376002" w:rsidRDefault="00A561AC" w:rsidP="009362D5">
      <w:pPr>
        <w:rPr>
          <w:rFonts w:cstheme="minorHAnsi"/>
        </w:rPr>
      </w:pPr>
    </w:p>
    <w:p w14:paraId="3170F461" w14:textId="6F1AAED7" w:rsidR="00A561AC" w:rsidRPr="00376002" w:rsidRDefault="00A561AC" w:rsidP="009362D5">
      <w:pPr>
        <w:rPr>
          <w:rFonts w:cstheme="minorHAnsi"/>
        </w:rPr>
      </w:pPr>
    </w:p>
    <w:p w14:paraId="6DB2573A" w14:textId="5F106822" w:rsidR="00A561AC" w:rsidRPr="00376002" w:rsidRDefault="00A561AC" w:rsidP="009362D5">
      <w:pPr>
        <w:rPr>
          <w:rFonts w:cstheme="minorHAnsi"/>
        </w:rPr>
      </w:pPr>
    </w:p>
    <w:p w14:paraId="407ACE2C" w14:textId="4B501608" w:rsidR="00924B25" w:rsidRPr="00376002" w:rsidRDefault="00924B25" w:rsidP="009362D5">
      <w:pPr>
        <w:rPr>
          <w:rFonts w:cstheme="minorHAnsi"/>
        </w:rPr>
      </w:pPr>
    </w:p>
    <w:p w14:paraId="195913E3" w14:textId="18518DF4" w:rsidR="00924B25" w:rsidRPr="00376002" w:rsidRDefault="00924B25" w:rsidP="002D474A">
      <w:pPr>
        <w:pStyle w:val="ListParagraph"/>
        <w:numPr>
          <w:ilvl w:val="0"/>
          <w:numId w:val="25"/>
        </w:numPr>
        <w:rPr>
          <w:rFonts w:cstheme="minorHAnsi"/>
        </w:rPr>
      </w:pPr>
      <w:r w:rsidRPr="00376002">
        <w:rPr>
          <w:rFonts w:cstheme="minorHAnsi"/>
          <w:noProof/>
          <w:lang w:val="en-GB" w:eastAsia="en-GB"/>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rsidRPr="00376002">
        <w:rPr>
          <w:rFonts w:cstheme="minorHAnsi"/>
        </w:rPr>
        <w:t xml:space="preserve"> </w:t>
      </w:r>
      <w:r w:rsidRPr="00376002">
        <w:rPr>
          <w:rFonts w:cstheme="minorHAnsi"/>
          <w:sz w:val="32"/>
          <w:szCs w:val="32"/>
        </w:rPr>
        <w:t>based Solution</w:t>
      </w:r>
    </w:p>
    <w:p w14:paraId="2A5735B5" w14:textId="1ABE73D2" w:rsidR="00924B25" w:rsidRPr="00376002" w:rsidRDefault="00924B25" w:rsidP="009362D5">
      <w:pPr>
        <w:rPr>
          <w:rFonts w:cstheme="minorHAnsi"/>
        </w:rPr>
      </w:pPr>
      <w:proofErr w:type="gramStart"/>
      <w:r w:rsidRPr="00376002">
        <w:rPr>
          <w:rFonts w:cstheme="minorHAnsi"/>
        </w:rPr>
        <w:t>U</w:t>
      </w:r>
      <w:r w:rsidR="00197F56" w:rsidRPr="00376002">
        <w:rPr>
          <w:rFonts w:cstheme="minorHAnsi"/>
        </w:rPr>
        <w:t xml:space="preserve">CT </w:t>
      </w:r>
      <w:r w:rsidRPr="00376002">
        <w:rPr>
          <w:rFonts w:cstheme="minorHAnsi"/>
        </w:rPr>
        <w:t xml:space="preserve"> is</w:t>
      </w:r>
      <w:proofErr w:type="gramEnd"/>
      <w:r w:rsidRPr="00376002">
        <w:rPr>
          <w:rFonts w:cstheme="minorHAnsi"/>
        </w:rPr>
        <w:t xml:space="preserve"> one of the early adopter</w:t>
      </w:r>
      <w:r w:rsidR="00197F56" w:rsidRPr="00376002">
        <w:rPr>
          <w:rFonts w:cstheme="minorHAnsi"/>
        </w:rPr>
        <w:t>s</w:t>
      </w:r>
      <w:r w:rsidRPr="00376002">
        <w:rPr>
          <w:rFonts w:cstheme="minorHAnsi"/>
        </w:rPr>
        <w:t xml:space="preserve"> of </w:t>
      </w:r>
      <w:proofErr w:type="spellStart"/>
      <w:r w:rsidRPr="00376002">
        <w:rPr>
          <w:rFonts w:cstheme="minorHAnsi"/>
        </w:rPr>
        <w:t>LoRAWAN</w:t>
      </w:r>
      <w:proofErr w:type="spellEnd"/>
      <w:r w:rsidRPr="00376002">
        <w:rPr>
          <w:rFonts w:cstheme="minorHAnsi"/>
        </w:rPr>
        <w:t xml:space="preserve"> </w:t>
      </w:r>
      <w:proofErr w:type="spellStart"/>
      <w:r w:rsidRPr="00376002">
        <w:rPr>
          <w:rFonts w:cstheme="minorHAnsi"/>
        </w:rPr>
        <w:t>teschnology</w:t>
      </w:r>
      <w:proofErr w:type="spellEnd"/>
      <w:r w:rsidRPr="00376002">
        <w:rPr>
          <w:rFonts w:cstheme="minorHAnsi"/>
        </w:rPr>
        <w:t xml:space="preserve"> and providing solution in </w:t>
      </w:r>
      <w:proofErr w:type="spellStart"/>
      <w:r w:rsidRPr="00376002">
        <w:rPr>
          <w:rFonts w:cstheme="minorHAnsi"/>
        </w:rPr>
        <w:t>Agritech</w:t>
      </w:r>
      <w:proofErr w:type="spellEnd"/>
      <w:r w:rsidRPr="00376002">
        <w:rPr>
          <w:rFonts w:cstheme="minorHAnsi"/>
        </w:rPr>
        <w:t>, Smart cities, Industrial Monitoring, Smart Street Light, Smart Water/ Gas/ Electricity metering solutions etc.</w:t>
      </w:r>
    </w:p>
    <w:p w14:paraId="6D69C748" w14:textId="7393EACE" w:rsidR="00924B25" w:rsidRPr="00376002" w:rsidRDefault="002D474A" w:rsidP="002D474A">
      <w:pPr>
        <w:pStyle w:val="ListParagraph"/>
        <w:numPr>
          <w:ilvl w:val="0"/>
          <w:numId w:val="25"/>
        </w:numPr>
        <w:rPr>
          <w:rFonts w:cstheme="minorHAnsi"/>
          <w:sz w:val="32"/>
          <w:szCs w:val="32"/>
        </w:rPr>
      </w:pPr>
      <w:r w:rsidRPr="00376002">
        <w:rPr>
          <w:rFonts w:cstheme="minorHAnsi"/>
          <w:sz w:val="32"/>
          <w:szCs w:val="32"/>
        </w:rPr>
        <w:t>Predictive Maintenance</w:t>
      </w:r>
    </w:p>
    <w:p w14:paraId="0CA3DA60" w14:textId="4E713B48" w:rsidR="00197F56" w:rsidRPr="00376002" w:rsidRDefault="00197F56" w:rsidP="00197F56">
      <w:pPr>
        <w:rPr>
          <w:rFonts w:cstheme="minorHAnsi"/>
          <w:sz w:val="32"/>
          <w:szCs w:val="32"/>
        </w:rPr>
      </w:pPr>
      <w:r w:rsidRPr="00376002">
        <w:rPr>
          <w:rFonts w:cstheme="minorHAnsi"/>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376002" w:rsidRDefault="00197F56" w:rsidP="002D474A">
      <w:pPr>
        <w:rPr>
          <w:rFonts w:cstheme="minorHAnsi"/>
          <w:sz w:val="32"/>
          <w:szCs w:val="32"/>
        </w:rPr>
      </w:pPr>
      <w:r w:rsidRPr="00376002">
        <w:rPr>
          <w:rFonts w:cstheme="minorHAnsi"/>
          <w:noProof/>
          <w:sz w:val="32"/>
          <w:szCs w:val="32"/>
          <w:lang w:val="en-GB" w:eastAsia="en-GB"/>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1C434ED3" w:rsidR="009362D5" w:rsidRPr="00376002" w:rsidRDefault="009362D5" w:rsidP="00593713">
      <w:pPr>
        <w:pStyle w:val="Heading2"/>
        <w:rPr>
          <w:rFonts w:asciiTheme="minorHAnsi" w:hAnsiTheme="minorHAnsi" w:cstheme="minorHAnsi"/>
          <w:lang w:val="en-US"/>
        </w:rPr>
      </w:pPr>
      <w:bookmarkStart w:id="5" w:name="_Toc139702809"/>
      <w:r w:rsidRPr="00376002">
        <w:rPr>
          <w:rFonts w:asciiTheme="minorHAnsi" w:hAnsiTheme="minorHAnsi" w:cstheme="minorHAnsi"/>
          <w:lang w:val="en-US"/>
        </w:rPr>
        <w:t>About upskill Campus</w:t>
      </w:r>
      <w:bookmarkEnd w:id="5"/>
      <w:r w:rsidR="009E196F" w:rsidRPr="00376002">
        <w:rPr>
          <w:rFonts w:asciiTheme="minorHAnsi" w:hAnsiTheme="minorHAnsi" w:cstheme="minorHAnsi"/>
          <w:lang w:val="en-US"/>
        </w:rPr>
        <w:t xml:space="preserve"> (USC)</w:t>
      </w:r>
    </w:p>
    <w:p w14:paraId="4DCC19C8" w14:textId="16E84C06" w:rsidR="00197F56" w:rsidRPr="00376002" w:rsidRDefault="00197F56" w:rsidP="009362D5">
      <w:pPr>
        <w:rPr>
          <w:rFonts w:cstheme="minorHAnsi"/>
          <w:kern w:val="24"/>
        </w:rPr>
      </w:pPr>
      <w:r w:rsidRPr="00376002">
        <w:rPr>
          <w:rFonts w:cstheme="minorHAnsi"/>
          <w:kern w:val="24"/>
        </w:rPr>
        <w:t xml:space="preserve">upskill Campus along with The IoT Academy and in association with </w:t>
      </w:r>
      <w:proofErr w:type="spellStart"/>
      <w:r w:rsidRPr="00376002">
        <w:rPr>
          <w:rFonts w:cstheme="minorHAnsi"/>
          <w:kern w:val="24"/>
        </w:rPr>
        <w:t>Uniconverge</w:t>
      </w:r>
      <w:proofErr w:type="spellEnd"/>
      <w:r w:rsidRPr="00376002">
        <w:rPr>
          <w:rFonts w:cstheme="minorHAnsi"/>
          <w:kern w:val="24"/>
        </w:rPr>
        <w:t xml:space="preserve"> technologies has facilitated the smooth execution of the complete internship</w:t>
      </w:r>
      <w:r w:rsidR="009E196F" w:rsidRPr="00376002">
        <w:rPr>
          <w:rFonts w:cstheme="minorHAnsi"/>
          <w:kern w:val="24"/>
        </w:rPr>
        <w:t xml:space="preserve"> process</w:t>
      </w:r>
      <w:r w:rsidRPr="00376002">
        <w:rPr>
          <w:rFonts w:cstheme="minorHAnsi"/>
          <w:kern w:val="24"/>
        </w:rPr>
        <w:t>.</w:t>
      </w:r>
    </w:p>
    <w:p w14:paraId="4DC50C15" w14:textId="2BFA314E" w:rsidR="009362D5" w:rsidRPr="00376002" w:rsidRDefault="009E196F" w:rsidP="009362D5">
      <w:pPr>
        <w:rPr>
          <w:rFonts w:cstheme="minorHAnsi"/>
          <w:kern w:val="24"/>
        </w:rPr>
      </w:pPr>
      <w:r w:rsidRPr="00376002">
        <w:rPr>
          <w:rFonts w:cstheme="minorHAnsi"/>
          <w:kern w:val="24"/>
        </w:rPr>
        <w:t>USC is a</w:t>
      </w:r>
      <w:r w:rsidR="00197F56" w:rsidRPr="00376002">
        <w:rPr>
          <w:rFonts w:cstheme="minorHAnsi"/>
          <w:kern w:val="24"/>
        </w:rPr>
        <w:t xml:space="preserve"> career development platform that delivers </w:t>
      </w:r>
      <w:r w:rsidR="00197F56" w:rsidRPr="00376002">
        <w:rPr>
          <w:rFonts w:cstheme="minorHAnsi"/>
          <w:b/>
          <w:bCs/>
          <w:kern w:val="24"/>
        </w:rPr>
        <w:t xml:space="preserve">personalized executive coaching </w:t>
      </w:r>
      <w:r w:rsidR="00197F56" w:rsidRPr="00376002">
        <w:rPr>
          <w:rFonts w:cstheme="minorHAnsi"/>
          <w:kern w:val="24"/>
        </w:rPr>
        <w:t>in a more affordable, scalable and measurable way.</w:t>
      </w:r>
    </w:p>
    <w:p w14:paraId="38423FB9" w14:textId="34C216BF" w:rsidR="009E196F" w:rsidRPr="00376002" w:rsidRDefault="009E196F" w:rsidP="009362D5">
      <w:pPr>
        <w:rPr>
          <w:rFonts w:cstheme="minorHAnsi"/>
          <w:kern w:val="24"/>
        </w:rPr>
      </w:pPr>
    </w:p>
    <w:p w14:paraId="14EF5D61" w14:textId="4B468A41" w:rsidR="009E196F" w:rsidRPr="00376002" w:rsidRDefault="009E196F" w:rsidP="009362D5">
      <w:pPr>
        <w:rPr>
          <w:rFonts w:cstheme="minorHAnsi"/>
          <w:kern w:val="24"/>
        </w:rPr>
      </w:pPr>
    </w:p>
    <w:p w14:paraId="6C32B4A8" w14:textId="281123B4" w:rsidR="009E196F" w:rsidRPr="00376002" w:rsidRDefault="009E196F" w:rsidP="009362D5">
      <w:pPr>
        <w:rPr>
          <w:rFonts w:cstheme="minorHAnsi"/>
          <w:kern w:val="24"/>
        </w:rPr>
      </w:pPr>
    </w:p>
    <w:p w14:paraId="3493885C" w14:textId="147695F0" w:rsidR="009E196F" w:rsidRPr="00376002" w:rsidRDefault="009E196F" w:rsidP="009362D5">
      <w:pPr>
        <w:rPr>
          <w:rFonts w:cstheme="minorHAnsi"/>
          <w:kern w:val="24"/>
        </w:rPr>
      </w:pPr>
    </w:p>
    <w:p w14:paraId="2462D422" w14:textId="77777777" w:rsidR="009E196F" w:rsidRPr="00376002" w:rsidRDefault="009E196F" w:rsidP="009362D5">
      <w:pPr>
        <w:rPr>
          <w:rFonts w:cstheme="minorHAnsi"/>
        </w:rPr>
      </w:pPr>
    </w:p>
    <w:p w14:paraId="2306CA91" w14:textId="5B535D52" w:rsidR="00924B25" w:rsidRPr="00376002" w:rsidRDefault="00CB499D" w:rsidP="009362D5">
      <w:pPr>
        <w:rPr>
          <w:rFonts w:cstheme="minorHAnsi"/>
        </w:rPr>
      </w:pPr>
      <w:r w:rsidRPr="00376002">
        <w:rPr>
          <w:rFonts w:cstheme="minorHAnsi"/>
          <w:noProof/>
          <w:lang w:val="en-GB" w:eastAsia="en-GB"/>
        </w:rPr>
        <w:lastRenderedPageBreak/>
        <mc:AlternateContent>
          <mc:Choice Requires="wps">
            <w:drawing>
              <wp:anchor distT="0" distB="0" distL="114300" distR="114300" simplePos="0" relativeHeight="251657216" behindDoc="0" locked="0" layoutInCell="1" allowOverlap="1" wp14:anchorId="60E83305" wp14:editId="6A97C452">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CE0FD7D" id="Oval 54" o:spid="_x0000_s1026" style="position:absolute;margin-left:41.05pt;margin-top:166.5pt;width:90pt;height: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Pr="00376002">
        <w:rPr>
          <w:rFonts w:cstheme="minorHAnsi"/>
          <w:noProof/>
          <w:lang w:val="en-GB" w:eastAsia="en-GB"/>
        </w:rPr>
        <mc:AlternateContent>
          <mc:Choice Requires="wps">
            <w:drawing>
              <wp:anchor distT="0" distB="0" distL="114300" distR="114300" simplePos="0" relativeHeight="251658240" behindDoc="0" locked="0" layoutInCell="1" allowOverlap="1" wp14:anchorId="29185684" wp14:editId="305CC814">
                <wp:simplePos x="0" y="0"/>
                <wp:positionH relativeFrom="column">
                  <wp:posOffset>1151255</wp:posOffset>
                </wp:positionH>
                <wp:positionV relativeFrom="paragraph">
                  <wp:posOffset>971550</wp:posOffset>
                </wp:positionV>
                <wp:extent cx="1353820" cy="1353820"/>
                <wp:effectExtent l="27305" t="0" r="19050" b="50165"/>
                <wp:wrapNone/>
                <wp:docPr id="1463788510"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D43A42" id="Arc 55" o:spid="_x0000_s1026" style="position:absolute;margin-left:90.65pt;margin-top:76.5pt;width:106.6pt;height:106.6pt;rotation:135;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376002">
        <w:rPr>
          <w:rFonts w:cstheme="minorHAnsi"/>
          <w:noProof/>
          <w:lang w:val="en-GB" w:eastAsia="en-GB"/>
        </w:rPr>
        <mc:AlternateContent>
          <mc:Choice Requires="wps">
            <w:drawing>
              <wp:anchor distT="0" distB="0" distL="114300" distR="114300" simplePos="0" relativeHeight="251659264" behindDoc="0" locked="0" layoutInCell="1" allowOverlap="1" wp14:anchorId="6EB3C81C" wp14:editId="31D6AC6C">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376002">
        <w:rPr>
          <w:rFonts w:cstheme="minorHAnsi"/>
          <w:noProof/>
          <w:lang w:val="en-GB" w:eastAsia="en-GB"/>
        </w:rPr>
        <w:drawing>
          <wp:anchor distT="0" distB="0" distL="114300" distR="114300" simplePos="0" relativeHeight="251658752" behindDoc="0" locked="0" layoutInCell="1" allowOverlap="1" wp14:anchorId="310FC293" wp14:editId="7CFD991C">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376002">
        <w:rPr>
          <w:rFonts w:cstheme="minorHAnsi"/>
          <w:noProof/>
          <w:lang w:val="en-GB" w:eastAsia="en-GB"/>
        </w:rPr>
        <mc:AlternateContent>
          <mc:Choice Requires="wps">
            <w:drawing>
              <wp:anchor distT="0" distB="0" distL="114300" distR="114300" simplePos="0" relativeHeight="251660288" behindDoc="0" locked="0" layoutInCell="1" allowOverlap="1" wp14:anchorId="400DA739" wp14:editId="76839D26">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A8F54DF" id="Oval 58" o:spid="_x0000_s1026" style="position:absolute;margin-left:404.15pt;margin-top:104.3pt;width:90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376002">
        <w:rPr>
          <w:rFonts w:cstheme="minorHAnsi"/>
          <w:noProof/>
          <w:lang w:val="en-GB" w:eastAsia="en-GB"/>
        </w:rPr>
        <w:drawing>
          <wp:anchor distT="0" distB="0" distL="114300" distR="114300" simplePos="0" relativeHeight="251662848" behindDoc="0" locked="0" layoutInCell="1" allowOverlap="1" wp14:anchorId="35D6BA48" wp14:editId="27E7C953">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376002">
        <w:rPr>
          <w:rFonts w:cstheme="minorHAnsi"/>
          <w:noProof/>
          <w:lang w:val="en-GB" w:eastAsia="en-GB"/>
        </w:rPr>
        <mc:AlternateContent>
          <mc:Choice Requires="wps">
            <w:drawing>
              <wp:anchor distT="0" distB="0" distL="114300" distR="114300" simplePos="0" relativeHeight="251662336" behindDoc="0" locked="0" layoutInCell="1" allowOverlap="1" wp14:anchorId="3786F1E1" wp14:editId="508D14A7">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4C63B4"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86F1E1" id="TextBox 62" o:spid="_x0000_s1027" type="#_x0000_t202" style="position:absolute;margin-left:181.6pt;margin-top:297.5pt;width:246.2pt;height: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sidRPr="00376002">
        <w:rPr>
          <w:rFonts w:cstheme="minorHAnsi"/>
          <w:noProof/>
          <w:lang w:val="en-GB" w:eastAsia="en-GB"/>
        </w:rPr>
        <mc:AlternateContent>
          <mc:Choice Requires="wps">
            <w:drawing>
              <wp:anchor distT="0" distB="0" distL="114300" distR="114300" simplePos="0" relativeHeight="251663360" behindDoc="0" locked="0" layoutInCell="1" allowOverlap="1" wp14:anchorId="56B59B46" wp14:editId="290B4FD0">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B59B46" id="TextBox 63" o:spid="_x0000_s1028" type="#_x0000_t202" style="position:absolute;margin-left:379.8pt;margin-top:202.8pt;width:163.3pt;height:6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1F47BC4F" w:rsidR="00924B25" w:rsidRPr="00376002" w:rsidRDefault="00924B25" w:rsidP="009362D5">
      <w:pPr>
        <w:rPr>
          <w:rFonts w:cstheme="minorHAnsi"/>
        </w:rPr>
      </w:pPr>
    </w:p>
    <w:p w14:paraId="622F71CD" w14:textId="5080132B" w:rsidR="00924B25" w:rsidRPr="00376002" w:rsidRDefault="00924B25" w:rsidP="009362D5">
      <w:pPr>
        <w:rPr>
          <w:rFonts w:cstheme="minorHAnsi"/>
        </w:rPr>
      </w:pPr>
    </w:p>
    <w:p w14:paraId="056308C6" w14:textId="5C6C420B" w:rsidR="00B472E7" w:rsidRPr="00376002" w:rsidRDefault="00CB499D" w:rsidP="009362D5">
      <w:pPr>
        <w:rPr>
          <w:rFonts w:cstheme="minorHAnsi"/>
        </w:rPr>
      </w:pPr>
      <w:r w:rsidRPr="00376002">
        <w:rPr>
          <w:rFonts w:cstheme="minorHAnsi"/>
          <w:noProof/>
          <w:lang w:val="en-GB" w:eastAsia="en-GB"/>
        </w:rPr>
        <mc:AlternateContent>
          <mc:Choice Requires="wpg">
            <w:drawing>
              <wp:anchor distT="0" distB="0" distL="114300" distR="114300" simplePos="0" relativeHeight="251664384" behindDoc="0" locked="0" layoutInCell="1" allowOverlap="1" wp14:anchorId="47F50576" wp14:editId="7C29DF47">
                <wp:simplePos x="0" y="0"/>
                <wp:positionH relativeFrom="column">
                  <wp:posOffset>-1057275</wp:posOffset>
                </wp:positionH>
                <wp:positionV relativeFrom="paragraph">
                  <wp:posOffset>182245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D145BF7" id="Group 5" o:spid="_x0000_s1026" style="position:absolute;margin-left:-83.25pt;margin-top:14.35pt;width:642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1880C3E1" w14:textId="5D5B050D" w:rsidR="00B472E7" w:rsidRPr="00376002" w:rsidRDefault="00B472E7" w:rsidP="009362D5">
      <w:pPr>
        <w:rPr>
          <w:rFonts w:cstheme="minorHAnsi"/>
        </w:rPr>
      </w:pPr>
    </w:p>
    <w:p w14:paraId="07DDB10C" w14:textId="50F8093F" w:rsidR="00B472E7" w:rsidRPr="00376002" w:rsidRDefault="00B472E7" w:rsidP="009362D5">
      <w:pPr>
        <w:rPr>
          <w:rFonts w:cstheme="minorHAnsi"/>
        </w:rPr>
      </w:pPr>
    </w:p>
    <w:p w14:paraId="56879E56" w14:textId="77777777" w:rsidR="00B472E7" w:rsidRPr="00376002" w:rsidRDefault="00B472E7" w:rsidP="009362D5">
      <w:pPr>
        <w:rPr>
          <w:rFonts w:cstheme="minorHAnsi"/>
        </w:rPr>
      </w:pPr>
    </w:p>
    <w:p w14:paraId="6E04A42D" w14:textId="74D9CBC5" w:rsidR="00B472E7" w:rsidRPr="00376002" w:rsidRDefault="00B472E7" w:rsidP="009362D5">
      <w:pPr>
        <w:rPr>
          <w:rFonts w:cstheme="minorHAnsi"/>
        </w:rPr>
      </w:pPr>
    </w:p>
    <w:p w14:paraId="626B43CB" w14:textId="77777777" w:rsidR="00B472E7" w:rsidRPr="00376002" w:rsidRDefault="00B472E7" w:rsidP="009362D5">
      <w:pPr>
        <w:rPr>
          <w:rFonts w:cstheme="minorHAnsi"/>
        </w:rPr>
      </w:pPr>
    </w:p>
    <w:p w14:paraId="58F518D1" w14:textId="29EDCB5D" w:rsidR="009E196F" w:rsidRPr="00376002" w:rsidRDefault="009E196F" w:rsidP="00593713">
      <w:pPr>
        <w:pStyle w:val="Heading2"/>
        <w:rPr>
          <w:rFonts w:asciiTheme="minorHAnsi" w:hAnsiTheme="minorHAnsi" w:cstheme="minorHAnsi"/>
          <w:lang w:val="en-US"/>
        </w:rPr>
      </w:pPr>
      <w:bookmarkStart w:id="6" w:name="_Toc139702810"/>
      <w:r w:rsidRPr="00376002">
        <w:rPr>
          <w:rFonts w:asciiTheme="minorHAnsi" w:hAnsiTheme="minorHAnsi" w:cstheme="minorHAnsi"/>
          <w:lang w:val="en-US"/>
        </w:rPr>
        <w:t>The IoT Academy</w:t>
      </w:r>
    </w:p>
    <w:p w14:paraId="229F7D2A" w14:textId="3B2BE6C2" w:rsidR="009E196F" w:rsidRPr="00376002" w:rsidRDefault="009E196F" w:rsidP="009E196F">
      <w:pPr>
        <w:rPr>
          <w:rFonts w:cstheme="minorHAnsi"/>
        </w:rPr>
      </w:pPr>
      <w:r w:rsidRPr="00376002">
        <w:rPr>
          <w:rFonts w:cstheme="minorHAnsi"/>
        </w:rPr>
        <w:t>The IoT academy is EdTech Division of UCT that is running long executive certification programs in collaboration with EICT Academy, IITK, IITR and IITG in multiple domains.</w:t>
      </w:r>
    </w:p>
    <w:p w14:paraId="35267FC6" w14:textId="55305C08" w:rsidR="009E196F" w:rsidRPr="00376002" w:rsidRDefault="009E196F" w:rsidP="009E196F">
      <w:pPr>
        <w:pStyle w:val="Heading2"/>
        <w:numPr>
          <w:ilvl w:val="0"/>
          <w:numId w:val="0"/>
        </w:numPr>
        <w:ind w:left="576"/>
        <w:rPr>
          <w:rFonts w:asciiTheme="minorHAnsi" w:hAnsiTheme="minorHAnsi" w:cstheme="minorHAnsi"/>
          <w:lang w:val="en-US"/>
        </w:rPr>
      </w:pPr>
    </w:p>
    <w:p w14:paraId="6A57C940" w14:textId="79B879D3" w:rsidR="00593713" w:rsidRPr="00376002" w:rsidRDefault="00593713" w:rsidP="00593713">
      <w:pPr>
        <w:pStyle w:val="Heading2"/>
        <w:rPr>
          <w:rFonts w:asciiTheme="minorHAnsi" w:hAnsiTheme="minorHAnsi" w:cstheme="minorHAnsi"/>
          <w:lang w:val="en-US"/>
        </w:rPr>
      </w:pPr>
      <w:r w:rsidRPr="00376002">
        <w:rPr>
          <w:rFonts w:asciiTheme="minorHAnsi" w:hAnsiTheme="minorHAnsi" w:cstheme="minorHAnsi"/>
          <w:lang w:val="en-US"/>
        </w:rPr>
        <w:t>Objective</w:t>
      </w:r>
      <w:bookmarkEnd w:id="4"/>
      <w:bookmarkEnd w:id="6"/>
      <w:r w:rsidR="009E196F" w:rsidRPr="00376002">
        <w:rPr>
          <w:rFonts w:asciiTheme="minorHAnsi" w:hAnsiTheme="minorHAnsi" w:cstheme="minorHAnsi"/>
          <w:lang w:val="en-US"/>
        </w:rPr>
        <w:t>s of this Internship program</w:t>
      </w:r>
    </w:p>
    <w:p w14:paraId="427CC6FC" w14:textId="74C025A7" w:rsidR="00B472E7" w:rsidRPr="00376002" w:rsidRDefault="00B472E7" w:rsidP="00B472E7">
      <w:pPr>
        <w:rPr>
          <w:rFonts w:cstheme="minorHAnsi"/>
        </w:rPr>
      </w:pPr>
      <w:r w:rsidRPr="00376002">
        <w:rPr>
          <w:rFonts w:cstheme="minorHAnsi"/>
        </w:rPr>
        <w:t>The objectiv</w:t>
      </w:r>
      <w:r w:rsidR="00086D2E" w:rsidRPr="00376002">
        <w:rPr>
          <w:rFonts w:cstheme="minorHAnsi"/>
        </w:rPr>
        <w:t xml:space="preserve">e for this internship program was </w:t>
      </w:r>
      <w:r w:rsidRPr="00376002">
        <w:rPr>
          <w:rFonts w:cstheme="minorHAnsi"/>
        </w:rPr>
        <w:t>to</w:t>
      </w:r>
    </w:p>
    <w:p w14:paraId="3E69EF91" w14:textId="48A29BEE" w:rsidR="00924B25" w:rsidRPr="00376002" w:rsidRDefault="00924B25" w:rsidP="00924B25">
      <w:pPr>
        <w:rPr>
          <w:rFonts w:cstheme="minorHAnsi"/>
        </w:rPr>
      </w:pPr>
      <w:r w:rsidRPr="00376002">
        <w:rPr>
          <w:rFonts w:cstheme="minorHAnsi"/>
        </w:rPr>
        <w:t> </w:t>
      </w:r>
      <w:r w:rsidRPr="00376002">
        <w:rPr>
          <w:rFonts w:ascii="Segoe UI Symbol" w:hAnsi="Segoe UI Symbol" w:cs="Segoe UI Symbol"/>
        </w:rPr>
        <w:t>☛</w:t>
      </w:r>
      <w:r w:rsidRPr="00376002">
        <w:rPr>
          <w:rFonts w:cstheme="minorHAnsi"/>
        </w:rPr>
        <w:t xml:space="preserve"> get practical experience of working in the industry.</w:t>
      </w:r>
    </w:p>
    <w:p w14:paraId="01186F89" w14:textId="0C982F4B" w:rsidR="00924B25" w:rsidRPr="00376002" w:rsidRDefault="00924B25" w:rsidP="00924B25">
      <w:pPr>
        <w:rPr>
          <w:rFonts w:cstheme="minorHAnsi"/>
        </w:rPr>
      </w:pPr>
      <w:r w:rsidRPr="00376002">
        <w:rPr>
          <w:rFonts w:cstheme="minorHAnsi"/>
        </w:rPr>
        <w:t> </w:t>
      </w:r>
      <w:r w:rsidRPr="00376002">
        <w:rPr>
          <w:rFonts w:ascii="Segoe UI Symbol" w:hAnsi="Segoe UI Symbol" w:cs="Segoe UI Symbol"/>
        </w:rPr>
        <w:t>☛</w:t>
      </w:r>
      <w:r w:rsidRPr="00376002">
        <w:rPr>
          <w:rFonts w:cstheme="minorHAnsi"/>
        </w:rPr>
        <w:t xml:space="preserve"> to solve real world problems.</w:t>
      </w:r>
    </w:p>
    <w:p w14:paraId="217B96CA" w14:textId="086FF68D" w:rsidR="00924B25" w:rsidRPr="00376002" w:rsidRDefault="00924B25" w:rsidP="00924B25">
      <w:pPr>
        <w:rPr>
          <w:rFonts w:cstheme="minorHAnsi"/>
        </w:rPr>
      </w:pPr>
      <w:r w:rsidRPr="00376002">
        <w:rPr>
          <w:rFonts w:cstheme="minorHAnsi"/>
        </w:rPr>
        <w:t> </w:t>
      </w:r>
      <w:r w:rsidRPr="00376002">
        <w:rPr>
          <w:rFonts w:ascii="Segoe UI Symbol" w:hAnsi="Segoe UI Symbol" w:cs="Segoe UI Symbol"/>
        </w:rPr>
        <w:t>☛</w:t>
      </w:r>
      <w:r w:rsidR="00B472E7" w:rsidRPr="00376002">
        <w:rPr>
          <w:rFonts w:cstheme="minorHAnsi"/>
        </w:rPr>
        <w:t xml:space="preserve"> to</w:t>
      </w:r>
      <w:r w:rsidRPr="00376002">
        <w:rPr>
          <w:rFonts w:cstheme="minorHAnsi"/>
        </w:rPr>
        <w:t xml:space="preserve"> have improved job prospects.</w:t>
      </w:r>
    </w:p>
    <w:p w14:paraId="1D5489D2" w14:textId="33507D8C" w:rsidR="00924B25" w:rsidRPr="00376002" w:rsidRDefault="00924B25" w:rsidP="00924B25">
      <w:pPr>
        <w:rPr>
          <w:rFonts w:cstheme="minorHAnsi"/>
        </w:rPr>
      </w:pPr>
      <w:r w:rsidRPr="00376002">
        <w:rPr>
          <w:rFonts w:cstheme="minorHAnsi"/>
        </w:rPr>
        <w:t> </w:t>
      </w:r>
      <w:r w:rsidRPr="00376002">
        <w:rPr>
          <w:rFonts w:ascii="Segoe UI Symbol" w:hAnsi="Segoe UI Symbol" w:cs="Segoe UI Symbol"/>
        </w:rPr>
        <w:t>☛</w:t>
      </w:r>
      <w:r w:rsidRPr="00376002">
        <w:rPr>
          <w:rFonts w:cstheme="minorHAnsi"/>
        </w:rPr>
        <w:t xml:space="preserve"> </w:t>
      </w:r>
      <w:r w:rsidR="00B472E7" w:rsidRPr="00376002">
        <w:rPr>
          <w:rFonts w:cstheme="minorHAnsi"/>
        </w:rPr>
        <w:t xml:space="preserve">to have </w:t>
      </w:r>
      <w:r w:rsidRPr="00376002">
        <w:rPr>
          <w:rFonts w:cstheme="minorHAnsi"/>
        </w:rPr>
        <w:t xml:space="preserve">Improved understanding of </w:t>
      </w:r>
      <w:r w:rsidR="00086D2E" w:rsidRPr="00376002">
        <w:rPr>
          <w:rFonts w:cstheme="minorHAnsi"/>
        </w:rPr>
        <w:t>our</w:t>
      </w:r>
      <w:r w:rsidRPr="00376002">
        <w:rPr>
          <w:rFonts w:cstheme="minorHAnsi"/>
        </w:rPr>
        <w:t xml:space="preserve"> field and its applications. </w:t>
      </w:r>
    </w:p>
    <w:p w14:paraId="4F37F260" w14:textId="66B077B0" w:rsidR="00924B25" w:rsidRPr="00376002" w:rsidRDefault="00924B25" w:rsidP="00924B25">
      <w:pPr>
        <w:rPr>
          <w:rFonts w:cstheme="minorHAnsi"/>
        </w:rPr>
      </w:pPr>
      <w:r w:rsidRPr="00376002">
        <w:rPr>
          <w:rFonts w:cstheme="minorHAnsi"/>
        </w:rPr>
        <w:t> </w:t>
      </w:r>
      <w:r w:rsidRPr="00376002">
        <w:rPr>
          <w:rFonts w:ascii="Segoe UI Symbol" w:hAnsi="Segoe UI Symbol" w:cs="Segoe UI Symbol"/>
        </w:rPr>
        <w:t>☛</w:t>
      </w:r>
      <w:r w:rsidRPr="00376002">
        <w:rPr>
          <w:rFonts w:cstheme="minorHAnsi"/>
        </w:rPr>
        <w:t xml:space="preserve"> </w:t>
      </w:r>
      <w:r w:rsidR="00B472E7" w:rsidRPr="00376002">
        <w:rPr>
          <w:rFonts w:cstheme="minorHAnsi"/>
        </w:rPr>
        <w:t xml:space="preserve">to have </w:t>
      </w:r>
      <w:r w:rsidRPr="00376002">
        <w:rPr>
          <w:rFonts w:cstheme="minorHAnsi"/>
        </w:rPr>
        <w:t>Personal growth like better communication and problem solving.</w:t>
      </w:r>
    </w:p>
    <w:p w14:paraId="44D08A78" w14:textId="41F0A8C2" w:rsidR="00593713" w:rsidRPr="00376002" w:rsidRDefault="00593713" w:rsidP="00593713">
      <w:pPr>
        <w:rPr>
          <w:rFonts w:cstheme="minorHAnsi"/>
        </w:rPr>
      </w:pPr>
      <w:bookmarkStart w:id="7" w:name="_Reference"/>
      <w:bookmarkEnd w:id="7"/>
    </w:p>
    <w:p w14:paraId="0F5CFEDB" w14:textId="77777777" w:rsidR="00E116FD" w:rsidRPr="00376002" w:rsidRDefault="00E116FD" w:rsidP="00593713">
      <w:pPr>
        <w:rPr>
          <w:rFonts w:cstheme="minorHAnsi"/>
        </w:rPr>
      </w:pPr>
    </w:p>
    <w:p w14:paraId="2F4CCCD8" w14:textId="77777777" w:rsidR="00593713" w:rsidRPr="00376002" w:rsidRDefault="00593713" w:rsidP="00593713">
      <w:pPr>
        <w:rPr>
          <w:rFonts w:cstheme="minorHAnsi"/>
        </w:rPr>
      </w:pPr>
    </w:p>
    <w:p w14:paraId="06ABEB83" w14:textId="1C084FA3" w:rsidR="00C2115F" w:rsidRPr="00376002" w:rsidRDefault="0026376B" w:rsidP="00941FCE">
      <w:pPr>
        <w:pStyle w:val="Heading1"/>
        <w:pageBreakBefore w:val="0"/>
        <w:widowControl/>
        <w:spacing w:before="0" w:after="0"/>
        <w:rPr>
          <w:rFonts w:asciiTheme="minorHAnsi" w:hAnsiTheme="minorHAnsi" w:cstheme="minorHAnsi"/>
        </w:rPr>
      </w:pPr>
      <w:bookmarkStart w:id="8" w:name="_Toc139702813"/>
      <w:r w:rsidRPr="00376002">
        <w:rPr>
          <w:rFonts w:asciiTheme="minorHAnsi" w:hAnsiTheme="minorHAnsi" w:cstheme="minorHAnsi"/>
        </w:rPr>
        <w:t>Problem Statemen</w:t>
      </w:r>
      <w:bookmarkEnd w:id="8"/>
      <w:r w:rsidR="00941FCE" w:rsidRPr="00376002">
        <w:rPr>
          <w:rFonts w:asciiTheme="minorHAnsi" w:hAnsiTheme="minorHAnsi" w:cstheme="minorHAnsi"/>
        </w:rPr>
        <w:t>t</w:t>
      </w:r>
    </w:p>
    <w:p w14:paraId="35604358" w14:textId="77777777" w:rsidR="00941FCE" w:rsidRPr="00376002" w:rsidRDefault="00941FCE" w:rsidP="00941FCE">
      <w:pPr>
        <w:rPr>
          <w:rFonts w:cstheme="minorHAnsi"/>
        </w:rPr>
      </w:pPr>
    </w:p>
    <w:p w14:paraId="46FBE313" w14:textId="77777777" w:rsidR="00941FCE" w:rsidRPr="00376002" w:rsidRDefault="00941FCE" w:rsidP="00941FCE">
      <w:pPr>
        <w:spacing w:after="270" w:line="256" w:lineRule="auto"/>
        <w:ind w:left="730"/>
        <w:rPr>
          <w:rFonts w:cstheme="minorHAnsi"/>
          <w:b/>
          <w:sz w:val="36"/>
          <w:szCs w:val="36"/>
        </w:rPr>
      </w:pPr>
      <w:r w:rsidRPr="00376002">
        <w:rPr>
          <w:rFonts w:cstheme="minorHAnsi"/>
          <w:b/>
          <w:sz w:val="36"/>
          <w:szCs w:val="36"/>
        </w:rPr>
        <w:lastRenderedPageBreak/>
        <w:t xml:space="preserve">Human Resource Management System (HRMS) </w:t>
      </w:r>
    </w:p>
    <w:p w14:paraId="54994FE7" w14:textId="3A562E0C" w:rsidR="00C03122" w:rsidRPr="00376002" w:rsidRDefault="00C03122" w:rsidP="00C03122">
      <w:pPr>
        <w:spacing w:after="270" w:line="256" w:lineRule="auto"/>
        <w:ind w:left="730"/>
        <w:rPr>
          <w:rFonts w:cstheme="minorHAnsi"/>
          <w:sz w:val="24"/>
          <w:szCs w:val="24"/>
        </w:rPr>
      </w:pPr>
      <w:r w:rsidRPr="00376002">
        <w:rPr>
          <w:rFonts w:cstheme="minorHAnsi"/>
          <w:sz w:val="24"/>
          <w:szCs w:val="24"/>
        </w:rPr>
        <w:t>The Human Resource Management System (HRMS) is a software application designed to streamline and automate various HR processes within an organization. It serves as a centralized platform that helps HR professionals efficiently manage employee-related tasks, data, and information. The primary objective of an HRMS is to enhance the overall effectiveness of HR operations, improve employee engagement, and ensure compliance with employment laws and regulations.</w:t>
      </w:r>
    </w:p>
    <w:p w14:paraId="13DB251E" w14:textId="399593DC" w:rsidR="00C03122" w:rsidRPr="00376002" w:rsidRDefault="00C03122" w:rsidP="00C03122">
      <w:pPr>
        <w:spacing w:after="270" w:line="256" w:lineRule="auto"/>
        <w:ind w:left="730"/>
        <w:rPr>
          <w:rFonts w:cstheme="minorHAnsi"/>
          <w:sz w:val="24"/>
          <w:szCs w:val="24"/>
        </w:rPr>
      </w:pPr>
      <w:r w:rsidRPr="00376002">
        <w:rPr>
          <w:rFonts w:cstheme="minorHAnsi"/>
          <w:sz w:val="24"/>
          <w:szCs w:val="24"/>
        </w:rPr>
        <w:t>Key features of a Human Resource Management System may include:</w:t>
      </w:r>
    </w:p>
    <w:p w14:paraId="7AE52302" w14:textId="3343580C" w:rsidR="00C03122" w:rsidRPr="00376002" w:rsidRDefault="00C03122" w:rsidP="00C03122">
      <w:pPr>
        <w:spacing w:after="270" w:line="256" w:lineRule="auto"/>
        <w:ind w:left="730"/>
        <w:rPr>
          <w:rFonts w:cstheme="minorHAnsi"/>
          <w:sz w:val="24"/>
          <w:szCs w:val="24"/>
        </w:rPr>
      </w:pPr>
      <w:r w:rsidRPr="00376002">
        <w:rPr>
          <w:rFonts w:cstheme="minorHAnsi"/>
          <w:sz w:val="24"/>
          <w:szCs w:val="24"/>
        </w:rPr>
        <w:t>1. Employee Information Management: HRMS maintains a comprehensive database of employee details, including personal information, employment history, performance evaluations, skills, and training records.</w:t>
      </w:r>
    </w:p>
    <w:p w14:paraId="2D7719EF" w14:textId="56EF3EA6" w:rsidR="00C03122" w:rsidRPr="00376002" w:rsidRDefault="00C03122" w:rsidP="00C03122">
      <w:pPr>
        <w:spacing w:after="270" w:line="256" w:lineRule="auto"/>
        <w:ind w:left="730"/>
        <w:rPr>
          <w:rFonts w:cstheme="minorHAnsi"/>
          <w:sz w:val="24"/>
          <w:szCs w:val="24"/>
        </w:rPr>
      </w:pPr>
      <w:r w:rsidRPr="00376002">
        <w:rPr>
          <w:rFonts w:cstheme="minorHAnsi"/>
          <w:sz w:val="24"/>
          <w:szCs w:val="24"/>
        </w:rPr>
        <w:t>2. Payroll and Benefits Administration: HRMS facilitates the processing of payroll, tax deductions, and employee benefits, ensuring accurate and timely compensation.</w:t>
      </w:r>
    </w:p>
    <w:p w14:paraId="7AA05E98" w14:textId="17315502" w:rsidR="00C03122" w:rsidRPr="00376002" w:rsidRDefault="00C03122" w:rsidP="00C03122">
      <w:pPr>
        <w:spacing w:after="270" w:line="256" w:lineRule="auto"/>
        <w:ind w:left="730"/>
        <w:rPr>
          <w:rFonts w:cstheme="minorHAnsi"/>
          <w:sz w:val="24"/>
          <w:szCs w:val="24"/>
        </w:rPr>
      </w:pPr>
      <w:r w:rsidRPr="00376002">
        <w:rPr>
          <w:rFonts w:cstheme="minorHAnsi"/>
          <w:sz w:val="24"/>
          <w:szCs w:val="24"/>
        </w:rPr>
        <w:t>3. Attendance and Leave Management: It tracks employee attendance, time off, and manages leave requests, allowing for efficient scheduling and resource planning.</w:t>
      </w:r>
    </w:p>
    <w:p w14:paraId="129AA094" w14:textId="7F96CD21" w:rsidR="00C03122" w:rsidRPr="00376002" w:rsidRDefault="00C03122" w:rsidP="00C03122">
      <w:pPr>
        <w:spacing w:after="270" w:line="256" w:lineRule="auto"/>
        <w:ind w:left="730"/>
        <w:rPr>
          <w:rFonts w:cstheme="minorHAnsi"/>
          <w:sz w:val="24"/>
          <w:szCs w:val="24"/>
        </w:rPr>
      </w:pPr>
      <w:r w:rsidRPr="00376002">
        <w:rPr>
          <w:rFonts w:cstheme="minorHAnsi"/>
          <w:sz w:val="24"/>
          <w:szCs w:val="24"/>
        </w:rPr>
        <w:t>4. Recruitment and Onboarding: HRMS assists in the recruitment process by posting job openings, managing applications, and organizing candidate interviews. It also helps with the onboarding process for new hires.</w:t>
      </w:r>
    </w:p>
    <w:p w14:paraId="510F0570" w14:textId="77777777" w:rsidR="00C03122" w:rsidRPr="00376002" w:rsidRDefault="00C03122" w:rsidP="00C03122">
      <w:pPr>
        <w:spacing w:after="270" w:line="256" w:lineRule="auto"/>
        <w:ind w:left="730"/>
        <w:rPr>
          <w:rFonts w:cstheme="minorHAnsi"/>
          <w:sz w:val="24"/>
          <w:szCs w:val="24"/>
        </w:rPr>
      </w:pPr>
      <w:r w:rsidRPr="00376002">
        <w:rPr>
          <w:rFonts w:cstheme="minorHAnsi"/>
          <w:sz w:val="24"/>
          <w:szCs w:val="24"/>
        </w:rPr>
        <w:t>5. Performance Management: This module enables the establishment of performance goals, ongoing feedback, and performance reviews for employees.</w:t>
      </w:r>
    </w:p>
    <w:p w14:paraId="485071F4" w14:textId="77777777" w:rsidR="00C03122" w:rsidRPr="00376002" w:rsidRDefault="00C03122" w:rsidP="00C03122">
      <w:pPr>
        <w:spacing w:after="270" w:line="256" w:lineRule="auto"/>
        <w:ind w:left="730"/>
        <w:rPr>
          <w:rFonts w:cstheme="minorHAnsi"/>
          <w:sz w:val="24"/>
          <w:szCs w:val="24"/>
        </w:rPr>
      </w:pPr>
    </w:p>
    <w:p w14:paraId="4B3C3D2A" w14:textId="574855E9" w:rsidR="00C03122" w:rsidRPr="00376002" w:rsidRDefault="00C03122" w:rsidP="00C03122">
      <w:pPr>
        <w:spacing w:after="270" w:line="256" w:lineRule="auto"/>
        <w:ind w:left="730"/>
        <w:rPr>
          <w:rFonts w:cstheme="minorHAnsi"/>
          <w:sz w:val="24"/>
          <w:szCs w:val="24"/>
        </w:rPr>
      </w:pPr>
      <w:r w:rsidRPr="00376002">
        <w:rPr>
          <w:rFonts w:cstheme="minorHAnsi"/>
          <w:sz w:val="24"/>
          <w:szCs w:val="24"/>
        </w:rPr>
        <w:t>6. Training and Development: HRMS helps identify training needs, schedule training sessions, and track employees' progress in skill development.</w:t>
      </w:r>
    </w:p>
    <w:p w14:paraId="0AB4CB99" w14:textId="4843332F" w:rsidR="00941FCE" w:rsidRPr="00376002" w:rsidRDefault="00941FCE" w:rsidP="00941FCE">
      <w:pPr>
        <w:spacing w:after="0" w:line="256" w:lineRule="auto"/>
        <w:ind w:left="370"/>
        <w:rPr>
          <w:rFonts w:cstheme="minorHAnsi"/>
          <w:sz w:val="24"/>
          <w:szCs w:val="24"/>
        </w:rPr>
      </w:pPr>
    </w:p>
    <w:p w14:paraId="48E5CCA7" w14:textId="77777777" w:rsidR="00941FCE" w:rsidRPr="00376002" w:rsidRDefault="00941FCE" w:rsidP="00941FCE">
      <w:pPr>
        <w:rPr>
          <w:rFonts w:cstheme="minorHAnsi"/>
          <w:sz w:val="24"/>
          <w:szCs w:val="24"/>
        </w:rPr>
      </w:pPr>
    </w:p>
    <w:p w14:paraId="278CE8D1" w14:textId="36171C05" w:rsidR="00692300" w:rsidRPr="00376002" w:rsidRDefault="00692300">
      <w:pPr>
        <w:rPr>
          <w:rFonts w:eastAsia="Times New Roman" w:cstheme="minorHAnsi"/>
          <w:kern w:val="28"/>
          <w:sz w:val="24"/>
          <w:szCs w:val="24"/>
        </w:rPr>
      </w:pPr>
    </w:p>
    <w:p w14:paraId="3BE0EFED" w14:textId="0237A0C5" w:rsidR="009413B0" w:rsidRPr="00376002" w:rsidRDefault="009413B0" w:rsidP="0089417E">
      <w:pPr>
        <w:pStyle w:val="Heading1"/>
        <w:pageBreakBefore w:val="0"/>
        <w:widowControl/>
        <w:spacing w:before="0" w:after="0"/>
        <w:rPr>
          <w:rFonts w:asciiTheme="minorHAnsi" w:hAnsiTheme="minorHAnsi" w:cstheme="minorHAnsi"/>
        </w:rPr>
      </w:pPr>
      <w:bookmarkStart w:id="9" w:name="_Toc139702814"/>
      <w:r w:rsidRPr="00376002">
        <w:rPr>
          <w:rFonts w:asciiTheme="minorHAnsi" w:hAnsiTheme="minorHAnsi" w:cstheme="minorHAnsi"/>
        </w:rPr>
        <w:t>Existing and Proposed solution</w:t>
      </w:r>
      <w:bookmarkEnd w:id="9"/>
    </w:p>
    <w:p w14:paraId="4F9989E9" w14:textId="77777777" w:rsidR="009413B0" w:rsidRPr="00376002" w:rsidRDefault="009413B0">
      <w:pPr>
        <w:rPr>
          <w:rFonts w:cstheme="minorHAnsi"/>
        </w:rPr>
      </w:pPr>
    </w:p>
    <w:p w14:paraId="3FDBD3E8" w14:textId="67DC92F7" w:rsidR="009413B0" w:rsidRPr="00376002" w:rsidRDefault="009413B0">
      <w:pPr>
        <w:rPr>
          <w:rFonts w:cstheme="minorHAnsi"/>
          <w:sz w:val="28"/>
          <w:szCs w:val="28"/>
        </w:rPr>
      </w:pPr>
      <w:r w:rsidRPr="00376002">
        <w:rPr>
          <w:rFonts w:cstheme="minorHAnsi"/>
          <w:sz w:val="28"/>
          <w:szCs w:val="28"/>
        </w:rPr>
        <w:lastRenderedPageBreak/>
        <w:t>Provide summary of existing solutions provided by others, what are their limitations</w:t>
      </w:r>
      <w:r w:rsidR="008A04DC" w:rsidRPr="00376002">
        <w:rPr>
          <w:rFonts w:cstheme="minorHAnsi"/>
          <w:sz w:val="28"/>
          <w:szCs w:val="28"/>
        </w:rPr>
        <w:t>?</w:t>
      </w:r>
    </w:p>
    <w:p w14:paraId="00573124" w14:textId="02303959" w:rsidR="00C03122" w:rsidRPr="00376002" w:rsidRDefault="00C03122" w:rsidP="00C03122">
      <w:pPr>
        <w:rPr>
          <w:rFonts w:cstheme="minorHAnsi"/>
        </w:rPr>
      </w:pPr>
      <w:r w:rsidRPr="00376002">
        <w:rPr>
          <w:rFonts w:cstheme="minorHAnsi"/>
        </w:rPr>
        <w:t>As of my last update in September 2021, Human Resource Management Systems (HRMS) or Human Resource Information Systems (HRIS) are software solutions designed to streamline and automate various HR tasks and processes. These systems are utilized by businesses and organizations to manage employee data, payroll, recruitment, performance evaluations, benefits administration, and other HR-related activities.</w:t>
      </w:r>
    </w:p>
    <w:p w14:paraId="2C04E3C2" w14:textId="77777777" w:rsidR="00C03122" w:rsidRPr="00376002" w:rsidRDefault="00C03122" w:rsidP="00C03122">
      <w:pPr>
        <w:rPr>
          <w:rFonts w:cstheme="minorHAnsi"/>
        </w:rPr>
      </w:pPr>
      <w:r w:rsidRPr="00376002">
        <w:rPr>
          <w:rFonts w:cstheme="minorHAnsi"/>
        </w:rPr>
        <w:t>1. SAP SuccessFactors:</w:t>
      </w:r>
    </w:p>
    <w:p w14:paraId="52A24D5D" w14:textId="77777777" w:rsidR="00C03122" w:rsidRPr="00376002" w:rsidRDefault="00C03122" w:rsidP="00C03122">
      <w:pPr>
        <w:rPr>
          <w:rFonts w:cstheme="minorHAnsi"/>
        </w:rPr>
      </w:pPr>
      <w:r w:rsidRPr="00376002">
        <w:rPr>
          <w:rFonts w:cstheme="minorHAnsi"/>
        </w:rPr>
        <w:t xml:space="preserve">   Summary: SAP SuccessFactors is a cloud-based HRMS solution that offers a comprehensive suite of modules to manage various HR functions. It covers core HR, talent management, learning management, and analytics.</w:t>
      </w:r>
    </w:p>
    <w:p w14:paraId="4167CC03" w14:textId="0F14BAC4" w:rsidR="00C03122" w:rsidRPr="00376002" w:rsidRDefault="00C03122" w:rsidP="00C03122">
      <w:pPr>
        <w:rPr>
          <w:rFonts w:cstheme="minorHAnsi"/>
        </w:rPr>
      </w:pPr>
      <w:r w:rsidRPr="00376002">
        <w:rPr>
          <w:rFonts w:cstheme="minorHAnsi"/>
        </w:rPr>
        <w:t xml:space="preserve">   Limitations: It can be expensive, especially for small and medium-sized businesses. The implementation process may be complex and time-consuming, requiring specialized expertise.</w:t>
      </w:r>
    </w:p>
    <w:p w14:paraId="460A651C" w14:textId="2293F14F" w:rsidR="00C03122" w:rsidRPr="00376002" w:rsidRDefault="00C03122" w:rsidP="00C03122">
      <w:pPr>
        <w:rPr>
          <w:rFonts w:cstheme="minorHAnsi"/>
        </w:rPr>
      </w:pPr>
      <w:r w:rsidRPr="00376002">
        <w:rPr>
          <w:rFonts w:cstheme="minorHAnsi"/>
        </w:rPr>
        <w:t>2. BambooHR:</w:t>
      </w:r>
    </w:p>
    <w:p w14:paraId="17D5AABB" w14:textId="77777777" w:rsidR="00C03122" w:rsidRPr="00376002" w:rsidRDefault="00C03122" w:rsidP="00C03122">
      <w:pPr>
        <w:rPr>
          <w:rFonts w:cstheme="minorHAnsi"/>
        </w:rPr>
      </w:pPr>
      <w:r w:rsidRPr="00376002">
        <w:rPr>
          <w:rFonts w:cstheme="minorHAnsi"/>
        </w:rPr>
        <w:t xml:space="preserve">   Summary: BambooHR targets small to medium-sized businesses, offering user-friendly HR management features such as employee onboarding, time tracking, and applicant tracking.</w:t>
      </w:r>
    </w:p>
    <w:p w14:paraId="52513DE8" w14:textId="7E54AFF0" w:rsidR="00C03122" w:rsidRPr="00376002" w:rsidRDefault="00C03122" w:rsidP="00C03122">
      <w:pPr>
        <w:rPr>
          <w:rFonts w:cstheme="minorHAnsi"/>
        </w:rPr>
      </w:pPr>
      <w:r w:rsidRPr="00376002">
        <w:rPr>
          <w:rFonts w:cstheme="minorHAnsi"/>
        </w:rPr>
        <w:t xml:space="preserve">   Limitations: Some users find that advanced HR functionalities are limited, which might not be suitable for large or complex organizations with more extensive HR needs.</w:t>
      </w:r>
    </w:p>
    <w:p w14:paraId="11C0D343" w14:textId="4AECED34" w:rsidR="00C03122" w:rsidRPr="00376002" w:rsidRDefault="00C03122" w:rsidP="00C03122">
      <w:pPr>
        <w:rPr>
          <w:rFonts w:cstheme="minorHAnsi"/>
        </w:rPr>
      </w:pPr>
      <w:r w:rsidRPr="00376002">
        <w:rPr>
          <w:rFonts w:cstheme="minorHAnsi"/>
        </w:rPr>
        <w:t>3. Oracle HCM Cloud:</w:t>
      </w:r>
    </w:p>
    <w:p w14:paraId="2D756CFC" w14:textId="77777777" w:rsidR="00C03122" w:rsidRPr="00376002" w:rsidRDefault="00C03122" w:rsidP="00C03122">
      <w:pPr>
        <w:rPr>
          <w:rFonts w:cstheme="minorHAnsi"/>
        </w:rPr>
      </w:pPr>
      <w:r w:rsidRPr="00376002">
        <w:rPr>
          <w:rFonts w:cstheme="minorHAnsi"/>
        </w:rPr>
        <w:t xml:space="preserve">   Summary: Oracle HCM Cloud is an enterprise-grade HRMS with a wide range of HR and talent management capabilities. It provides extensive analytics and reporting features.</w:t>
      </w:r>
    </w:p>
    <w:p w14:paraId="7359180D" w14:textId="08C011D4" w:rsidR="00C03122" w:rsidRPr="00376002" w:rsidRDefault="00C03122" w:rsidP="00C03122">
      <w:pPr>
        <w:rPr>
          <w:rFonts w:cstheme="minorHAnsi"/>
        </w:rPr>
      </w:pPr>
      <w:r w:rsidRPr="00376002">
        <w:rPr>
          <w:rFonts w:cstheme="minorHAnsi"/>
        </w:rPr>
        <w:t xml:space="preserve">   Limitations: Similar to SAP SuccessFactors, implementation and maintenance costs can be high, making it more suitable for larger organizations.</w:t>
      </w:r>
    </w:p>
    <w:p w14:paraId="3356EB88" w14:textId="483C6DFD" w:rsidR="00C03122" w:rsidRPr="00376002" w:rsidRDefault="009413B0" w:rsidP="00C03122">
      <w:pPr>
        <w:rPr>
          <w:rFonts w:cstheme="minorHAnsi"/>
          <w:sz w:val="28"/>
          <w:szCs w:val="28"/>
        </w:rPr>
      </w:pPr>
      <w:r w:rsidRPr="00376002">
        <w:rPr>
          <w:rFonts w:cstheme="minorHAnsi"/>
          <w:sz w:val="28"/>
          <w:szCs w:val="28"/>
        </w:rPr>
        <w:t>What is your proposed solution?</w:t>
      </w:r>
    </w:p>
    <w:p w14:paraId="340A1BAC" w14:textId="4222B311" w:rsidR="00C03122" w:rsidRPr="00376002" w:rsidRDefault="00C03122" w:rsidP="00C03122">
      <w:pPr>
        <w:rPr>
          <w:rFonts w:cstheme="minorHAnsi"/>
        </w:rPr>
      </w:pPr>
      <w:r w:rsidRPr="00376002">
        <w:rPr>
          <w:rFonts w:cstheme="minorHAnsi"/>
        </w:rPr>
        <w:t>1. Requirements Gathering: Understand the specific needs and requirements of the organization. This involves collaborating with HR professionals and other stakeholders to identify the key features and functionalities needed in the HRMS.</w:t>
      </w:r>
    </w:p>
    <w:p w14:paraId="2A273BAE" w14:textId="3D6091AC" w:rsidR="00C03122" w:rsidRPr="00376002" w:rsidRDefault="00C03122" w:rsidP="00C03122">
      <w:pPr>
        <w:rPr>
          <w:rFonts w:cstheme="minorHAnsi"/>
        </w:rPr>
      </w:pPr>
      <w:r w:rsidRPr="00376002">
        <w:rPr>
          <w:rFonts w:cstheme="minorHAnsi"/>
        </w:rPr>
        <w:t>2. Database Design: Create a well-structured database to store all employee-related data securely and efficiently. This database should include information such as employee profiles, attendance records, performance evaluations, payroll data, and more.</w:t>
      </w:r>
    </w:p>
    <w:p w14:paraId="00DB65A7" w14:textId="697CC898" w:rsidR="00C03122" w:rsidRPr="00376002" w:rsidRDefault="00C03122" w:rsidP="00C03122">
      <w:pPr>
        <w:rPr>
          <w:rFonts w:cstheme="minorHAnsi"/>
        </w:rPr>
      </w:pPr>
      <w:r w:rsidRPr="00376002">
        <w:rPr>
          <w:rFonts w:cstheme="minorHAnsi"/>
        </w:rPr>
        <w:lastRenderedPageBreak/>
        <w:t xml:space="preserve">3. Employee Self-Service Portal: Develop a user-friendly web portal that allows employees to access their personal information, view </w:t>
      </w:r>
      <w:proofErr w:type="spellStart"/>
      <w:r w:rsidRPr="00376002">
        <w:rPr>
          <w:rFonts w:cstheme="minorHAnsi"/>
        </w:rPr>
        <w:t>payslips</w:t>
      </w:r>
      <w:proofErr w:type="spellEnd"/>
      <w:r w:rsidRPr="00376002">
        <w:rPr>
          <w:rFonts w:cstheme="minorHAnsi"/>
        </w:rPr>
        <w:t>, apply for leave, and update their details, reducing the administrative burden on HR staff.</w:t>
      </w:r>
    </w:p>
    <w:p w14:paraId="0F6A8AB1" w14:textId="0545931E" w:rsidR="00C03122" w:rsidRPr="00376002" w:rsidRDefault="00C03122" w:rsidP="00C03122">
      <w:pPr>
        <w:rPr>
          <w:rFonts w:cstheme="minorHAnsi"/>
        </w:rPr>
      </w:pPr>
      <w:r w:rsidRPr="00376002">
        <w:rPr>
          <w:rFonts w:cstheme="minorHAnsi"/>
        </w:rPr>
        <w:t>6. Time and Attendance Tracking: Implement a system to monitor employee attendance, manage leaves, and track work hours accurately for payroll processing.</w:t>
      </w:r>
    </w:p>
    <w:p w14:paraId="053A5E05" w14:textId="7E6229DF" w:rsidR="00C03122" w:rsidRPr="00376002" w:rsidRDefault="00C03122" w:rsidP="00C03122">
      <w:pPr>
        <w:rPr>
          <w:rFonts w:cstheme="minorHAnsi"/>
        </w:rPr>
      </w:pPr>
      <w:r w:rsidRPr="00376002">
        <w:rPr>
          <w:rFonts w:cstheme="minorHAnsi"/>
        </w:rPr>
        <w:t>7. Payroll Management: Develop a robust payroll module that calculates salaries, taxes, and deductions, ensuring compliance with relevant laws and regulations.</w:t>
      </w:r>
    </w:p>
    <w:p w14:paraId="3FE53F56" w14:textId="4D72DEC6" w:rsidR="00C03122" w:rsidRPr="00376002" w:rsidRDefault="00C03122" w:rsidP="00C03122">
      <w:pPr>
        <w:rPr>
          <w:rFonts w:cstheme="minorHAnsi"/>
        </w:rPr>
      </w:pPr>
      <w:r w:rsidRPr="00376002">
        <w:rPr>
          <w:rFonts w:cstheme="minorHAnsi"/>
        </w:rPr>
        <w:t>8. Training and Development: Include features for training needs assessment, training program management, and tracking employee development to improve skills and competencies.</w:t>
      </w:r>
    </w:p>
    <w:p w14:paraId="2F9A6714" w14:textId="32775B78" w:rsidR="00C03122" w:rsidRPr="00376002" w:rsidRDefault="00C03122" w:rsidP="00C03122">
      <w:pPr>
        <w:rPr>
          <w:rFonts w:cstheme="minorHAnsi"/>
        </w:rPr>
      </w:pPr>
      <w:r w:rsidRPr="00376002">
        <w:rPr>
          <w:rFonts w:cstheme="minorHAnsi"/>
        </w:rPr>
        <w:t>9. Employee Engagement and Feedback: Design mechanisms for employee surveys, feedback collection, and sentiment analysis to assess employee satisfaction and take necessary actions to improve engagement.</w:t>
      </w:r>
    </w:p>
    <w:p w14:paraId="01D88B47" w14:textId="7BF4F79A" w:rsidR="00C03122" w:rsidRPr="00376002" w:rsidRDefault="00C03122" w:rsidP="00C03122">
      <w:pPr>
        <w:rPr>
          <w:rFonts w:cstheme="minorHAnsi"/>
        </w:rPr>
      </w:pPr>
      <w:r w:rsidRPr="00376002">
        <w:rPr>
          <w:rFonts w:cstheme="minorHAnsi"/>
        </w:rPr>
        <w:t>10. Analytics and Reporting: Create comprehensive reporting and analytics features to provide insights into HR metrics, workforce trends, and performance indicators.</w:t>
      </w:r>
    </w:p>
    <w:p w14:paraId="6F28B1DC" w14:textId="0D1E6663" w:rsidR="00C03122" w:rsidRPr="00376002" w:rsidRDefault="00C03122" w:rsidP="00C03122">
      <w:pPr>
        <w:rPr>
          <w:rFonts w:cstheme="minorHAnsi"/>
        </w:rPr>
      </w:pPr>
      <w:r w:rsidRPr="00376002">
        <w:rPr>
          <w:rFonts w:cstheme="minorHAnsi"/>
        </w:rPr>
        <w:t>11. Security and Compliance: Ensure the system adheres to data protection regulations and has proper access controls to safeguard sensitive employee information.</w:t>
      </w:r>
    </w:p>
    <w:p w14:paraId="6F1F2DC6" w14:textId="373DA9F9" w:rsidR="009413B0" w:rsidRPr="00376002" w:rsidRDefault="00C03122">
      <w:pPr>
        <w:rPr>
          <w:rFonts w:cstheme="minorHAnsi"/>
        </w:rPr>
      </w:pPr>
      <w:r w:rsidRPr="00376002">
        <w:rPr>
          <w:rFonts w:cstheme="minorHAnsi"/>
        </w:rPr>
        <w:t>12. Integration and Scalability: Design the system with the ability to integrate with other existing systems like ERP or finance, and ensure it is scalable to accommodate future growth.</w:t>
      </w:r>
    </w:p>
    <w:p w14:paraId="158ED12D" w14:textId="73DA112D" w:rsidR="00465270" w:rsidRPr="00376002" w:rsidRDefault="00465270" w:rsidP="00465270">
      <w:pPr>
        <w:pStyle w:val="Heading2"/>
        <w:rPr>
          <w:rFonts w:asciiTheme="minorHAnsi" w:hAnsiTheme="minorHAnsi" w:cstheme="minorHAnsi"/>
        </w:rPr>
      </w:pPr>
      <w:r w:rsidRPr="00376002">
        <w:rPr>
          <w:rFonts w:asciiTheme="minorHAnsi" w:hAnsiTheme="minorHAnsi" w:cstheme="minorHAnsi"/>
        </w:rPr>
        <w:t>Code submission (</w:t>
      </w:r>
      <w:proofErr w:type="spellStart"/>
      <w:r w:rsidRPr="00376002">
        <w:rPr>
          <w:rFonts w:asciiTheme="minorHAnsi" w:hAnsiTheme="minorHAnsi" w:cstheme="minorHAnsi"/>
        </w:rPr>
        <w:t>Github</w:t>
      </w:r>
      <w:proofErr w:type="spellEnd"/>
      <w:r w:rsidRPr="00376002">
        <w:rPr>
          <w:rFonts w:asciiTheme="minorHAnsi" w:hAnsiTheme="minorHAnsi" w:cstheme="minorHAnsi"/>
        </w:rPr>
        <w:t xml:space="preserve"> link)</w:t>
      </w:r>
    </w:p>
    <w:p w14:paraId="1F04B47E" w14:textId="111488D5" w:rsidR="001E67CD" w:rsidRPr="00376002" w:rsidRDefault="001E67CD" w:rsidP="001E67CD">
      <w:pPr>
        <w:rPr>
          <w:rFonts w:cstheme="minorHAnsi"/>
          <w:sz w:val="28"/>
          <w:szCs w:val="28"/>
          <w:lang w:val="en-GB"/>
        </w:rPr>
      </w:pPr>
      <w:r w:rsidRPr="00376002">
        <w:rPr>
          <w:rFonts w:cstheme="minorHAnsi"/>
          <w:sz w:val="28"/>
          <w:szCs w:val="28"/>
          <w:lang w:val="en-GB"/>
        </w:rPr>
        <w:t xml:space="preserve">                 </w:t>
      </w:r>
      <w:hyperlink r:id="rId47" w:history="1">
        <w:r w:rsidRPr="00376002">
          <w:rPr>
            <w:rStyle w:val="Hyperlink"/>
            <w:rFonts w:cstheme="minorHAnsi"/>
            <w:sz w:val="28"/>
            <w:szCs w:val="28"/>
            <w:lang w:val="en-GB"/>
          </w:rPr>
          <w:t>https://github.com/sakshi-patil27/upskill_campus/tree/main</w:t>
        </w:r>
      </w:hyperlink>
      <w:r w:rsidRPr="00376002">
        <w:rPr>
          <w:rFonts w:cstheme="minorHAnsi"/>
          <w:sz w:val="28"/>
          <w:szCs w:val="28"/>
          <w:lang w:val="en-GB"/>
        </w:rPr>
        <w:t xml:space="preserve"> </w:t>
      </w:r>
    </w:p>
    <w:p w14:paraId="69E1B21C" w14:textId="77777777" w:rsidR="00C03122" w:rsidRPr="00376002" w:rsidRDefault="00C03122" w:rsidP="00C03122">
      <w:pPr>
        <w:rPr>
          <w:rFonts w:cstheme="minorHAnsi"/>
          <w:lang w:val="en-GB"/>
        </w:rPr>
      </w:pPr>
    </w:p>
    <w:p w14:paraId="0FD1D214" w14:textId="2C730AA4" w:rsidR="009B5D66" w:rsidRPr="00376002" w:rsidRDefault="009B5D66" w:rsidP="009B5D66">
      <w:pPr>
        <w:rPr>
          <w:rFonts w:cstheme="minorHAnsi"/>
          <w:lang w:val="en-GB"/>
        </w:rPr>
      </w:pPr>
    </w:p>
    <w:p w14:paraId="546C06B9" w14:textId="26652598" w:rsidR="009B5D66" w:rsidRPr="00376002" w:rsidRDefault="009B5D66" w:rsidP="009B5D66">
      <w:pPr>
        <w:pStyle w:val="Heading2"/>
        <w:rPr>
          <w:rFonts w:asciiTheme="minorHAnsi" w:hAnsiTheme="minorHAnsi" w:cstheme="minorHAnsi"/>
          <w:b w:val="0"/>
        </w:rPr>
      </w:pPr>
      <w:r w:rsidRPr="00376002">
        <w:rPr>
          <w:rFonts w:asciiTheme="minorHAnsi" w:hAnsiTheme="minorHAnsi" w:cstheme="minorHAnsi"/>
        </w:rPr>
        <w:t>Report submission (</w:t>
      </w:r>
      <w:proofErr w:type="spellStart"/>
      <w:r w:rsidRPr="00376002">
        <w:rPr>
          <w:rFonts w:asciiTheme="minorHAnsi" w:hAnsiTheme="minorHAnsi" w:cstheme="minorHAnsi"/>
        </w:rPr>
        <w:t>Github</w:t>
      </w:r>
      <w:proofErr w:type="spellEnd"/>
      <w:r w:rsidRPr="00376002">
        <w:rPr>
          <w:rFonts w:asciiTheme="minorHAnsi" w:hAnsiTheme="minorHAnsi" w:cstheme="minorHAnsi"/>
        </w:rPr>
        <w:t xml:space="preserve"> link</w:t>
      </w:r>
      <w:proofErr w:type="gramStart"/>
      <w:r w:rsidRPr="00376002">
        <w:rPr>
          <w:rFonts w:asciiTheme="minorHAnsi" w:hAnsiTheme="minorHAnsi" w:cstheme="minorHAnsi"/>
        </w:rPr>
        <w:t>)  :</w:t>
      </w:r>
      <w:proofErr w:type="gramEnd"/>
      <w:r w:rsidRPr="00376002">
        <w:rPr>
          <w:rFonts w:asciiTheme="minorHAnsi" w:hAnsiTheme="minorHAnsi" w:cstheme="minorHAnsi"/>
        </w:rPr>
        <w:t xml:space="preserve"> </w:t>
      </w:r>
      <w:r w:rsidRPr="00376002">
        <w:rPr>
          <w:rFonts w:asciiTheme="minorHAnsi" w:hAnsiTheme="minorHAnsi" w:cstheme="minorHAnsi"/>
          <w:b w:val="0"/>
        </w:rPr>
        <w:t>first make placeholder, copy the link.</w:t>
      </w:r>
    </w:p>
    <w:p w14:paraId="40EB776C" w14:textId="77777777" w:rsidR="001E67CD" w:rsidRPr="00376002" w:rsidRDefault="001E67CD" w:rsidP="001E67CD">
      <w:pPr>
        <w:rPr>
          <w:rFonts w:cstheme="minorHAnsi"/>
          <w:lang w:val="en-GB"/>
        </w:rPr>
      </w:pPr>
    </w:p>
    <w:p w14:paraId="51F7CAA9" w14:textId="138028FD" w:rsidR="00E41D6B" w:rsidRPr="00376002" w:rsidRDefault="009413B0" w:rsidP="003A45F5">
      <w:pPr>
        <w:pStyle w:val="Heading2"/>
        <w:rPr>
          <w:rFonts w:asciiTheme="minorHAnsi" w:hAnsiTheme="minorHAnsi" w:cstheme="minorHAnsi"/>
          <w:kern w:val="28"/>
          <w:sz w:val="28"/>
          <w:szCs w:val="28"/>
        </w:rPr>
      </w:pPr>
      <w:r w:rsidRPr="00376002">
        <w:rPr>
          <w:rFonts w:asciiTheme="minorHAnsi" w:hAnsiTheme="minorHAnsi" w:cstheme="minorHAnsi"/>
        </w:rPr>
        <w:br w:type="page"/>
      </w:r>
    </w:p>
    <w:p w14:paraId="59D7F4E8" w14:textId="0121A8D1" w:rsidR="001E67CD" w:rsidRPr="00376002" w:rsidRDefault="001E1F6A" w:rsidP="001E67CD">
      <w:pPr>
        <w:pStyle w:val="Heading1"/>
        <w:pageBreakBefore w:val="0"/>
        <w:widowControl/>
        <w:spacing w:before="0" w:after="0"/>
        <w:rPr>
          <w:rFonts w:asciiTheme="minorHAnsi" w:hAnsiTheme="minorHAnsi" w:cstheme="minorHAnsi"/>
        </w:rPr>
      </w:pPr>
      <w:bookmarkStart w:id="10" w:name="_Toc139702823"/>
      <w:r w:rsidRPr="00376002">
        <w:rPr>
          <w:rFonts w:asciiTheme="minorHAnsi" w:hAnsiTheme="minorHAnsi" w:cstheme="minorHAnsi"/>
        </w:rPr>
        <w:lastRenderedPageBreak/>
        <w:t>My learnings</w:t>
      </w:r>
      <w:bookmarkEnd w:id="10"/>
    </w:p>
    <w:p w14:paraId="154A713E" w14:textId="77777777" w:rsidR="001E67CD" w:rsidRPr="00376002" w:rsidRDefault="001E67CD" w:rsidP="001E67CD">
      <w:pPr>
        <w:rPr>
          <w:rFonts w:cstheme="minorHAnsi"/>
        </w:rPr>
      </w:pPr>
    </w:p>
    <w:p w14:paraId="14983903" w14:textId="63E71ED0" w:rsidR="001E67CD" w:rsidRPr="00376002" w:rsidRDefault="001E67CD" w:rsidP="001E67CD">
      <w:pPr>
        <w:rPr>
          <w:rFonts w:cstheme="minorHAnsi"/>
          <w:sz w:val="24"/>
          <w:szCs w:val="24"/>
        </w:rPr>
      </w:pPr>
      <w:r w:rsidRPr="00376002">
        <w:rPr>
          <w:rFonts w:cstheme="minorHAnsi"/>
          <w:sz w:val="24"/>
          <w:szCs w:val="24"/>
        </w:rPr>
        <w:t>A Human Resource Management System, or HRMS, is like a digital helper for companies or organizations to manage their employees and their work-related information in one place.</w:t>
      </w:r>
    </w:p>
    <w:p w14:paraId="77D0B3B7" w14:textId="3495F07B" w:rsidR="001E67CD" w:rsidRPr="00376002" w:rsidRDefault="001E67CD" w:rsidP="001E67CD">
      <w:pPr>
        <w:rPr>
          <w:rFonts w:cstheme="minorHAnsi"/>
          <w:sz w:val="24"/>
          <w:szCs w:val="24"/>
        </w:rPr>
      </w:pPr>
      <w:r w:rsidRPr="00376002">
        <w:rPr>
          <w:rFonts w:cstheme="minorHAnsi"/>
          <w:sz w:val="24"/>
          <w:szCs w:val="24"/>
        </w:rPr>
        <w:t>It keeps track of important details about each employee, such as their personal information, job role, attendance, and salary. This way, everything is organized and easy to find when needed.</w:t>
      </w:r>
    </w:p>
    <w:p w14:paraId="2ADF4966" w14:textId="77375F58" w:rsidR="001E67CD" w:rsidRPr="00376002" w:rsidRDefault="001E67CD" w:rsidP="001E67CD">
      <w:pPr>
        <w:rPr>
          <w:rFonts w:cstheme="minorHAnsi"/>
          <w:sz w:val="24"/>
          <w:szCs w:val="24"/>
        </w:rPr>
      </w:pPr>
      <w:r w:rsidRPr="00376002">
        <w:rPr>
          <w:rFonts w:cstheme="minorHAnsi"/>
          <w:sz w:val="24"/>
          <w:szCs w:val="24"/>
        </w:rPr>
        <w:t>The HRMS also helps in the hiring process, as it stores resumes, job applications, and interview notes. This saves time and effort for HR staff when they need to find the right people for job openings.</w:t>
      </w:r>
    </w:p>
    <w:p w14:paraId="162821BA" w14:textId="2251A9CF" w:rsidR="001E67CD" w:rsidRPr="00376002" w:rsidRDefault="001E67CD" w:rsidP="001E67CD">
      <w:pPr>
        <w:rPr>
          <w:rFonts w:cstheme="minorHAnsi"/>
          <w:sz w:val="24"/>
          <w:szCs w:val="24"/>
        </w:rPr>
      </w:pPr>
      <w:r w:rsidRPr="00376002">
        <w:rPr>
          <w:rFonts w:cstheme="minorHAnsi"/>
          <w:sz w:val="24"/>
          <w:szCs w:val="24"/>
        </w:rPr>
        <w:t>Additionally, the system helps with employee benefits and time off, making it easier for employees to apply for vacations or sick leave and for HR to approve and manage those requests.</w:t>
      </w:r>
    </w:p>
    <w:p w14:paraId="23DBC9C4" w14:textId="31EC20F9" w:rsidR="001E67CD" w:rsidRPr="00376002" w:rsidRDefault="001E67CD" w:rsidP="001E67CD">
      <w:pPr>
        <w:rPr>
          <w:rFonts w:cstheme="minorHAnsi"/>
          <w:sz w:val="24"/>
          <w:szCs w:val="24"/>
        </w:rPr>
      </w:pPr>
      <w:r w:rsidRPr="00376002">
        <w:rPr>
          <w:rFonts w:cstheme="minorHAnsi"/>
          <w:sz w:val="24"/>
          <w:szCs w:val="24"/>
        </w:rPr>
        <w:t>Furthermore, HRMS often includes a feature for performance evaluations and feedback, where employees can receive reviews on their work and set goals for improvement.</w:t>
      </w:r>
    </w:p>
    <w:p w14:paraId="45375E2A" w14:textId="20364A69" w:rsidR="001E1F6A" w:rsidRPr="00376002" w:rsidRDefault="001E1F6A" w:rsidP="001E1F6A">
      <w:pPr>
        <w:rPr>
          <w:rFonts w:cstheme="minorHAnsi"/>
        </w:rPr>
      </w:pPr>
    </w:p>
    <w:p w14:paraId="5D721A8A" w14:textId="19DF7B18" w:rsidR="001E1F6A" w:rsidRPr="00376002" w:rsidRDefault="001E1F6A">
      <w:pPr>
        <w:rPr>
          <w:rFonts w:eastAsia="Times New Roman" w:cstheme="minorHAnsi"/>
          <w:b/>
          <w:kern w:val="28"/>
          <w:sz w:val="28"/>
          <w:szCs w:val="28"/>
        </w:rPr>
      </w:pPr>
      <w:r w:rsidRPr="00376002">
        <w:rPr>
          <w:rFonts w:cstheme="minorHAnsi"/>
        </w:rPr>
        <w:br w:type="page"/>
      </w:r>
      <w:bookmarkStart w:id="11" w:name="_GoBack"/>
      <w:bookmarkEnd w:id="11"/>
    </w:p>
    <w:p w14:paraId="5DD17325" w14:textId="095A04AD" w:rsidR="001E1F6A" w:rsidRPr="00376002" w:rsidRDefault="001E1F6A" w:rsidP="001E1F6A">
      <w:pPr>
        <w:pStyle w:val="Heading1"/>
        <w:pageBreakBefore w:val="0"/>
        <w:widowControl/>
        <w:spacing w:before="0" w:after="0"/>
        <w:rPr>
          <w:rFonts w:asciiTheme="minorHAnsi" w:hAnsiTheme="minorHAnsi" w:cstheme="minorHAnsi"/>
          <w:sz w:val="32"/>
          <w:szCs w:val="32"/>
        </w:rPr>
      </w:pPr>
      <w:bookmarkStart w:id="12" w:name="_Toc139702824"/>
      <w:r w:rsidRPr="00376002">
        <w:rPr>
          <w:rFonts w:asciiTheme="minorHAnsi" w:hAnsiTheme="minorHAnsi" w:cstheme="minorHAnsi"/>
          <w:sz w:val="32"/>
          <w:szCs w:val="32"/>
        </w:rPr>
        <w:lastRenderedPageBreak/>
        <w:t>Future work scope</w:t>
      </w:r>
      <w:bookmarkEnd w:id="12"/>
    </w:p>
    <w:p w14:paraId="296B5156" w14:textId="259CBD04" w:rsidR="001E67CD" w:rsidRPr="00376002" w:rsidRDefault="001E67CD" w:rsidP="00B93434">
      <w:pPr>
        <w:autoSpaceDE w:val="0"/>
        <w:autoSpaceDN w:val="0"/>
        <w:adjustRightInd w:val="0"/>
        <w:spacing w:after="0" w:line="240" w:lineRule="auto"/>
        <w:rPr>
          <w:rFonts w:cstheme="minorHAnsi"/>
        </w:rPr>
      </w:pPr>
      <w:r w:rsidRPr="00376002">
        <w:rPr>
          <w:rFonts w:cstheme="minorHAnsi"/>
        </w:rPr>
        <w:t xml:space="preserve"> </w:t>
      </w:r>
    </w:p>
    <w:p w14:paraId="32C86955" w14:textId="77777777" w:rsidR="001E67CD" w:rsidRPr="00376002" w:rsidRDefault="001E67CD" w:rsidP="001E67CD">
      <w:pPr>
        <w:autoSpaceDE w:val="0"/>
        <w:autoSpaceDN w:val="0"/>
        <w:adjustRightInd w:val="0"/>
        <w:spacing w:after="0" w:line="240" w:lineRule="auto"/>
        <w:rPr>
          <w:rFonts w:cstheme="minorHAnsi"/>
          <w:sz w:val="24"/>
          <w:szCs w:val="24"/>
        </w:rPr>
      </w:pPr>
    </w:p>
    <w:p w14:paraId="4D7DB6D9" w14:textId="0665E9BF" w:rsidR="001E67CD" w:rsidRPr="00376002" w:rsidRDefault="001E67CD" w:rsidP="001E67CD">
      <w:pPr>
        <w:autoSpaceDE w:val="0"/>
        <w:autoSpaceDN w:val="0"/>
        <w:adjustRightInd w:val="0"/>
        <w:spacing w:after="0" w:line="240" w:lineRule="auto"/>
        <w:rPr>
          <w:rFonts w:cstheme="minorHAnsi"/>
          <w:sz w:val="24"/>
          <w:szCs w:val="24"/>
        </w:rPr>
      </w:pPr>
      <w:r w:rsidRPr="00376002">
        <w:rPr>
          <w:rFonts w:cstheme="minorHAnsi"/>
          <w:sz w:val="24"/>
          <w:szCs w:val="24"/>
        </w:rPr>
        <w:t>1. AI Integration: Incorporating artificial intelligence and machine learning capabilities into the HRMS can enhance its functionality. AI can be used for candidate screening, employee performance evaluation, predictive analytics for turnover, and personalized learning and development recommendations.</w:t>
      </w:r>
    </w:p>
    <w:p w14:paraId="6ADC7BEB" w14:textId="77777777" w:rsidR="001E67CD" w:rsidRPr="00376002" w:rsidRDefault="001E67CD" w:rsidP="001E67CD">
      <w:pPr>
        <w:autoSpaceDE w:val="0"/>
        <w:autoSpaceDN w:val="0"/>
        <w:adjustRightInd w:val="0"/>
        <w:spacing w:after="0" w:line="240" w:lineRule="auto"/>
        <w:rPr>
          <w:rFonts w:cstheme="minorHAnsi"/>
          <w:sz w:val="24"/>
          <w:szCs w:val="24"/>
        </w:rPr>
      </w:pPr>
    </w:p>
    <w:p w14:paraId="278AE574" w14:textId="362E3464" w:rsidR="001E67CD" w:rsidRPr="00376002" w:rsidRDefault="001E67CD" w:rsidP="001E67CD">
      <w:pPr>
        <w:autoSpaceDE w:val="0"/>
        <w:autoSpaceDN w:val="0"/>
        <w:adjustRightInd w:val="0"/>
        <w:spacing w:after="0" w:line="240" w:lineRule="auto"/>
        <w:rPr>
          <w:rFonts w:cstheme="minorHAnsi"/>
          <w:sz w:val="24"/>
          <w:szCs w:val="24"/>
        </w:rPr>
      </w:pPr>
      <w:r w:rsidRPr="00376002">
        <w:rPr>
          <w:rFonts w:cstheme="minorHAnsi"/>
          <w:sz w:val="24"/>
          <w:szCs w:val="24"/>
        </w:rPr>
        <w:t xml:space="preserve">2.  Employee Self-Service Portal: Expanding the self-service portal to allow employees to access and manage more HR-related tasks, such as benefits enrollment, time-off requests, updating personal information, and viewing </w:t>
      </w:r>
      <w:proofErr w:type="spellStart"/>
      <w:r w:rsidRPr="00376002">
        <w:rPr>
          <w:rFonts w:cstheme="minorHAnsi"/>
          <w:sz w:val="24"/>
          <w:szCs w:val="24"/>
        </w:rPr>
        <w:t>payslips</w:t>
      </w:r>
      <w:proofErr w:type="spellEnd"/>
      <w:r w:rsidRPr="00376002">
        <w:rPr>
          <w:rFonts w:cstheme="minorHAnsi"/>
          <w:sz w:val="24"/>
          <w:szCs w:val="24"/>
        </w:rPr>
        <w:t>.</w:t>
      </w:r>
    </w:p>
    <w:p w14:paraId="16914904" w14:textId="77777777" w:rsidR="001E67CD" w:rsidRPr="00376002" w:rsidRDefault="001E67CD" w:rsidP="001E67CD">
      <w:pPr>
        <w:autoSpaceDE w:val="0"/>
        <w:autoSpaceDN w:val="0"/>
        <w:adjustRightInd w:val="0"/>
        <w:spacing w:after="0" w:line="240" w:lineRule="auto"/>
        <w:rPr>
          <w:rFonts w:cstheme="minorHAnsi"/>
          <w:sz w:val="24"/>
          <w:szCs w:val="24"/>
        </w:rPr>
      </w:pPr>
    </w:p>
    <w:p w14:paraId="5EAAE8EE" w14:textId="4019BB2B" w:rsidR="001E67CD" w:rsidRPr="00376002" w:rsidRDefault="001E67CD" w:rsidP="001E67CD">
      <w:pPr>
        <w:autoSpaceDE w:val="0"/>
        <w:autoSpaceDN w:val="0"/>
        <w:adjustRightInd w:val="0"/>
        <w:spacing w:after="0" w:line="240" w:lineRule="auto"/>
        <w:rPr>
          <w:rFonts w:cstheme="minorHAnsi"/>
          <w:sz w:val="24"/>
          <w:szCs w:val="24"/>
        </w:rPr>
      </w:pPr>
      <w:r w:rsidRPr="00376002">
        <w:rPr>
          <w:rFonts w:cstheme="minorHAnsi"/>
          <w:sz w:val="24"/>
          <w:szCs w:val="24"/>
        </w:rPr>
        <w:t>3.  Mobile App: Developing a dedicated mobile app for the HRMS to enable employees and managers to access HR information and perform tasks on the go, improving accessibility and convenience.</w:t>
      </w:r>
    </w:p>
    <w:p w14:paraId="5DB6E16E" w14:textId="77777777" w:rsidR="001E67CD" w:rsidRPr="00376002" w:rsidRDefault="001E67CD" w:rsidP="001E67CD">
      <w:pPr>
        <w:autoSpaceDE w:val="0"/>
        <w:autoSpaceDN w:val="0"/>
        <w:adjustRightInd w:val="0"/>
        <w:spacing w:after="0" w:line="240" w:lineRule="auto"/>
        <w:rPr>
          <w:rFonts w:cstheme="minorHAnsi"/>
          <w:sz w:val="24"/>
          <w:szCs w:val="24"/>
        </w:rPr>
      </w:pPr>
    </w:p>
    <w:p w14:paraId="4BF3132D" w14:textId="2EDD2F7B" w:rsidR="001E67CD" w:rsidRPr="00376002" w:rsidRDefault="001E67CD" w:rsidP="001E67CD">
      <w:pPr>
        <w:autoSpaceDE w:val="0"/>
        <w:autoSpaceDN w:val="0"/>
        <w:adjustRightInd w:val="0"/>
        <w:spacing w:after="0" w:line="240" w:lineRule="auto"/>
        <w:rPr>
          <w:rFonts w:cstheme="minorHAnsi"/>
          <w:sz w:val="24"/>
          <w:szCs w:val="24"/>
        </w:rPr>
      </w:pPr>
      <w:r w:rsidRPr="00376002">
        <w:rPr>
          <w:rFonts w:cstheme="minorHAnsi"/>
          <w:sz w:val="24"/>
          <w:szCs w:val="24"/>
        </w:rPr>
        <w:t>4.   Advanced Analytics and Reporting: Enhancing the reporting and analytics capabilities of the HRMS to provide deeper insights into workforce trends, turnover rates, employee engagement levels, and other HR metrics. This can help HR professionals make data-driven decisions.</w:t>
      </w:r>
    </w:p>
    <w:p w14:paraId="4733737F" w14:textId="77777777" w:rsidR="001E67CD" w:rsidRPr="00376002" w:rsidRDefault="001E67CD" w:rsidP="001E67CD">
      <w:pPr>
        <w:autoSpaceDE w:val="0"/>
        <w:autoSpaceDN w:val="0"/>
        <w:adjustRightInd w:val="0"/>
        <w:spacing w:after="0" w:line="240" w:lineRule="auto"/>
        <w:rPr>
          <w:rFonts w:cstheme="minorHAnsi"/>
          <w:sz w:val="24"/>
          <w:szCs w:val="24"/>
        </w:rPr>
      </w:pPr>
    </w:p>
    <w:p w14:paraId="1BE2BA49" w14:textId="42EF90D3" w:rsidR="001E67CD" w:rsidRPr="00376002" w:rsidRDefault="001E67CD" w:rsidP="001E67CD">
      <w:pPr>
        <w:autoSpaceDE w:val="0"/>
        <w:autoSpaceDN w:val="0"/>
        <w:adjustRightInd w:val="0"/>
        <w:spacing w:after="0" w:line="240" w:lineRule="auto"/>
        <w:rPr>
          <w:rFonts w:cstheme="minorHAnsi"/>
          <w:sz w:val="24"/>
          <w:szCs w:val="24"/>
        </w:rPr>
      </w:pPr>
      <w:r w:rsidRPr="00376002">
        <w:rPr>
          <w:rFonts w:cstheme="minorHAnsi"/>
          <w:sz w:val="24"/>
          <w:szCs w:val="24"/>
        </w:rPr>
        <w:t>5. Performance Management: Integrating continuous performance management tools, allowing for real-time feedback, goal setting, and performance tracking, fostering a more agile and transparent performance management process.</w:t>
      </w:r>
    </w:p>
    <w:p w14:paraId="6411529E" w14:textId="77777777" w:rsidR="001E67CD" w:rsidRPr="00376002" w:rsidRDefault="001E67CD" w:rsidP="001E67CD">
      <w:pPr>
        <w:autoSpaceDE w:val="0"/>
        <w:autoSpaceDN w:val="0"/>
        <w:adjustRightInd w:val="0"/>
        <w:spacing w:after="0" w:line="240" w:lineRule="auto"/>
        <w:rPr>
          <w:rFonts w:cstheme="minorHAnsi"/>
          <w:sz w:val="24"/>
          <w:szCs w:val="24"/>
        </w:rPr>
      </w:pPr>
    </w:p>
    <w:p w14:paraId="079B57E9" w14:textId="7B93D154" w:rsidR="001E67CD" w:rsidRPr="00376002" w:rsidRDefault="001E67CD" w:rsidP="001E67CD">
      <w:pPr>
        <w:autoSpaceDE w:val="0"/>
        <w:autoSpaceDN w:val="0"/>
        <w:adjustRightInd w:val="0"/>
        <w:spacing w:after="0" w:line="240" w:lineRule="auto"/>
        <w:rPr>
          <w:rFonts w:cstheme="minorHAnsi"/>
          <w:sz w:val="24"/>
          <w:szCs w:val="24"/>
        </w:rPr>
      </w:pPr>
      <w:r w:rsidRPr="00376002">
        <w:rPr>
          <w:rFonts w:cstheme="minorHAnsi"/>
          <w:sz w:val="24"/>
          <w:szCs w:val="24"/>
        </w:rPr>
        <w:t>6.  Learning and Development: Expanding the learning management system within the HRMS to offer a wider range of online training courses, certifications, and personalized learning paths for employees' professional development.</w:t>
      </w:r>
    </w:p>
    <w:p w14:paraId="6D883752" w14:textId="77777777" w:rsidR="001E67CD" w:rsidRPr="00376002" w:rsidRDefault="001E67CD" w:rsidP="001E67CD">
      <w:pPr>
        <w:autoSpaceDE w:val="0"/>
        <w:autoSpaceDN w:val="0"/>
        <w:adjustRightInd w:val="0"/>
        <w:spacing w:after="0" w:line="240" w:lineRule="auto"/>
        <w:rPr>
          <w:rFonts w:cstheme="minorHAnsi"/>
          <w:sz w:val="24"/>
          <w:szCs w:val="24"/>
        </w:rPr>
      </w:pPr>
    </w:p>
    <w:p w14:paraId="1DBF2F0A" w14:textId="70D28C2F" w:rsidR="001E67CD" w:rsidRPr="00376002" w:rsidRDefault="001E67CD" w:rsidP="001E67CD">
      <w:pPr>
        <w:autoSpaceDE w:val="0"/>
        <w:autoSpaceDN w:val="0"/>
        <w:adjustRightInd w:val="0"/>
        <w:spacing w:after="0" w:line="240" w:lineRule="auto"/>
        <w:rPr>
          <w:rFonts w:cstheme="minorHAnsi"/>
          <w:sz w:val="24"/>
          <w:szCs w:val="24"/>
        </w:rPr>
      </w:pPr>
      <w:r w:rsidRPr="00376002">
        <w:rPr>
          <w:rFonts w:cstheme="minorHAnsi"/>
          <w:sz w:val="24"/>
          <w:szCs w:val="24"/>
        </w:rPr>
        <w:t xml:space="preserve">7.  Succession </w:t>
      </w:r>
      <w:proofErr w:type="spellStart"/>
      <w:r w:rsidRPr="00376002">
        <w:rPr>
          <w:rFonts w:cstheme="minorHAnsi"/>
          <w:sz w:val="24"/>
          <w:szCs w:val="24"/>
        </w:rPr>
        <w:t>Planning</w:t>
      </w:r>
      <w:proofErr w:type="gramStart"/>
      <w:r w:rsidRPr="00376002">
        <w:rPr>
          <w:rFonts w:cstheme="minorHAnsi"/>
          <w:sz w:val="24"/>
          <w:szCs w:val="24"/>
        </w:rPr>
        <w:t>:Implementing</w:t>
      </w:r>
      <w:proofErr w:type="spellEnd"/>
      <w:proofErr w:type="gramEnd"/>
      <w:r w:rsidRPr="00376002">
        <w:rPr>
          <w:rFonts w:cstheme="minorHAnsi"/>
          <w:sz w:val="24"/>
          <w:szCs w:val="24"/>
        </w:rPr>
        <w:t xml:space="preserve"> features for succession planning, identifying and nurturing high-potential employees for future leadership roles within the organization.</w:t>
      </w:r>
    </w:p>
    <w:p w14:paraId="4A7C5BFD" w14:textId="77777777" w:rsidR="001E67CD" w:rsidRPr="00376002" w:rsidRDefault="001E67CD" w:rsidP="001E67CD">
      <w:pPr>
        <w:autoSpaceDE w:val="0"/>
        <w:autoSpaceDN w:val="0"/>
        <w:adjustRightInd w:val="0"/>
        <w:spacing w:after="0" w:line="240" w:lineRule="auto"/>
        <w:rPr>
          <w:rFonts w:cstheme="minorHAnsi"/>
          <w:sz w:val="24"/>
          <w:szCs w:val="24"/>
        </w:rPr>
      </w:pPr>
    </w:p>
    <w:p w14:paraId="1FE1CC15" w14:textId="5858CCE7" w:rsidR="001E67CD" w:rsidRPr="00376002" w:rsidRDefault="001E67CD" w:rsidP="001E67CD">
      <w:pPr>
        <w:autoSpaceDE w:val="0"/>
        <w:autoSpaceDN w:val="0"/>
        <w:adjustRightInd w:val="0"/>
        <w:spacing w:after="0" w:line="240" w:lineRule="auto"/>
        <w:rPr>
          <w:rFonts w:cstheme="minorHAnsi"/>
          <w:sz w:val="24"/>
          <w:szCs w:val="24"/>
        </w:rPr>
      </w:pPr>
      <w:r w:rsidRPr="00376002">
        <w:rPr>
          <w:rFonts w:cstheme="minorHAnsi"/>
          <w:sz w:val="24"/>
          <w:szCs w:val="24"/>
        </w:rPr>
        <w:t>8.  Employee Wellbeing and Engagement: Integrating tools to monitor and improve employee wellbeing and engagement, such as employee satisfaction surveys, sentiment analysis, and wellness programs.</w:t>
      </w:r>
    </w:p>
    <w:p w14:paraId="345F0CEF" w14:textId="77777777" w:rsidR="001E67CD" w:rsidRPr="00376002" w:rsidRDefault="001E67CD" w:rsidP="001E67CD">
      <w:pPr>
        <w:autoSpaceDE w:val="0"/>
        <w:autoSpaceDN w:val="0"/>
        <w:adjustRightInd w:val="0"/>
        <w:spacing w:after="0" w:line="240" w:lineRule="auto"/>
        <w:rPr>
          <w:rFonts w:cstheme="minorHAnsi"/>
          <w:sz w:val="24"/>
          <w:szCs w:val="24"/>
        </w:rPr>
      </w:pPr>
    </w:p>
    <w:p w14:paraId="3FCEC54D" w14:textId="77777777" w:rsidR="00E41D6B" w:rsidRPr="00376002" w:rsidRDefault="00E41D6B" w:rsidP="00433B57">
      <w:pPr>
        <w:autoSpaceDE w:val="0"/>
        <w:autoSpaceDN w:val="0"/>
        <w:adjustRightInd w:val="0"/>
        <w:spacing w:after="0" w:line="240" w:lineRule="auto"/>
        <w:rPr>
          <w:rFonts w:cstheme="minorHAnsi"/>
          <w:sz w:val="24"/>
          <w:szCs w:val="24"/>
        </w:rPr>
      </w:pPr>
    </w:p>
    <w:p w14:paraId="7A73F2EF" w14:textId="77777777" w:rsidR="00E41D6B" w:rsidRPr="00376002" w:rsidRDefault="00E41D6B" w:rsidP="00433B57">
      <w:pPr>
        <w:autoSpaceDE w:val="0"/>
        <w:autoSpaceDN w:val="0"/>
        <w:adjustRightInd w:val="0"/>
        <w:spacing w:after="0" w:line="240" w:lineRule="auto"/>
        <w:rPr>
          <w:rFonts w:cstheme="minorHAnsi"/>
          <w:sz w:val="24"/>
          <w:szCs w:val="24"/>
        </w:rPr>
      </w:pPr>
    </w:p>
    <w:p w14:paraId="4D3BC478" w14:textId="77777777" w:rsidR="00E41D6B" w:rsidRPr="00376002" w:rsidRDefault="00E41D6B" w:rsidP="00433B57">
      <w:pPr>
        <w:autoSpaceDE w:val="0"/>
        <w:autoSpaceDN w:val="0"/>
        <w:adjustRightInd w:val="0"/>
        <w:spacing w:after="0" w:line="240" w:lineRule="auto"/>
        <w:rPr>
          <w:rFonts w:cstheme="minorHAnsi"/>
          <w:sz w:val="24"/>
          <w:szCs w:val="24"/>
        </w:rPr>
      </w:pPr>
    </w:p>
    <w:p w14:paraId="08ECFD00" w14:textId="77777777" w:rsidR="00E41D6B" w:rsidRPr="00376002" w:rsidRDefault="00E41D6B" w:rsidP="00433B57">
      <w:pPr>
        <w:autoSpaceDE w:val="0"/>
        <w:autoSpaceDN w:val="0"/>
        <w:adjustRightInd w:val="0"/>
        <w:spacing w:after="0" w:line="240" w:lineRule="auto"/>
        <w:rPr>
          <w:rFonts w:cstheme="minorHAnsi"/>
          <w:sz w:val="24"/>
          <w:szCs w:val="24"/>
        </w:rPr>
      </w:pPr>
    </w:p>
    <w:p w14:paraId="06B28E78" w14:textId="77777777" w:rsidR="00E41D6B" w:rsidRPr="00376002" w:rsidRDefault="00E41D6B" w:rsidP="00433B57">
      <w:pPr>
        <w:autoSpaceDE w:val="0"/>
        <w:autoSpaceDN w:val="0"/>
        <w:adjustRightInd w:val="0"/>
        <w:spacing w:after="0" w:line="240" w:lineRule="auto"/>
        <w:rPr>
          <w:rFonts w:cstheme="minorHAnsi"/>
          <w:sz w:val="24"/>
          <w:szCs w:val="24"/>
        </w:rPr>
      </w:pPr>
    </w:p>
    <w:p w14:paraId="0B103E2E" w14:textId="77777777" w:rsidR="00E41D6B" w:rsidRPr="00376002" w:rsidRDefault="00E41D6B" w:rsidP="00433B57">
      <w:pPr>
        <w:autoSpaceDE w:val="0"/>
        <w:autoSpaceDN w:val="0"/>
        <w:adjustRightInd w:val="0"/>
        <w:spacing w:after="0" w:line="240" w:lineRule="auto"/>
        <w:rPr>
          <w:rFonts w:cstheme="minorHAnsi"/>
          <w:sz w:val="24"/>
          <w:szCs w:val="24"/>
        </w:rPr>
      </w:pPr>
    </w:p>
    <w:sectPr w:rsidR="00E41D6B" w:rsidRPr="00376002"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04338E" w14:textId="77777777" w:rsidR="004C63B4" w:rsidRDefault="004C63B4" w:rsidP="00010F8D">
      <w:pPr>
        <w:spacing w:after="0" w:line="240" w:lineRule="auto"/>
      </w:pPr>
      <w:r>
        <w:separator/>
      </w:r>
    </w:p>
  </w:endnote>
  <w:endnote w:type="continuationSeparator" w:id="0">
    <w:p w14:paraId="5E1CF21D" w14:textId="77777777" w:rsidR="004C63B4" w:rsidRDefault="004C63B4"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54B2D" w14:textId="45AAA6AF" w:rsidR="00661FDD" w:rsidRDefault="00CB499D" w:rsidP="00F92DEA">
    <w:pPr>
      <w:pStyle w:val="Footer"/>
      <w:jc w:val="right"/>
    </w:pPr>
    <w:r>
      <w:rPr>
        <w:noProof/>
        <w:lang w:val="en-GB" w:eastAsia="en-GB"/>
      </w:rPr>
      <mc:AlternateContent>
        <mc:Choice Requires="wps">
          <w:drawing>
            <wp:anchor distT="0" distB="0" distL="114300" distR="114300" simplePos="0" relativeHeight="251659264" behindDoc="0" locked="0" layoutInCell="1" allowOverlap="1" wp14:anchorId="07701108" wp14:editId="7F4643F9">
              <wp:simplePos x="0" y="0"/>
              <wp:positionH relativeFrom="column">
                <wp:posOffset>175260</wp:posOffset>
              </wp:positionH>
              <wp:positionV relativeFrom="paragraph">
                <wp:posOffset>71120</wp:posOffset>
              </wp:positionV>
              <wp:extent cx="6012815" cy="14605"/>
              <wp:effectExtent l="0" t="0" r="6985" b="4445"/>
              <wp:wrapNone/>
              <wp:docPr id="120592799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A82EDF"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D6404F">
          <w:rPr>
            <w:noProof/>
          </w:rPr>
          <w:t>14</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77A744" w14:textId="77777777" w:rsidR="004C63B4" w:rsidRDefault="004C63B4" w:rsidP="00010F8D">
      <w:pPr>
        <w:spacing w:after="0" w:line="240" w:lineRule="auto"/>
      </w:pPr>
      <w:r>
        <w:separator/>
      </w:r>
    </w:p>
  </w:footnote>
  <w:footnote w:type="continuationSeparator" w:id="0">
    <w:p w14:paraId="5692AEAB" w14:textId="77777777" w:rsidR="004C63B4" w:rsidRDefault="004C63B4"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343C3" w14:textId="4D32E307" w:rsidR="00661FDD" w:rsidRDefault="00C06F8E" w:rsidP="00C06F8E">
    <w:pPr>
      <w:pStyle w:val="Header"/>
      <w:ind w:left="-1440" w:right="-270"/>
    </w:pPr>
    <w:r w:rsidRPr="00C06F8E">
      <w:rPr>
        <w:noProof/>
        <w:lang w:val="en-GB" w:eastAsia="en-GB"/>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1E67CD">
      <w:t xml:space="preserve">    </w:t>
    </w:r>
    <w:r w:rsidR="00661FDD">
      <w:tab/>
    </w:r>
    <w:r w:rsidR="001E67CD">
      <w:rPr>
        <w:noProof/>
        <w:lang w:val="en-GB" w:eastAsia="en-GB"/>
      </w:rPr>
      <w:drawing>
        <wp:inline distT="0" distB="0" distL="0" distR="0" wp14:anchorId="343C5DAF" wp14:editId="0AE2C9C2">
          <wp:extent cx="939800" cy="704850"/>
          <wp:effectExtent l="0" t="0" r="0" b="0"/>
          <wp:docPr id="41454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48728" cy="711546"/>
                  </a:xfrm>
                  <a:prstGeom prst="rect">
                    <a:avLst/>
                  </a:prstGeom>
                  <a:noFill/>
                  <a:ln>
                    <a:noFill/>
                  </a:ln>
                </pic:spPr>
              </pic:pic>
            </a:graphicData>
          </a:graphic>
        </wp:inline>
      </w:drawing>
    </w:r>
    <w:r w:rsidR="00661FDD">
      <w:tab/>
    </w:r>
    <w:r w:rsidR="001E67CD">
      <w:rPr>
        <w:noProof/>
        <w:lang w:val="en-GB" w:eastAsia="en-GB"/>
      </w:rPr>
      <w:drawing>
        <wp:inline distT="0" distB="0" distL="0" distR="0" wp14:anchorId="7A149110" wp14:editId="020E05FB">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21"/>
  </w:num>
  <w:num w:numId="4">
    <w:abstractNumId w:val="20"/>
  </w:num>
  <w:num w:numId="5">
    <w:abstractNumId w:val="19"/>
  </w:num>
  <w:num w:numId="6">
    <w:abstractNumId w:val="6"/>
  </w:num>
  <w:num w:numId="7">
    <w:abstractNumId w:val="4"/>
  </w:num>
  <w:num w:numId="8">
    <w:abstractNumId w:val="10"/>
  </w:num>
  <w:num w:numId="9">
    <w:abstractNumId w:val="18"/>
  </w:num>
  <w:num w:numId="10">
    <w:abstractNumId w:val="15"/>
  </w:num>
  <w:num w:numId="11">
    <w:abstractNumId w:val="9"/>
  </w:num>
  <w:num w:numId="12">
    <w:abstractNumId w:val="16"/>
  </w:num>
  <w:num w:numId="13">
    <w:abstractNumId w:val="14"/>
  </w:num>
  <w:num w:numId="14">
    <w:abstractNumId w:val="15"/>
  </w:num>
  <w:num w:numId="15">
    <w:abstractNumId w:val="17"/>
  </w:num>
  <w:num w:numId="16">
    <w:abstractNumId w:val="7"/>
  </w:num>
  <w:num w:numId="17">
    <w:abstractNumId w:val="0"/>
  </w:num>
  <w:num w:numId="18">
    <w:abstractNumId w:val="2"/>
  </w:num>
  <w:num w:numId="19">
    <w:abstractNumId w:val="12"/>
  </w:num>
  <w:num w:numId="20">
    <w:abstractNumId w:val="15"/>
  </w:num>
  <w:num w:numId="21">
    <w:abstractNumId w:val="1"/>
  </w:num>
  <w:num w:numId="22">
    <w:abstractNumId w:val="3"/>
  </w:num>
  <w:num w:numId="23">
    <w:abstractNumId w:val="11"/>
  </w:num>
  <w:num w:numId="24">
    <w:abstractNumId w:val="8"/>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4B9"/>
    <w:rsid w:val="00004C42"/>
    <w:rsid w:val="00010F8D"/>
    <w:rsid w:val="000142E5"/>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E67CD"/>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6002"/>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C63B4"/>
    <w:rsid w:val="004F74B9"/>
    <w:rsid w:val="004F77AF"/>
    <w:rsid w:val="00501F60"/>
    <w:rsid w:val="00510191"/>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92DF1"/>
    <w:rsid w:val="006A0013"/>
    <w:rsid w:val="006A609A"/>
    <w:rsid w:val="006C623C"/>
    <w:rsid w:val="006D242C"/>
    <w:rsid w:val="006E325E"/>
    <w:rsid w:val="006F70AB"/>
    <w:rsid w:val="00710C7F"/>
    <w:rsid w:val="00723F13"/>
    <w:rsid w:val="00742544"/>
    <w:rsid w:val="00746048"/>
    <w:rsid w:val="00762AEC"/>
    <w:rsid w:val="00766BED"/>
    <w:rsid w:val="00797003"/>
    <w:rsid w:val="007B19B4"/>
    <w:rsid w:val="007B5500"/>
    <w:rsid w:val="007C4382"/>
    <w:rsid w:val="007E3059"/>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41FCE"/>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E4479"/>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3FCC"/>
    <w:rsid w:val="00BF755F"/>
    <w:rsid w:val="00C03122"/>
    <w:rsid w:val="00C05995"/>
    <w:rsid w:val="00C06F8E"/>
    <w:rsid w:val="00C150C5"/>
    <w:rsid w:val="00C2115F"/>
    <w:rsid w:val="00C33CB2"/>
    <w:rsid w:val="00C43E07"/>
    <w:rsid w:val="00C50DBE"/>
    <w:rsid w:val="00C702D3"/>
    <w:rsid w:val="00C74059"/>
    <w:rsid w:val="00C75025"/>
    <w:rsid w:val="00C84C3C"/>
    <w:rsid w:val="00C86FB2"/>
    <w:rsid w:val="00C87B86"/>
    <w:rsid w:val="00CB499D"/>
    <w:rsid w:val="00CB7499"/>
    <w:rsid w:val="00CD469D"/>
    <w:rsid w:val="00CE370D"/>
    <w:rsid w:val="00CF010A"/>
    <w:rsid w:val="00CF753A"/>
    <w:rsid w:val="00D12555"/>
    <w:rsid w:val="00D14758"/>
    <w:rsid w:val="00D239A3"/>
    <w:rsid w:val="00D3181C"/>
    <w:rsid w:val="00D40F6C"/>
    <w:rsid w:val="00D6404F"/>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UnresolvedMention">
    <w:name w:val="Unresolved Mention"/>
    <w:basedOn w:val="DefaultParagraphFont"/>
    <w:uiPriority w:val="99"/>
    <w:semiHidden/>
    <w:unhideWhenUsed/>
    <w:rsid w:val="001E67CD"/>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UnresolvedMention">
    <w:name w:val="Unresolved Mention"/>
    <w:basedOn w:val="DefaultParagraphFont"/>
    <w:uiPriority w:val="99"/>
    <w:semiHidden/>
    <w:unhideWhenUsed/>
    <w:rsid w:val="001E67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83412613">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67273098">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Colors" Target="diagrams/colors1.xml"/><Relationship Id="rId39" Type="http://schemas.openxmlformats.org/officeDocument/2006/relationships/diagramLayout" Target="diagrams/layout4.xm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sakshi-patil27/upskill_campus/tree/main"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gif"/><Relationship Id="rId29" Type="http://schemas.openxmlformats.org/officeDocument/2006/relationships/diagramLayout" Target="diagrams/layout2.xml"/><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diagramColors" Target="diagrams/colors2.xml"/><Relationship Id="rId44"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GB"/>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GB"/>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GB"/>
        </a:p>
      </dgm:t>
    </dgm:pt>
    <dgm:pt modelId="{59AB98C7-8254-47C7-B385-3505C7C86EF9}" type="pres">
      <dgm:prSet presAssocID="{48A69101-3EDA-449C-AEE2-384E5B2CFBB8}" presName="connTx" presStyleLbl="parChTrans1D2" presStyleIdx="0" presStyleCnt="4"/>
      <dgm:spPr/>
      <dgm:t>
        <a:bodyPr/>
        <a:lstStyle/>
        <a:p>
          <a:endParaRPr lang="en-GB"/>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GB"/>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GB"/>
        </a:p>
      </dgm:t>
    </dgm:pt>
    <dgm:pt modelId="{195C8078-7CD2-44C2-BE0D-5E97BBDC44F9}" type="pres">
      <dgm:prSet presAssocID="{6C4062CF-7308-414F-A832-AF2209010428}" presName="connTx" presStyleLbl="parChTrans1D2" presStyleIdx="1" presStyleCnt="4"/>
      <dgm:spPr/>
      <dgm:t>
        <a:bodyPr/>
        <a:lstStyle/>
        <a:p>
          <a:endParaRPr lang="en-GB"/>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GB"/>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GB"/>
        </a:p>
      </dgm:t>
    </dgm:pt>
    <dgm:pt modelId="{D16DBB61-1D26-4565-B16D-3F820FA3BA39}" type="pres">
      <dgm:prSet presAssocID="{BEBE1E90-CA9B-43C0-A4F7-4194FA81C44B}" presName="connTx" presStyleLbl="parChTrans1D2" presStyleIdx="2" presStyleCnt="4"/>
      <dgm:spPr/>
      <dgm:t>
        <a:bodyPr/>
        <a:lstStyle/>
        <a:p>
          <a:endParaRPr lang="en-GB"/>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GB"/>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GB"/>
        </a:p>
      </dgm:t>
    </dgm:pt>
    <dgm:pt modelId="{B6808153-8614-4512-B5E7-A4B0DC99F4F4}" type="pres">
      <dgm:prSet presAssocID="{A2FBBE5B-E46B-4EE0-BDB5-35BC8BCA9870}" presName="connTx" presStyleLbl="parChTrans1D2" presStyleIdx="3" presStyleCnt="4"/>
      <dgm:spPr/>
      <dgm:t>
        <a:bodyPr/>
        <a:lstStyle/>
        <a:p>
          <a:endParaRPr lang="en-GB"/>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GB"/>
        </a:p>
      </dgm:t>
    </dgm:pt>
    <dgm:pt modelId="{24F8AF6F-EF1F-4348-8C61-A7584CBE9D28}" type="pres">
      <dgm:prSet presAssocID="{3D8D3460-A656-4E63-A779-E785BE4EC638}" presName="level3hierChild" presStyleCnt="0"/>
      <dgm:spPr/>
    </dgm:pt>
  </dgm:ptLst>
  <dgm:cxnLst>
    <dgm:cxn modelId="{17C737FA-39C8-486F-B953-D303574A09E5}" type="presOf" srcId="{3506B408-756D-4E8F-A02C-D108AD138928}" destId="{CC11FB4D-8986-4071-9AED-AD61EFE7A361}" srcOrd="0" destOrd="0" presId="urn:microsoft.com/office/officeart/2008/layout/HorizontalMultiLevelHierarchy"/>
    <dgm:cxn modelId="{2439924C-8646-4091-A10E-D6C907BB9630}" type="presOf" srcId="{48A69101-3EDA-449C-AEE2-384E5B2CFBB8}" destId="{59AB98C7-8254-47C7-B385-3505C7C86EF9}" srcOrd="1" destOrd="0" presId="urn:microsoft.com/office/officeart/2008/layout/HorizontalMultiLevelHierarchy"/>
    <dgm:cxn modelId="{AD359F67-6034-4FB6-8853-E84E1410469C}" type="presOf" srcId="{48A69101-3EDA-449C-AEE2-384E5B2CFBB8}" destId="{3A29DF16-37BF-4141-B695-470C371B03E7}" srcOrd="0" destOrd="0" presId="urn:microsoft.com/office/officeart/2008/layout/HorizontalMultiLevelHierarchy"/>
    <dgm:cxn modelId="{DF1F29D6-8877-4DF3-8628-1C5B9CF342C1}" type="presOf" srcId="{58528A58-1623-416B-8DFF-A634383D8373}" destId="{04227D3D-EA20-4083-B3BD-EB9CD634C2F9}" srcOrd="0" destOrd="0" presId="urn:microsoft.com/office/officeart/2008/layout/HorizontalMultiLevelHierarchy"/>
    <dgm:cxn modelId="{B57DA74A-1958-4FA0-90DF-A50236DF4E7B}" type="presOf" srcId="{D6555BDE-B3B7-472C-9B96-A74713B8A3DB}" destId="{C6B43C87-FACB-403E-80FF-9D706DABA2A4}" srcOrd="0" destOrd="0" presId="urn:microsoft.com/office/officeart/2008/layout/HorizontalMultiLevelHierarchy"/>
    <dgm:cxn modelId="{320F2C10-D2EB-4FEF-B3D3-68918DAA5B84}" type="presOf" srcId="{6C4062CF-7308-414F-A832-AF2209010428}" destId="{1FB3B01E-B2E7-4213-B9EA-EFC73E91963A}" srcOrd="0" destOrd="0" presId="urn:microsoft.com/office/officeart/2008/layout/HorizontalMultiLevelHierarchy"/>
    <dgm:cxn modelId="{E39F0056-8452-44DD-8332-0F07E07CFEA3}" type="presOf" srcId="{1A1FFCFB-6771-4C9E-BA64-CE67E103EAC6}" destId="{4AA315D9-8CF0-43E3-8331-16A8A365C63E}"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55A77D18-1807-45D9-8C01-B2352E8EA754}" type="presOf" srcId="{0DC05B9B-3310-4D9E-8D38-FB270FB49076}" destId="{FDF204E0-8534-4E3D-B741-0BE1A7D64ADD}" srcOrd="0" destOrd="0" presId="urn:microsoft.com/office/officeart/2008/layout/HorizontalMultiLevelHierarchy"/>
    <dgm:cxn modelId="{AB542ACB-8511-4562-A0D0-36BA9E368A24}" type="presOf" srcId="{BEBE1E90-CA9B-43C0-A4F7-4194FA81C44B}" destId="{A0091E4B-FB01-445C-B8C7-DA11A8CC1D9D}"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7E75251A-BDDE-4CF0-BFA5-DC46936684BF}" type="presOf" srcId="{3D8D3460-A656-4E63-A779-E785BE4EC638}" destId="{F7FC6557-FE9A-4479-867D-D36565EC7387}" srcOrd="0" destOrd="0" presId="urn:microsoft.com/office/officeart/2008/layout/HorizontalMultiLevelHierarchy"/>
    <dgm:cxn modelId="{B556D056-2D0D-4D81-96C4-41FA602F5920}" type="presOf" srcId="{6C4062CF-7308-414F-A832-AF2209010428}" destId="{195C8078-7CD2-44C2-BE0D-5E97BBDC44F9}" srcOrd="1" destOrd="0" presId="urn:microsoft.com/office/officeart/2008/layout/HorizontalMultiLevelHierarchy"/>
    <dgm:cxn modelId="{0C699C03-C842-4328-902E-33C4A1C382A6}" type="presOf" srcId="{BEBE1E90-CA9B-43C0-A4F7-4194FA81C44B}" destId="{D16DBB61-1D26-4565-B16D-3F820FA3BA39}" srcOrd="1"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B574C536-655E-471F-92A3-C6166C3B4CFA}" srcId="{0DC05B9B-3310-4D9E-8D38-FB270FB49076}" destId="{3506B408-756D-4E8F-A02C-D108AD138928}" srcOrd="0" destOrd="0" parTransId="{D4A1C1AD-413F-401A-B930-E27C15A05282}" sibTransId="{B384D991-05F1-4288-8D77-D4BA7E812880}"/>
    <dgm:cxn modelId="{54137A6F-9144-48CC-B2E3-E540AECF640C}" type="presOf" srcId="{A2FBBE5B-E46B-4EE0-BDB5-35BC8BCA9870}" destId="{B6808153-8614-4512-B5E7-A4B0DC99F4F4}" srcOrd="1" destOrd="0" presId="urn:microsoft.com/office/officeart/2008/layout/HorizontalMultiLevelHierarchy"/>
    <dgm:cxn modelId="{7AE78C7C-6B76-4F06-8E71-290AB254F7D9}" type="presOf" srcId="{A2FBBE5B-E46B-4EE0-BDB5-35BC8BCA9870}" destId="{7B5ED843-895A-4168-9173-4A53E1A66072}" srcOrd="0"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9DD8D4AC-E6A2-490A-8418-00F11F783156}" type="presParOf" srcId="{FDF204E0-8534-4E3D-B741-0BE1A7D64ADD}" destId="{29E6596D-D28F-4890-B5BC-8DBF9181141C}" srcOrd="0" destOrd="0" presId="urn:microsoft.com/office/officeart/2008/layout/HorizontalMultiLevelHierarchy"/>
    <dgm:cxn modelId="{64778428-487F-42D3-B336-446BEE2B54F7}" type="presParOf" srcId="{29E6596D-D28F-4890-B5BC-8DBF9181141C}" destId="{CC11FB4D-8986-4071-9AED-AD61EFE7A361}" srcOrd="0" destOrd="0" presId="urn:microsoft.com/office/officeart/2008/layout/HorizontalMultiLevelHierarchy"/>
    <dgm:cxn modelId="{2BB1C7B4-39D2-4E90-B457-3E1A08FD1A43}" type="presParOf" srcId="{29E6596D-D28F-4890-B5BC-8DBF9181141C}" destId="{0912792D-0550-4EF7-98C3-D258972A2199}" srcOrd="1" destOrd="0" presId="urn:microsoft.com/office/officeart/2008/layout/HorizontalMultiLevelHierarchy"/>
    <dgm:cxn modelId="{CD8AA2A1-2122-4A20-90A8-4E32D28B53C8}" type="presParOf" srcId="{0912792D-0550-4EF7-98C3-D258972A2199}" destId="{3A29DF16-37BF-4141-B695-470C371B03E7}" srcOrd="0" destOrd="0" presId="urn:microsoft.com/office/officeart/2008/layout/HorizontalMultiLevelHierarchy"/>
    <dgm:cxn modelId="{1866B3A7-3D3C-4EB7-929D-C1B4F48AA6D8}" type="presParOf" srcId="{3A29DF16-37BF-4141-B695-470C371B03E7}" destId="{59AB98C7-8254-47C7-B385-3505C7C86EF9}" srcOrd="0" destOrd="0" presId="urn:microsoft.com/office/officeart/2008/layout/HorizontalMultiLevelHierarchy"/>
    <dgm:cxn modelId="{D0B10EED-3322-43BD-9741-717E6675707B}" type="presParOf" srcId="{0912792D-0550-4EF7-98C3-D258972A2199}" destId="{5BFEA238-DA24-40C5-957F-326D9878B685}" srcOrd="1" destOrd="0" presId="urn:microsoft.com/office/officeart/2008/layout/HorizontalMultiLevelHierarchy"/>
    <dgm:cxn modelId="{DC5BF072-BD5B-4C7C-B218-0C84F28F91C7}" type="presParOf" srcId="{5BFEA238-DA24-40C5-957F-326D9878B685}" destId="{04227D3D-EA20-4083-B3BD-EB9CD634C2F9}" srcOrd="0" destOrd="0" presId="urn:microsoft.com/office/officeart/2008/layout/HorizontalMultiLevelHierarchy"/>
    <dgm:cxn modelId="{9C093B29-43A0-440B-9AC1-F987F793CE89}" type="presParOf" srcId="{5BFEA238-DA24-40C5-957F-326D9878B685}" destId="{C7351DA0-B8CA-4057-8AA7-AF30A76CA4CB}" srcOrd="1" destOrd="0" presId="urn:microsoft.com/office/officeart/2008/layout/HorizontalMultiLevelHierarchy"/>
    <dgm:cxn modelId="{3AF186B0-B1D3-4E5A-86E9-01A3B9218F90}" type="presParOf" srcId="{0912792D-0550-4EF7-98C3-D258972A2199}" destId="{1FB3B01E-B2E7-4213-B9EA-EFC73E91963A}" srcOrd="2" destOrd="0" presId="urn:microsoft.com/office/officeart/2008/layout/HorizontalMultiLevelHierarchy"/>
    <dgm:cxn modelId="{68372CFB-2C5C-4402-8578-FA7061967484}" type="presParOf" srcId="{1FB3B01E-B2E7-4213-B9EA-EFC73E91963A}" destId="{195C8078-7CD2-44C2-BE0D-5E97BBDC44F9}" srcOrd="0" destOrd="0" presId="urn:microsoft.com/office/officeart/2008/layout/HorizontalMultiLevelHierarchy"/>
    <dgm:cxn modelId="{09704DE9-6F76-49DD-B9B8-9FD564B9D851}" type="presParOf" srcId="{0912792D-0550-4EF7-98C3-D258972A2199}" destId="{A949B74D-17CA-45CA-8480-8A4C988445CE}" srcOrd="3" destOrd="0" presId="urn:microsoft.com/office/officeart/2008/layout/HorizontalMultiLevelHierarchy"/>
    <dgm:cxn modelId="{E07C3FE8-8B15-4E31-8FAD-06FC365E1637}" type="presParOf" srcId="{A949B74D-17CA-45CA-8480-8A4C988445CE}" destId="{C6B43C87-FACB-403E-80FF-9D706DABA2A4}" srcOrd="0" destOrd="0" presId="urn:microsoft.com/office/officeart/2008/layout/HorizontalMultiLevelHierarchy"/>
    <dgm:cxn modelId="{D297A5E5-7774-4DE2-BF84-FA11A9A675BD}" type="presParOf" srcId="{A949B74D-17CA-45CA-8480-8A4C988445CE}" destId="{70FD5CC5-A967-4AB8-98B4-E87C88575695}" srcOrd="1" destOrd="0" presId="urn:microsoft.com/office/officeart/2008/layout/HorizontalMultiLevelHierarchy"/>
    <dgm:cxn modelId="{9B007891-1B42-475A-9AA1-BF9D2AB32C10}" type="presParOf" srcId="{0912792D-0550-4EF7-98C3-D258972A2199}" destId="{A0091E4B-FB01-445C-B8C7-DA11A8CC1D9D}" srcOrd="4" destOrd="0" presId="urn:microsoft.com/office/officeart/2008/layout/HorizontalMultiLevelHierarchy"/>
    <dgm:cxn modelId="{536FAD3B-722F-4A81-9032-979362A9DE9A}" type="presParOf" srcId="{A0091E4B-FB01-445C-B8C7-DA11A8CC1D9D}" destId="{D16DBB61-1D26-4565-B16D-3F820FA3BA39}" srcOrd="0" destOrd="0" presId="urn:microsoft.com/office/officeart/2008/layout/HorizontalMultiLevelHierarchy"/>
    <dgm:cxn modelId="{A990AD2D-EBD0-4B70-9C13-0E2F0C4FA97C}" type="presParOf" srcId="{0912792D-0550-4EF7-98C3-D258972A2199}" destId="{E2FC8937-7CA8-400F-A3F4-E381A368020D}" srcOrd="5" destOrd="0" presId="urn:microsoft.com/office/officeart/2008/layout/HorizontalMultiLevelHierarchy"/>
    <dgm:cxn modelId="{1E40D9EA-D2A0-49F4-AB04-6FADA3A8775A}" type="presParOf" srcId="{E2FC8937-7CA8-400F-A3F4-E381A368020D}" destId="{4AA315D9-8CF0-43E3-8331-16A8A365C63E}" srcOrd="0" destOrd="0" presId="urn:microsoft.com/office/officeart/2008/layout/HorizontalMultiLevelHierarchy"/>
    <dgm:cxn modelId="{AE4299F8-C36B-49CF-9021-3AC5E0F8D173}" type="presParOf" srcId="{E2FC8937-7CA8-400F-A3F4-E381A368020D}" destId="{5BD85B17-13EB-4FA1-8C5A-D72500682F71}" srcOrd="1" destOrd="0" presId="urn:microsoft.com/office/officeart/2008/layout/HorizontalMultiLevelHierarchy"/>
    <dgm:cxn modelId="{9F8E1563-B642-4E81-88BD-5DF46DD00FF6}" type="presParOf" srcId="{0912792D-0550-4EF7-98C3-D258972A2199}" destId="{7B5ED843-895A-4168-9173-4A53E1A66072}" srcOrd="6" destOrd="0" presId="urn:microsoft.com/office/officeart/2008/layout/HorizontalMultiLevelHierarchy"/>
    <dgm:cxn modelId="{8734FC1C-002A-4CAA-AA19-A493585B1379}" type="presParOf" srcId="{7B5ED843-895A-4168-9173-4A53E1A66072}" destId="{B6808153-8614-4512-B5E7-A4B0DC99F4F4}" srcOrd="0" destOrd="0" presId="urn:microsoft.com/office/officeart/2008/layout/HorizontalMultiLevelHierarchy"/>
    <dgm:cxn modelId="{6FAA3831-16BA-44C9-B80A-80C3DBC50E56}" type="presParOf" srcId="{0912792D-0550-4EF7-98C3-D258972A2199}" destId="{972FFAAA-37AE-4BA0-8728-E4FFD3E7A4B0}" srcOrd="7" destOrd="0" presId="urn:microsoft.com/office/officeart/2008/layout/HorizontalMultiLevelHierarchy"/>
    <dgm:cxn modelId="{17D70FAC-6D27-477E-A256-E80F03ADE312}" type="presParOf" srcId="{972FFAAA-37AE-4BA0-8728-E4FFD3E7A4B0}" destId="{F7FC6557-FE9A-4479-867D-D36565EC7387}" srcOrd="0" destOrd="0" presId="urn:microsoft.com/office/officeart/2008/layout/HorizontalMultiLevelHierarchy"/>
    <dgm:cxn modelId="{601F2C85-671F-4C1D-AD19-CFF0859F000A}"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GB"/>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GB"/>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GB"/>
        </a:p>
      </dgm:t>
    </dgm:pt>
    <dgm:pt modelId="{59AB98C7-8254-47C7-B385-3505C7C86EF9}" type="pres">
      <dgm:prSet presAssocID="{48A69101-3EDA-449C-AEE2-384E5B2CFBB8}" presName="connTx" presStyleLbl="parChTrans1D2" presStyleIdx="0" presStyleCnt="3"/>
      <dgm:spPr/>
      <dgm:t>
        <a:bodyPr/>
        <a:lstStyle/>
        <a:p>
          <a:endParaRPr lang="en-GB"/>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GB"/>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GB"/>
        </a:p>
      </dgm:t>
    </dgm:pt>
    <dgm:pt modelId="{195C8078-7CD2-44C2-BE0D-5E97BBDC44F9}" type="pres">
      <dgm:prSet presAssocID="{6C4062CF-7308-414F-A832-AF2209010428}" presName="connTx" presStyleLbl="parChTrans1D2" presStyleIdx="1" presStyleCnt="3"/>
      <dgm:spPr/>
      <dgm:t>
        <a:bodyPr/>
        <a:lstStyle/>
        <a:p>
          <a:endParaRPr lang="en-GB"/>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GB"/>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GB"/>
        </a:p>
      </dgm:t>
    </dgm:pt>
    <dgm:pt modelId="{D16DBB61-1D26-4565-B16D-3F820FA3BA39}" type="pres">
      <dgm:prSet presAssocID="{BEBE1E90-CA9B-43C0-A4F7-4194FA81C44B}" presName="connTx" presStyleLbl="parChTrans1D2" presStyleIdx="2" presStyleCnt="3"/>
      <dgm:spPr/>
      <dgm:t>
        <a:bodyPr/>
        <a:lstStyle/>
        <a:p>
          <a:endParaRPr lang="en-GB"/>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GB"/>
        </a:p>
      </dgm:t>
    </dgm:pt>
    <dgm:pt modelId="{5BD85B17-13EB-4FA1-8C5A-D72500682F71}" type="pres">
      <dgm:prSet presAssocID="{1A1FFCFB-6771-4C9E-BA64-CE67E103EAC6}" presName="level3hierChild" presStyleCnt="0"/>
      <dgm:spPr/>
    </dgm:pt>
  </dgm:ptLst>
  <dgm:cxnLst>
    <dgm:cxn modelId="{3CA1C86D-DD91-4AB2-9026-4D892BD468A8}" type="presOf" srcId="{6C4062CF-7308-414F-A832-AF2209010428}" destId="{1FB3B01E-B2E7-4213-B9EA-EFC73E91963A}" srcOrd="0" destOrd="0" presId="urn:microsoft.com/office/officeart/2008/layout/HorizontalMultiLevelHierarchy"/>
    <dgm:cxn modelId="{66CC1559-4A87-4114-A50C-8F339E22F01B}" type="presOf" srcId="{48A69101-3EDA-449C-AEE2-384E5B2CFBB8}" destId="{3A29DF16-37BF-4141-B695-470C371B03E7}" srcOrd="0" destOrd="0" presId="urn:microsoft.com/office/officeart/2008/layout/HorizontalMultiLevelHierarchy"/>
    <dgm:cxn modelId="{72358849-CFF3-4909-886F-BFB0EBBE1867}" type="presOf" srcId="{BEBE1E90-CA9B-43C0-A4F7-4194FA81C44B}" destId="{D16DBB61-1D26-4565-B16D-3F820FA3BA39}" srcOrd="1" destOrd="0" presId="urn:microsoft.com/office/officeart/2008/layout/HorizontalMultiLevelHierarchy"/>
    <dgm:cxn modelId="{8E08DAD5-DB9D-4401-A0ED-C33BB78ACEF8}" type="presOf" srcId="{48A69101-3EDA-449C-AEE2-384E5B2CFBB8}" destId="{59AB98C7-8254-47C7-B385-3505C7C86EF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7A8039CA-D3E9-4BE9-9F9B-C0E3EF93E0C2}" type="presOf" srcId="{D6555BDE-B3B7-472C-9B96-A74713B8A3DB}" destId="{C6B43C87-FACB-403E-80FF-9D706DABA2A4}" srcOrd="0" destOrd="0" presId="urn:microsoft.com/office/officeart/2008/layout/HorizontalMultiLevelHierarchy"/>
    <dgm:cxn modelId="{A1D421DC-CFC3-4200-9F35-341ED6F21E77}" type="presOf" srcId="{1A1FFCFB-6771-4C9E-BA64-CE67E103EAC6}" destId="{4AA315D9-8CF0-43E3-8331-16A8A365C63E}" srcOrd="0" destOrd="0" presId="urn:microsoft.com/office/officeart/2008/layout/HorizontalMultiLevelHierarchy"/>
    <dgm:cxn modelId="{214136DF-2D57-4B39-879B-73D217182A61}"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1F5277E6-5C6F-4205-8816-0853C35784B5}" type="presOf" srcId="{3506B408-756D-4E8F-A02C-D108AD138928}" destId="{CC11FB4D-8986-4071-9AED-AD61EFE7A361}" srcOrd="0" destOrd="0" presId="urn:microsoft.com/office/officeart/2008/layout/HorizontalMultiLevelHierarchy"/>
    <dgm:cxn modelId="{7C9D0FFB-3D47-4A1B-9774-E9E183B64E8D}" type="presOf" srcId="{BEBE1E90-CA9B-43C0-A4F7-4194FA81C44B}" destId="{A0091E4B-FB01-445C-B8C7-DA11A8CC1D9D}" srcOrd="0" destOrd="0" presId="urn:microsoft.com/office/officeart/2008/layout/HorizontalMultiLevelHierarchy"/>
    <dgm:cxn modelId="{806CFBB3-4B3E-4DED-A1E6-2A32871CA4DC}" type="presOf" srcId="{0DC05B9B-3310-4D9E-8D38-FB270FB49076}" destId="{FDF204E0-8534-4E3D-B741-0BE1A7D64ADD}" srcOrd="0" destOrd="0" presId="urn:microsoft.com/office/officeart/2008/layout/HorizontalMultiLevelHierarchy"/>
    <dgm:cxn modelId="{E833AFEE-94FA-4435-BC48-F0B476525AF9}" type="presOf" srcId="{6C4062CF-7308-414F-A832-AF2209010428}" destId="{195C8078-7CD2-44C2-BE0D-5E97BBDC44F9}" srcOrd="1" destOrd="0" presId="urn:microsoft.com/office/officeart/2008/layout/HorizontalMultiLevelHierarchy"/>
    <dgm:cxn modelId="{14E3E338-2DF3-4DFB-9772-4156B6F2E4B4}" type="presParOf" srcId="{FDF204E0-8534-4E3D-B741-0BE1A7D64ADD}" destId="{29E6596D-D28F-4890-B5BC-8DBF9181141C}" srcOrd="0" destOrd="0" presId="urn:microsoft.com/office/officeart/2008/layout/HorizontalMultiLevelHierarchy"/>
    <dgm:cxn modelId="{FD6BA556-C74B-47D0-8CED-428F5A716483}" type="presParOf" srcId="{29E6596D-D28F-4890-B5BC-8DBF9181141C}" destId="{CC11FB4D-8986-4071-9AED-AD61EFE7A361}" srcOrd="0" destOrd="0" presId="urn:microsoft.com/office/officeart/2008/layout/HorizontalMultiLevelHierarchy"/>
    <dgm:cxn modelId="{E66A8EA0-6F23-41E6-BA09-161C8042C71D}" type="presParOf" srcId="{29E6596D-D28F-4890-B5BC-8DBF9181141C}" destId="{0912792D-0550-4EF7-98C3-D258972A2199}" srcOrd="1" destOrd="0" presId="urn:microsoft.com/office/officeart/2008/layout/HorizontalMultiLevelHierarchy"/>
    <dgm:cxn modelId="{E971CA0B-E74E-47CB-86B1-89A6B0692032}" type="presParOf" srcId="{0912792D-0550-4EF7-98C3-D258972A2199}" destId="{3A29DF16-37BF-4141-B695-470C371B03E7}" srcOrd="0" destOrd="0" presId="urn:microsoft.com/office/officeart/2008/layout/HorizontalMultiLevelHierarchy"/>
    <dgm:cxn modelId="{73B3A429-AC0A-4E92-B4BD-98C79CBBEE92}" type="presParOf" srcId="{3A29DF16-37BF-4141-B695-470C371B03E7}" destId="{59AB98C7-8254-47C7-B385-3505C7C86EF9}" srcOrd="0" destOrd="0" presId="urn:microsoft.com/office/officeart/2008/layout/HorizontalMultiLevelHierarchy"/>
    <dgm:cxn modelId="{9518472A-446E-4D39-BD6C-FD4E9A7C408A}" type="presParOf" srcId="{0912792D-0550-4EF7-98C3-D258972A2199}" destId="{5BFEA238-DA24-40C5-957F-326D9878B685}" srcOrd="1" destOrd="0" presId="urn:microsoft.com/office/officeart/2008/layout/HorizontalMultiLevelHierarchy"/>
    <dgm:cxn modelId="{22C64E64-CC34-47F1-9864-1DE64B0DA9FA}" type="presParOf" srcId="{5BFEA238-DA24-40C5-957F-326D9878B685}" destId="{04227D3D-EA20-4083-B3BD-EB9CD634C2F9}" srcOrd="0" destOrd="0" presId="urn:microsoft.com/office/officeart/2008/layout/HorizontalMultiLevelHierarchy"/>
    <dgm:cxn modelId="{D3C8BD00-60C2-4B6F-BDC5-6731F099093A}" type="presParOf" srcId="{5BFEA238-DA24-40C5-957F-326D9878B685}" destId="{C7351DA0-B8CA-4057-8AA7-AF30A76CA4CB}" srcOrd="1" destOrd="0" presId="urn:microsoft.com/office/officeart/2008/layout/HorizontalMultiLevelHierarchy"/>
    <dgm:cxn modelId="{C72E1E3A-C9C2-4A5B-803F-37BC2C8C84C0}" type="presParOf" srcId="{0912792D-0550-4EF7-98C3-D258972A2199}" destId="{1FB3B01E-B2E7-4213-B9EA-EFC73E91963A}" srcOrd="2" destOrd="0" presId="urn:microsoft.com/office/officeart/2008/layout/HorizontalMultiLevelHierarchy"/>
    <dgm:cxn modelId="{942D2D06-D4B3-47BA-BE6E-CFDA3064FFE4}" type="presParOf" srcId="{1FB3B01E-B2E7-4213-B9EA-EFC73E91963A}" destId="{195C8078-7CD2-44C2-BE0D-5E97BBDC44F9}" srcOrd="0" destOrd="0" presId="urn:microsoft.com/office/officeart/2008/layout/HorizontalMultiLevelHierarchy"/>
    <dgm:cxn modelId="{8310E3F8-5810-4900-B8D3-720337F8D375}" type="presParOf" srcId="{0912792D-0550-4EF7-98C3-D258972A2199}" destId="{A949B74D-17CA-45CA-8480-8A4C988445CE}" srcOrd="3" destOrd="0" presId="urn:microsoft.com/office/officeart/2008/layout/HorizontalMultiLevelHierarchy"/>
    <dgm:cxn modelId="{331F12D0-D975-4FB3-8AF7-1E97FE4833EC}" type="presParOf" srcId="{A949B74D-17CA-45CA-8480-8A4C988445CE}" destId="{C6B43C87-FACB-403E-80FF-9D706DABA2A4}" srcOrd="0" destOrd="0" presId="urn:microsoft.com/office/officeart/2008/layout/HorizontalMultiLevelHierarchy"/>
    <dgm:cxn modelId="{15527481-480F-4838-B413-DE0C160CCC51}" type="presParOf" srcId="{A949B74D-17CA-45CA-8480-8A4C988445CE}" destId="{70FD5CC5-A967-4AB8-98B4-E87C88575695}" srcOrd="1" destOrd="0" presId="urn:microsoft.com/office/officeart/2008/layout/HorizontalMultiLevelHierarchy"/>
    <dgm:cxn modelId="{00B7E08E-92DF-4211-B8DB-B9202C8A60D7}" type="presParOf" srcId="{0912792D-0550-4EF7-98C3-D258972A2199}" destId="{A0091E4B-FB01-445C-B8C7-DA11A8CC1D9D}" srcOrd="4" destOrd="0" presId="urn:microsoft.com/office/officeart/2008/layout/HorizontalMultiLevelHierarchy"/>
    <dgm:cxn modelId="{CC61AF12-D211-4347-BF09-536FFA412033}" type="presParOf" srcId="{A0091E4B-FB01-445C-B8C7-DA11A8CC1D9D}" destId="{D16DBB61-1D26-4565-B16D-3F820FA3BA39}" srcOrd="0" destOrd="0" presId="urn:microsoft.com/office/officeart/2008/layout/HorizontalMultiLevelHierarchy"/>
    <dgm:cxn modelId="{D56C49FF-90C5-48AF-9245-F82503B524C7}" type="presParOf" srcId="{0912792D-0550-4EF7-98C3-D258972A2199}" destId="{E2FC8937-7CA8-400F-A3F4-E381A368020D}" srcOrd="5" destOrd="0" presId="urn:microsoft.com/office/officeart/2008/layout/HorizontalMultiLevelHierarchy"/>
    <dgm:cxn modelId="{872FB963-3D57-479E-9889-F65203F3081C}" type="presParOf" srcId="{E2FC8937-7CA8-400F-A3F4-E381A368020D}" destId="{4AA315D9-8CF0-43E3-8331-16A8A365C63E}" srcOrd="0" destOrd="0" presId="urn:microsoft.com/office/officeart/2008/layout/HorizontalMultiLevelHierarchy"/>
    <dgm:cxn modelId="{3547AB7E-7FA4-47F0-A43E-AACA8F046283}"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GB"/>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GB"/>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GB"/>
        </a:p>
      </dgm:t>
    </dgm:pt>
    <dgm:pt modelId="{59AB98C7-8254-47C7-B385-3505C7C86EF9}" type="pres">
      <dgm:prSet presAssocID="{48A69101-3EDA-449C-AEE2-384E5B2CFBB8}" presName="connTx" presStyleLbl="parChTrans1D2" presStyleIdx="0" presStyleCnt="3"/>
      <dgm:spPr/>
      <dgm:t>
        <a:bodyPr/>
        <a:lstStyle/>
        <a:p>
          <a:endParaRPr lang="en-GB"/>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GB"/>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GB"/>
        </a:p>
      </dgm:t>
    </dgm:pt>
    <dgm:pt modelId="{195C8078-7CD2-44C2-BE0D-5E97BBDC44F9}" type="pres">
      <dgm:prSet presAssocID="{6C4062CF-7308-414F-A832-AF2209010428}" presName="connTx" presStyleLbl="parChTrans1D2" presStyleIdx="1" presStyleCnt="3"/>
      <dgm:spPr/>
      <dgm:t>
        <a:bodyPr/>
        <a:lstStyle/>
        <a:p>
          <a:endParaRPr lang="en-GB"/>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GB"/>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GB"/>
        </a:p>
      </dgm:t>
    </dgm:pt>
    <dgm:pt modelId="{D16DBB61-1D26-4565-B16D-3F820FA3BA39}" type="pres">
      <dgm:prSet presAssocID="{BEBE1E90-CA9B-43C0-A4F7-4194FA81C44B}" presName="connTx" presStyleLbl="parChTrans1D2" presStyleIdx="2" presStyleCnt="3"/>
      <dgm:spPr/>
      <dgm:t>
        <a:bodyPr/>
        <a:lstStyle/>
        <a:p>
          <a:endParaRPr lang="en-GB"/>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GB"/>
        </a:p>
      </dgm:t>
    </dgm:pt>
    <dgm:pt modelId="{5BD85B17-13EB-4FA1-8C5A-D72500682F71}" type="pres">
      <dgm:prSet presAssocID="{1A1FFCFB-6771-4C9E-BA64-CE67E103EAC6}" presName="level3hierChild" presStyleCnt="0"/>
      <dgm:spPr/>
    </dgm:pt>
  </dgm:ptLst>
  <dgm:cxnLst>
    <dgm:cxn modelId="{3DAFF3CF-E88D-48A3-B8DE-58B38336AE51}" type="presOf" srcId="{48A69101-3EDA-449C-AEE2-384E5B2CFBB8}" destId="{3A29DF16-37BF-4141-B695-470C371B03E7}" srcOrd="0" destOrd="0" presId="urn:microsoft.com/office/officeart/2008/layout/HorizontalMultiLevelHierarchy"/>
    <dgm:cxn modelId="{859F5147-EFC5-4C6D-8582-D4B28083E997}" type="presOf" srcId="{48A69101-3EDA-449C-AEE2-384E5B2CFBB8}" destId="{59AB98C7-8254-47C7-B385-3505C7C86EF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798E485E-0F59-405F-8B05-78C2AA85AEA8}" type="presOf" srcId="{BEBE1E90-CA9B-43C0-A4F7-4194FA81C44B}" destId="{A0091E4B-FB01-445C-B8C7-DA11A8CC1D9D}" srcOrd="0" destOrd="0" presId="urn:microsoft.com/office/officeart/2008/layout/HorizontalMultiLevelHierarchy"/>
    <dgm:cxn modelId="{D6E0CE19-25E5-4E25-9D9C-AD213E5A935D}" type="presOf" srcId="{6C4062CF-7308-414F-A832-AF2209010428}" destId="{195C8078-7CD2-44C2-BE0D-5E97BBDC44F9}" srcOrd="1" destOrd="0" presId="urn:microsoft.com/office/officeart/2008/layout/HorizontalMultiLevelHierarchy"/>
    <dgm:cxn modelId="{612F960F-A645-4441-87C2-1F5EE5B00653}" type="presOf" srcId="{1A1FFCFB-6771-4C9E-BA64-CE67E103EAC6}" destId="{4AA315D9-8CF0-43E3-8331-16A8A365C63E}"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8EDBA35E-7498-4DFD-8062-64A004CFEEAC}" type="presOf" srcId="{0DC05B9B-3310-4D9E-8D38-FB270FB49076}" destId="{FDF204E0-8534-4E3D-B741-0BE1A7D64AD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EC375B0C-A72E-4D4C-B3B0-47A0140143D3}" type="presOf" srcId="{58528A58-1623-416B-8DFF-A634383D8373}" destId="{04227D3D-EA20-4083-B3BD-EB9CD634C2F9}" srcOrd="0" destOrd="0" presId="urn:microsoft.com/office/officeart/2008/layout/HorizontalMultiLevelHierarchy"/>
    <dgm:cxn modelId="{2DA0A92E-A2F6-41F5-B77F-3F154A878D72}" type="presOf" srcId="{6C4062CF-7308-414F-A832-AF2209010428}" destId="{1FB3B01E-B2E7-4213-B9EA-EFC73E91963A}"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9C062E72-E91A-4CB2-ACF3-29784FF3E99E}" type="presOf" srcId="{D6555BDE-B3B7-472C-9B96-A74713B8A3DB}" destId="{C6B43C87-FACB-403E-80FF-9D706DABA2A4}" srcOrd="0" destOrd="0" presId="urn:microsoft.com/office/officeart/2008/layout/HorizontalMultiLevelHierarchy"/>
    <dgm:cxn modelId="{4F3FE3F8-43A8-4554-8C85-8DB448E2B182}" type="presOf" srcId="{3506B408-756D-4E8F-A02C-D108AD138928}" destId="{CC11FB4D-8986-4071-9AED-AD61EFE7A361}" srcOrd="0" destOrd="0" presId="urn:microsoft.com/office/officeart/2008/layout/HorizontalMultiLevelHierarchy"/>
    <dgm:cxn modelId="{79022583-1F05-4FE7-B903-8439675E1679}" type="presOf" srcId="{BEBE1E90-CA9B-43C0-A4F7-4194FA81C44B}" destId="{D16DBB61-1D26-4565-B16D-3F820FA3BA39}" srcOrd="1" destOrd="0" presId="urn:microsoft.com/office/officeart/2008/layout/HorizontalMultiLevelHierarchy"/>
    <dgm:cxn modelId="{5ED9F08B-EA20-4BB9-8D6E-A61DC8A4DBD9}" type="presParOf" srcId="{FDF204E0-8534-4E3D-B741-0BE1A7D64ADD}" destId="{29E6596D-D28F-4890-B5BC-8DBF9181141C}" srcOrd="0" destOrd="0" presId="urn:microsoft.com/office/officeart/2008/layout/HorizontalMultiLevelHierarchy"/>
    <dgm:cxn modelId="{8FA50F81-164F-4724-ABCD-8A7233DF8531}" type="presParOf" srcId="{29E6596D-D28F-4890-B5BC-8DBF9181141C}" destId="{CC11FB4D-8986-4071-9AED-AD61EFE7A361}" srcOrd="0" destOrd="0" presId="urn:microsoft.com/office/officeart/2008/layout/HorizontalMultiLevelHierarchy"/>
    <dgm:cxn modelId="{6322D103-E075-452B-8779-D9E62CC45566}" type="presParOf" srcId="{29E6596D-D28F-4890-B5BC-8DBF9181141C}" destId="{0912792D-0550-4EF7-98C3-D258972A2199}" srcOrd="1" destOrd="0" presId="urn:microsoft.com/office/officeart/2008/layout/HorizontalMultiLevelHierarchy"/>
    <dgm:cxn modelId="{A61E27E2-4180-4868-B12A-B474C54F9DC1}" type="presParOf" srcId="{0912792D-0550-4EF7-98C3-D258972A2199}" destId="{3A29DF16-37BF-4141-B695-470C371B03E7}" srcOrd="0" destOrd="0" presId="urn:microsoft.com/office/officeart/2008/layout/HorizontalMultiLevelHierarchy"/>
    <dgm:cxn modelId="{F1C80115-87AE-4EFF-B0B1-4BDCB120C03E}" type="presParOf" srcId="{3A29DF16-37BF-4141-B695-470C371B03E7}" destId="{59AB98C7-8254-47C7-B385-3505C7C86EF9}" srcOrd="0" destOrd="0" presId="urn:microsoft.com/office/officeart/2008/layout/HorizontalMultiLevelHierarchy"/>
    <dgm:cxn modelId="{CD4125C4-6C31-4A9E-84FE-91CE8C876113}" type="presParOf" srcId="{0912792D-0550-4EF7-98C3-D258972A2199}" destId="{5BFEA238-DA24-40C5-957F-326D9878B685}" srcOrd="1" destOrd="0" presId="urn:microsoft.com/office/officeart/2008/layout/HorizontalMultiLevelHierarchy"/>
    <dgm:cxn modelId="{09EDF3B9-2243-46C7-870F-3A4116FA2A2D}" type="presParOf" srcId="{5BFEA238-DA24-40C5-957F-326D9878B685}" destId="{04227D3D-EA20-4083-B3BD-EB9CD634C2F9}" srcOrd="0" destOrd="0" presId="urn:microsoft.com/office/officeart/2008/layout/HorizontalMultiLevelHierarchy"/>
    <dgm:cxn modelId="{C61BEFDB-D27B-4A51-B926-C488D5CB490B}" type="presParOf" srcId="{5BFEA238-DA24-40C5-957F-326D9878B685}" destId="{C7351DA0-B8CA-4057-8AA7-AF30A76CA4CB}" srcOrd="1" destOrd="0" presId="urn:microsoft.com/office/officeart/2008/layout/HorizontalMultiLevelHierarchy"/>
    <dgm:cxn modelId="{3FE40149-340D-4BB7-B3FC-489182EAD507}" type="presParOf" srcId="{0912792D-0550-4EF7-98C3-D258972A2199}" destId="{1FB3B01E-B2E7-4213-B9EA-EFC73E91963A}" srcOrd="2" destOrd="0" presId="urn:microsoft.com/office/officeart/2008/layout/HorizontalMultiLevelHierarchy"/>
    <dgm:cxn modelId="{1C2E03E8-5502-47E7-9D3A-0AC03058870F}" type="presParOf" srcId="{1FB3B01E-B2E7-4213-B9EA-EFC73E91963A}" destId="{195C8078-7CD2-44C2-BE0D-5E97BBDC44F9}" srcOrd="0" destOrd="0" presId="urn:microsoft.com/office/officeart/2008/layout/HorizontalMultiLevelHierarchy"/>
    <dgm:cxn modelId="{01CC0172-1F92-4186-9F3E-DD632344651A}" type="presParOf" srcId="{0912792D-0550-4EF7-98C3-D258972A2199}" destId="{A949B74D-17CA-45CA-8480-8A4C988445CE}" srcOrd="3" destOrd="0" presId="urn:microsoft.com/office/officeart/2008/layout/HorizontalMultiLevelHierarchy"/>
    <dgm:cxn modelId="{C6E4F300-B446-43EE-B76D-9B718630FB27}" type="presParOf" srcId="{A949B74D-17CA-45CA-8480-8A4C988445CE}" destId="{C6B43C87-FACB-403E-80FF-9D706DABA2A4}" srcOrd="0" destOrd="0" presId="urn:microsoft.com/office/officeart/2008/layout/HorizontalMultiLevelHierarchy"/>
    <dgm:cxn modelId="{74921A92-6524-427F-AC78-767536B07191}" type="presParOf" srcId="{A949B74D-17CA-45CA-8480-8A4C988445CE}" destId="{70FD5CC5-A967-4AB8-98B4-E87C88575695}" srcOrd="1" destOrd="0" presId="urn:microsoft.com/office/officeart/2008/layout/HorizontalMultiLevelHierarchy"/>
    <dgm:cxn modelId="{74598A8D-26F4-44B4-8785-00B8E6927C48}" type="presParOf" srcId="{0912792D-0550-4EF7-98C3-D258972A2199}" destId="{A0091E4B-FB01-445C-B8C7-DA11A8CC1D9D}" srcOrd="4" destOrd="0" presId="urn:microsoft.com/office/officeart/2008/layout/HorizontalMultiLevelHierarchy"/>
    <dgm:cxn modelId="{55161A10-DD28-4AC7-9EFE-8888C2052785}" type="presParOf" srcId="{A0091E4B-FB01-445C-B8C7-DA11A8CC1D9D}" destId="{D16DBB61-1D26-4565-B16D-3F820FA3BA39}" srcOrd="0" destOrd="0" presId="urn:microsoft.com/office/officeart/2008/layout/HorizontalMultiLevelHierarchy"/>
    <dgm:cxn modelId="{0388538A-FA12-42C0-9D4A-3D12ED09AA42}" type="presParOf" srcId="{0912792D-0550-4EF7-98C3-D258972A2199}" destId="{E2FC8937-7CA8-400F-A3F4-E381A368020D}" srcOrd="5" destOrd="0" presId="urn:microsoft.com/office/officeart/2008/layout/HorizontalMultiLevelHierarchy"/>
    <dgm:cxn modelId="{924FC115-EA6A-42B2-8E4E-6BC4C30CF080}" type="presParOf" srcId="{E2FC8937-7CA8-400F-A3F4-E381A368020D}" destId="{4AA315D9-8CF0-43E3-8331-16A8A365C63E}" srcOrd="0" destOrd="0" presId="urn:microsoft.com/office/officeart/2008/layout/HorizontalMultiLevelHierarchy"/>
    <dgm:cxn modelId="{298252E8-FD66-4C52-AD0F-64362E895FC2}"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GB"/>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GB"/>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GB"/>
        </a:p>
      </dgm:t>
    </dgm:pt>
    <dgm:pt modelId="{59AB98C7-8254-47C7-B385-3505C7C86EF9}" type="pres">
      <dgm:prSet presAssocID="{48A69101-3EDA-449C-AEE2-384E5B2CFBB8}" presName="connTx" presStyleLbl="parChTrans1D2" presStyleIdx="0" presStyleCnt="3"/>
      <dgm:spPr/>
      <dgm:t>
        <a:bodyPr/>
        <a:lstStyle/>
        <a:p>
          <a:endParaRPr lang="en-GB"/>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GB"/>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GB"/>
        </a:p>
      </dgm:t>
    </dgm:pt>
    <dgm:pt modelId="{195C8078-7CD2-44C2-BE0D-5E97BBDC44F9}" type="pres">
      <dgm:prSet presAssocID="{6C4062CF-7308-414F-A832-AF2209010428}" presName="connTx" presStyleLbl="parChTrans1D2" presStyleIdx="1" presStyleCnt="3"/>
      <dgm:spPr/>
      <dgm:t>
        <a:bodyPr/>
        <a:lstStyle/>
        <a:p>
          <a:endParaRPr lang="en-GB"/>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GB"/>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GB"/>
        </a:p>
      </dgm:t>
    </dgm:pt>
    <dgm:pt modelId="{D16DBB61-1D26-4565-B16D-3F820FA3BA39}" type="pres">
      <dgm:prSet presAssocID="{BEBE1E90-CA9B-43C0-A4F7-4194FA81C44B}" presName="connTx" presStyleLbl="parChTrans1D2" presStyleIdx="2" presStyleCnt="3"/>
      <dgm:spPr/>
      <dgm:t>
        <a:bodyPr/>
        <a:lstStyle/>
        <a:p>
          <a:endParaRPr lang="en-GB"/>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GB"/>
        </a:p>
      </dgm:t>
    </dgm:pt>
    <dgm:pt modelId="{5BD85B17-13EB-4FA1-8C5A-D72500682F71}" type="pres">
      <dgm:prSet presAssocID="{1A1FFCFB-6771-4C9E-BA64-CE67E103EAC6}" presName="level3hierChild" presStyleCnt="0"/>
      <dgm:spPr/>
    </dgm:pt>
  </dgm:ptLst>
  <dgm:cxnLst>
    <dgm:cxn modelId="{CC691257-5DC8-4BF6-9386-39CF0C8A5ACB}" type="presOf" srcId="{6C4062CF-7308-414F-A832-AF2209010428}" destId="{1FB3B01E-B2E7-4213-B9EA-EFC73E91963A}" srcOrd="0" destOrd="0" presId="urn:microsoft.com/office/officeart/2008/layout/HorizontalMultiLevelHierarchy"/>
    <dgm:cxn modelId="{4C7C5C02-999E-4BD7-B947-255905BFCD4C}"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4D35C6FA-CF37-4C0C-8FD7-ABC7C73513E7}" type="presOf" srcId="{6C4062CF-7308-414F-A832-AF2209010428}" destId="{195C8078-7CD2-44C2-BE0D-5E97BBDC44F9}" srcOrd="1" destOrd="0" presId="urn:microsoft.com/office/officeart/2008/layout/HorizontalMultiLevelHierarchy"/>
    <dgm:cxn modelId="{07881423-93C7-492B-A919-31CEA23F5899}" type="presOf" srcId="{48A69101-3EDA-449C-AEE2-384E5B2CFBB8}" destId="{59AB98C7-8254-47C7-B385-3505C7C86EF9}" srcOrd="1"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2DE4BE0B-901D-4B11-B1C1-C9499966AEC9}" type="presOf" srcId="{1A1FFCFB-6771-4C9E-BA64-CE67E103EAC6}" destId="{4AA315D9-8CF0-43E3-8331-16A8A365C63E}" srcOrd="0" destOrd="0" presId="urn:microsoft.com/office/officeart/2008/layout/HorizontalMultiLevelHierarchy"/>
    <dgm:cxn modelId="{F29605C9-DEC5-457C-9E5B-4CA8BC53A5F8}" type="presOf" srcId="{D6555BDE-B3B7-472C-9B96-A74713B8A3DB}" destId="{C6B43C87-FACB-403E-80FF-9D706DABA2A4}" srcOrd="0" destOrd="0" presId="urn:microsoft.com/office/officeart/2008/layout/HorizontalMultiLevelHierarchy"/>
    <dgm:cxn modelId="{A016D328-A474-4BFD-94CF-8320E418F3D9}" type="presOf" srcId="{BEBE1E90-CA9B-43C0-A4F7-4194FA81C44B}" destId="{A0091E4B-FB01-445C-B8C7-DA11A8CC1D9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B0768571-DD1E-463A-B983-CC62034F9875}" type="presOf" srcId="{3506B408-756D-4E8F-A02C-D108AD138928}" destId="{CC11FB4D-8986-4071-9AED-AD61EFE7A361}" srcOrd="0" destOrd="0" presId="urn:microsoft.com/office/officeart/2008/layout/HorizontalMultiLevelHierarchy"/>
    <dgm:cxn modelId="{B0A2B6D4-AFEF-4734-A82E-6A1834C9DC79}" type="presOf" srcId="{BEBE1E90-CA9B-43C0-A4F7-4194FA81C44B}" destId="{D16DBB61-1D26-4565-B16D-3F820FA3BA39}" srcOrd="1" destOrd="0" presId="urn:microsoft.com/office/officeart/2008/layout/HorizontalMultiLevelHierarchy"/>
    <dgm:cxn modelId="{5614FB71-62AB-40BD-B18F-FF0F2E3EC44C}" type="presOf" srcId="{58528A58-1623-416B-8DFF-A634383D8373}" destId="{04227D3D-EA20-4083-B3BD-EB9CD634C2F9}" srcOrd="0" destOrd="0" presId="urn:microsoft.com/office/officeart/2008/layout/HorizontalMultiLevelHierarchy"/>
    <dgm:cxn modelId="{C18D87AB-67D3-4271-A9FA-40B9F93AF21F}" type="presOf" srcId="{48A69101-3EDA-449C-AEE2-384E5B2CFBB8}" destId="{3A29DF16-37BF-4141-B695-470C371B03E7}" srcOrd="0" destOrd="0" presId="urn:microsoft.com/office/officeart/2008/layout/HorizontalMultiLevelHierarchy"/>
    <dgm:cxn modelId="{57E1CAB1-C589-43BD-A034-B57E077FDB52}" type="presParOf" srcId="{FDF204E0-8534-4E3D-B741-0BE1A7D64ADD}" destId="{29E6596D-D28F-4890-B5BC-8DBF9181141C}" srcOrd="0" destOrd="0" presId="urn:microsoft.com/office/officeart/2008/layout/HorizontalMultiLevelHierarchy"/>
    <dgm:cxn modelId="{9EBEEFC1-6376-4D5C-8EEE-E2184A1B7D99}" type="presParOf" srcId="{29E6596D-D28F-4890-B5BC-8DBF9181141C}" destId="{CC11FB4D-8986-4071-9AED-AD61EFE7A361}" srcOrd="0" destOrd="0" presId="urn:microsoft.com/office/officeart/2008/layout/HorizontalMultiLevelHierarchy"/>
    <dgm:cxn modelId="{E724F8FC-A942-4325-A492-17B08675FEA0}" type="presParOf" srcId="{29E6596D-D28F-4890-B5BC-8DBF9181141C}" destId="{0912792D-0550-4EF7-98C3-D258972A2199}" srcOrd="1" destOrd="0" presId="urn:microsoft.com/office/officeart/2008/layout/HorizontalMultiLevelHierarchy"/>
    <dgm:cxn modelId="{832882E0-7240-4F74-ABBD-E0B125CA7B08}" type="presParOf" srcId="{0912792D-0550-4EF7-98C3-D258972A2199}" destId="{3A29DF16-37BF-4141-B695-470C371B03E7}" srcOrd="0" destOrd="0" presId="urn:microsoft.com/office/officeart/2008/layout/HorizontalMultiLevelHierarchy"/>
    <dgm:cxn modelId="{97B9E1F4-1996-4C40-BC7A-D33E4D68240C}" type="presParOf" srcId="{3A29DF16-37BF-4141-B695-470C371B03E7}" destId="{59AB98C7-8254-47C7-B385-3505C7C86EF9}" srcOrd="0" destOrd="0" presId="urn:microsoft.com/office/officeart/2008/layout/HorizontalMultiLevelHierarchy"/>
    <dgm:cxn modelId="{958E77A8-EC49-4B6D-B9E9-A3F466CCD65E}" type="presParOf" srcId="{0912792D-0550-4EF7-98C3-D258972A2199}" destId="{5BFEA238-DA24-40C5-957F-326D9878B685}" srcOrd="1" destOrd="0" presId="urn:microsoft.com/office/officeart/2008/layout/HorizontalMultiLevelHierarchy"/>
    <dgm:cxn modelId="{E6B78BF0-2559-4AE0-88E5-91A603E334AE}" type="presParOf" srcId="{5BFEA238-DA24-40C5-957F-326D9878B685}" destId="{04227D3D-EA20-4083-B3BD-EB9CD634C2F9}" srcOrd="0" destOrd="0" presId="urn:microsoft.com/office/officeart/2008/layout/HorizontalMultiLevelHierarchy"/>
    <dgm:cxn modelId="{B530961C-B7A3-48EC-8218-387D802A5382}" type="presParOf" srcId="{5BFEA238-DA24-40C5-957F-326D9878B685}" destId="{C7351DA0-B8CA-4057-8AA7-AF30A76CA4CB}" srcOrd="1" destOrd="0" presId="urn:microsoft.com/office/officeart/2008/layout/HorizontalMultiLevelHierarchy"/>
    <dgm:cxn modelId="{9426E8ED-B121-4020-9927-F10DED392FAE}" type="presParOf" srcId="{0912792D-0550-4EF7-98C3-D258972A2199}" destId="{1FB3B01E-B2E7-4213-B9EA-EFC73E91963A}" srcOrd="2" destOrd="0" presId="urn:microsoft.com/office/officeart/2008/layout/HorizontalMultiLevelHierarchy"/>
    <dgm:cxn modelId="{7161CCA8-9CEE-41AD-9EA5-7C6DEF3191DD}" type="presParOf" srcId="{1FB3B01E-B2E7-4213-B9EA-EFC73E91963A}" destId="{195C8078-7CD2-44C2-BE0D-5E97BBDC44F9}" srcOrd="0" destOrd="0" presId="urn:microsoft.com/office/officeart/2008/layout/HorizontalMultiLevelHierarchy"/>
    <dgm:cxn modelId="{3C3A49F1-FAF8-4DF4-B6D9-C7C1DC175450}" type="presParOf" srcId="{0912792D-0550-4EF7-98C3-D258972A2199}" destId="{A949B74D-17CA-45CA-8480-8A4C988445CE}" srcOrd="3" destOrd="0" presId="urn:microsoft.com/office/officeart/2008/layout/HorizontalMultiLevelHierarchy"/>
    <dgm:cxn modelId="{D557C58A-2F68-4C54-B338-2A15793B9FA6}" type="presParOf" srcId="{A949B74D-17CA-45CA-8480-8A4C988445CE}" destId="{C6B43C87-FACB-403E-80FF-9D706DABA2A4}" srcOrd="0" destOrd="0" presId="urn:microsoft.com/office/officeart/2008/layout/HorizontalMultiLevelHierarchy"/>
    <dgm:cxn modelId="{83F3BBA0-66EE-4402-861C-B18DB705B1D3}" type="presParOf" srcId="{A949B74D-17CA-45CA-8480-8A4C988445CE}" destId="{70FD5CC5-A967-4AB8-98B4-E87C88575695}" srcOrd="1" destOrd="0" presId="urn:microsoft.com/office/officeart/2008/layout/HorizontalMultiLevelHierarchy"/>
    <dgm:cxn modelId="{372B1828-FDC3-4CA1-AA2C-AFDC2C68A375}" type="presParOf" srcId="{0912792D-0550-4EF7-98C3-D258972A2199}" destId="{A0091E4B-FB01-445C-B8C7-DA11A8CC1D9D}" srcOrd="4" destOrd="0" presId="urn:microsoft.com/office/officeart/2008/layout/HorizontalMultiLevelHierarchy"/>
    <dgm:cxn modelId="{E0D4330C-6071-4DED-8C0E-50FB42F23B92}" type="presParOf" srcId="{A0091E4B-FB01-445C-B8C7-DA11A8CC1D9D}" destId="{D16DBB61-1D26-4565-B16D-3F820FA3BA39}" srcOrd="0" destOrd="0" presId="urn:microsoft.com/office/officeart/2008/layout/HorizontalMultiLevelHierarchy"/>
    <dgm:cxn modelId="{5F4CFC7B-6B95-427F-BABD-8E13C4D9B86A}" type="presParOf" srcId="{0912792D-0550-4EF7-98C3-D258972A2199}" destId="{E2FC8937-7CA8-400F-A3F4-E381A368020D}" srcOrd="5" destOrd="0" presId="urn:microsoft.com/office/officeart/2008/layout/HorizontalMultiLevelHierarchy"/>
    <dgm:cxn modelId="{BA58C433-8823-44D4-A749-B2CB12837EE1}" type="presParOf" srcId="{E2FC8937-7CA8-400F-A3F4-E381A368020D}" destId="{4AA315D9-8CF0-43E3-8331-16A8A365C63E}" srcOrd="0" destOrd="0" presId="urn:microsoft.com/office/officeart/2008/layout/HorizontalMultiLevelHierarchy"/>
    <dgm:cxn modelId="{62BA38E6-307C-4FE3-9A4D-7A29B1123AFB}"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CBFAC12E-57CD-48ED-9450-65B7064AA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14</Pages>
  <Words>2073</Words>
  <Characters>11822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13868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lenovo</cp:lastModifiedBy>
  <cp:revision>2</cp:revision>
  <cp:lastPrinted>2020-01-25T05:12:00Z</cp:lastPrinted>
  <dcterms:created xsi:type="dcterms:W3CDTF">2023-08-01T17:17:00Z</dcterms:created>
  <dcterms:modified xsi:type="dcterms:W3CDTF">2023-08-01T17:17:00Z</dcterms:modified>
</cp:coreProperties>
</file>