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Fort Reports Development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app needs to read and write to the SQLite database stored internally in the app. There are four main pages to the app. Below is a description of each and the database tables it interacts with.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See the help page here for more details on functionality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http://fortreports.com/help.html</w:t>
        </w:r>
      </w:hyperlink>
      <w:r w:rsidDel="00000000" w:rsidR="00000000" w:rsidRPr="00000000">
        <w:rPr>
          <w:rtl w:val="0"/>
        </w:rPr>
        <w:t xml:space="preserve"> and the videos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https://www.youtube.com/channel/UCH718pWdhYHkA_J8CqWTy5A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- Reports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page shows a list of all of the report addresses on the left and a form to add/edit report addresses on the right. The report addresses are stored in the database table </w:t>
      </w:r>
      <w:r w:rsidDel="00000000" w:rsidR="00000000" w:rsidRPr="00000000">
        <w:rPr>
          <w:b w:val="1"/>
          <w:rtl w:val="0"/>
        </w:rPr>
        <w:t xml:space="preserve">FRADDRESS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FRADDRESSDEMO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- User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page is a single form that allows the user to edit their profile information and purchase credits. User data is stored in the database table </w:t>
      </w:r>
      <w:r w:rsidDel="00000000" w:rsidR="00000000" w:rsidRPr="00000000">
        <w:rPr>
          <w:b w:val="1"/>
          <w:rtl w:val="0"/>
        </w:rPr>
        <w:t xml:space="preserve">FRADDRESS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FRADDRESSDEMO</w:t>
      </w:r>
      <w:r w:rsidDel="00000000" w:rsidR="00000000" w:rsidRPr="00000000">
        <w:rPr>
          <w:rtl w:val="0"/>
        </w:rPr>
        <w:t xml:space="preserve"> in the row FA_REPORTNAME = ‘USERPROFILE’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page is the most complicated. This is where the user creates their report. On the left is a list of categories. On the bottom is buttons for each section of the house. Each section has it’s own list of categories (Table: </w:t>
      </w:r>
      <w:r w:rsidDel="00000000" w:rsidR="00000000" w:rsidRPr="00000000">
        <w:rPr>
          <w:b w:val="1"/>
          <w:rtl w:val="0"/>
        </w:rPr>
        <w:t xml:space="preserve">FR_CATEGORY_NAMES</w:t>
      </w:r>
      <w:r w:rsidDel="00000000" w:rsidR="00000000" w:rsidRPr="00000000">
        <w:rPr>
          <w:rtl w:val="0"/>
        </w:rPr>
        <w:t xml:space="preserve">).. On the right is the list of selections (Table: </w:t>
      </w:r>
      <w:r w:rsidDel="00000000" w:rsidR="00000000" w:rsidRPr="00000000">
        <w:rPr>
          <w:b w:val="1"/>
          <w:rtl w:val="0"/>
        </w:rPr>
        <w:t xml:space="preserve">FR_ITEM_SELECTIONS</w:t>
      </w:r>
      <w:r w:rsidDel="00000000" w:rsidR="00000000" w:rsidRPr="00000000">
        <w:rPr>
          <w:rtl w:val="0"/>
        </w:rPr>
        <w:t xml:space="preserve">) for the selected category, and the details button leads to a second list of selections for the selected category (Table: </w:t>
      </w:r>
      <w:r w:rsidDel="00000000" w:rsidR="00000000" w:rsidRPr="00000000">
        <w:rPr>
          <w:b w:val="1"/>
          <w:rtl w:val="0"/>
        </w:rPr>
        <w:t xml:space="preserve">FR_ITEM_SELECTIONS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data the user enters is stored in the table </w:t>
      </w:r>
      <w:r w:rsidDel="00000000" w:rsidR="00000000" w:rsidRPr="00000000">
        <w:rPr>
          <w:b w:val="1"/>
          <w:rtl w:val="0"/>
        </w:rPr>
        <w:t xml:space="preserve">FORTREPORT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table FR_ADDITIONAL_CATEGORIES stored the categories when users add their own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the bottom right is the “control panel” this shows 4 items: compass to store location (FR_TYPE=’compass’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bars to store floor ( FR_TYPE=’floor’</w:t>
      </w:r>
      <w:r w:rsidDel="00000000" w:rsidR="00000000" w:rsidRPr="00000000">
        <w:rPr>
          <w:b w:val="1"/>
          <w:rtl w:val="0"/>
        </w:rPr>
        <w:t xml:space="preserve"> )</w:t>
      </w:r>
      <w:r w:rsidDel="00000000" w:rsidR="00000000" w:rsidRPr="00000000">
        <w:rPr>
          <w:rtl w:val="0"/>
        </w:rPr>
        <w:t xml:space="preserve">, life expectancy (FR_TYPE=’life’ ) and cost (FR_TYPE=’cost’)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 The user clicks the bar or compass item to select it, and clicks it again to de-select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address of the current report should show in the top right corner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Reports - Camera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Clicking the camera icon on the top right of the reports page  opens the camera window. Users can take up to 4 images for each category. Users can also draw on the image by clicking the draw button and using their finger to draw circles and arrows on the image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 file names are made up of the report address, the users account email and the section and category name. The image name is stored in the table </w:t>
      </w:r>
      <w:r w:rsidDel="00000000" w:rsidR="00000000" w:rsidRPr="00000000">
        <w:rPr>
          <w:b w:val="1"/>
          <w:rtl w:val="0"/>
        </w:rPr>
        <w:t xml:space="preserve">FORTREPORT  </w:t>
      </w:r>
      <w:r w:rsidDel="00000000" w:rsidR="00000000" w:rsidRPr="00000000">
        <w:rPr>
          <w:rtl w:val="0"/>
        </w:rPr>
        <w:t xml:space="preserve">with FR_TYPE=’PHOTO’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with the corresponding data attaching it to the correct section and category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57800" cy="3943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this page the user can preview the report they have created . They can see the whole report at once , or click the section buttons at the bottom to preview just that section. The preview will show the images (up to 4) and the report data for each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this page users can also upload data to the server ( we will build this part) and enter email addresses the report should be sent to. Email addresses from the setup page should be pre-filled on this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address of the current report should show in the top right corner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hyperlink" Target="http://fortreports.com/help.html" TargetMode="External"/><Relationship Id="rId6" Type="http://schemas.openxmlformats.org/officeDocument/2006/relationships/hyperlink" Target="https://www.youtube.com/channel/UCH718pWdhYHkA_J8CqWTy5A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