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Qualitative Methoden: Überblick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Hauptziel qualitativer Forschung?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Hypothesenprüfung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Zählen und Messen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Generalisierbare Aussagen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Sinnverstehen und Rekonstruktion von Handlungsorientierungen</w:t>
      </w:r>
    </w:p>
    <w:p>
      <w:pPr>
        <w:spacing w:before="200"/>
      </w:pPr>
      <w:r>
        <w:rPr>
          <w:rFonts w:ascii="Calibri" w:hAnsi="Calibri"/>
          <w:b/>
          <w:sz w:val="20"/>
        </w:rPr>
        <w:t>2. Was bedeutet das Prinzip der Offenheit?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Alle Daten sind willkommen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Forscher ist neutral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Ergebnisse sind offen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Keine starren Hypothesen vor der Datenerhebung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wichtiges Gütekriterium qualitativer Forschung?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Verfahrensdokumentation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Effektgröße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p-Wert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kommunikative Validierung?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Forscher validiert allein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Statistik wird geprüft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Ergebnisse werden den Befragten vorgelegt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Theorie wird bestätigt</w:t>
      </w:r>
    </w:p>
    <w:p>
      <w:pPr>
        <w:spacing w:before="200"/>
      </w:pPr>
      <w:r>
        <w:rPr>
          <w:rFonts w:ascii="Calibri" w:hAnsi="Calibri"/>
          <w:b/>
          <w:sz w:val="20"/>
        </w:rPr>
        <w:t>5. Welches qualitative Verfahren zielt auf Theoriebildung?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Deskriptive Statistik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Grounded Theory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Survey</w:t>
      </w:r>
    </w:p>
    <w:p>
      <w:pPr>
        <w:spacing w:before="200"/>
      </w:pPr>
      <w:r>
        <w:rPr>
          <w:rFonts w:ascii="Calibri" w:hAnsi="Calibri"/>
          <w:b/>
          <w:sz w:val="20"/>
        </w:rPr>
        <w:t>6. Was ist Triangulation?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Mehrere Methoden oder Perspektiven kombinieren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Daten in Dreiecke einteilen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Drei Forscher einsetzen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Drei Hypothesen testen</w:t>
      </w:r>
    </w:p>
    <w:p>
      <w:pPr>
        <w:spacing w:before="200"/>
      </w:pPr>
      <w:r>
        <w:rPr>
          <w:rFonts w:ascii="Calibri" w:hAnsi="Calibri"/>
          <w:b/>
          <w:sz w:val="20"/>
        </w:rPr>
        <w:t>7. Was unterscheidet qualitative von quantitativer Forschung?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Qualitativ arbeitet induktiv, quantitativ deduktiv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Qualitativ ist besser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Quantitativ ist einfacher</w:t>
      </w:r>
    </w:p>
    <w:p>
      <w:pPr>
        <w:spacing w:before="200"/>
      </w:pPr>
      <w:r>
        <w:rPr>
          <w:rFonts w:ascii="Calibri" w:hAnsi="Calibri"/>
          <w:b/>
          <w:sz w:val="20"/>
        </w:rPr>
        <w:t>8. Was ist ein typisches qualitatives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Gezielte Auswahl (Purposive Sampling)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Zufallsauswahl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Klumpenstichprobe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Vollerhebung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Qualitative Methoden: Überblick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