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Dictionary – standard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Deskriptive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Descriptive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Description/Summary of Data.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Induktive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Inferential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Conclusion from sample to population.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Zufallsstichprobe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Each element has equal WS to be drawn.</w:t>
            </w:r>
          </w:p>
        </w:tc>
      </w:tr>
    </w:tbl>
    <w:p/>
    <w:p>
      <w:pPr>
        <w:spacing w:before="200" w:after="60"/>
      </w:pPr>
      <w:r>
        <w:t>Treasure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estimator (estimator)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Estimator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Function that estimates parameters from sample data.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Point estimate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Point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Single value as an estimate (e.g. x̄ for μ).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Interval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Estimation by range of values ​​(CI).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Confidence interval (CI)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Interval (CI)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Region that covers μ with WS (1-α).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Vertrauensniveau (1-α)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Level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WS that AI contains the true parameter.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Wahrscheinlichkeitsdichte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Probability Density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Function of a continuous ZV. Area =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Verteilungsfunktion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Cumulative Distribution Function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F(x) = P(X ≤ x).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Value below which p% of the data lies.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Standardnormalverteilung N(0,1)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μ=0, σ=1. z-Transformation: z = (x-μ)/σ.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Value in σ units of NV.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Zentraler Grenzwertsatz (ZGS)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Central Limit Theorem (CLT)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x̄ is approximately NV for large 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Law of large numbers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Law of Large Numbers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x̄ → μ for n → ∞.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Gauss test (z test)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Test for μ with known variance.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(Einstichproben)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One-Sample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Compares sample μ with known value.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t-test (independent)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Independent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Compares means of two independent groups.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(verbunden)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Paired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Compares means in paired samples.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 (Varianzgleichheit)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Test for equality of two variances.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Welch's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t-Test ohne Varianzgleichheitsannahme.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Chi-Quadrat-Anpassungstest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Goodness-of-Fit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Checks distribution against expected distribution.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Chi-square test of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Checks the connection of categorical variables.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Effect size (Cohen's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(Cohen's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Standardisierter Mittelwertsunterschied.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Correlation (Pearson 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Pearson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Linearer Zusammenhang. r ∈ [-1, 1].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Spearman-Rangkorrelation 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Spearman's Rho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Rank correlation for ordinal/normal data.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Joint variance of two variables.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Simple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Simple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bx + ε.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KQ estimation (OLS)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Ordinary Least Squares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Minimiert Σ(yᵢ − ŷᵢ)².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Coefficient of determination R²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Proportion of explained variance. 0 ≤ R² ≤ 1.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Residuum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y − ŷ.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Grundlagen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Kombinatorik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Combinatorics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Anzahlbestimmung von Anordnungen/Auswahlen.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Hypergeometrische 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Hypergeometric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Pull without putting back.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Verteilung seltener Ereignisse.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Stetige Gleichverteilung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Uniform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All values ​​in [a,b] are equally likely.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Waiting time between events.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Grafiken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Grafik: Min, Q1, Median, Q3, Max.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Binned frequency density as bars.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Streudiagramm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Scatter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Point cloud for the connection between two metric variables.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Q-Q-Plot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Graphic to check for normal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Dictionary — Standard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