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Exam: Bayesian Statistics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Answer Options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What is the central difference between Bayesian and Frequentist statistics?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Frequentists use priors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Bayes is always better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Bayes treats parameters as random variables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Bayes does not use probabilities</w:t>
      </w:r>
    </w:p>
    <w:p>
      <w:pPr>
        <w:spacing w:before="200"/>
      </w:pPr>
      <w:r>
        <w:rPr>
          <w:rFonts w:ascii="Calibri" w:hAnsi="Calibri"/>
          <w:b/>
          <w:sz w:val="20"/>
        </w:rPr>
        <w:t>2. What is Bayes theorem?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P(A|B) = P(A) * P(B)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P(A) = 1 - P(B)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P(A|B) = P(B|A) * P(A) / P(B)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P(A and B) = P(A) * P(B)</w:t>
      </w:r>
    </w:p>
    <w:p>
      <w:pPr>
        <w:spacing w:before="200"/>
      </w:pPr>
      <w:r>
        <w:rPr>
          <w:rFonts w:ascii="Calibri" w:hAnsi="Calibri"/>
          <w:b/>
          <w:sz w:val="20"/>
        </w:rPr>
        <w:t>3. What is a prior?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The probability after data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The likelihood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The evidence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The probability distribution before data collection</w:t>
      </w:r>
    </w:p>
    <w:p>
      <w:pPr>
        <w:spacing w:before="200"/>
      </w:pPr>
      <w:r>
        <w:rPr>
          <w:rFonts w:ascii="Calibri" w:hAnsi="Calibri"/>
          <w:b/>
          <w:sz w:val="20"/>
        </w:rPr>
        <w:t>4. What is the posterior?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The likelihood of data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The probability of theta after data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The confidence interval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The prior</w:t>
      </w:r>
    </w:p>
    <w:p>
      <w:pPr>
        <w:spacing w:before="200"/>
      </w:pPr>
      <w:r>
        <w:rPr>
          <w:rFonts w:ascii="Calibri" w:hAnsi="Calibri"/>
          <w:b/>
          <w:sz w:val="20"/>
        </w:rPr>
        <w:t>5. What is the Bayesian equivalent of a confidence interval?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Credibility interval (HDI)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Prior quantile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p-value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Posterior mode</w:t>
      </w:r>
    </w:p>
    <w:p>
      <w:pPr>
        <w:spacing w:before="200"/>
      </w:pPr>
      <w:r>
        <w:rPr>
          <w:rFonts w:ascii="Calibri" w:hAnsi="Calibri"/>
          <w:b/>
          <w:sz w:val="20"/>
        </w:rPr>
        <w:t>6. What is MCMC used for?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Approximating the posterior when no closed form exists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Calculating the p-value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Maximum likelihood estimation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Correlation analysis</w:t>
      </w:r>
    </w:p>
    <w:p>
      <w:pPr>
        <w:spacing w:before="200"/>
      </w:pPr>
      <w:r>
        <w:rPr>
          <w:rFonts w:ascii="Calibri" w:hAnsi="Calibri"/>
          <w:b/>
          <w:sz w:val="20"/>
        </w:rPr>
        <w:t>7. What is a Bayes factor?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The likelihood ratio of two models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The posterior probability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The prior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The p-value</w:t>
      </w:r>
    </w:p>
    <w:p>
      <w:pPr>
        <w:spacing w:before="200"/>
      </w:pPr>
      <w:r>
        <w:rPr>
          <w:rFonts w:ascii="Calibri" w:hAnsi="Calibri"/>
          <w:b/>
          <w:sz w:val="20"/>
        </w:rPr>
        <w:t>8. What does BIC stand for?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Bayesian Interval Criterion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Bivariate Correlation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Best Information Criterion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Bayesian Information Criterion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Solutions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Exam: Bayesian Statistics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