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Du zeigst einem Kind Bilder von Hunden und Katzen und sagst, was was ist.</w:t>
      </w:r>
    </w:p>
    <w:p>
      <w:pPr>
        <w:spacing w:after="80"/>
      </w:pPr>
      <w:r>
        <w:rPr>
          <w:rFonts w:ascii="Calibri" w:hAnsi="Calibri"/>
          <w:sz w:val="19"/>
        </w:rPr>
        <w:t>Irgendwann erkennt es selbst: 'Das da ist ein Hund, das da eine Katze.' Genau so</w:t>
      </w:r>
    </w:p>
    <w:p>
      <w:pPr>
        <w:spacing w:after="80"/>
      </w:pPr>
      <w:r>
        <w:rPr>
          <w:rFonts w:ascii="Calibri" w:hAnsi="Calibri"/>
          <w:sz w:val="19"/>
        </w:rPr>
        <w:t>funktioniert Supervised Learning. Aus gelabelten Daten (x_i, y_i) lernt das Modell</w:t>
      </w:r>
    </w:p>
    <w:p>
      <w:pPr>
        <w:spacing w:after="80"/>
      </w:pPr>
      <w:r>
        <w:rPr>
          <w:rFonts w:ascii="Calibri" w:hAnsi="Calibri"/>
          <w:sz w:val="19"/>
        </w:rPr>
        <w:t>eine Funktion f: X -&gt; Y, die auch für neue, unbekannte Fälle den richtigen Wert</w:t>
      </w:r>
    </w:p>
    <w:p>
      <w:pPr>
        <w:spacing w:after="80"/>
      </w:pPr>
      <w:r>
        <w:rPr>
          <w:rFonts w:ascii="Calibri" w:hAnsi="Calibri"/>
          <w:sz w:val="19"/>
        </w:rPr>
        <w:t>vorhersagt.</w:t>
      </w:r>
    </w:p>
    <w:p/>
    <w:p>
      <w:pPr>
        <w:spacing w:after="80"/>
      </w:pPr>
      <w:r>
        <w:rPr>
          <w:rFonts w:ascii="Calibri" w:hAnsi="Calibri"/>
          <w:sz w:val="19"/>
        </w:rPr>
        <w:t>Zwei Varianten: Regression (y ist metrisch, z. B. Preis) und Klassifikation (y ist</w:t>
      </w:r>
    </w:p>
    <w:p>
      <w:pPr>
        <w:spacing w:after="80"/>
      </w:pPr>
      <w:r>
        <w:rPr>
          <w:rFonts w:ascii="Calibri" w:hAnsi="Calibri"/>
          <w:sz w:val="19"/>
        </w:rPr>
        <w:t>kategorial, z. B. Hund/Katze). Algorithmen gibt es viele: Random Forest, SVM,</w:t>
      </w:r>
    </w:p>
    <w:p>
      <w:pPr>
        <w:spacing w:after="80"/>
      </w:pPr>
      <w:r>
        <w:rPr>
          <w:rFonts w:ascii="Calibri" w:hAnsi="Calibri"/>
          <w:sz w:val="19"/>
        </w:rPr>
        <w:t>k-NN, Naive Bayes, Neural Networks – je nach Problem das passende Werkzeug.</w:t>
      </w:r>
    </w:p>
    <w:p/>
    <w:p>
      <w:pPr>
        <w:spacing w:after="80"/>
      </w:pPr>
      <w:r>
        <w:rPr>
          <w:rFonts w:ascii="Calibri" w:hAnsi="Calibri"/>
          <w:sz w:val="19"/>
        </w:rPr>
        <w:t>Zentrale Konzepte: Overfitting (Modell lernt das Rauschen statt des Signals),</w:t>
      </w:r>
    </w:p>
    <w:p>
      <w:pPr>
        <w:spacing w:after="80"/>
      </w:pPr>
      <w:r>
        <w:rPr>
          <w:rFonts w:ascii="Calibri" w:hAnsi="Calibri"/>
          <w:sz w:val="19"/>
        </w:rPr>
        <w:t>Underfitting (zu einfach gedacht). Train/Test-Split und Kreuzvalidierung (k-fold)</w:t>
      </w:r>
    </w:p>
    <w:p>
      <w:pPr>
        <w:spacing w:after="80"/>
      </w:pPr>
      <w:r>
        <w:rPr>
          <w:rFonts w:ascii="Calibri" w:hAnsi="Calibri"/>
          <w:sz w:val="19"/>
        </w:rPr>
        <w:t>helfen, die echte Leistung zu messen. Hyperparameter-Tuning sucht die besten</w:t>
      </w:r>
    </w:p>
    <w:p>
      <w:pPr>
        <w:spacing w:after="80"/>
      </w:pPr>
      <w:r>
        <w:rPr>
          <w:rFonts w:ascii="Calibri" w:hAnsi="Calibri"/>
          <w:sz w:val="19"/>
        </w:rPr>
        <w:t>Einstellungen. Und der Bias-Variance-Tradeoff sagt: Einfache Modelle machen</w:t>
      </w:r>
    </w:p>
    <w:p>
      <w:pPr>
        <w:spacing w:after="80"/>
      </w:pPr>
      <w:r>
        <w:rPr>
          <w:rFonts w:ascii="Calibri" w:hAnsi="Calibri"/>
          <w:sz w:val="19"/>
        </w:rPr>
        <w:t>systematische Fehler (Bias), komplexe Modelle sind unruhig (Varianz).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Welche Personen brechen eine Therapie vorzeitig ab (Dropout = ja/nein)? Features: Alter, Geschlecht, Diagnose, bisherige Sitzungen. Random Forest oder Logistische Regression. Evaluierung: AUC, Sensitivität/Spezifität.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(Regression)</w:t>
      </w:r>
    </w:p>
    <w:p>
      <w:pPr>
        <w:spacing w:after="80"/>
      </w:pPr>
      <w:r>
        <w:rPr>
          <w:rFonts w:ascii="Calibri" w:hAnsi="Calibri"/>
          <w:sz w:val="19"/>
        </w:rPr>
        <w:t>Fragestellung: Vorhersage des Immobilienpreises (EUR) basierend auf qm, Lage, Zimmer, Baujahr. Ensemble-Methoden (Gradient Boosting, XGBoost). Feature Importance analysieren. RMSE als Gütemaß.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Klassifikation von EEG-Signalen in 'Anfall' vs. 'kein Anfall' bei Epilepsie. SVM mit RBF-Kernel oder CNN (Deep Learning). Hohe Anforderungen an Sensitivität.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(Klassifikation)</w:t>
      </w:r>
    </w:p>
    <w:p>
      <w:pPr>
        <w:spacing w:after="80"/>
      </w:pPr>
      <w:r>
        <w:rPr>
          <w:rFonts w:ascii="Calibri" w:hAnsi="Calibri"/>
          <w:sz w:val="19"/>
        </w:rPr>
        <w:t>Fragestellung: Automatische Autorschaftserkennung (Autor A vs. B vs. C) basierend auf Stilmerkmalen (Wortlänge, Satzlänge, Funktionswörter). Naive Bayes, SVM. Genauigkeit &gt; 80% als Erfolgskriterium.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Datenqualität: fehlende Werte, Ausreißer, Label-Noise bereinigen.</w:t>
      </w:r>
    </w:p>
    <w:p>
      <w:pPr>
        <w:pStyle w:val="ListBullet"/>
      </w:pPr>
      <w:r>
        <w:rPr>
          <w:rFonts w:ascii="Calibri" w:hAnsi="Calibri"/>
          <w:sz w:val="19"/>
        </w:rPr>
        <w:t>Feature Engineering: Skalierung (StandardScaler, MinMaxScaler), Kodierung (One-Hot, Label).</w:t>
      </w:r>
    </w:p>
    <w:p>
      <w:pPr>
        <w:pStyle w:val="ListBullet"/>
      </w:pPr>
      <w:r>
        <w:rPr>
          <w:rFonts w:ascii="Calibri" w:hAnsi="Calibri"/>
          <w:sz w:val="19"/>
        </w:rPr>
        <w:t>Train/Test-Split strikt trennen. Niemals Testdaten für Training verwenden.</w:t>
      </w:r>
    </w:p>
    <w:p>
      <w:pPr>
        <w:pStyle w:val="ListBullet"/>
      </w:pPr>
      <w:r>
        <w:rPr>
          <w:rFonts w:ascii="Calibri" w:hAnsi="Calibri"/>
          <w:sz w:val="19"/>
        </w:rPr>
        <w:t>Cross-Validation: k=5 oder k=10 für stabile Schätzung.</w:t>
      </w:r>
    </w:p>
    <w:p>
      <w:pPr>
        <w:pStyle w:val="ListBullet"/>
      </w:pPr>
      <w:r>
        <w:rPr>
          <w:rFonts w:ascii="Calibri" w:hAnsi="Calibri"/>
          <w:sz w:val="19"/>
        </w:rPr>
        <w:t>Klassifikation bei unbalancierten Klassen: Stratified CV, class weights, SMOTE.</w:t>
      </w:r>
    </w:p>
    <w:p>
      <w:pPr>
        <w:pStyle w:val="ListBullet"/>
      </w:pPr>
      <w:r>
        <w:rPr>
          <w:rFonts w:ascii="Calibri" w:hAnsi="Calibri"/>
          <w:sz w:val="19"/>
        </w:rPr>
        <w:t>Overfitting erkennen: Trainingsfehler &lt;&lt; Testfehler.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Kein einzelner 'bester' Algorithmus. Verschiedene Modelle vergleichen (No Free Lunch Theorem).</w:t>
      </w:r>
    </w:p>
    <w:p>
      <w:pPr>
        <w:spacing w:after="80"/>
      </w:pPr>
      <w:r>
        <w:rPr>
          <w:rFonts w:ascii="Calibri" w:hAnsi="Calibri"/>
          <w:sz w:val="19"/>
        </w:rPr>
        <w:t>RMSE (Regression) / Accuracy, F1, AUC (Klassifikation) als Gütemaße.</w:t>
      </w:r>
    </w:p>
    <w:p>
      <w:pPr>
        <w:spacing w:after="80"/>
      </w:pPr>
      <w:r>
        <w:rPr>
          <w:rFonts w:ascii="Calibri" w:hAnsi="Calibri"/>
          <w:sz w:val="19"/>
        </w:rPr>
        <w:t>Feature Importance (Random Forest, Permutation Importance) zur Interpretation.</w:t>
      </w:r>
    </w:p>
    <w:p>
      <w:pPr>
        <w:spacing w:after="80"/>
      </w:pPr>
      <w:r>
        <w:rPr>
          <w:rFonts w:ascii="Calibri" w:hAnsi="Calibri"/>
          <w:sz w:val="19"/>
        </w:rPr>
        <w:t>SHAP/LIME für modellunabhängige Erklärung komplexer Modelle (XGBoost, NN).</w:t>
      </w:r>
    </w:p>
    <w:p/>
    <w:p>
      <w:pPr>
        <w:spacing w:after="80"/>
      </w:pPr>
      <w:r>
        <w:rPr>
          <w:rFonts w:ascii="Calibri" w:hAnsi="Calibri"/>
          <w:sz w:val="19"/>
        </w:rPr>
        <w:t>Reporting: Modell-Accuracy, Precision, Recall, F1-Score, Konfusionsmatrix.</w:t>
      </w:r>
    </w:p>
    <w:p>
      <w:pPr>
        <w:spacing w:after="80"/>
      </w:pPr>
      <w:r>
        <w:rPr>
          <w:rFonts w:ascii="Calibri" w:hAnsi="Calibri"/>
          <w:sz w:val="19"/>
        </w:rPr>
        <w:t>Bericht: 'Random Forest erreichte AUC = 0.89 (95%-KI [0.85, 0.93]) im 5-fold CV.'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(caret/tidymodels):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library(tidymodels)</w:t>
        <w:br/>
        <w:t>rf_spec &lt;- rand_forest(trees = 500) %&gt;% set_engine('ranger') %&gt;% set_mode('classification')</w:t>
        <w:br/>
        <w:t>rf_fit &lt;- rf_spec %&gt;% fit(y ~ ., data = train)</w:t>
        <w:br/>
        <w:t>augment(rf_fit, test) %&gt;% accuracy(truth = y, estimate = .pred_class)</w:t>
      </w:r>
    </w:p>
    <w:p>
      <w:r>
        <w:rPr>
          <w:rFonts w:ascii="Calibri" w:hAnsi="Calibri"/>
          <w:b/>
          <w:color w:val="4F6D8A"/>
          <w:sz w:val="20"/>
        </w:rPr>
        <w:t>Python (scikit-learn):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sklearn.ensemble import RandomForestClassifier</w:t>
        <w:br/>
        <w:t>from sklearn.model_selection import cross_val_score</w:t>
        <w:br/>
        <w:t>rf = RandomForestClassifier(n_estimators=500)</w:t>
        <w:br/>
        <w:t>scores = cross_val_score(rf, X, y, cv=5, scoring='roc_auc')</w:t>
        <w:br/>
        <w:t>print(f'AUC: {scores.mean():.3f} +/- {scores.std():.3f}')</w:t>
      </w:r>
    </w:p>
    <w:p>
      <w:r>
        <w:rPr>
          <w:rFonts w:ascii="Calibri" w:hAnsi="Calibri"/>
          <w:b/>
          <w:color w:val="4F6D8A"/>
          <w:sz w:val="20"/>
        </w:rPr>
        <w:t>SPSS (Modeler):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SPSS Modeler (GUI) oder via Extension: Random Forest, SVM,</w:t>
        <w:br/>
        <w:t>Neural Networks über 'Analyse &gt; Klassifikation &gt; Baum' bzw.</w:t>
        <w:br/>
        <w:t>'Erweitert &gt; Modellierungsassistent.'</w:t>
      </w:r>
    </w:p>
    <w:p>
      <w:r>
        <w:rPr>
          <w:rFonts w:ascii="Calibri" w:hAnsi="Calibri"/>
          <w:b/>
          <w:color w:val="4F6D8A"/>
          <w:sz w:val="20"/>
        </w:rPr>
        <w:t>XGBoost: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# Python</w:t>
        <w:br/>
        <w:t>import xgboost as xgb</w:t>
        <w:br/>
        <w:t>dtrain = xgb.DMatrix(X_train, label=y_train)</w:t>
        <w:br/>
        <w:t>params = {'max_depth': 6, 'eta': 0.1, 'objective': 'binary:logistic'}</w:t>
        <w:br/>
        <w:t>model = xgb.train(params, dtrain, num_boost_round=100)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