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Mixed Methods: Integration quantitativer und qualitativer Methoden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sind Mixed Methods?</w:t>
      </w:r>
    </w:p>
    <w:p>
      <w:pPr>
        <w:spacing w:after="80"/>
      </w:pPr>
      <w:r>
        <w:rPr>
          <w:rFonts w:ascii="Calibri" w:hAnsi="Calibri"/>
          <w:sz w:val="19"/>
        </w:rPr>
        <w:t>Manche Fragen lassen sich weder mit Zahlen allein noch mit reinen Interviews</w:t>
      </w:r>
    </w:p>
    <w:p>
      <w:pPr>
        <w:spacing w:after="80"/>
      </w:pPr>
      <w:r>
        <w:rPr>
          <w:rFonts w:ascii="Calibri" w:hAnsi="Calibri"/>
          <w:sz w:val="19"/>
        </w:rPr>
        <w:t>beantworten. Willst du verstehen, warum eine Massnahme wirkt (oder nicht),</w:t>
      </w:r>
    </w:p>
    <w:p>
      <w:pPr>
        <w:spacing w:after="80"/>
      </w:pPr>
      <w:r>
        <w:rPr>
          <w:rFonts w:ascii="Calibri" w:hAnsi="Calibri"/>
          <w:sz w:val="19"/>
        </w:rPr>
        <w:t>brauchst du beides: Zahlen, die den Effekt messen, und Geschichten, die erklären,</w:t>
      </w:r>
    </w:p>
    <w:p>
      <w:pPr>
        <w:spacing w:after="80"/>
      </w:pPr>
      <w:r>
        <w:rPr>
          <w:rFonts w:ascii="Calibri" w:hAnsi="Calibri"/>
          <w:sz w:val="19"/>
        </w:rPr>
        <w:t>warum. Mixed Methods kombinieren quantitative und qualitative Methoden</w:t>
      </w:r>
    </w:p>
    <w:p>
      <w:pPr>
        <w:spacing w:after="80"/>
      </w:pPr>
      <w:r>
        <w:rPr>
          <w:rFonts w:ascii="Calibri" w:hAnsi="Calibri"/>
          <w:sz w:val="19"/>
        </w:rPr>
        <w:t>systematisch – nicht einfach 'ich mach auch ein Interview'.</w:t>
      </w:r>
    </w:p>
    <w:p/>
    <w:p>
      <w:pPr>
        <w:spacing w:after="80"/>
      </w:pPr>
      <w:r>
        <w:rPr>
          <w:rFonts w:ascii="Calibri" w:hAnsi="Calibri"/>
          <w:sz w:val="19"/>
        </w:rPr>
        <w:t>Paradigmatische Grundlage: Pragmatismus oder kritischer Realismus. Methodenwahl</w:t>
      </w:r>
    </w:p>
    <w:p>
      <w:pPr>
        <w:spacing w:after="80"/>
      </w:pPr>
      <w:r>
        <w:rPr>
          <w:rFonts w:ascii="Calibri" w:hAnsi="Calibri"/>
          <w:sz w:val="19"/>
        </w:rPr>
        <w:t>nach Forschungsfrage, nicht nach dogmatischer Bindung. Ziele: Komplementarität</w:t>
      </w:r>
    </w:p>
    <w:p>
      <w:pPr>
        <w:spacing w:after="80"/>
      </w:pPr>
      <w:r>
        <w:rPr>
          <w:rFonts w:ascii="Calibri" w:hAnsi="Calibri"/>
          <w:sz w:val="19"/>
        </w:rPr>
        <w:t>(verschiedene Facetten), Triangulation (Validierung), Expansion (breitere</w:t>
      </w:r>
    </w:p>
    <w:p>
      <w:pPr>
        <w:spacing w:after="80"/>
      </w:pPr>
      <w:r>
        <w:rPr>
          <w:rFonts w:ascii="Calibri" w:hAnsi="Calibri"/>
          <w:sz w:val="19"/>
        </w:rPr>
        <w:t>Erkenntnis), Entwicklung (eine Methode informiert die andere).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Zentrale Designs</w:t>
      </w:r>
    </w:p>
    <w:p>
      <w:pPr>
        <w:spacing w:after="80"/>
      </w:pPr>
      <w:r>
        <w:rPr>
          <w:rFonts w:ascii="Calibri" w:hAnsi="Calibri"/>
          <w:sz w:val="19"/>
        </w:rPr>
        <w:t>Exploratory Sequential: QUAL -&gt; quan. Qualitative Phase entwickelt Hypothesen/Instrumente, quantitative Phase testet sie. Typisch: qualitative Vorstudie -&gt; Fragebogenentwicklung -&gt; quantitative Hauptstudie.</w:t>
      </w:r>
    </w:p>
    <w:p>
      <w:pPr>
        <w:spacing w:after="80"/>
      </w:pPr>
      <w:r>
        <w:rPr>
          <w:rFonts w:ascii="Calibri" w:hAnsi="Calibri"/>
          <w:sz w:val="19"/>
        </w:rPr>
        <w:t>Explanatory Sequential: quan -&gt; QUAL. Quantitative Phase mit unerwartetem Ergebnis, qualitative Phase erklärt das Warum. Typisch: Survey mit Überraschungsbefund -&gt; qualitative Tiefeninterviews zur Erklärung.</w:t>
      </w:r>
    </w:p>
    <w:p>
      <w:pPr>
        <w:spacing w:after="80"/>
      </w:pPr>
      <w:r>
        <w:rPr>
          <w:rFonts w:ascii="Calibri" w:hAnsi="Calibri"/>
          <w:sz w:val="19"/>
        </w:rPr>
        <w:t>Convergent (paralleles Design): QUAN + QUAL gleichzeitig, gleiches Gewicht. Ergebnisse werden in der Integration gegenübergestellt. Joint Displays (tabellarische Gegenüberstellung)</w:t>
      </w:r>
    </w:p>
    <w:p>
      <w:pPr>
        <w:spacing w:after="80"/>
      </w:pPr>
      <w:r>
        <w:rPr>
          <w:rFonts w:ascii="Calibri" w:hAnsi="Calibri"/>
          <w:sz w:val="19"/>
        </w:rPr>
        <w:t>Embedded (verschachtelt): Ein methodischer Strang ist dominant, der andere eingebettet (z.B. RCT mit eingebetteten qualitativen Interviews zur Prozessevaluation).</w:t>
      </w:r>
    </w:p>
    <w:p>
      <w:pPr>
        <w:spacing w:after="80"/>
      </w:pPr>
      <w:r>
        <w:rPr>
          <w:rFonts w:ascii="Calibri" w:hAnsi="Calibri"/>
          <w:sz w:val="19"/>
        </w:rPr>
        <w:t>Multiphase: Mehrere, aufeinander aufbauende Phasen (z.B. groesere Evaluationsprojekte).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Integration: Der Kern von Mixed Methods</w:t>
      </w:r>
    </w:p>
    <w:p>
      <w:pPr>
        <w:spacing w:after="80"/>
      </w:pPr>
      <w:r>
        <w:rPr>
          <w:rFonts w:ascii="Calibri" w:hAnsi="Calibri"/>
          <w:sz w:val="19"/>
        </w:rPr>
        <w:t>Integration auf Studieneebene: Design bestimmt den Integrationspunkt (Datenanalyse, Ergebnisdiskussion).</w:t>
      </w:r>
    </w:p>
    <w:p>
      <w:pPr>
        <w:spacing w:after="80"/>
      </w:pPr>
      <w:r>
        <w:rPr>
          <w:rFonts w:ascii="Calibri" w:hAnsi="Calibri"/>
          <w:sz w:val="19"/>
        </w:rPr>
        <w:t>Integration auf Methodenebene: Qualitatives Sampling + quantitatives Sampling (z.B. nested samples aus der gleichen Grundgesamtheit).</w:t>
      </w:r>
    </w:p>
    <w:p>
      <w:pPr>
        <w:spacing w:after="80"/>
      </w:pPr>
      <w:r>
        <w:rPr>
          <w:rFonts w:ascii="Calibri" w:hAnsi="Calibri"/>
          <w:sz w:val="19"/>
        </w:rPr>
        <w:t>Integration auf Datenebene: Quantifizieren (qualitative Kategorien auszaehlen), Qualifizieren (quantitative Cluster qualitativ beschreiben).</w:t>
      </w:r>
    </w:p>
    <w:p>
      <w:pPr>
        <w:spacing w:after="80"/>
      </w:pPr>
      <w:r>
        <w:rPr>
          <w:rFonts w:ascii="Calibri" w:hAnsi="Calibri"/>
          <w:sz w:val="19"/>
        </w:rPr>
        <w:t>Joint Displays: Tabellen, die QUAN- und QUAL-Ergebnisse nebeneinander oder integriert darstellen (z.B. 'Meta-Matrix' mit quantitativen Kennwerten und qualitativen Zitaten pro Fall).</w:t>
      </w:r>
    </w:p>
    <w:p>
      <w:pPr>
        <w:spacing w:after="80"/>
      </w:pPr>
      <w:r>
        <w:rPr>
          <w:rFonts w:ascii="Calibri" w:hAnsi="Calibri"/>
          <w:sz w:val="19"/>
        </w:rPr>
        <w:t>Following a Thread: Ein quantitatives Ergebnis wird aufgegriffen ('thread') und in den qualitativen Daten vertieft.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Meta-Inferenz und Qualitaet</w:t>
      </w:r>
    </w:p>
    <w:p>
      <w:pPr>
        <w:spacing w:after="80"/>
      </w:pPr>
      <w:r>
        <w:rPr>
          <w:rFonts w:ascii="Calibri" w:hAnsi="Calibri"/>
          <w:sz w:val="19"/>
        </w:rPr>
        <w:t>Meta-Inferenz: Schlussfolgerung, die aus der Integration beider Perspektiven entsteht. Mehr als die Summe der Einzelergebnisse.</w:t>
      </w:r>
    </w:p>
    <w:p>
      <w:pPr>
        <w:spacing w:after="80"/>
      </w:pPr>
      <w:r>
        <w:rPr>
          <w:rFonts w:ascii="Calibri" w:hAnsi="Calibri"/>
          <w:sz w:val="19"/>
        </w:rPr>
        <w:t>Qualitaetskriterien für Mixed Methods (O'Cathain 2010):</w:t>
      </w:r>
    </w:p>
    <w:p>
      <w:pPr>
        <w:pStyle w:val="ListBullet"/>
      </w:pPr>
      <w:r>
        <w:rPr>
          <w:rFonts w:ascii="Calibri" w:hAnsi="Calibri"/>
          <w:sz w:val="19"/>
        </w:rPr>
        <w:t>Planungsqualitaet: Wurde das Design angemessen gewaehlt?</w:t>
      </w:r>
    </w:p>
    <w:p>
      <w:pPr>
        <w:pStyle w:val="ListBullet"/>
      </w:pPr>
      <w:r>
        <w:rPr>
          <w:rFonts w:ascii="Calibri" w:hAnsi="Calibri"/>
          <w:sz w:val="19"/>
        </w:rPr>
        <w:t>Durchführungsqualität: Wurden QUAN- und QUAL-Standards erfuellt?</w:t>
      </w:r>
    </w:p>
    <w:p>
      <w:pPr>
        <w:pStyle w:val="ListBullet"/>
      </w:pPr>
      <w:r>
        <w:rPr>
          <w:rFonts w:ascii="Calibri" w:hAnsi="Calibri"/>
          <w:sz w:val="19"/>
        </w:rPr>
        <w:t>Integrationsqualitaet: Wurden die Methoden sinnvoll verbunden?</w:t>
      </w:r>
    </w:p>
    <w:p>
      <w:pPr>
        <w:pStyle w:val="ListBullet"/>
      </w:pPr>
      <w:r>
        <w:rPr>
          <w:rFonts w:ascii="Calibri" w:hAnsi="Calibri"/>
          <w:sz w:val="19"/>
        </w:rPr>
        <w:t>Meta-Inferenz-Qualitaet: Ist die Gesamtschlussfolgerung kohärent?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Typische Fehler</w:t>
      </w:r>
    </w:p>
    <w:p>
      <w:pPr>
        <w:spacing w:after="80"/>
      </w:pPr>
      <w:r>
        <w:rPr>
          <w:rFonts w:ascii="Calibri" w:hAnsi="Calibri"/>
          <w:sz w:val="19"/>
        </w:rPr>
        <w:t>Additiver Fehler: QUAN und QUAL stehen nebeneinander ohne Integration -&gt; keine mixed methods, sondern parallel methods.</w:t>
      </w:r>
    </w:p>
    <w:p>
      <w:pPr>
        <w:spacing w:after="80"/>
      </w:pPr>
      <w:r>
        <w:rPr>
          <w:rFonts w:ascii="Calibri" w:hAnsi="Calibri"/>
          <w:sz w:val="19"/>
        </w:rPr>
        <w:t>Dominanzfehler: Ein Paradigma dominiert, das andere wird zum 'Feigenblatt.'</w:t>
      </w:r>
    </w:p>
    <w:p>
      <w:pPr>
        <w:spacing w:after="80"/>
      </w:pPr>
      <w:r>
        <w:rPr>
          <w:rFonts w:ascii="Calibri" w:hAnsi="Calibri"/>
          <w:sz w:val="19"/>
        </w:rPr>
        <w:t>Integrationsfehler: Integration auf der Diskussionsebene wird versprochen, aber nie umgesetzt.</w:t>
      </w:r>
    </w:p>
    <w:p>
      <w:pPr>
        <w:spacing w:after="80"/>
      </w:pPr>
      <w:r>
        <w:rPr>
          <w:rFonts w:ascii="Calibri" w:hAnsi="Calibri"/>
          <w:sz w:val="19"/>
        </w:rPr>
        <w:t>Sampling-Fehler: QUAL-Stichprobe passt nicht zur QUAN-Stichprobe (z.B. unterschiedliche Populationen).</w:t>
      </w:r>
    </w:p>
    <w:p>
      <w:pPr>
        <w:spacing w:after="80"/>
      </w:pPr>
      <w:r>
        <w:rPr>
          <w:rFonts w:ascii="Calibri" w:hAnsi="Calibri"/>
          <w:sz w:val="19"/>
        </w:rPr>
        <w:t>Deutlich machen: Wie und wo genau werden die Methoden integriert? Bereits im Design festlegen.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Mixed Methods: Integration quantitativer und qualitativer Methoden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