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High School / Basic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Descriptive Statistics, Probability, Hypothesis Testing Basics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x_bar = (1/n) * Sum(x_i)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Arithmetic mean. Example: (2+4+6)/3 = 4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Sorted order, middle value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n=7: 4th value. n=6: mean of middle two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Most frequent value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[1,1,2,3,3,3,4] the mode is 3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Range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max - min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[2,5,8,12]: R = 12-2 = 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Variance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s^2 = (1/(n-1)) * Sum(x_i - x_bar)^2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Mean squared deviation from mean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Std. Deviation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 = sqrt(s^2)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Square root of variance. Same unit as data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Coeff. of Variation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CV = s / x_bar * 100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Relative spread in %. Ratio scale only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Standardization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 = (x - x_bar) / s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z-score: deviation in SD units. Mean 0, SD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Correlation (r)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cov(x,y) / (s_x * s_y)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Range: -1 to +1. 0 = no linear relationship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Proportion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= k / 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k successes in n trials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Probability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P(A) = |A| / |Omega|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Laplace: favorable / possible outcomes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Conditional Prob.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 and B) /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Probability of A given B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Independence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 and B) = P(A) *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A and B are independent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Expected Value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E(X) = Sum(x_i * p_i)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Mean of the random variable 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Binomial Dist.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P(X=k) = C(n,k) * p^k * (1-p)^(n-k)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trials, success probability 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Normal Dist.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phi(z) = 1/sqrt(2*pi) * e^(-z^2/2)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Bell curve. Standard normal N(0,1)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68-95-99.7 Rule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 +/- 1s: 68%; +/- 2s: 95%; +/- 3s: 99.7%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Rule of thumb for normal distribution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CI (Mean)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 = x_bar +/- z * s / sqrt(n)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e.g. z=1.96 for 95% CI. Larger n = narrower CI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Significance Level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alpha = 0.05 (5%)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Probability of Type I error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p-value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&lt; alpha -&gt; reject H0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Probability of observed result under H0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Type I Error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Reject H0 when H0 is true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False positive. Risk = alpha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Type II Error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Retain H0 when H1 is true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False negative. Risk = beta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Formula Sheet / Cheat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