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00E5" w14:textId="77777777" w:rsidR="004A0DF7" w:rsidRPr="00784469" w:rsidRDefault="00000000">
      <w:pPr>
        <w:jc w:val="center"/>
        <w:rPr>
          <w:rFonts w:asciiTheme="majorHAnsi" w:hAnsiTheme="majorHAnsi" w:cstheme="majorHAnsi"/>
          <w:b/>
          <w:bCs/>
        </w:rPr>
      </w:pPr>
      <w:r w:rsidRPr="00784469">
        <w:rPr>
          <w:rFonts w:asciiTheme="majorHAnsi" w:hAnsiTheme="majorHAnsi" w:cstheme="majorHAnsi"/>
          <w:b/>
          <w:bCs/>
        </w:rPr>
        <w:t>Exam: Simple Linear Regression</w:t>
      </w:r>
    </w:p>
    <w:p w14:paraId="300B2D21" w14:textId="77777777" w:rsidR="004A0DF7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37CF1FF5" w14:textId="77777777" w:rsidR="004A0DF7" w:rsidRDefault="004A0DF7"/>
    <w:p w14:paraId="2009D319" w14:textId="77777777" w:rsidR="004A0DF7" w:rsidRPr="00566026" w:rsidRDefault="00000000">
      <w:pPr>
        <w:spacing w:before="200"/>
        <w:rPr>
          <w:rFonts w:ascii="Calibri" w:hAnsi="Calibri"/>
          <w:b/>
          <w:sz w:val="20"/>
        </w:rPr>
      </w:pPr>
      <w:r w:rsidRPr="00566026">
        <w:rPr>
          <w:rFonts w:ascii="Calibri" w:hAnsi="Calibri"/>
          <w:b/>
          <w:sz w:val="20"/>
        </w:rPr>
        <w:t>1. What does simple linear regression model mean?</w:t>
      </w:r>
    </w:p>
    <w:p w14:paraId="33F4186F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A) The relationship between three or more variables</w:t>
      </w:r>
    </w:p>
    <w:p w14:paraId="365A3690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B) The variance within a group</w:t>
      </w:r>
    </w:p>
    <w:p w14:paraId="3DEBFCCB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C) The relationship between two categorical variables</w:t>
      </w:r>
    </w:p>
    <w:p w14:paraId="214DC05B" w14:textId="77777777" w:rsidR="004A0DF7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linear relationship between one IV and one DV</w:t>
      </w:r>
    </w:p>
    <w:p w14:paraId="6F97AB0F" w14:textId="77777777" w:rsidR="00566026" w:rsidRDefault="00566026">
      <w:pPr>
        <w:spacing w:after="40"/>
        <w:ind w:left="567"/>
      </w:pPr>
    </w:p>
    <w:p w14:paraId="3ED916E9" w14:textId="77777777" w:rsidR="004A0DF7" w:rsidRDefault="00000000">
      <w:pPr>
        <w:spacing w:before="200"/>
      </w:pPr>
      <w:r>
        <w:rPr>
          <w:rFonts w:ascii="Calibri" w:hAnsi="Calibri"/>
          <w:b/>
          <w:sz w:val="20"/>
        </w:rPr>
        <w:t>2. What does R-</w:t>
      </w:r>
      <w:r w:rsidRPr="00566026">
        <w:rPr>
          <w:rFonts w:ascii="Calibri" w:hAnsi="Calibri"/>
          <w:b/>
          <w:sz w:val="20"/>
        </w:rPr>
        <w:t>squared</w:t>
      </w:r>
      <w:r>
        <w:rPr>
          <w:rFonts w:ascii="Calibri" w:hAnsi="Calibri"/>
          <w:b/>
          <w:sz w:val="20"/>
        </w:rPr>
        <w:t xml:space="preserve"> represent?</w:t>
      </w:r>
    </w:p>
    <w:p w14:paraId="2950B6CC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A) The correlation coefficient</w:t>
      </w:r>
    </w:p>
    <w:p w14:paraId="188174E5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 w:rsidRPr="00566026">
        <w:rPr>
          <w:rFonts w:ascii="Calibri" w:hAnsi="Calibri"/>
          <w:sz w:val="19"/>
        </w:rPr>
        <w:t>B) The slope of the regression line</w:t>
      </w:r>
    </w:p>
    <w:p w14:paraId="396E454A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C) The proportion of explained variance</w:t>
      </w:r>
    </w:p>
    <w:p w14:paraId="56650864" w14:textId="77777777" w:rsidR="004A0DF7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standard error of estimate</w:t>
      </w:r>
    </w:p>
    <w:p w14:paraId="669847EF" w14:textId="77777777" w:rsidR="00566026" w:rsidRPr="00566026" w:rsidRDefault="00566026">
      <w:pPr>
        <w:spacing w:after="40"/>
        <w:ind w:left="567"/>
        <w:rPr>
          <w:rFonts w:ascii="Calibri" w:hAnsi="Calibri"/>
          <w:sz w:val="19"/>
        </w:rPr>
      </w:pPr>
    </w:p>
    <w:p w14:paraId="7CFFBC5E" w14:textId="77777777" w:rsidR="004A0DF7" w:rsidRPr="00566026" w:rsidRDefault="00000000">
      <w:pPr>
        <w:spacing w:before="200"/>
        <w:rPr>
          <w:rFonts w:ascii="Calibri" w:hAnsi="Calibri"/>
          <w:b/>
          <w:sz w:val="20"/>
        </w:rPr>
      </w:pPr>
      <w:r w:rsidRPr="00566026">
        <w:rPr>
          <w:rFonts w:ascii="Calibri" w:hAnsi="Calibri"/>
          <w:b/>
          <w:sz w:val="20"/>
        </w:rPr>
        <w:t>3. Which is NOT an assumption of simple linear regression?</w:t>
      </w:r>
    </w:p>
    <w:p w14:paraId="79EA4C65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A) Independence of errors</w:t>
      </w:r>
    </w:p>
    <w:p w14:paraId="2C81AE69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B) Normally distributed residuals</w:t>
      </w:r>
    </w:p>
    <w:p w14:paraId="060CC565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C) Homoscedasticity</w:t>
      </w:r>
    </w:p>
    <w:p w14:paraId="32FD5F9A" w14:textId="77777777" w:rsidR="004A0DF7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Multicollinearity</w:t>
      </w:r>
    </w:p>
    <w:p w14:paraId="294F9DD1" w14:textId="77777777" w:rsidR="00566026" w:rsidRPr="00566026" w:rsidRDefault="00566026">
      <w:pPr>
        <w:spacing w:after="40"/>
        <w:ind w:left="567"/>
        <w:rPr>
          <w:rFonts w:ascii="Calibri" w:hAnsi="Calibri"/>
          <w:sz w:val="19"/>
        </w:rPr>
      </w:pPr>
    </w:p>
    <w:p w14:paraId="3D495B5B" w14:textId="77777777" w:rsidR="004A0DF7" w:rsidRPr="00566026" w:rsidRDefault="00000000">
      <w:pPr>
        <w:spacing w:before="200"/>
        <w:rPr>
          <w:rFonts w:ascii="Calibri" w:hAnsi="Calibri"/>
          <w:b/>
          <w:sz w:val="20"/>
        </w:rPr>
      </w:pPr>
      <w:r w:rsidRPr="00566026">
        <w:rPr>
          <w:rFonts w:ascii="Calibri" w:hAnsi="Calibri"/>
          <w:b/>
          <w:sz w:val="20"/>
        </w:rPr>
        <w:t>4. What does the regression coefficient b indicate?</w:t>
      </w:r>
    </w:p>
    <w:p w14:paraId="424285AE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A) The p-value</w:t>
      </w:r>
    </w:p>
    <w:p w14:paraId="0D0F32F7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B) The change in Y per unit change in X</w:t>
      </w:r>
    </w:p>
    <w:p w14:paraId="1B22DD8A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C) The intercept</w:t>
      </w:r>
    </w:p>
    <w:p w14:paraId="2399A644" w14:textId="77777777" w:rsidR="004A0DF7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correlation between X and Y</w:t>
      </w:r>
    </w:p>
    <w:p w14:paraId="61289EB4" w14:textId="77777777" w:rsidR="00566026" w:rsidRPr="00566026" w:rsidRDefault="00566026">
      <w:pPr>
        <w:spacing w:after="40"/>
        <w:ind w:left="567"/>
        <w:rPr>
          <w:rFonts w:ascii="Calibri" w:hAnsi="Calibri"/>
          <w:sz w:val="19"/>
        </w:rPr>
      </w:pPr>
    </w:p>
    <w:p w14:paraId="588C3BD8" w14:textId="77777777" w:rsidR="004A0DF7" w:rsidRPr="00566026" w:rsidRDefault="00000000">
      <w:pPr>
        <w:spacing w:before="200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5. What is a standardized beta coefficient?</w:t>
      </w:r>
    </w:p>
    <w:p w14:paraId="16E0AFB4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A) A standardized effect in SD units</w:t>
      </w:r>
    </w:p>
    <w:p w14:paraId="44C144E3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B) An unstandardized effect</w:t>
      </w:r>
    </w:p>
    <w:p w14:paraId="457C90A8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C) The correlation</w:t>
      </w:r>
    </w:p>
    <w:p w14:paraId="56C64EDA" w14:textId="204D229A" w:rsid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coefficient of determination</w:t>
      </w:r>
    </w:p>
    <w:p w14:paraId="4A3541B7" w14:textId="77777777" w:rsidR="00566026" w:rsidRDefault="00566026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10CBE886" w14:textId="77777777" w:rsidR="004A0DF7" w:rsidRPr="00566026" w:rsidRDefault="00000000">
      <w:pPr>
        <w:spacing w:before="200"/>
        <w:rPr>
          <w:rFonts w:ascii="Calibri" w:hAnsi="Calibri"/>
          <w:b/>
          <w:sz w:val="20"/>
        </w:rPr>
      </w:pPr>
      <w:r w:rsidRPr="00566026">
        <w:rPr>
          <w:rFonts w:ascii="Calibri" w:hAnsi="Calibri"/>
          <w:b/>
          <w:sz w:val="20"/>
        </w:rPr>
        <w:lastRenderedPageBreak/>
        <w:t>6. Which plot tests homoscedasticity?</w:t>
      </w:r>
    </w:p>
    <w:p w14:paraId="79A422A9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A) Residuals-vs.-Fitted plot</w:t>
      </w:r>
    </w:p>
    <w:p w14:paraId="28D2A043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B) Boxplot</w:t>
      </w:r>
    </w:p>
    <w:p w14:paraId="335AEF5A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C) Q-Q plot</w:t>
      </w:r>
    </w:p>
    <w:p w14:paraId="429D0E56" w14:textId="77777777" w:rsidR="004A0DF7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Histogram</w:t>
      </w:r>
    </w:p>
    <w:p w14:paraId="0DB355DF" w14:textId="77777777" w:rsidR="00566026" w:rsidRPr="00566026" w:rsidRDefault="00566026">
      <w:pPr>
        <w:spacing w:after="40"/>
        <w:ind w:left="567"/>
        <w:rPr>
          <w:rFonts w:ascii="Calibri" w:hAnsi="Calibri"/>
          <w:sz w:val="19"/>
        </w:rPr>
      </w:pPr>
    </w:p>
    <w:p w14:paraId="1E3BCD64" w14:textId="77777777" w:rsidR="004A0DF7" w:rsidRPr="00566026" w:rsidRDefault="00000000">
      <w:pPr>
        <w:spacing w:before="200"/>
        <w:rPr>
          <w:rFonts w:ascii="Calibri" w:hAnsi="Calibri"/>
          <w:b/>
          <w:sz w:val="20"/>
        </w:rPr>
      </w:pPr>
      <w:r w:rsidRPr="00566026">
        <w:rPr>
          <w:rFonts w:ascii="Calibri" w:hAnsi="Calibri"/>
          <w:b/>
          <w:sz w:val="20"/>
        </w:rPr>
        <w:t>7. Which is the model formula for simple linear regression?</w:t>
      </w:r>
    </w:p>
    <w:p w14:paraId="77432820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A) y = b0 + b1x + e</w:t>
      </w:r>
    </w:p>
    <w:p w14:paraId="666759AB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B) y = a + bx</w:t>
      </w:r>
    </w:p>
    <w:p w14:paraId="25E7F3AD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C) y = a + bx + cx^2</w:t>
      </w:r>
    </w:p>
    <w:p w14:paraId="4E7C05AB" w14:textId="77777777" w:rsidR="004A0DF7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y = b1x1 + b2x2 + e</w:t>
      </w:r>
    </w:p>
    <w:p w14:paraId="6A299EBD" w14:textId="77777777" w:rsidR="00566026" w:rsidRPr="00566026" w:rsidRDefault="00566026">
      <w:pPr>
        <w:spacing w:after="40"/>
        <w:ind w:left="567"/>
        <w:rPr>
          <w:rFonts w:ascii="Calibri" w:hAnsi="Calibri"/>
          <w:sz w:val="19"/>
        </w:rPr>
      </w:pPr>
    </w:p>
    <w:p w14:paraId="06F25873" w14:textId="77777777" w:rsidR="004A0DF7" w:rsidRPr="00566026" w:rsidRDefault="00000000">
      <w:pPr>
        <w:spacing w:before="200"/>
        <w:rPr>
          <w:rFonts w:ascii="Calibri" w:hAnsi="Calibri"/>
          <w:b/>
          <w:sz w:val="20"/>
        </w:rPr>
      </w:pPr>
      <w:r w:rsidRPr="00566026">
        <w:rPr>
          <w:rFonts w:ascii="Calibri" w:hAnsi="Calibri"/>
          <w:b/>
          <w:sz w:val="20"/>
        </w:rPr>
        <w:t>8. When is a coefficient statistically significant?</w:t>
      </w:r>
    </w:p>
    <w:p w14:paraId="1A37F9C3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A) When p-value &lt; alpha</w:t>
      </w:r>
    </w:p>
    <w:p w14:paraId="70757A57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B) When beta &gt; 0.5</w:t>
      </w:r>
    </w:p>
    <w:p w14:paraId="65E346E7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C) When R-squared &gt; 0.5</w:t>
      </w:r>
    </w:p>
    <w:p w14:paraId="5B23E9F4" w14:textId="77777777" w:rsidR="004A0DF7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When SE is large</w:t>
      </w:r>
    </w:p>
    <w:p w14:paraId="5D73958E" w14:textId="77777777" w:rsidR="00566026" w:rsidRPr="00566026" w:rsidRDefault="00566026">
      <w:pPr>
        <w:spacing w:after="40"/>
        <w:ind w:left="567"/>
        <w:rPr>
          <w:rFonts w:ascii="Calibri" w:hAnsi="Calibri"/>
          <w:sz w:val="19"/>
        </w:rPr>
      </w:pPr>
    </w:p>
    <w:p w14:paraId="0BD30DE9" w14:textId="77777777" w:rsidR="004A0DF7" w:rsidRPr="00566026" w:rsidRDefault="00000000">
      <w:pPr>
        <w:spacing w:before="200"/>
        <w:rPr>
          <w:rFonts w:ascii="Calibri" w:hAnsi="Calibri"/>
          <w:b/>
          <w:sz w:val="20"/>
        </w:rPr>
      </w:pPr>
      <w:r w:rsidRPr="00566026">
        <w:rPr>
          <w:rFonts w:ascii="Calibri" w:hAnsi="Calibri"/>
          <w:b/>
          <w:sz w:val="20"/>
        </w:rPr>
        <w:t>9. What does OLS estimation minimize?</w:t>
      </w:r>
    </w:p>
    <w:p w14:paraId="3AC95612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A) The sum of residuals</w:t>
      </w:r>
    </w:p>
    <w:p w14:paraId="58F7D3BE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B) The coefficient b</w:t>
      </w:r>
    </w:p>
    <w:p w14:paraId="36830CBF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C) R-squared</w:t>
      </w:r>
    </w:p>
    <w:p w14:paraId="5C8CC45E" w14:textId="77777777" w:rsidR="004A0DF7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sum of squared residuals</w:t>
      </w:r>
    </w:p>
    <w:p w14:paraId="6AC8C236" w14:textId="77777777" w:rsidR="00566026" w:rsidRPr="00566026" w:rsidRDefault="00566026">
      <w:pPr>
        <w:spacing w:after="40"/>
        <w:ind w:left="567"/>
        <w:rPr>
          <w:rFonts w:ascii="Calibri" w:hAnsi="Calibri"/>
          <w:sz w:val="19"/>
        </w:rPr>
      </w:pPr>
    </w:p>
    <w:p w14:paraId="1F5620D8" w14:textId="77777777" w:rsidR="004A0DF7" w:rsidRPr="00566026" w:rsidRDefault="00000000">
      <w:pPr>
        <w:spacing w:before="200"/>
        <w:rPr>
          <w:rFonts w:ascii="Calibri" w:hAnsi="Calibri"/>
          <w:b/>
          <w:sz w:val="20"/>
        </w:rPr>
      </w:pPr>
      <w:r w:rsidRPr="00566026">
        <w:rPr>
          <w:rFonts w:ascii="Calibri" w:hAnsi="Calibri"/>
          <w:b/>
          <w:sz w:val="20"/>
        </w:rPr>
        <w:t>10. What does a significant F-test indicate?</w:t>
      </w:r>
    </w:p>
    <w:p w14:paraId="4636B803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A) Residuals are normally distributed</w:t>
      </w:r>
    </w:p>
    <w:p w14:paraId="3C3E381C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B) Individual coefficients are significant</w:t>
      </w:r>
    </w:p>
    <w:p w14:paraId="39FB6F07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C) Heteroscedasticity is present</w:t>
      </w:r>
    </w:p>
    <w:p w14:paraId="7DDF25BF" w14:textId="77777777" w:rsidR="004A0DF7" w:rsidRPr="0056602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 overall model is significant</w:t>
      </w:r>
    </w:p>
    <w:p w14:paraId="74B81827" w14:textId="77777777" w:rsidR="004A0DF7" w:rsidRPr="00566026" w:rsidRDefault="00000000">
      <w:pPr>
        <w:rPr>
          <w:rFonts w:ascii="Calibri" w:hAnsi="Calibri"/>
          <w:sz w:val="19"/>
        </w:rPr>
      </w:pPr>
      <w:r w:rsidRPr="00566026">
        <w:rPr>
          <w:rFonts w:ascii="Calibri" w:hAnsi="Calibri"/>
          <w:sz w:val="19"/>
        </w:rPr>
        <w:br w:type="page"/>
      </w:r>
    </w:p>
    <w:p w14:paraId="55839577" w14:textId="77777777" w:rsidR="004A0DF7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3409D577" w14:textId="77777777" w:rsidR="004A0DF7" w:rsidRDefault="004A0DF7"/>
    <w:p w14:paraId="784F0AE5" w14:textId="77777777" w:rsidR="004A0DF7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D</w:t>
      </w:r>
    </w:p>
    <w:p w14:paraId="0B61FD23" w14:textId="77777777" w:rsidR="004A0DF7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C</w:t>
      </w:r>
    </w:p>
    <w:p w14:paraId="4938EAA0" w14:textId="77777777" w:rsidR="004A0DF7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D</w:t>
      </w:r>
    </w:p>
    <w:p w14:paraId="278DDDD5" w14:textId="77777777" w:rsidR="004A0DF7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B</w:t>
      </w:r>
    </w:p>
    <w:p w14:paraId="088408D4" w14:textId="77777777" w:rsidR="004A0DF7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A</w:t>
      </w:r>
    </w:p>
    <w:p w14:paraId="4C535554" w14:textId="77777777" w:rsidR="004A0DF7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33FD46B7" w14:textId="77777777" w:rsidR="004A0DF7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A</w:t>
      </w:r>
    </w:p>
    <w:p w14:paraId="168EB419" w14:textId="77777777" w:rsidR="004A0DF7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A</w:t>
      </w:r>
    </w:p>
    <w:p w14:paraId="7B9FDFD8" w14:textId="77777777" w:rsidR="004A0DF7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9: D</w:t>
      </w:r>
    </w:p>
    <w:p w14:paraId="3F5B6D96" w14:textId="77777777" w:rsidR="004A0DF7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10: D</w:t>
      </w:r>
    </w:p>
    <w:sectPr w:rsidR="004A0DF7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78E9F" w14:textId="77777777" w:rsidR="0024234D" w:rsidRDefault="0024234D">
      <w:pPr>
        <w:spacing w:after="0" w:line="240" w:lineRule="auto"/>
      </w:pPr>
      <w:r>
        <w:separator/>
      </w:r>
    </w:p>
  </w:endnote>
  <w:endnote w:type="continuationSeparator" w:id="0">
    <w:p w14:paraId="2414800A" w14:textId="77777777" w:rsidR="0024234D" w:rsidRDefault="00242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851B3" w14:textId="77777777" w:rsidR="004A0DF7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566026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A2C8" w14:textId="77777777" w:rsidR="0024234D" w:rsidRDefault="0024234D">
      <w:pPr>
        <w:spacing w:after="0" w:line="240" w:lineRule="auto"/>
      </w:pPr>
      <w:r>
        <w:separator/>
      </w:r>
    </w:p>
  </w:footnote>
  <w:footnote w:type="continuationSeparator" w:id="0">
    <w:p w14:paraId="5B356749" w14:textId="77777777" w:rsidR="0024234D" w:rsidRDefault="00242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2A77" w14:textId="77777777" w:rsidR="004A0DF7" w:rsidRDefault="004A0DF7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4A0DF7" w14:paraId="43FCCC74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766FCBFA" w14:textId="77777777" w:rsidR="004A0DF7" w:rsidRDefault="00000000">
          <w:r>
            <w:rPr>
              <w:noProof/>
            </w:rPr>
            <w:drawing>
              <wp:inline distT="0" distB="0" distL="0" distR="0" wp14:anchorId="2B0B8DE0" wp14:editId="754E8D48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39F1313A" w14:textId="77777777" w:rsidR="004A0DF7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74FA5E33" w14:textId="77777777" w:rsidR="004A0DF7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Simple Linear Regression</w:t>
          </w:r>
        </w:p>
      </w:tc>
    </w:tr>
  </w:tbl>
  <w:p w14:paraId="543C56C8" w14:textId="77777777" w:rsidR="004A0DF7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408487">
    <w:abstractNumId w:val="8"/>
  </w:num>
  <w:num w:numId="2" w16cid:durableId="1952546685">
    <w:abstractNumId w:val="6"/>
  </w:num>
  <w:num w:numId="3" w16cid:durableId="1766609236">
    <w:abstractNumId w:val="5"/>
  </w:num>
  <w:num w:numId="4" w16cid:durableId="65804010">
    <w:abstractNumId w:val="4"/>
  </w:num>
  <w:num w:numId="5" w16cid:durableId="760489354">
    <w:abstractNumId w:val="7"/>
  </w:num>
  <w:num w:numId="6" w16cid:durableId="1660886646">
    <w:abstractNumId w:val="3"/>
  </w:num>
  <w:num w:numId="7" w16cid:durableId="612321527">
    <w:abstractNumId w:val="2"/>
  </w:num>
  <w:num w:numId="8" w16cid:durableId="1656107889">
    <w:abstractNumId w:val="1"/>
  </w:num>
  <w:num w:numId="9" w16cid:durableId="102598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34D"/>
    <w:rsid w:val="0029639D"/>
    <w:rsid w:val="00326F90"/>
    <w:rsid w:val="00401FA8"/>
    <w:rsid w:val="004A0DF7"/>
    <w:rsid w:val="004B0C3B"/>
    <w:rsid w:val="00566026"/>
    <w:rsid w:val="00784469"/>
    <w:rsid w:val="008F40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E8484"/>
  <w14:defaultImageDpi w14:val="300"/>
  <w15:docId w15:val="{C2DA9916-8555-4F79-8053-631A6497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1529</Characters>
  <Application>Microsoft Office Word</Application>
  <DocSecurity>0</DocSecurity>
  <Lines>32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2026-05-21T13:25:00Z</dcterms:modified>
  <cp:category/>
</cp:coreProperties>
</file>