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Prüfung: Wissenschaftstheorie: Grundpositionen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Antwortkategorien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Was ist das zentrale Abgrenzungskriterium bei Popper?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Falsifizierbarkeit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Nutzlichkeit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Kohärenz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Verifizierbarkeit</w:t>
      </w:r>
    </w:p>
    <w:p>
      <w:pPr>
        <w:spacing w:before="200"/>
      </w:pPr>
      <w:r>
        <w:rPr>
          <w:rFonts w:ascii="Calibri" w:hAnsi="Calibri"/>
          <w:b/>
          <w:sz w:val="20"/>
        </w:rPr>
        <w:t>2. Was ist ein Paradigma nach Kuhn?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Ein statistisches Modell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Eine einzelne Theorie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Ein Experiment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Ein geteiltes Verständnis von Theorien, Methoden und Standards</w:t>
      </w:r>
    </w:p>
    <w:p>
      <w:pPr>
        <w:spacing w:before="200"/>
      </w:pPr>
      <w:r>
        <w:rPr>
          <w:rFonts w:ascii="Calibri" w:hAnsi="Calibri"/>
          <w:b/>
          <w:sz w:val="20"/>
        </w:rPr>
        <w:t>3. Was ist der Unterschied zwischen Induktion und Deduktion?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Es gibt keinen Unterschied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Induktion geht vom Besonderen zum Allgemeinen, Deduktion umgekehrt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Deduktion erzeugt neüs Wissen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Induktion ist immer richtig</w:t>
      </w:r>
    </w:p>
    <w:p>
      <w:pPr>
        <w:spacing w:before="200"/>
      </w:pPr>
      <w:r>
        <w:rPr>
          <w:rFonts w:ascii="Calibri" w:hAnsi="Calibri"/>
          <w:b/>
          <w:sz w:val="20"/>
        </w:rPr>
        <w:t>4. Was bedeutet Lakatos' harter Kern?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Die wichtigsten Daten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Unverfügbare Grundannahmen eines Forschungsprogramms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Die Forschergruppe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Die statistische Methode</w:t>
      </w:r>
    </w:p>
    <w:p>
      <w:pPr>
        <w:spacing w:before="200"/>
      </w:pPr>
      <w:r>
        <w:rPr>
          <w:rFonts w:ascii="Calibri" w:hAnsi="Calibri"/>
          <w:b/>
          <w:sz w:val="20"/>
        </w:rPr>
        <w:t>5. Was bedeutet anything gös bei Feyerabend?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Wissenschaft ist beliebig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Alles ist erlaubt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Es gibt keine universelle wissenschaftliche Methode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Jede Theorie ist gleich gut</w:t>
      </w:r>
    </w:p>
    <w:p>
      <w:pPr>
        <w:spacing w:before="200"/>
      </w:pPr>
      <w:r>
        <w:rPr>
          <w:rFonts w:ascii="Calibri" w:hAnsi="Calibri"/>
          <w:b/>
          <w:sz w:val="20"/>
        </w:rPr>
        <w:t>6. Was ist der Unterschied zwischen Realismus und Instrumentalismus?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Instrumentalismus bevorzugt Experimente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Realismus lehnt Theorien ab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Es gibt keinen Unterschied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Realismus glaubt an reale Entitäten hinter Theorien, Instrumentalismus nicht</w:t>
      </w:r>
    </w:p>
    <w:p>
      <w:pPr>
        <w:spacing w:before="200"/>
      </w:pPr>
      <w:r>
        <w:rPr>
          <w:rFonts w:ascii="Calibri" w:hAnsi="Calibri"/>
          <w:b/>
          <w:sz w:val="20"/>
        </w:rPr>
        <w:t>7. Was kritisierte Kuhn an Poppers Falsifikationismus?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Kuhn stimmte Popper vollständig zu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Falsifikation ist unmöglich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Historisch halten Wissenschaftler oft an widerlegten Theorien fest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Popper war zu streng</w:t>
      </w:r>
    </w:p>
    <w:p>
      <w:pPr>
        <w:spacing w:before="200"/>
      </w:pPr>
      <w:r>
        <w:rPr>
          <w:rFonts w:ascii="Calibri" w:hAnsi="Calibri"/>
          <w:b/>
          <w:sz w:val="20"/>
        </w:rPr>
        <w:t>8. Was ist das Induktionsproblem (Hume)?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Induktion erfordert zu viele Daten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Induktion ist zu kompliziert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Induktive Schlüsse sind nicht logisch zwingend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Induktion ist unethisch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Lösungen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2: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3: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4: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5: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6: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7: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8: C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Prüfung: Wissenschaftstheorie: Grundpositionen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