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40"/>
        </w:rPr>
        <w:t>Statistics Formula Sheet — Bachelor / Standard Level</w:t>
      </w:r>
    </w:p>
    <w:p>
      <w:pPr>
        <w:spacing w:after="80"/>
        <w:jc w:val="center"/>
      </w:pPr>
      <w:r>
        <w:t>Inferential Statistics, t-Test, ANOVA, Regression, Chi-Square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c>
          <w:tcPr>
            <w:tcW w:type="dxa" w:w="1984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Topic</w:t>
            </w:r>
          </w:p>
        </w:tc>
        <w:tc>
          <w:tcPr>
            <w:tcW w:type="dxa" w:w="4535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Formula / Concept</w:t>
            </w:r>
          </w:p>
        </w:tc>
        <w:tc>
          <w:tcPr>
            <w:tcW w:type="dxa" w:w="7937"/>
            <w:shd w:fill="14213D" w:val="clear"/>
          </w:tcPr>
          <w:p>
            <w:pPr>
              <w:spacing w:before="20" w:after="20" w:line="200" w:lineRule="exact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7"/>
              </w:rPr>
              <w:t>Explanation / Example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One-Sample 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(x_bar - mu_0) / (s / sqrt(n))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Compare sample mean to population mean. df = n-1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Independent 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(x1 - x2) / sqrt(s_p^2 * (1/n1 + 1/n2))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Compare two independent groups. s_p = pooled variance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Paired 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t = d_bar / (s_d / sqrt(n))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Difference per person. df = n-1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Cohen's 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d = (x1 - x2) / s_pooled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size: 0.2=small, 0.5=medium, 0.8=large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F-Statistic (ANOVA)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 = MS_between / MS_within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Variance between / variance within groups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Post-hoc Bonferroni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alpha_corr = alpha / k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k = number of comparisons. Conservative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Tukey HSD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HSD = q * sqrt(MS_within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Honestly Significant Difference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Eta-squared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eta^2 = SS_between / SS_total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variance explained by groups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Simple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y = b0 + b1*x + e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b1 = r * (s_y/s_x); b0 = y_bar - b1*x_bar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R-squared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>
              <w:t>R^2 = SS_regression / SS_total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explained variance. 0 to 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>
              <w:t>SE of regression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sqrt(Sum(e_i^2) / (n-2))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Standard error of residuals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Correlation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 = Sum((x-x_bar)*(y-y_bar)) / ((n-1)*s_x*s_y)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Pearson correlation. -1 &lt;= r &lt;= +1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Coeff. of Determination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r^2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Proportion of shared variance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Chi-square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chi^2 = Sum((O-E)^2 / E)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O = observed, E = expected. Test of independence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Cramer's V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V = sqrt(chi^2 / (n * (min(r,c)-1)))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Effect size for chi^2: 0.1, 0.3, 0.5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Fisher's Exact Test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hypergeometric probability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For 2x2 tables with cells &lt; 5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CI Mean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 = x_bar +/- t_(n-1, alpha/2) * s / sqrt(n)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Look up t-value from t-table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CI Proportion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CI = p +/- z * sqrt(p*(1-p)/n)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e.g. z=1.96 for 95%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Sample Size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n = (z^2 * p * (1-p)) / e^2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e = desired margin of error (e.g., 0.03)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Standard Error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SE = s / sqrt(n)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Spread of the sampling distribution</w:t>
            </w:r>
          </w:p>
        </w:tc>
      </w:tr>
      <w:tr>
        <w:tc>
          <w:tcPr>
            <w:tcW w:type="dxa" w:w="1984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/>
                <w:color w:val="14213D"/>
                <w:sz w:val="16"/>
              </w:rPr>
              <w:t>Effect size (chi2)</w:t>
            </w:r>
          </w:p>
        </w:tc>
        <w:tc>
          <w:tcPr>
            <w:tcW w:type="dxa" w:w="4535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w = sqrt(chi^2 / N)</w:t>
            </w:r>
          </w:p>
        </w:tc>
        <w:tc>
          <w:tcPr>
            <w:tcW w:type="dxa" w:w="7937"/>
          </w:tcPr>
          <w:p>
            <w:pPr>
              <w:spacing w:before="20" w:after="20" w:line="200" w:lineRule="exact"/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Cohen: 0.1=small, 0.3=medium, 0.5=large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85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Formula Sheet / Cheat Sheet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