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t>Introduction to R — Standard Level</w:t>
      </w:r>
    </w:p>
    <w:p>
      <w:pPr>
        <w:spacing w:before="0" w:after="80"/>
        <w:jc w:val="center"/>
      </w:pPr>
      <w:r>
        <w:t>Basics · Vectors · Data Frames · t-Test · Linear Regression</w:t>
      </w:r>
    </w:p>
    <w:p/>
    <w:p>
      <w:pPr>
        <w:spacing w:before="200" w:after="80"/>
      </w:pPr>
      <w:r>
        <w:t>1. Vectors and simple calculations</w:t>
      </w:r>
    </w:p>
    <w:p>
      <w:pPr>
        <w:spacing w:before="120" w:after="40"/>
      </w:pPr>
      <w:r>
        <w:t>Task</w:t>
      </w:r>
    </w:p>
    <w:p>
      <w:pPr>
        <w:spacing w:before="0" w:after="40"/>
        <w:ind w:left="170"/>
      </w:pPr>
      <w:r>
        <w:t>c() creates vectors. sum(), mean(), sd() are basic functions for calculations.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zahlen &lt;- c(5, 10, 15, 20, 25)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zahlen * 2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sum(zahlen)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mean(zahlen)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sd(zahlen)</w:t>
      </w:r>
    </w:p>
    <w:p>
      <w:pPr>
        <w:spacing w:before="80" w:after="40"/>
        <w:ind w:left="170"/>
      </w:pPr>
      <w:r>
        <w:t>Expected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zahlen * 2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[1] 10 20 30 40 50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sum(zahlen)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[1] 75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mean(zahlen)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[1] 15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sd(zahlen)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[1] 7.905694</w:t>
      </w:r>
    </w:p>
    <w:p>
      <w:pPr>
        <w:spacing w:before="200" w:after="80"/>
      </w:pPr>
      <w:r>
        <w:t>2. Create data frame and summary()</w:t>
      </w:r>
    </w:p>
    <w:p>
      <w:pPr>
        <w:spacing w:before="120" w:after="40"/>
      </w:pPr>
      <w:r>
        <w:t>Task</w:t>
      </w:r>
    </w:p>
    <w:p>
      <w:pPr>
        <w:spacing w:before="0" w:after="40"/>
        <w:ind w:left="170"/>
      </w:pPr>
      <w:r>
        <w:t>data.frame() builds tables. str() shows structure and data types.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set.seed(1)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df &lt;- data.frame(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alter = sample(20:40, 10, replace = TRUE),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note = round(runif(10, 1.0, 5.0), 1)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head(df)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summary(df)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str(df)</w:t>
      </w:r>
    </w:p>
    <w:p>
      <w:pPr>
        <w:spacing w:before="80" w:after="40"/>
        <w:ind w:left="170"/>
      </w:pPr>
      <w:r>
        <w:t>Expected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head(df)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 xml:space="preserve"> alter note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1 27 3.5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... (10 Zeilen)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str(df)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'data.frame': 10 obs. of 2 variables:</w:t>
      </w:r>
    </w:p>
    <w:p>
      <w:pPr>
        <w:spacing w:before="200" w:after="80"/>
      </w:pPr>
      <w:r>
        <w:t>3. Read and filter CSV</w:t>
      </w:r>
    </w:p>
    <w:p>
      <w:pPr>
        <w:spacing w:before="120" w:after="40"/>
      </w:pPr>
      <w:r>
        <w:t>Task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read.csv() importiert CSV. [bedingung, ] filtert Zeilen.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 &lt;- read.csv("personen.csv", sep = ";")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maenner &lt;- d[d$geschlecht == "m", ]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frauen &lt;- d[d$geschlecht == "w", ]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mean(maenner$größe)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mean(frauen$größe)</w:t>
      </w:r>
    </w:p>
    <w:p>
      <w:pPr>
        <w:spacing w:before="80" w:after="40"/>
        <w:ind w:left="170"/>
      </w:pPr>
      <w:r>
        <w:t>Expected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mean(maenner$größe)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[1] 178.5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mean(frauen$größe)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[1] 165.2</w:t>
      </w:r>
    </w:p>
    <w:p>
      <w:pPr>
        <w:spacing w:before="200" w:after="80"/>
      </w:pPr>
      <w:r>
        <w:t>4. t-test and box plot</w:t>
      </w:r>
    </w:p>
    <w:p>
      <w:pPr>
        <w:spacing w:before="120" w:after="40"/>
      </w:pPr>
      <w:r>
        <w:t>Task</w:t>
      </w:r>
    </w:p>
    <w:p>
      <w:pPr>
        <w:spacing w:before="0" w:after="40"/>
        <w:ind w:left="170"/>
      </w:pPr>
      <w:r>
        <w:t>rnorm() generates NV random numbers. t.test() for independent samples.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set.seed(42)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a &lt;- rnorm(15, 50, 10)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b &lt;- rnorm(15, 65, 10)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t.test(a, b)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boxplot(a, b, names = c("A", "B"), col = c("skyblue", "salmon"))</w:t>
      </w:r>
    </w:p>
    <w:p>
      <w:pPr>
        <w:spacing w:before="80" w:after="40"/>
        <w:ind w:left="170"/>
      </w:pPr>
      <w:r>
        <w:t>Expected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t.test(a, b)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ab/>
        <w:t>t = -3.987, df = 27.5, p-value = 0.0004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95% CI: [-22.4, -7.3]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(Boxplot erscheint im Grafikfenster)</w:t>
      </w:r>
    </w:p>
    <w:p>
      <w:pPr>
        <w:spacing w:before="200" w:after="80"/>
      </w:pPr>
      <w:r>
        <w:t>5. Simple linear regression</w:t>
      </w:r>
    </w:p>
    <w:p>
      <w:pPr>
        <w:spacing w:before="120" w:after="40"/>
      </w:pPr>
      <w:r>
        <w:t>Task</w:t>
      </w:r>
    </w:p>
    <w:p>
      <w:pPr>
        <w:spacing w:before="0" w:after="40"/>
        <w:ind w:left="170"/>
      </w:pPr>
      <w:r>
        <w:t>lm() fits linear model. summary() shows coefficients, p-values, R².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set.seed(7)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x &lt;- 1:20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y &lt;- 3 + 2*x + rnorm(20, sd = 3)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mod &lt;- lm(y ~ x)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summary(mod)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plot(x, y, pch = 16, col = "blue")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abline(mod, col = "red", lwd = 2)</w:t>
      </w:r>
    </w:p>
    <w:p>
      <w:pPr>
        <w:spacing w:before="80" w:after="40"/>
        <w:ind w:left="170"/>
      </w:pPr>
      <w:r>
        <w:t>Expected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Coefficients: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 xml:space="preserve"> Estimate Std. Error t value Pr(&gt;|t|)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(Intercept) 3.123 1.234 2.53 0.021 *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x 2.045 0.123 16.63 2.3e-12 ***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R-squared: 0.937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(Scatterplot + Regressionsgerade erscheint)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Introduction R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