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C00E5" w14:textId="77777777" w:rsidR="004A0DF7" w:rsidRDefault="00000000">
      <w:pPr>
        <w:jc w:val="center"/>
      </w:pPr>
      <w:r>
        <w:t>Exam: Simple Linear Regression</w:t>
      </w:r>
    </w:p>
    <w:p w14:paraId="300B2D21" w14:textId="77777777" w:rsidR="004A0DF7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 w14:paraId="37CF1FF5" w14:textId="77777777" w:rsidR="004A0DF7" w:rsidRDefault="004A0DF7"/>
    <w:p w14:paraId="2009D319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1. What does simple linear regression model mean?</w:t>
      </w:r>
    </w:p>
    <w:p w14:paraId="33F4186F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The relationship between three or more variables</w:t>
      </w:r>
    </w:p>
    <w:p w14:paraId="365A3690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The variance within a group</w:t>
      </w:r>
    </w:p>
    <w:p w14:paraId="3DEBFCCB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The relationship between two categorical variables</w:t>
      </w:r>
    </w:p>
    <w:p w14:paraId="214DC05B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linear relationship between one IV and one DV</w:t>
      </w:r>
    </w:p>
    <w:p w14:paraId="6F97AB0F" w14:textId="77777777" w:rsidR="00566026" w:rsidRDefault="00566026">
      <w:pPr>
        <w:spacing w:after="40"/>
        <w:ind w:left="567"/>
      </w:pPr>
    </w:p>
    <w:p w14:paraId="3ED916E9" w14:textId="77777777" w:rsidR="004A0DF7" w:rsidRDefault="00000000">
      <w:pPr>
        <w:spacing w:before="200"/>
      </w:pPr>
      <w:r>
        <w:rPr>
          <w:rFonts w:ascii="Calibri" w:hAnsi="Calibri"/>
          <w:b/>
          <w:sz w:val="20"/>
        </w:rPr>
        <w:t>2. What does R-</w:t>
      </w:r>
      <w:r w:rsidRPr="00566026">
        <w:rPr>
          <w:rFonts w:ascii="Calibri" w:hAnsi="Calibri"/>
          <w:b/>
          <w:sz w:val="20"/>
        </w:rPr>
        <w:t>squared</w:t>
      </w:r>
      <w:r>
        <w:rPr>
          <w:rFonts w:ascii="Calibri" w:hAnsi="Calibri"/>
          <w:b/>
          <w:sz w:val="20"/>
        </w:rPr>
        <w:t xml:space="preserve"> represent?</w:t>
      </w:r>
    </w:p>
    <w:p w14:paraId="2950B6CC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The correlation coefficient</w:t>
      </w:r>
    </w:p>
    <w:p w14:paraId="188174E5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 w:rsidRPr="00566026">
        <w:rPr>
          <w:rFonts w:ascii="Calibri" w:hAnsi="Calibri"/>
          <w:sz w:val="19"/>
        </w:rPr>
        <w:t>B) The slope of the regression line</w:t>
      </w:r>
    </w:p>
    <w:p w14:paraId="396E454A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The proportion of explained variance</w:t>
      </w:r>
    </w:p>
    <w:p w14:paraId="56650864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standard error of estimate</w:t>
      </w:r>
    </w:p>
    <w:p w14:paraId="669847EF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7CFFBC5E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3. Which is NOT an assumption of simple linear regression?</w:t>
      </w:r>
    </w:p>
    <w:p w14:paraId="79EA4C65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Independence of errors</w:t>
      </w:r>
    </w:p>
    <w:p w14:paraId="2C81AE69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Normally distributed residuals</w:t>
      </w:r>
    </w:p>
    <w:p w14:paraId="060CC565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Homoscedasticity</w:t>
      </w:r>
    </w:p>
    <w:p w14:paraId="32FD5F9A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Multicollinearity</w:t>
      </w:r>
    </w:p>
    <w:p w14:paraId="294F9DD1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3D495B5B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4. What does the regression coefficient b indicate?</w:t>
      </w:r>
    </w:p>
    <w:p w14:paraId="424285AE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The p-value</w:t>
      </w:r>
    </w:p>
    <w:p w14:paraId="0D0F32F7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The change in Y per unit change in X</w:t>
      </w:r>
    </w:p>
    <w:p w14:paraId="1B22DD8A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The intercept</w:t>
      </w:r>
    </w:p>
    <w:p w14:paraId="2399A644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correlation between X and Y</w:t>
      </w:r>
    </w:p>
    <w:p w14:paraId="61289EB4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588C3BD8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5. What is a standardized beta coefficient?</w:t>
      </w:r>
    </w:p>
    <w:p w14:paraId="16E0AFB4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A standardized effect in SD units</w:t>
      </w:r>
    </w:p>
    <w:p w14:paraId="44C144E3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An unstandardized effect</w:t>
      </w:r>
    </w:p>
    <w:p w14:paraId="457C90A8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The correlation</w:t>
      </w:r>
    </w:p>
    <w:p w14:paraId="56C64EDA" w14:textId="204D229A" w:rsid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coefficient of determination</w:t>
      </w:r>
    </w:p>
    <w:p w14:paraId="4A3541B7" w14:textId="77777777" w:rsidR="00566026" w:rsidRDefault="00566026">
      <w:pPr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br w:type="page"/>
      </w:r>
    </w:p>
    <w:p w14:paraId="10CBE886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lastRenderedPageBreak/>
        <w:t>6. Which plot tests homoscedasticity?</w:t>
      </w:r>
    </w:p>
    <w:p w14:paraId="79A422A9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Residuals-vs.-Fitted plot</w:t>
      </w:r>
    </w:p>
    <w:p w14:paraId="28D2A043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Boxplot</w:t>
      </w:r>
    </w:p>
    <w:p w14:paraId="335AEF5A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Q-Q plot</w:t>
      </w:r>
    </w:p>
    <w:p w14:paraId="429D0E56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Histogram</w:t>
      </w:r>
    </w:p>
    <w:p w14:paraId="0DB355DF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1E3BCD64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7. Which is the model formula for simple linear regression?</w:t>
      </w:r>
    </w:p>
    <w:p w14:paraId="77432820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y = b0 + b1x + e</w:t>
      </w:r>
    </w:p>
    <w:p w14:paraId="666759AB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y = a + bx</w:t>
      </w:r>
    </w:p>
    <w:p w14:paraId="25E7F3AD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y = a + bx + cx^2</w:t>
      </w:r>
    </w:p>
    <w:p w14:paraId="4E7C05AB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y = b1x1 + b2x2 + e</w:t>
      </w:r>
    </w:p>
    <w:p w14:paraId="6A299EBD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06F25873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8. When is a coefficient statistically significant?</w:t>
      </w:r>
    </w:p>
    <w:p w14:paraId="1A37F9C3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When p-value &lt; alpha</w:t>
      </w:r>
    </w:p>
    <w:p w14:paraId="70757A57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When beta &gt; 0.5</w:t>
      </w:r>
    </w:p>
    <w:p w14:paraId="65E346E7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When R-squared &gt; 0.5</w:t>
      </w:r>
    </w:p>
    <w:p w14:paraId="5B23E9F4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When SE is large</w:t>
      </w:r>
    </w:p>
    <w:p w14:paraId="5D73958E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0BD30DE9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9. What does OLS estimation minimize?</w:t>
      </w:r>
    </w:p>
    <w:p w14:paraId="3AC95612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The sum of residuals</w:t>
      </w:r>
    </w:p>
    <w:p w14:paraId="58F7D3BE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The coefficient b</w:t>
      </w:r>
    </w:p>
    <w:p w14:paraId="36830CBF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R-squared</w:t>
      </w:r>
    </w:p>
    <w:p w14:paraId="5C8CC45E" w14:textId="77777777" w:rsidR="004A0DF7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sum of squared residuals</w:t>
      </w:r>
    </w:p>
    <w:p w14:paraId="6AC8C236" w14:textId="77777777" w:rsidR="00566026" w:rsidRPr="00566026" w:rsidRDefault="00566026">
      <w:pPr>
        <w:spacing w:after="40"/>
        <w:ind w:left="567"/>
        <w:rPr>
          <w:rFonts w:ascii="Calibri" w:hAnsi="Calibri"/>
          <w:sz w:val="19"/>
        </w:rPr>
      </w:pPr>
    </w:p>
    <w:p w14:paraId="1F5620D8" w14:textId="77777777" w:rsidR="004A0DF7" w:rsidRPr="00566026" w:rsidRDefault="00000000">
      <w:pPr>
        <w:spacing w:before="200"/>
        <w:rPr>
          <w:rFonts w:ascii="Calibri" w:hAnsi="Calibri"/>
          <w:b/>
          <w:sz w:val="20"/>
        </w:rPr>
      </w:pPr>
      <w:r w:rsidRPr="00566026">
        <w:rPr>
          <w:rFonts w:ascii="Calibri" w:hAnsi="Calibri"/>
          <w:b/>
          <w:sz w:val="20"/>
        </w:rPr>
        <w:t>10. What does a significant F-test indicate?</w:t>
      </w:r>
    </w:p>
    <w:p w14:paraId="4636B803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A) Residuals are normally distributed</w:t>
      </w:r>
    </w:p>
    <w:p w14:paraId="3C3E381C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B) Individual coefficients are significant</w:t>
      </w:r>
    </w:p>
    <w:p w14:paraId="39FB6F07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C) Heteroscedasticity is present</w:t>
      </w:r>
    </w:p>
    <w:p w14:paraId="7DDF25BF" w14:textId="77777777" w:rsidR="004A0DF7" w:rsidRPr="0056602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The overall model is significant</w:t>
      </w:r>
    </w:p>
    <w:p w14:paraId="74B81827" w14:textId="77777777" w:rsidR="004A0DF7" w:rsidRPr="00566026" w:rsidRDefault="00000000">
      <w:pPr>
        <w:rPr>
          <w:rFonts w:ascii="Calibri" w:hAnsi="Calibri"/>
          <w:sz w:val="19"/>
        </w:rPr>
      </w:pPr>
      <w:r w:rsidRPr="00566026">
        <w:rPr>
          <w:rFonts w:ascii="Calibri" w:hAnsi="Calibri"/>
          <w:sz w:val="19"/>
        </w:rPr>
        <w:br w:type="page"/>
      </w:r>
    </w:p>
    <w:p w14:paraId="55839577" w14:textId="77777777" w:rsidR="004A0DF7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lastRenderedPageBreak/>
        <w:t>Solutions</w:t>
      </w:r>
    </w:p>
    <w:p w14:paraId="3409D577" w14:textId="77777777" w:rsidR="004A0DF7" w:rsidRDefault="004A0DF7"/>
    <w:p w14:paraId="784F0AE5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1: D</w:t>
      </w:r>
    </w:p>
    <w:p w14:paraId="0B61FD23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2: C</w:t>
      </w:r>
    </w:p>
    <w:p w14:paraId="4938EAA0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3: D</w:t>
      </w:r>
    </w:p>
    <w:p w14:paraId="278DDDD5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4: B</w:t>
      </w:r>
    </w:p>
    <w:p w14:paraId="088408D4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5: A</w:t>
      </w:r>
    </w:p>
    <w:p w14:paraId="4C535554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6: A</w:t>
      </w:r>
    </w:p>
    <w:p w14:paraId="33FD46B7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7: A</w:t>
      </w:r>
    </w:p>
    <w:p w14:paraId="168EB419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8: A</w:t>
      </w:r>
    </w:p>
    <w:p w14:paraId="7B9FDFD8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9: D</w:t>
      </w:r>
    </w:p>
    <w:p w14:paraId="3F5B6D96" w14:textId="77777777" w:rsidR="004A0DF7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10: D</w:t>
      </w:r>
    </w:p>
    <w:sectPr w:rsidR="004A0DF7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2BDD1" w14:textId="77777777" w:rsidR="008F40CA" w:rsidRDefault="008F40CA">
      <w:pPr>
        <w:spacing w:after="0" w:line="240" w:lineRule="auto"/>
      </w:pPr>
      <w:r>
        <w:separator/>
      </w:r>
    </w:p>
  </w:endnote>
  <w:endnote w:type="continuationSeparator" w:id="0">
    <w:p w14:paraId="3B51DCB5" w14:textId="77777777" w:rsidR="008F40CA" w:rsidRDefault="008F40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851B3" w14:textId="77777777" w:rsidR="004A0DF7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566026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776BD" w14:textId="77777777" w:rsidR="008F40CA" w:rsidRDefault="008F40CA">
      <w:pPr>
        <w:spacing w:after="0" w:line="240" w:lineRule="auto"/>
      </w:pPr>
      <w:r>
        <w:separator/>
      </w:r>
    </w:p>
  </w:footnote>
  <w:footnote w:type="continuationSeparator" w:id="0">
    <w:p w14:paraId="146DC23F" w14:textId="77777777" w:rsidR="008F40CA" w:rsidRDefault="008F40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E2A77" w14:textId="77777777" w:rsidR="004A0DF7" w:rsidRDefault="004A0DF7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4A0DF7" w14:paraId="43FCCC74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766FCBFA" w14:textId="77777777" w:rsidR="004A0DF7" w:rsidRDefault="00000000">
          <w:r>
            <w:rPr>
              <w:noProof/>
            </w:rPr>
            <w:drawing>
              <wp:inline distT="0" distB="0" distL="0" distR="0" wp14:anchorId="2B0B8DE0" wp14:editId="754E8D48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39F1313A" w14:textId="77777777" w:rsidR="004A0DF7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74FA5E33" w14:textId="77777777" w:rsidR="004A0DF7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Exam: Simple Linear Regression</w:t>
          </w:r>
        </w:p>
      </w:tc>
    </w:tr>
  </w:tbl>
  <w:p w14:paraId="543C56C8" w14:textId="77777777" w:rsidR="004A0DF7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0408487">
    <w:abstractNumId w:val="8"/>
  </w:num>
  <w:num w:numId="2" w16cid:durableId="1952546685">
    <w:abstractNumId w:val="6"/>
  </w:num>
  <w:num w:numId="3" w16cid:durableId="1766609236">
    <w:abstractNumId w:val="5"/>
  </w:num>
  <w:num w:numId="4" w16cid:durableId="65804010">
    <w:abstractNumId w:val="4"/>
  </w:num>
  <w:num w:numId="5" w16cid:durableId="760489354">
    <w:abstractNumId w:val="7"/>
  </w:num>
  <w:num w:numId="6" w16cid:durableId="1660886646">
    <w:abstractNumId w:val="3"/>
  </w:num>
  <w:num w:numId="7" w16cid:durableId="612321527">
    <w:abstractNumId w:val="2"/>
  </w:num>
  <w:num w:numId="8" w16cid:durableId="1656107889">
    <w:abstractNumId w:val="1"/>
  </w:num>
  <w:num w:numId="9" w16cid:durableId="1025986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FA8"/>
    <w:rsid w:val="004A0DF7"/>
    <w:rsid w:val="00566026"/>
    <w:rsid w:val="008F40C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AE8484"/>
  <w14:defaultImageDpi w14:val="300"/>
  <w15:docId w15:val="{C2DA9916-8555-4F79-8053-631A6497A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240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2026-05-21T11:45:00Z</dcterms:modified>
  <cp:category/>
</cp:coreProperties>
</file>