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2A714576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75969E19" w14:textId="52C122F1" w:rsidR="008146D6" w:rsidRDefault="008146D6" w:rsidP="008146D6">
      <w:pPr>
        <w:pStyle w:val="berschrift1"/>
      </w:pPr>
      <w:r>
        <w:t>Dokumente</w:t>
      </w:r>
    </w:p>
    <w:p w14:paraId="61E7F9FE" w14:textId="325ADDB9" w:rsidR="008146D6" w:rsidRPr="00727B74" w:rsidRDefault="008146D6" w:rsidP="008146D6">
      <w:pPr>
        <w:pStyle w:val="Listenabsatz"/>
        <w:numPr>
          <w:ilvl w:val="0"/>
          <w:numId w:val="1"/>
        </w:numPr>
        <w:rPr>
          <w:highlight w:val="yellow"/>
        </w:rPr>
      </w:pPr>
      <w:r w:rsidRPr="00727B74">
        <w:rPr>
          <w:highlight w:val="yellow"/>
        </w:rPr>
        <w:t>LaTeX</w:t>
      </w:r>
    </w:p>
    <w:p w14:paraId="56665DFA" w14:textId="6741C9CF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0618 - 1 Exploring exponential smoothing</w:t>
      </w:r>
    </w:p>
    <w:p w14:paraId="2AA7179E" w14:textId="77777777" w:rsidR="008146D6" w:rsidRPr="008146D6" w:rsidRDefault="008146D6" w:rsidP="008146D6">
      <w:pPr>
        <w:pStyle w:val="Listenabsatz"/>
        <w:numPr>
          <w:ilvl w:val="0"/>
          <w:numId w:val="1"/>
        </w:numPr>
      </w:pP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7A4F1A5A" w14:textId="446256F2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8146D6">
        <w:t xml:space="preserve">Alle Codes skriptbasiert </w:t>
      </w:r>
      <w:r w:rsidRPr="008146D6">
        <w:br/>
      </w:r>
      <w:r>
        <w:sym w:font="Wingdings" w:char="F0E8"/>
      </w:r>
      <w:r>
        <w:t xml:space="preserve"> Ergebnisse werden geloggt (zB Zeit zum Laufen des Skripts wird gespeichert)</w:t>
      </w:r>
    </w:p>
    <w:p w14:paraId="26FB662C" w14:textId="0BAE6738" w:rsidR="008146D6" w:rsidRDefault="008146D6" w:rsidP="008146D6">
      <w:pPr>
        <w:pStyle w:val="Listenabsatz"/>
      </w:pPr>
      <w:r w:rsidRPr="008146D6">
        <w:rPr>
          <w:lang w:val="en-GB"/>
        </w:rPr>
        <w:sym w:font="Wingdings" w:char="F0E8"/>
      </w:r>
      <w:r w:rsidRPr="008146D6">
        <w:t xml:space="preserve"> reproduzierbarer C</w:t>
      </w:r>
      <w:r>
        <w:t>ode</w:t>
      </w:r>
    </w:p>
    <w:p w14:paraId="3CBA9900" w14:textId="1E66F7E8" w:rsidR="008146D6" w:rsidRDefault="008146D6" w:rsidP="008146D6">
      <w:pPr>
        <w:pStyle w:val="Listenabsatz"/>
        <w:numPr>
          <w:ilvl w:val="0"/>
          <w:numId w:val="1"/>
        </w:numPr>
      </w:pPr>
      <w:r>
        <w:t>Start des Schreibens der Masterarbeit in LaTeX und auf Englisch</w:t>
      </w:r>
    </w:p>
    <w:p w14:paraId="6F413993" w14:textId="092C670A" w:rsidR="003E1606" w:rsidRDefault="003E1606" w:rsidP="008146D6">
      <w:pPr>
        <w:pStyle w:val="Listenabsatz"/>
        <w:numPr>
          <w:ilvl w:val="0"/>
          <w:numId w:val="1"/>
        </w:numPr>
      </w:pPr>
      <w:r>
        <w:t>Algorithmen getext in recht mathematischer Form</w:t>
      </w:r>
    </w:p>
    <w:p w14:paraId="483AF9AB" w14:textId="47B2F7AA" w:rsidR="00EF272B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 w:rsidRPr="008146D6">
        <w:rPr>
          <w:lang w:val="en-GB"/>
        </w:rPr>
        <w:t>Value expected single leg f</w:t>
      </w:r>
      <w:r>
        <w:rPr>
          <w:lang w:val="en-GB"/>
        </w:rPr>
        <w:t>light example</w:t>
      </w:r>
    </w:p>
    <w:p w14:paraId="37D41019" w14:textId="3900130B" w:rsidR="008146D6" w:rsidRPr="008146D6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single leg flight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251B38D1" w:rsidR="004A1049" w:rsidRPr="00727B74" w:rsidRDefault="004A1049" w:rsidP="00BE54A7">
      <w:pPr>
        <w:pStyle w:val="Listenabsatz"/>
        <w:numPr>
          <w:ilvl w:val="0"/>
          <w:numId w:val="1"/>
        </w:numPr>
        <w:rPr>
          <w:highlight w:val="yellow"/>
        </w:rPr>
      </w:pPr>
      <w:r w:rsidRPr="00727B74">
        <w:rPr>
          <w:highlight w:val="yellow"/>
        </w:rPr>
        <w:t>Rote Kästen im LaTeX</w:t>
      </w:r>
    </w:p>
    <w:p w14:paraId="414481E8" w14:textId="7C18421A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  <w:t>Dokument:</w:t>
      </w:r>
      <w:r>
        <w:rPr>
          <w:lang w:val="en-GB"/>
        </w:rPr>
        <w:t xml:space="preserve"> </w:t>
      </w:r>
      <w:r w:rsidRPr="00BE54A7">
        <w:rPr>
          <w:lang w:val="en-GB"/>
        </w:rPr>
        <w:t>0618 - 1 Exploring exponential smoothing</w:t>
      </w:r>
      <w:r w:rsidR="00A30701">
        <w:rPr>
          <w:lang w:val="en-GB"/>
        </w:rPr>
        <w:t xml:space="preserve">  (hier ohne epsilon-greedy)</w:t>
      </w:r>
      <w:r w:rsidR="00A30701">
        <w:rPr>
          <w:lang w:val="en-GB"/>
        </w:rPr>
        <w:br/>
        <w:t xml:space="preserve">Dokument </w:t>
      </w:r>
      <w:r w:rsidR="00A30701" w:rsidRPr="00A30701">
        <w:rPr>
          <w:lang w:val="en-GB"/>
        </w:rPr>
        <w:t>0618 - 2 E_API_lin_single_leg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wie in Koch, 3.3. </w:t>
      </w:r>
      <w:r w:rsidRPr="00BE54A7">
        <w:t>Update of parameters</w:t>
      </w:r>
      <w:r w:rsidRPr="00BE54A7">
        <w:t xml:space="preserve"> </w:t>
      </w:r>
      <w:r w:rsidRPr="00BE54A7">
        <w:t xml:space="preserve">erwähnt, </w:t>
      </w:r>
      <w:r>
        <w:t xml:space="preserve">ist </w:t>
      </w:r>
      <w:r w:rsidRPr="00BE54A7">
        <w:t>im Wesentlichen eine Durchschnittsbildung</w:t>
      </w:r>
    </w:p>
    <w:p w14:paraId="6B48AE05" w14:textId="4E3A252D" w:rsidR="00BE54A7" w:rsidRDefault="00BE54A7" w:rsidP="0083431C"/>
    <w:p w14:paraId="27B11C12" w14:textId="56508CA0" w:rsidR="0083431C" w:rsidRDefault="0083431C" w:rsidP="0083431C">
      <w:r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r w:rsidRPr="0083431C">
        <w:rPr>
          <w:lang w:val="en-GB"/>
        </w:rPr>
        <w:t xml:space="preserve">Sprache: A customer arrives. </w:t>
      </w:r>
      <w:r>
        <w:rPr>
          <w:lang w:val="en-GB"/>
        </w:rPr>
        <w:t>“He” oder “She” oder “It” buys a product.</w:t>
      </w:r>
    </w:p>
    <w:p w14:paraId="7F6D834D" w14:textId="2808579A" w:rsidR="0083431C" w:rsidRPr="002C673B" w:rsidRDefault="002C673B" w:rsidP="0083431C">
      <w:pPr>
        <w:pStyle w:val="Listenabsatz"/>
        <w:numPr>
          <w:ilvl w:val="0"/>
          <w:numId w:val="1"/>
        </w:numPr>
      </w:pPr>
      <w:r w:rsidRPr="002C673B">
        <w:t>Arrival probability wird bei Bront et al über</w:t>
      </w:r>
      <w:r>
        <w:t xml:space="preserve"> einen Poisson Prozess modelliert, was zu mehr als einem Customer pro Zeitschritt führen könnte. Im Erwartungswert lambda pro Zeitschritt.</w:t>
      </w:r>
      <w:r w:rsidR="004E0A43">
        <w:t xml:space="preserve"> Ich habe implementiert mit maximal 1 customer pro Zeitschritt (Summe der Ankunftswkeiten &lt; 1), relevant bei simulate_sales(offer_set).</w:t>
      </w:r>
      <w:bookmarkStart w:id="0" w:name="_GoBack"/>
      <w:bookmarkEnd w:id="0"/>
    </w:p>
    <w:sectPr w:rsidR="0083431C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2C673B"/>
    <w:rsid w:val="002E178B"/>
    <w:rsid w:val="003E1606"/>
    <w:rsid w:val="004A1049"/>
    <w:rsid w:val="004E0A43"/>
    <w:rsid w:val="0051318A"/>
    <w:rsid w:val="00727B74"/>
    <w:rsid w:val="008146D6"/>
    <w:rsid w:val="0083431C"/>
    <w:rsid w:val="008C79C4"/>
    <w:rsid w:val="00A30701"/>
    <w:rsid w:val="00A82BCD"/>
    <w:rsid w:val="00BE54A7"/>
    <w:rsid w:val="00BF647C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A545FF26-63F6-404F-9191-8F45936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2019-06-13T06:40:00Z</dcterms:created>
  <dcterms:modified xsi:type="dcterms:W3CDTF">2019-06-13T14:42:00Z</dcterms:modified>
</cp:coreProperties>
</file>