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 Narrow" w:hAnsi="Arial Narrow" w:eastAsia="Microsoft JhengHei"/>
          <w:b/>
          <w:i w:val="0"/>
          <w:color w:val="C8A34D"/>
          <w:sz w:val="36"/>
        </w:rPr>
        <w:t>YEAR 8</w:t>
      </w:r>
    </w:p>
    <w:p>
      <w:pPr>
        <w:jc w:val="center"/>
      </w:pPr>
      <w:r>
        <w:rPr>
          <w:rFonts w:ascii="Arial Narrow" w:hAnsi="Arial Narrow" w:eastAsia="Microsoft JhengHei"/>
          <w:b/>
          <w:i w:val="0"/>
          <w:color w:val="17365D"/>
          <w:sz w:val="56"/>
        </w:rPr>
        <w:t>暑假每日詳細溫習計劃</w:t>
      </w:r>
    </w:p>
    <w:p>
      <w:pPr>
        <w:jc w:val="center"/>
      </w:pPr>
      <w:r>
        <w:rPr>
          <w:rFonts w:ascii="Arial Narrow" w:hAnsi="Arial Narrow" w:eastAsia="Microsoft JhengHei"/>
          <w:b/>
          <w:i w:val="0"/>
          <w:color w:val="5B3F8C"/>
          <w:sz w:val="34"/>
        </w:rPr>
        <w:t>Complete Coverage Reconciliation | Final v5</w:t>
      </w:r>
    </w:p>
    <w:p>
      <w:pPr>
        <w:spacing w:after="360"/>
        <w:jc w:val="center"/>
      </w:pPr>
      <w:r>
        <w:rPr>
          <w:rFonts w:ascii="Arial Narrow" w:hAnsi="Arial Narrow" w:eastAsia="Microsoft JhengHei"/>
          <w:b w:val="0"/>
          <w:i w:val="0"/>
          <w:color w:val="2F6B5F"/>
          <w:sz w:val="28"/>
        </w:rPr>
        <w:t>18 July - 3 September 2026  |  Latin • French • Biology • Maths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BF4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THIS VERSION HAS BEEN RE-CHECKED AGAINST ALL THREE COMPLETE TEACHER-COVERAGE FILES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Every French section (1-33), every Latin teacher-coverage component, and every Biology section (including both supplement sets and Sections 31-35) is assigned to an actual study date. Content is not treated as covered merely because it appears in a final checklist.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固定規則</w:t>
            </w:r>
          </w:p>
        </w:tc>
        <w:tc>
          <w:tcPr>
            <w:tcW w:type="dxa" w:w="1031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安排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平日（Mon/Tue/Wed/Fri）</w:t>
            </w:r>
          </w:p>
        </w:tc>
        <w:tc>
          <w:tcPr>
            <w:tcW w:type="dxa" w:w="1031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6 hours: four 90-minute blocks, or one 3-hour Maths paper session plus two 90-minute subject blocks.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星期六 / 星期日</w:t>
            </w:r>
          </w:p>
        </w:tc>
        <w:tc>
          <w:tcPr>
            <w:tcW w:type="dxa" w:w="1031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3 hours. Saturday after piano; Sunday around English and badminton.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星期四</w:t>
            </w:r>
          </w:p>
        </w:tc>
        <w:tc>
          <w:tcPr>
            <w:tcW w:type="dxa" w:w="1031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Full rest day.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額外休息</w:t>
            </w:r>
          </w:p>
        </w:tc>
        <w:tc>
          <w:tcPr>
            <w:tcW w:type="dxa" w:w="1031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20 July, 22 July, and 2-8 August (travel). No catch-up hours.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完成新內容期限</w:t>
            </w:r>
          </w:p>
        </w:tc>
        <w:tc>
          <w:tcPr>
            <w:tcW w:type="dxa" w:w="1031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All new Latin, French and Biology content completed by 28 August.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最後循環</w:t>
            </w:r>
          </w:p>
        </w:tc>
        <w:tc>
          <w:tcPr>
            <w:tcW w:type="dxa" w:w="1031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30 August mini-assessments; 31 August-2 September consolidation and error retesting only.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Maths</w:t>
            </w:r>
          </w:p>
        </w:tc>
        <w:tc>
          <w:tcPr>
            <w:tcW w:type="dxa" w:w="1031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18 paper sessions supplied by parent; every paper must be marked, corrected and retested after 48-72 hours.</w:t>
            </w:r>
          </w:p>
        </w:tc>
      </w:tr>
    </w:tbl>
    <w:p>
      <w:r>
        <w:br w:type="page"/>
      </w:r>
    </w:p>
    <w:p>
      <w:pPr>
        <w:spacing w:before="100" w:after="80"/>
        <w:shd w:fill="2F6B5F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How every study block must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2268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課節</w:t>
            </w:r>
          </w:p>
        </w:tc>
        <w:tc>
          <w:tcPr>
            <w:tcW w:type="dxa" w:w="3005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Recall</w:t>
            </w:r>
          </w:p>
        </w:tc>
        <w:tc>
          <w:tcPr>
            <w:tcW w:type="dxa" w:w="3005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Learn / review</w:t>
            </w:r>
          </w:p>
        </w:tc>
        <w:tc>
          <w:tcPr>
            <w:tcW w:type="dxa" w:w="3005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Written practice</w:t>
            </w:r>
          </w:p>
        </w:tc>
        <w:tc>
          <w:tcPr>
            <w:tcW w:type="dxa" w:w="3005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Mark + correction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90 minutes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15 min closed-book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25 min targeted notes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40 min questions / translation / graph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10 min; log 3 retest points</w:t>
            </w:r>
          </w:p>
        </w:tc>
      </w:tr>
      <w:tr>
        <w:trPr>
          <w:cantSplit/>
        </w:trPr>
        <w:tc>
          <w:tcPr>
            <w:tcW w:type="dxa" w:w="2268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60 minutes</w:t>
            </w:r>
          </w:p>
        </w:tc>
        <w:tc>
          <w:tcPr>
            <w:tcW w:type="dxa" w:w="3005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10 min closed-book</w:t>
            </w:r>
          </w:p>
        </w:tc>
        <w:tc>
          <w:tcPr>
            <w:tcW w:type="dxa" w:w="3005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15 min targeted notes</w:t>
            </w:r>
          </w:p>
        </w:tc>
        <w:tc>
          <w:tcPr>
            <w:tcW w:type="dxa" w:w="3005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25 min questions / translation</w:t>
            </w:r>
          </w:p>
        </w:tc>
        <w:tc>
          <w:tcPr>
            <w:tcW w:type="dxa" w:w="3005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10 min; correct fully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Maths paper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Timed paper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Mark and classify errors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Redo every wrong question</w:t>
            </w:r>
          </w:p>
        </w:tc>
        <w:tc>
          <w:tcPr>
            <w:tcW w:type="dxa" w:w="300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3"/>
              </w:rPr>
              <w:t>Book 48-72 h retest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EAF4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2F6B5F"/>
                <w:sz w:val="24"/>
              </w:rPr>
              <w:t>NON-NEGOTIABLE OUTPUT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Each block ends with written evidence: completed questions, marked corrections, a diagram/translation/calculation where relevant, and the next retest date. Reading notes alone does not count as completion.</w:t>
            </w:r>
          </w:p>
        </w:tc>
      </w:tr>
    </w:tbl>
    <w:p>
      <w:pPr>
        <w:spacing w:after="0"/>
      </w:pPr>
    </w:p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1 | Diagnostic and foundations | 18-24 July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18 July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13:30-14:30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Stages 1-3 teacher vocabulary diagnostic: Latin→English, English→Latin, word type, noun/verb grammar clues.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Marked diagnostic + Latin error list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14:45-15:45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24 and 32 diagnostic: numbers 0-100 and age; latest weaknesses - 70-99, un grand gymnase, préférer + infinitive, reason sentences and five separate sentences.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Weakness baseline recorded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Diagnostic across Nutrition/Digestion: balanced diet, food tests, digestion organs, enzymes, drugs and scientific vocabulary.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Secure / unsure / not-known list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19 July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English 09:30; badminton 12:00-15:00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Stages 4-6 teacher vocabulary: both directions, parts of speech, declension/conjugation and perfect-cue recognition.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Stages 4-6 mini-test corrected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17-19 baseline: Unité 3 essential questions; school/primary-school description, facilities/clubs, subjects, opinions and reasons.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Five accurate school sentences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1: balanced diet and seven components; functions, sources, fibre, water, vitamins/minerals and deficiency links.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Seven-component recall table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20 July (Monday)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Planned day out. Full rest; no catch-up.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21 July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1 - unseen diagnostic paper. Show all working; mark; classify errors; redo all wrong questions.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Score + Maths Mistake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1-2: quick accuracy rules; Year 7 weather, activities, opinions, reasons and article/infinitive choice.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30 chunks + 6 reason sentences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2: starch, reducing-sugar, protein and lipid food tests; reagents, method, positive result, controls and hot-water-bath safety.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Four-test practical table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22 July (Wednesday)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Planned day out. Full rest; no catch-up.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23 July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24 July (Friday)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2 - new paper; mark, classify and redo. Retest Paper 1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2 log + Paper 1 retest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7 teacher vocabulary plus Grammar Essentials introduction: parts of speech and noun-case roles.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7 test + case-role grid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3-4: energy balance, deficiencies and BMI; digestive system, peristalsis, absorption and villus adaptations.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BMI working + labelled system</w:t>
            </w:r>
          </w:p>
        </w:tc>
      </w:tr>
    </w:tbl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2 | Core content build | 25 July-1 August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25 July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13:30-14:30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8 complete teacher table, including photo-task words and grammar clues.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8 two-way 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14:45-15:45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3: where I live, family/people, descriptions, colours, possessives and support vocabulary.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Eight linked description sentences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5: enzymes, substrate/active site, specificity, denaturation, digestive enzymes and gut bacteria.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Enzyme diagram + application answers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26 July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English 09:30; badminton 12:00-15:00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9 complete teacher table; identify nouns, pronouns, adjectives, adverbs and verb cues.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9 mini-test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4: food/drink bank, meals, shopping and restaurant language; quantities and sentence frames.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Restaurant dialogue + food recall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6: recreational drugs, caffeine and alcohol; effects, dependence, detoxification, pregnancy risk and observational-data limits.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Drug-effect table + data conclusion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27 July (Monday)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3 - new paper; mark and redo. Retest Paper 2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3 log + targeted questions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10 complete teacher table; English↔Latin recall and grammatical information.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10 mini-test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5-6: En ville places/time/linkers and aller; present tense être/avoir/aller, regular -er/-ir/-re patterns and negatives.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Town paragraph + verb table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28 July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09:00-10:30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Supplement 31.1: smoking - tar, nicotine and carbon monoxide; cilia, mucus, alveoli, gas exchange, cancer risk; correlation is not proof.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Three smoking exam answers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10:45-12:15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7-8: passé composé with avoir/être; DR &amp; MRS VANDERTRAMP, agreement, reflexive perfect and complete irregular-participle bank.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Auxiliary sort + 12 perfect sentences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11 complete teacher table; possessives, adjectives, verbs and perfect cues.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11 two-way 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9-10: present/past/mixed model answers, high-scoring sentence recipe, common traps and proofreading checklist.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One mixed-time-frame paragraph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29 July (Wednesday)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4 - new paper; mark and redo. Retest Paper 3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4 log + Paper 3 retest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Supplements 31.2-31.3 and Section 34: saturated/unsaturated fats, LDL/HDL and cholesterol; nutrition-label scaling; kJ vs kcal; daily BER formula.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Label calculations + BER questions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12 complete teacher table; full two-way vocabulary and grammar-clue check.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 12 mini-test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30 July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31 July (Friday)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09:00-10:30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11-12 and 30-31: master vocabulary, Petit Nicolas/core story language, high-frequency irregular verbs, complete supplementary teacher vocabulary and all regular present patterns.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Vocabulary test + -er/-ir/-re table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10:45-12:15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Nutrition/Digestion consolidation: Sections 1-6 plus smoking, fats/cholesterol, labels, BMI and BER.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Closed-book topic map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Chapter 1-2 photo/dictionary material: nouns with genitives, photo prepositions, miscellaneous words, core verbs, full/common word banks.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Dictionary-skills worksheet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Nutrition/Digestion topic test and full correction, including practical methods and health-data interpretation.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Marked test + 48-72 h retest list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 August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13:30-16:30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5 - timed paper, marking, full corrections and review of Papers 1-4 recurring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5 log + pre-travel weak list</w:t>
            </w:r>
          </w:p>
        </w:tc>
      </w:tr>
    </w:tbl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3 | Travel break | 2-8 August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2-8 August (Sunday-Saturday)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Seven-day travel period. Complete rest throughout; no revision and no catch-up.</w:t>
            </w:r>
          </w:p>
        </w:tc>
      </w:tr>
    </w:tbl>
    <w:p>
      <w:pPr>
        <w:spacing w:after="0"/>
      </w:pPr>
    </w:p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4 | Retrieval and photosynthesis | 9-14 August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9 August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English 09:30; badminton 12:00-15:00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Post-travel retrieval: Stages 1-12, chapter/photo words, genitives and perfect cues; test only, then correct.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20 weakest items retained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Post-travel retrieval: Sections 1-12, 17-19, 24 and 30-32 already studied; accents, agreement and auxiliary errors.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15-item error retest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Post-travel retrieval: Nutrition/Digestion, drugs, smoking, fats, labels, BMI and BER.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Topic retest + corrections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10 August (Monday)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6 - new paper; mark and redo. Retest pre-travel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6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13: reflexive verbs and daily routine in present and perfect; pronoun position and agreement.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Routine in two time frames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7-8: plant/leaf/palisade structure; photosynthesis equation; chlorophyll; uses of glucose; starch, cellulose, respiration, nitrate and amino acids.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Labelled leaf + equation + glucose map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11 August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09:00-10:30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Finish Chapter 1-2 photo nouns, prepositions and miscellaneous vocabulary; practise dictionary entries and derivations.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Photo-material mastery check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10:45-12:15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14-15: futur proche and stronger future frames; light exposure to simple future, imperfect and conditional.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Four-time-frame comparison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9: evidence for photosynthesis; variegated/de-starched leaf investigations and full leaf starch-test method with ethanol safety.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Method in correct order + conclusion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16: full daily-routine toolkit - time phrases, present/perfect/future model paragraphs and extension with imperfect/conditional.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Extended daily-routine paragraph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12 August (Wednesday)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7 - new paper; mark and redo. Retest Paper 6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7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Cases and declensions: nominative, accusative, genitive, dative, ablative, vocative; 1st/2nd/3rd core and 4th/5th recognition.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Case-function and declension test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10: limiting factors - light, carbon dioxide and temperature; interpreting curves, plateaus and greenhouse conditions.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Three graph explanations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13 August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14 August (Friday)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8 - new paper; mark and redo. Retest Paper 7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8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17-18 in full: Unité 3 objectives/questions; current and primary school type, location, size, facilities, clubs and comparison frames.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School description in present and past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11-12: coloured-light pondweed practical; IV/DV/controls, repeats and means; nitrate/magnesium deficiencies, greenhouses, autotrophs and algae.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Practical plan + mineral table</w:t>
            </w:r>
          </w:p>
        </w:tc>
      </w:tr>
    </w:tbl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5 | Ecology and stronger language | 15-21 August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15 August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13:30-14:30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Prepositions and agreement: all uploaded prepositions, including prope + accusative and sub + accusative/ablative; adjective, pronoun and possessive agreement/use.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Preposition sort + agreement corrections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14:45-15:45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19: subjects, opinions, marks/strengths/weaknesses and full reasons; prefer + noun versus prefer + infinitive.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Eight subject-opinion sentences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13 plus Supplement 31.4: five kingdoms, classification hierarchy/domain-to-species, binomial rules and identification keys.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Key + corrected binomial names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16 August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English 09:30; badminton 12:00-15:00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Core verbs, conjugations and perfect cues; irregular/defective forms; full/common word banks and English derivatives as memory hooks.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Verb-cue test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20: school activities in present and past; on = we; choosing tense from clues.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Present/past activity pairs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14-15: organism, population, community, habitat and ecosystem; food chains/webs, trophic levels, arrows, producers and consumers.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Definitions + food-web questions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17 August (Monday)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9 - new paper; mark and redo. Retest Paper 8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9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21: reflexive routines in present/past; full reflexive passé composé; ne...pas, ne...plus, ne...rien and ne...jamais.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Negative-reflexive accuracy drill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16: pyramids of number/biomass, energy transfer and losses; why food chains are short.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Pyramid drawing + 4-mark explanation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18 August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09:00-10:30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Four-tense formation and recognition: present, imperfect, perfect and pluperfect; person/number endings and translation.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Mixed-tense identification grid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10:45-12:15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22-23: ce qui est/était, après avoir + past participle, connectives, high-scoring school model, target checklist and targeted grammar practice.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Model paragraph + corrections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17: intra-/interspecific competition and limiting resources; duckweed investigation, variables and interpreting results.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Competition table + practical answer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23 dictation bank and translation practice; mark accents, auxiliary choice, agreements and negative word order.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Marked dictation + translation error list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19 August (Wednesday)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10 - new paper; mark and redo. Retest Paper 9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10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Sentence toolkit / mixed-tense method: finite verbs, person/number, tense markers, subjects, noun cases and natural translation.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mixed-tense passage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18: predator-prey cycles and time lag; structural, behavioural and physiological adaptations.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Cycle explanation + adaptation examples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20 August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21 August (Friday)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11 - new paper; mark and redo. Retest Paper 10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11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24-25 in full: numbers/age patterns; Dans mon sac, classroom objects, articles and plurals after numbers.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Number dictation + bag description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19: human impact, pollution, DDT and biomagnification, indicator species and evidence-based evaluation.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DDT chain + indicator questions</w:t>
            </w:r>
          </w:p>
        </w:tc>
      </w:tr>
    </w:tbl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6 | Inheritance, set texts and final new content | 22-28 August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22 August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13:30-14:30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English→Latin and reading-comprehension skills using cases, agreement and mixed tenses; targeted teacher-feedback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Corrected translation + evidence answers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14:45-15:45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26: complete passé composé activity bank - avoir, être, reflexive perfect, agreement and quick-choice practice.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Activity-bank test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20: DNA, chromosomes, genes and alleles; nucleus→chromosome→DNA→gene hierarchy.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Hierarchy diagram + definitions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23 August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English 09:30; badminton 12:00-15:00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Set translation ad urbem: vocabulary support, perfect/imperfect contrast, comprehension and accurate full translation.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Closed-book tense annotation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27: exact targets AA, A1, A2, A3, N1, S1, T1, X2 and X3; four GCSE Super Structures and spelling foldy method.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Personal target checklist completed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21 plus final Section 31: meiosis/fertilisation; DNA double helix, nucleotide, sugar-phosphate backbone, A-T/C-G, homologous pairs, 46/23 chromosomes and karyograms.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DNA recall + karyogram explanation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24 August (Monday)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12 - new paper; mark and redo. Retest Paper 11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12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Set translation ad villam, paragraphs 1-3: vocabulary, cases, superlative forms, tenses and supported translation.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 translation of paragraphs 1-3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22 and 24: Punnett-square method, genotype/phenotype, dominant/recessive, probability and genetic disorders.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Punnett problems + disorder explanation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25 August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09:00-10:30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Set translation ad villam, paragraphs 4-6: vocatives/datives, perfect forms, comprehension and full translation.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 translation of paragraphs 4-6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10:45-12:15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28: school life in French-speaking settings; short reading, comparison and evidence questions.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Reading answers + comparison paragraph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23 and 32: inherited/environmental variation, mutation, continuous/discontinuous data and the teacher height bell-shaped distribution.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Variation sort + graph interpretation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Reading comprehension and dictionary consolidation across Stages 1-12, Chapter 1-2 material and both set passages.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Timed comprehension + correction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26 August (Wednesday)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13 - new paper; mark and redo. Retest Paper 12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13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30-33 final teacher coverage: one-off story/verb vocabulary; regular -er/-ir/-re; marked-test accuracy repair; complete audit of Sections 1-33.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Supplement test + five-sentence rewrite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27, 33 and 34: scatter graphs, hand-span/height positive correlation and line of best fit; units/conversions, means/anomalies; BMI and BER calculations.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Scatter graph conclusion + calculations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27 August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day.</w:t>
            </w:r>
          </w:p>
        </w:tc>
      </w:tr>
    </w:tbl>
    <w:p>
      <w:pPr>
        <w:spacing w:after="0"/>
      </w:pP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28 August (Friday)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14 - new paper; mark and redo. Retest Paper 13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14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Ancient Greece map/research: Athens, Sparta, Corinth, Thebes, Delphi, Olympia, Crete, Troy, Aegean Sea and Mount Olympus; geography, trade and shared sanctuaries. Final Latin audit.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Labelled map + four research answers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Sections 25-26 and 28: six-step natural selection/evolution; IV/DV/controls, reliability/validity, repeats, means/anomalies; practical methods, conclusions and evaluation. Final Biology audit.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6-mark evolution answer + practical plan</w:t>
            </w:r>
          </w:p>
        </w:tc>
      </w:tr>
    </w:tbl>
    <w:p>
      <w:pPr>
        <w:spacing w:before="100" w:after="80"/>
        <w:pageBreakBefore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WEEK 7 | Assess, correct and consolidate only | 29 August-3 September</w:t>
      </w:r>
    </w:p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29 August (Saturday)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After piano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13:30-16:30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15 - targeted error paper built from recurring mistakes; mark and redo immediately.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Recurring-error list reduced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30 August (Sunday)  |  3 hours</w:t>
      </w:r>
      <w:r>
        <w:rPr>
          <w:rFonts w:ascii="Arial Narrow" w:hAnsi="Arial Narrow" w:eastAsia="Microsoft JhengHei"/>
          <w:b w:val="0"/>
          <w:i w:val="0"/>
          <w:color w:val="FFFFFF"/>
          <w:sz w:val="23"/>
        </w:rPr>
        <w:t xml:space="preserve">  |  No new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08:15-09:15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Full-coverage mini-assessment: vocabulary, cases, prepositions, four tenses, ad urbem/ad villam and Ancient Greece.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 + exact retest list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10:45-11:45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Section 29 full mixed assessment: vocabulary, present/perfect/future, reflexives, negatives, dictation/translation and extended writing.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 + exact retest list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16:00-17:00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Full-coverage mini-assessment: Nutrition, Photosynthesis, Ecology, Inheritance/Evolution and Working Scientifically, including supplements.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 + exact retest list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31 August (Monday)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16 - mixed error paper; mark and redo. Retest Paper 15 errors.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16 log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Full-range closed-book recall and mixed paper; focus only on 30 August errors.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All corrections explained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Full-range mixed reading/translation/writing; focus only on 30 August errors and teacher targets.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Corrected final paragraph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1 September (Tuesday)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17 - final full timed paper; mark, redo and identify last weak methods.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Final timed score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Full-range mixed paper with diagrams, data, practical planning, calculations and extended explanations.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Marked paper + final weak list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Latin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48-72 hour retest of every 30 August error; vocabulary both directions and unseen translation.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Secure only when 100% corrected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2 September (Wednesday)  | 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時間</w:t>
            </w:r>
          </w:p>
        </w:tc>
        <w:tc>
          <w:tcPr>
            <w:tcW w:type="dxa" w:w="1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科目</w:t>
            </w:r>
          </w:p>
        </w:tc>
        <w:tc>
          <w:tcPr>
            <w:tcW w:type="dxa" w:w="82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必須溫習內容（按完整 coverage section）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完成標準 / 輸出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09:00-12:15</w:t>
            </w:r>
          </w:p>
        </w:tc>
        <w:tc>
          <w:tcPr>
            <w:tcW w:type="dxa" w:w="1360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Maths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Paper Session 18 - final targeted retest of all unresolved errors; no new topics.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Maths Mistake Log closed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14:00-15:30</w:t>
            </w:r>
          </w:p>
        </w:tc>
        <w:tc>
          <w:tcPr>
            <w:tcW w:type="dxa" w:w="1360"/>
            <w:shd w:fill="EAF1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French</w:t>
            </w:r>
          </w:p>
        </w:tc>
        <w:tc>
          <w:tcPr>
            <w:tcW w:type="dxa" w:w="827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48-72 hour retest: numbers, agreements, auxiliaries, negatives, vocabulary and five-sentence writing.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French weak list closed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15:45-17:15</w:t>
            </w:r>
          </w:p>
        </w:tc>
        <w:tc>
          <w:tcPr>
            <w:tcW w:type="dxa" w:w="1360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20262E"/>
                <w:sz w:val="22"/>
              </w:rPr>
              <w:t>Biology</w:t>
            </w:r>
          </w:p>
        </w:tc>
        <w:tc>
          <w:tcPr>
            <w:tcW w:type="dxa" w:w="82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48-72 hour retest: all missed knowledge, graph/calculation and practical questions.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Biology weak list closed</w:t>
            </w:r>
          </w:p>
        </w:tc>
      </w:tr>
    </w:tbl>
    <w:p>
      <w:pPr>
        <w:keepNext/>
        <w:spacing w:before="100" w:after="40"/>
        <w:shd w:fill="17365D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3 September (Thursday)  | 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REST DAY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Fixed Thursday rest day and end of schedule. Full rest.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80"/>
        <w:shd w:fill="5B3F8C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Final source-to-date coverage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0EB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HOW TO USE THIS AUDIT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A row is complete only when the named content was studied on the scheduled date and the stated written output was produced. Tick after completion, not before.</w:t>
            </w:r>
          </w:p>
        </w:tc>
      </w:tr>
    </w:tbl>
    <w:p>
      <w:pPr>
        <w:spacing w:after="0"/>
      </w:pPr>
    </w:p>
    <w:p>
      <w:pPr>
        <w:spacing w:before="60" w:after="80"/>
        <w:shd w:fill="5B3F8C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French | Complete Teacher Coverage Sections 1-33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1701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Section</w:t>
            </w:r>
          </w:p>
        </w:tc>
        <w:tc>
          <w:tcPr>
            <w:tcW w:type="dxa" w:w="8845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Content</w:t>
            </w:r>
          </w:p>
        </w:tc>
        <w:tc>
          <w:tcPr>
            <w:tcW w:type="dxa" w:w="2268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Scheduled</w:t>
            </w:r>
          </w:p>
        </w:tc>
        <w:tc>
          <w:tcPr>
            <w:tcW w:type="dxa" w:w="1474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Done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1-2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Quick rules; weather, activities, opinions/reasons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21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Home, family, descriptions, colours/support words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25 Jul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4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Food, meals, shopping and restaurant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5-6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En ville; aller; present tense and negatives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27 Jul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7-8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Passé composé; être/avoir; irregular participles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9-10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Models, sentence building and proofreading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 Jul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11-12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Master/Petit Nicolas vocabulary; irregular verbs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31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Reflexives and daily routine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14-16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Future, imperfect/conditional exposure, routine toolkit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11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17-18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Unité 3; school and primary-school description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19-20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Subjects/opinions; school activities present/past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15-16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21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Reflexives and extended negatives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17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22-23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High-scoring structures, dictation and practice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18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24-25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Numbers/age; Dans mon sac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21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Complete passé composé activity bank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22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27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AA-X3 teacher targets and GCSE Super Structures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23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French-speaking school life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25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29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Final mixed assessment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30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30-32</w:t>
            </w:r>
          </w:p>
        </w:tc>
        <w:tc>
          <w:tcPr>
            <w:tcW w:type="dxa" w:w="884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Supplementary teacher vocabulary, regular verbs, latest weaknesses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70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33</w:t>
            </w:r>
          </w:p>
        </w:tc>
        <w:tc>
          <w:tcPr>
            <w:tcW w:type="dxa" w:w="8845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Final teacher-material audit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</w:tbl>
    <w:p>
      <w:pPr>
        <w:spacing w:before="60" w:after="80"/>
        <w:shd w:fill="5B3F8C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Latin | Complete Teacher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2154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Coverage group</w:t>
            </w:r>
          </w:p>
        </w:tc>
        <w:tc>
          <w:tcPr>
            <w:tcW w:type="dxa" w:w="8391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Content</w:t>
            </w:r>
          </w:p>
        </w:tc>
        <w:tc>
          <w:tcPr>
            <w:tcW w:type="dxa" w:w="2268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Scheduled</w:t>
            </w:r>
          </w:p>
        </w:tc>
        <w:tc>
          <w:tcPr>
            <w:tcW w:type="dxa" w:w="1474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Done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Stages 1-6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Teacher vocabulary, both directions and grammar clues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18-19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Stages 7-12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Complete teacher vocabulary tables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24-29 Jul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Chapter 1-2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Photo nouns/genitives, prepositions, miscellaneous words, core verbs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31 Jul; 11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Word banks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Full/common word banks, perfect cues and derivations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31 Jul; 16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Cases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Nom./acc./gen./dat./abl./voc.; case functions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 Jul; 12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Declensions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1st/2nd/3rd core; 4th/5th recognition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12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Agreement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Adjectives, pronouns and possessives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Prepositions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All uploaded forms; prope; sub + acc./abl.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Four tenses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Present, imperfect, perfect, pluperfect; person/number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18-19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Higher skills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English→Latin, reading, dictionary work, mixed-tense method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22; 25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ad urbem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Set passage, tense focus and comprehension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23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ad villam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All six paragraphs and supported translation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24-25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Ancient Greece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Map places, geography, Athens/Sparta, Delphi/Olympia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Final assessment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All vocabulary, grammar, passages and civilisation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30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</w:tbl>
    <w:p>
      <w:pPr>
        <w:spacing w:before="60" w:after="80"/>
        <w:shd w:fill="5B3F8C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Biology | Complete Teacher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2154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Section</w:t>
            </w:r>
          </w:p>
        </w:tc>
        <w:tc>
          <w:tcPr>
            <w:tcW w:type="dxa" w:w="8391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Content</w:t>
            </w:r>
          </w:p>
        </w:tc>
        <w:tc>
          <w:tcPr>
            <w:tcW w:type="dxa" w:w="2268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Scheduled</w:t>
            </w:r>
          </w:p>
        </w:tc>
        <w:tc>
          <w:tcPr>
            <w:tcW w:type="dxa" w:w="1474"/>
            <w:shd w:fill="5B3F8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Done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1-6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Nutrition, food tests, energy/BMI, digestion, enzymes/bacteria, drugs/alcohol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19-26 Jul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Supp. 31.1-31.3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Smoking chemicals; fats/cholesterol; nutrition labels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28-29 Jul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34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Daily BER formula and calculations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29 Jul; 26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7-12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Leaf/photosynthesis, evidence/starch, limiting factors, colour, minerals/greenhouses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10-14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 + Supp. 31.4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Classification, five kingdoms, keys, hierarchy and binomial naming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14-19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Ecosystems, food chains/webs, pyramids, competition, predator-prey, human impact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16-21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20-21 + final 31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DNA/chromosomes/genes; meiosis/fertilisation; bases, backbone, homologous pairs, karyograms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22-23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22-24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Punnett squares, variation/mutation and genetic disorders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24-25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32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Continuous variation and bell-shaped height distribution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25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33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Hand-span/height scatter graph, correlation and line of best fit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25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Natural selection and evolution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26-28</w:t>
            </w:r>
          </w:p>
        </w:tc>
        <w:tc>
          <w:tcPr>
            <w:tcW w:type="dxa" w:w="8391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Variables, controls, reliability/validity, graphs/calculations, methods/conclusions</w:t>
            </w:r>
          </w:p>
        </w:tc>
        <w:tc>
          <w:tcPr>
            <w:tcW w:type="dxa" w:w="2268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26-28 Aug</w:t>
            </w:r>
          </w:p>
        </w:tc>
        <w:tc>
          <w:tcPr>
            <w:tcW w:type="dxa" w:w="1474"/>
            <w:shd w:fill="F0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29-30 + 35</w:t>
            </w:r>
          </w:p>
        </w:tc>
        <w:tc>
          <w:tcPr>
            <w:tcW w:type="dxa" w:w="83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Mixed exam practice, answers/checklist and final teacher audit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28-30 Aug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</w:tbl>
    <w:p>
      <w:pPr>
        <w:spacing w:before="60" w:after="80"/>
        <w:shd w:fill="2F6B5F"/>
      </w:pPr>
      <w:r>
        <w:rPr>
          <w:rFonts w:ascii="Arial Narrow" w:hAnsi="Arial Narrow" w:eastAsia="Microsoft JhengHei"/>
          <w:b/>
          <w:i w:val="0"/>
          <w:color w:val="FFFFFF"/>
          <w:sz w:val="26"/>
        </w:rPr>
        <w:t xml:space="preserve">  Unresolved weak-topic transfer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1701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Subject</w:t>
            </w:r>
          </w:p>
        </w:tc>
        <w:tc>
          <w:tcPr>
            <w:tcW w:type="dxa" w:w="5103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Exact weak skill / knowledge</w:t>
            </w:r>
          </w:p>
        </w:tc>
        <w:tc>
          <w:tcPr>
            <w:tcW w:type="dxa" w:w="3402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Evidence / last error</w:t>
            </w:r>
          </w:p>
        </w:tc>
        <w:tc>
          <w:tcPr>
            <w:tcW w:type="dxa" w:w="1927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Next retest</w:t>
            </w:r>
          </w:p>
        </w:tc>
        <w:tc>
          <w:tcPr>
            <w:tcW w:type="dxa" w:w="2154"/>
            <w:shd w:fill="2F6B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Status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EAF4F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51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192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 Retest  ☐ Secure</w:t>
            </w:r>
          </w:p>
        </w:tc>
      </w:tr>
    </w:tbl>
    <w:p>
      <w:r>
        <w:br w:type="page"/>
      </w:r>
    </w:p>
    <w:p>
      <w:pPr>
        <w:spacing w:before="100" w:after="80"/>
        <w:keepNext/>
        <w:shd w:fill="C8A34D"/>
      </w:pPr>
      <w:r>
        <w:rPr>
          <w:rFonts w:ascii="Arial Narrow" w:hAnsi="Arial Narrow" w:eastAsia="Microsoft JhengHei"/>
          <w:b/>
          <w:i w:val="0"/>
          <w:color w:val="FFFFFF"/>
          <w:sz w:val="32"/>
        </w:rPr>
        <w:t xml:space="preserve">  Maths Paper Tracker | 18 sessions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1134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No.</w:t>
            </w:r>
          </w:p>
        </w:tc>
        <w:tc>
          <w:tcPr>
            <w:tcW w:type="dxa" w:w="1701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Date</w:t>
            </w:r>
          </w:p>
        </w:tc>
        <w:tc>
          <w:tcPr>
            <w:tcW w:type="dxa" w:w="3969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Purpose</w:t>
            </w:r>
          </w:p>
        </w:tc>
        <w:tc>
          <w:tcPr>
            <w:tcW w:type="dxa" w:w="1814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Score</w:t>
            </w:r>
          </w:p>
        </w:tc>
        <w:tc>
          <w:tcPr>
            <w:tcW w:type="dxa" w:w="1701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Marked</w:t>
            </w:r>
          </w:p>
        </w:tc>
        <w:tc>
          <w:tcPr>
            <w:tcW w:type="dxa" w:w="2268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Wrong Qs redone</w:t>
            </w:r>
          </w:p>
        </w:tc>
        <w:tc>
          <w:tcPr>
            <w:tcW w:type="dxa" w:w="2268"/>
            <w:shd w:fill="C8A3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 Narrow" w:hAnsi="Arial Narrow" w:eastAsia="Microsoft JhengHei"/>
                <w:b/>
                <w:i w:val="0"/>
                <w:color w:val="FFFFFF"/>
                <w:sz w:val="23"/>
              </w:rPr>
              <w:t>48-72 h retest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21 Jul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 Jul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27 Jul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4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29 Jul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5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6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7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12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8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9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17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10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19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11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21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12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24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13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26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14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28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Unseen / mixed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15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29 Aug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Targeted error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16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31 Aug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Targeted error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17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 Sep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Final full timed paper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113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18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2 Sep</w:t>
            </w:r>
          </w:p>
        </w:tc>
        <w:tc>
          <w:tcPr>
            <w:tcW w:type="dxa" w:w="3969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Targeted error paper</w:t>
            </w:r>
          </w:p>
        </w:tc>
        <w:tc>
          <w:tcPr>
            <w:tcW w:type="dxa" w:w="1814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____ / ____</w:t>
            </w:r>
          </w:p>
        </w:tc>
        <w:tc>
          <w:tcPr>
            <w:tcW w:type="dxa" w:w="1701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  <w:tc>
          <w:tcPr>
            <w:tcW w:type="dxa" w:w="2268"/>
            <w:shd w:fill="FBF4D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2"/>
              </w:rPr>
              <w:t>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4288"/>
            <w:shd w:fill="FBF4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Arial Narrow" w:hAnsi="Arial Narrow" w:eastAsia="Microsoft JhengHei"/>
                <w:b/>
                <w:i w:val="0"/>
                <w:color w:val="5B3F8C"/>
                <w:sz w:val="24"/>
              </w:rPr>
              <w:t>FINAL RULE</w:t>
              <w:br/>
            </w:r>
            <w:r>
              <w:rPr>
                <w:rFonts w:ascii="Arial Narrow" w:hAnsi="Arial Narrow" w:eastAsia="Microsoft JhengHei"/>
                <w:b w:val="0"/>
                <w:i w:val="0"/>
                <w:color w:val="20262E"/>
                <w:sz w:val="24"/>
              </w:rPr>
              <w:t>A topic is Secure only after two successful recalls or tests, including one retest 48-72 hours later. If a topic is still weak on 2 September, record it for the first school-week follow-up rather than adding new material to this plan.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765" w:bottom="709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Narrow" w:hAnsi="Arial Narrow" w:eastAsia="Microsoft JhengHei"/>
        <w:b w:val="0"/>
        <w:i w:val="0"/>
        <w:color w:val="596273"/>
        <w:sz w:val="20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Narrow" w:hAnsi="Arial Narrow" w:eastAsia="Microsoft JhengHei"/>
        <w:b/>
        <w:i w:val="0"/>
        <w:color w:val="5B3F8C"/>
        <w:sz w:val="19"/>
      </w:rPr>
      <w:t>YEAR 8  |  SUMMER REVISION 2026  |  RECONCILED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Microsoft JhengHei"/>
      <w:color w:val="20262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Narrow" w:hAnsi="Arial Narrow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Narrow" w:hAnsi="Arial Narrow" w:eastAsia="Microsoft JhengHei"/>
      <w:b/>
      <w:bCs/>
      <w:color w:val="5B3F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Narrow" w:hAnsi="Arial Narrow" w:eastAsia="Microsoft Jheng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Detailed Daily Revision Schedule - Reconciled v5</dc:title>
  <dc:subject>Complete Latin, French, Biology and Maths summer revision coverage</dc:subject>
  <dc:creator>OpenAI</dc:creator>
  <cp:keywords>Year 8, revision, Latin, French, Biology, Maths, schedule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