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CCB08" w14:textId="77777777" w:rsidR="00053484" w:rsidRPr="00053484" w:rsidRDefault="00053484" w:rsidP="00053484">
      <w:pPr>
        <w:jc w:val="center"/>
        <w:rPr>
          <w:b/>
          <w:bCs/>
        </w:rPr>
      </w:pPr>
      <w:r w:rsidRPr="00053484">
        <w:rPr>
          <w:b/>
          <w:bCs/>
        </w:rPr>
        <w:t>CLASS ACTIVITY 11.10.2024-review</w:t>
      </w:r>
    </w:p>
    <w:p w14:paraId="20184D16" w14:textId="1CFA023C" w:rsidR="00053484" w:rsidRPr="00053484" w:rsidRDefault="00053484" w:rsidP="00053484">
      <w:pPr>
        <w:rPr>
          <w:b/>
          <w:bCs/>
        </w:rPr>
      </w:pPr>
      <w:r w:rsidRPr="00053484">
        <w:rPr>
          <w:b/>
          <w:bCs/>
        </w:rPr>
        <w:t xml:space="preserve">1. Draw ERDs for each of the following. Draw softboxes, relationship lines, and labels for each relationship in both directions. </w:t>
      </w:r>
    </w:p>
    <w:p w14:paraId="69B282DD" w14:textId="3E34668D" w:rsidR="00053484" w:rsidRDefault="00053484" w:rsidP="00053484">
      <w:r>
        <w:t xml:space="preserve">a) Each garment must have one and only one price. Each price may be for one or more garments. </w:t>
      </w:r>
    </w:p>
    <w:p w14:paraId="536E6E63" w14:textId="56E907D1" w:rsidR="004034A6" w:rsidRDefault="004034A6" w:rsidP="00053484">
      <w:r>
        <w:rPr>
          <w:noProof/>
        </w:rPr>
        <w:drawing>
          <wp:inline distT="0" distB="0" distL="0" distR="0" wp14:anchorId="44DDB92A" wp14:editId="10E0FD45">
            <wp:extent cx="3200400" cy="581025"/>
            <wp:effectExtent l="0" t="0" r="0" b="9525"/>
            <wp:docPr id="1512396548" name="Picture 1" descr="A black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96548" name="Picture 1" descr="A black line with black text&#10;&#10;Description automatically generated"/>
                    <pic:cNvPicPr/>
                  </pic:nvPicPr>
                  <pic:blipFill>
                    <a:blip r:embed="rId4"/>
                    <a:stretch>
                      <a:fillRect/>
                    </a:stretch>
                  </pic:blipFill>
                  <pic:spPr>
                    <a:xfrm>
                      <a:off x="0" y="0"/>
                      <a:ext cx="3200400" cy="581025"/>
                    </a:xfrm>
                    <a:prstGeom prst="rect">
                      <a:avLst/>
                    </a:prstGeom>
                  </pic:spPr>
                </pic:pic>
              </a:graphicData>
            </a:graphic>
          </wp:inline>
        </w:drawing>
      </w:r>
    </w:p>
    <w:p w14:paraId="15182BE2" w14:textId="7B4F163F" w:rsidR="00053484" w:rsidRDefault="00053484" w:rsidP="00053484">
      <w:r>
        <w:t xml:space="preserve">b) Each airline coupon must be used for one and only one destination. Each destination may be visited with one or more coupons. </w:t>
      </w:r>
    </w:p>
    <w:p w14:paraId="7C7A4C85" w14:textId="6C14F0F5" w:rsidR="004034A6" w:rsidRDefault="004034A6" w:rsidP="00053484">
      <w:r>
        <w:rPr>
          <w:noProof/>
        </w:rPr>
        <w:drawing>
          <wp:inline distT="0" distB="0" distL="0" distR="0" wp14:anchorId="7A6CD2E6" wp14:editId="29091E32">
            <wp:extent cx="3581400" cy="514350"/>
            <wp:effectExtent l="0" t="0" r="0" b="0"/>
            <wp:docPr id="640912698" name="Picture 1" descr="A black line with a blu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2698" name="Picture 1" descr="A black line with a blue square&#10;&#10;Description automatically generated"/>
                    <pic:cNvPicPr/>
                  </pic:nvPicPr>
                  <pic:blipFill>
                    <a:blip r:embed="rId5"/>
                    <a:stretch>
                      <a:fillRect/>
                    </a:stretch>
                  </pic:blipFill>
                  <pic:spPr>
                    <a:xfrm>
                      <a:off x="0" y="0"/>
                      <a:ext cx="3581400" cy="514350"/>
                    </a:xfrm>
                    <a:prstGeom prst="rect">
                      <a:avLst/>
                    </a:prstGeom>
                  </pic:spPr>
                </pic:pic>
              </a:graphicData>
            </a:graphic>
          </wp:inline>
        </w:drawing>
      </w:r>
    </w:p>
    <w:p w14:paraId="6288AF94" w14:textId="241565BA" w:rsidR="00053484" w:rsidRDefault="00053484" w:rsidP="00053484">
      <w:r>
        <w:t>c) Each automobile must use one and only one tire size. Each tire size may be used by one or more automobiles</w:t>
      </w:r>
    </w:p>
    <w:p w14:paraId="4765D0DC" w14:textId="3CE34C54" w:rsidR="004034A6" w:rsidRDefault="004034A6" w:rsidP="00053484">
      <w:r>
        <w:rPr>
          <w:noProof/>
        </w:rPr>
        <w:drawing>
          <wp:inline distT="0" distB="0" distL="0" distR="0" wp14:anchorId="76F408D4" wp14:editId="2888FE8A">
            <wp:extent cx="3514725" cy="571500"/>
            <wp:effectExtent l="0" t="0" r="9525" b="0"/>
            <wp:docPr id="479911101" name="Picture 1" descr="A black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11101" name="Picture 1" descr="A black and blue line&#10;&#10;Description automatically generated"/>
                    <pic:cNvPicPr/>
                  </pic:nvPicPr>
                  <pic:blipFill>
                    <a:blip r:embed="rId6"/>
                    <a:stretch>
                      <a:fillRect/>
                    </a:stretch>
                  </pic:blipFill>
                  <pic:spPr>
                    <a:xfrm>
                      <a:off x="0" y="0"/>
                      <a:ext cx="3514725" cy="571500"/>
                    </a:xfrm>
                    <a:prstGeom prst="rect">
                      <a:avLst/>
                    </a:prstGeom>
                  </pic:spPr>
                </pic:pic>
              </a:graphicData>
            </a:graphic>
          </wp:inline>
        </w:drawing>
      </w:r>
    </w:p>
    <w:p w14:paraId="02DECD4D" w14:textId="63EC4757" w:rsidR="00053484" w:rsidRDefault="00053484" w:rsidP="00053484">
      <w:r>
        <w:t xml:space="preserve">d) Each person must be of one and only one blood type. Each blood type may classify one or more persons. </w:t>
      </w:r>
    </w:p>
    <w:p w14:paraId="6629E189" w14:textId="074CB362" w:rsidR="004034A6" w:rsidRDefault="004034A6" w:rsidP="00053484">
      <w:r>
        <w:rPr>
          <w:noProof/>
        </w:rPr>
        <w:drawing>
          <wp:inline distT="0" distB="0" distL="0" distR="0" wp14:anchorId="248A741F" wp14:editId="789A07EC">
            <wp:extent cx="3486150" cy="571500"/>
            <wp:effectExtent l="0" t="0" r="0" b="0"/>
            <wp:docPr id="948048261" name="Picture 1" descr="A long black and yellow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48261" name="Picture 1" descr="A long black and yellow object&#10;&#10;Description automatically generated"/>
                    <pic:cNvPicPr/>
                  </pic:nvPicPr>
                  <pic:blipFill>
                    <a:blip r:embed="rId7"/>
                    <a:stretch>
                      <a:fillRect/>
                    </a:stretch>
                  </pic:blipFill>
                  <pic:spPr>
                    <a:xfrm>
                      <a:off x="0" y="0"/>
                      <a:ext cx="3486150" cy="571500"/>
                    </a:xfrm>
                    <a:prstGeom prst="rect">
                      <a:avLst/>
                    </a:prstGeom>
                  </pic:spPr>
                </pic:pic>
              </a:graphicData>
            </a:graphic>
          </wp:inline>
        </w:drawing>
      </w:r>
    </w:p>
    <w:p w14:paraId="3E02C2CA" w14:textId="7A79CC56" w:rsidR="00053484" w:rsidRDefault="00053484" w:rsidP="00053484">
      <w:r>
        <w:t xml:space="preserve">e) A person may be on one or more junk-mail lists. Each junk list may contain one or more persons. Each honor student must attend one and only one school. </w:t>
      </w:r>
    </w:p>
    <w:p w14:paraId="4AB6906B" w14:textId="1570A991" w:rsidR="004034A6" w:rsidRDefault="004034A6" w:rsidP="00053484">
      <w:r>
        <w:rPr>
          <w:noProof/>
        </w:rPr>
        <w:drawing>
          <wp:inline distT="0" distB="0" distL="0" distR="0" wp14:anchorId="1E25D5C7" wp14:editId="4F249BAB">
            <wp:extent cx="3457575" cy="523875"/>
            <wp:effectExtent l="0" t="0" r="9525" b="9525"/>
            <wp:docPr id="1114816937" name="Picture 1" descr="A black and white image of a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16937" name="Picture 1" descr="A black and white image of a dotted line&#10;&#10;Description automatically generated"/>
                    <pic:cNvPicPr/>
                  </pic:nvPicPr>
                  <pic:blipFill>
                    <a:blip r:embed="rId8"/>
                    <a:stretch>
                      <a:fillRect/>
                    </a:stretch>
                  </pic:blipFill>
                  <pic:spPr>
                    <a:xfrm>
                      <a:off x="0" y="0"/>
                      <a:ext cx="3457575" cy="523875"/>
                    </a:xfrm>
                    <a:prstGeom prst="rect">
                      <a:avLst/>
                    </a:prstGeom>
                  </pic:spPr>
                </pic:pic>
              </a:graphicData>
            </a:graphic>
          </wp:inline>
        </w:drawing>
      </w:r>
    </w:p>
    <w:p w14:paraId="543D19BA" w14:textId="2DA1097D" w:rsidR="00053484" w:rsidRDefault="00053484" w:rsidP="00053484">
      <w:r>
        <w:t>f) Each fingerprint must belong to one and only one person. Each person must have one and only one fingerprint.</w:t>
      </w:r>
    </w:p>
    <w:p w14:paraId="7A5F7DF6" w14:textId="728813C1" w:rsidR="004034A6" w:rsidRDefault="004034A6" w:rsidP="00053484">
      <w:pPr>
        <w:rPr>
          <w:b/>
          <w:bCs/>
        </w:rPr>
      </w:pPr>
      <w:r>
        <w:rPr>
          <w:noProof/>
        </w:rPr>
        <w:drawing>
          <wp:inline distT="0" distB="0" distL="0" distR="0" wp14:anchorId="223AEE00" wp14:editId="49C93E75">
            <wp:extent cx="3495675" cy="466725"/>
            <wp:effectExtent l="0" t="0" r="9525" b="9525"/>
            <wp:docPr id="131435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8764" name=""/>
                    <pic:cNvPicPr/>
                  </pic:nvPicPr>
                  <pic:blipFill>
                    <a:blip r:embed="rId9"/>
                    <a:stretch>
                      <a:fillRect/>
                    </a:stretch>
                  </pic:blipFill>
                  <pic:spPr>
                    <a:xfrm>
                      <a:off x="0" y="0"/>
                      <a:ext cx="3495675" cy="466725"/>
                    </a:xfrm>
                    <a:prstGeom prst="rect">
                      <a:avLst/>
                    </a:prstGeom>
                  </pic:spPr>
                </pic:pic>
              </a:graphicData>
            </a:graphic>
          </wp:inline>
        </w:drawing>
      </w:r>
    </w:p>
    <w:p w14:paraId="696AD09E" w14:textId="77777777" w:rsidR="004034A6" w:rsidRDefault="004034A6">
      <w:pPr>
        <w:rPr>
          <w:b/>
          <w:bCs/>
        </w:rPr>
      </w:pPr>
      <w:r>
        <w:rPr>
          <w:b/>
          <w:bCs/>
        </w:rPr>
        <w:br w:type="page"/>
      </w:r>
    </w:p>
    <w:p w14:paraId="4710E1BE" w14:textId="77777777" w:rsidR="00053484" w:rsidRPr="00053484" w:rsidRDefault="00053484" w:rsidP="00053484">
      <w:pPr>
        <w:rPr>
          <w:b/>
          <w:bCs/>
        </w:rPr>
      </w:pPr>
      <w:r w:rsidRPr="00053484">
        <w:rPr>
          <w:b/>
          <w:bCs/>
        </w:rPr>
        <w:lastRenderedPageBreak/>
        <w:t>2. Provide two examples for each relationship type:</w:t>
      </w:r>
    </w:p>
    <w:p w14:paraId="6DB10273" w14:textId="77777777" w:rsidR="00053484" w:rsidRDefault="00053484" w:rsidP="00053484">
      <w:r>
        <w:t>a) One-to-one</w:t>
      </w:r>
    </w:p>
    <w:p w14:paraId="35424047" w14:textId="09B249F7" w:rsidR="004034A6" w:rsidRDefault="004034A6" w:rsidP="00053484">
      <w:r>
        <w:rPr>
          <w:noProof/>
        </w:rPr>
        <w:drawing>
          <wp:inline distT="0" distB="0" distL="0" distR="0" wp14:anchorId="17CC34CB" wp14:editId="1011FBBB">
            <wp:extent cx="2628900" cy="409575"/>
            <wp:effectExtent l="0" t="0" r="0" b="9525"/>
            <wp:docPr id="140415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59434" name=""/>
                    <pic:cNvPicPr/>
                  </pic:nvPicPr>
                  <pic:blipFill>
                    <a:blip r:embed="rId10"/>
                    <a:stretch>
                      <a:fillRect/>
                    </a:stretch>
                  </pic:blipFill>
                  <pic:spPr>
                    <a:xfrm>
                      <a:off x="0" y="0"/>
                      <a:ext cx="2628900" cy="409575"/>
                    </a:xfrm>
                    <a:prstGeom prst="rect">
                      <a:avLst/>
                    </a:prstGeom>
                  </pic:spPr>
                </pic:pic>
              </a:graphicData>
            </a:graphic>
          </wp:inline>
        </w:drawing>
      </w:r>
    </w:p>
    <w:p w14:paraId="315FCC90" w14:textId="65DEF399" w:rsidR="004034A6" w:rsidRDefault="004034A6" w:rsidP="00053484">
      <w:r>
        <w:rPr>
          <w:noProof/>
        </w:rPr>
        <w:drawing>
          <wp:inline distT="0" distB="0" distL="0" distR="0" wp14:anchorId="353431F0" wp14:editId="2E6C999B">
            <wp:extent cx="2657475" cy="381000"/>
            <wp:effectExtent l="0" t="0" r="9525" b="0"/>
            <wp:docPr id="117709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93918" name=""/>
                    <pic:cNvPicPr/>
                  </pic:nvPicPr>
                  <pic:blipFill>
                    <a:blip r:embed="rId11"/>
                    <a:stretch>
                      <a:fillRect/>
                    </a:stretch>
                  </pic:blipFill>
                  <pic:spPr>
                    <a:xfrm>
                      <a:off x="0" y="0"/>
                      <a:ext cx="2657475" cy="381000"/>
                    </a:xfrm>
                    <a:prstGeom prst="rect">
                      <a:avLst/>
                    </a:prstGeom>
                  </pic:spPr>
                </pic:pic>
              </a:graphicData>
            </a:graphic>
          </wp:inline>
        </w:drawing>
      </w:r>
    </w:p>
    <w:p w14:paraId="3AB7DA1B" w14:textId="77777777" w:rsidR="00053484" w:rsidRDefault="00053484" w:rsidP="00053484">
      <w:r>
        <w:t>b) One-to-many</w:t>
      </w:r>
    </w:p>
    <w:p w14:paraId="19C663D3" w14:textId="4D833D6B" w:rsidR="004034A6" w:rsidRDefault="004034A6" w:rsidP="00053484">
      <w:r>
        <w:rPr>
          <w:noProof/>
        </w:rPr>
        <w:drawing>
          <wp:inline distT="0" distB="0" distL="0" distR="0" wp14:anchorId="3ED82197" wp14:editId="048D7108">
            <wp:extent cx="2619375" cy="381000"/>
            <wp:effectExtent l="0" t="0" r="9525" b="0"/>
            <wp:docPr id="147288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84208" name=""/>
                    <pic:cNvPicPr/>
                  </pic:nvPicPr>
                  <pic:blipFill>
                    <a:blip r:embed="rId12"/>
                    <a:stretch>
                      <a:fillRect/>
                    </a:stretch>
                  </pic:blipFill>
                  <pic:spPr>
                    <a:xfrm>
                      <a:off x="0" y="0"/>
                      <a:ext cx="2619375" cy="381000"/>
                    </a:xfrm>
                    <a:prstGeom prst="rect">
                      <a:avLst/>
                    </a:prstGeom>
                  </pic:spPr>
                </pic:pic>
              </a:graphicData>
            </a:graphic>
          </wp:inline>
        </w:drawing>
      </w:r>
    </w:p>
    <w:p w14:paraId="4B99215D" w14:textId="38BE3EAB" w:rsidR="004034A6" w:rsidRDefault="004034A6" w:rsidP="00053484">
      <w:r>
        <w:rPr>
          <w:noProof/>
        </w:rPr>
        <w:drawing>
          <wp:inline distT="0" distB="0" distL="0" distR="0" wp14:anchorId="7576F3D2" wp14:editId="6F74A6FD">
            <wp:extent cx="2657475" cy="323850"/>
            <wp:effectExtent l="0" t="0" r="9525" b="0"/>
            <wp:docPr id="147502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22983" name=""/>
                    <pic:cNvPicPr/>
                  </pic:nvPicPr>
                  <pic:blipFill>
                    <a:blip r:embed="rId13"/>
                    <a:stretch>
                      <a:fillRect/>
                    </a:stretch>
                  </pic:blipFill>
                  <pic:spPr>
                    <a:xfrm>
                      <a:off x="0" y="0"/>
                      <a:ext cx="2657475" cy="323850"/>
                    </a:xfrm>
                    <a:prstGeom prst="rect">
                      <a:avLst/>
                    </a:prstGeom>
                  </pic:spPr>
                </pic:pic>
              </a:graphicData>
            </a:graphic>
          </wp:inline>
        </w:drawing>
      </w:r>
    </w:p>
    <w:p w14:paraId="3A37200A" w14:textId="77777777" w:rsidR="00053484" w:rsidRDefault="00053484" w:rsidP="00053484">
      <w:r>
        <w:t>c) Many-to-many</w:t>
      </w:r>
    </w:p>
    <w:p w14:paraId="3A10E3A2" w14:textId="2DCCA8EC" w:rsidR="00053484" w:rsidRDefault="004034A6" w:rsidP="00053484">
      <w:r>
        <w:rPr>
          <w:noProof/>
        </w:rPr>
        <w:drawing>
          <wp:inline distT="0" distB="0" distL="0" distR="0" wp14:anchorId="1F793CBA" wp14:editId="091B80FE">
            <wp:extent cx="2571750" cy="352425"/>
            <wp:effectExtent l="0" t="0" r="0" b="9525"/>
            <wp:docPr id="202328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7144" name=""/>
                    <pic:cNvPicPr/>
                  </pic:nvPicPr>
                  <pic:blipFill>
                    <a:blip r:embed="rId14"/>
                    <a:stretch>
                      <a:fillRect/>
                    </a:stretch>
                  </pic:blipFill>
                  <pic:spPr>
                    <a:xfrm>
                      <a:off x="0" y="0"/>
                      <a:ext cx="2571750" cy="352425"/>
                    </a:xfrm>
                    <a:prstGeom prst="rect">
                      <a:avLst/>
                    </a:prstGeom>
                  </pic:spPr>
                </pic:pic>
              </a:graphicData>
            </a:graphic>
          </wp:inline>
        </w:drawing>
      </w:r>
    </w:p>
    <w:p w14:paraId="7A0B69C3" w14:textId="064644B2" w:rsidR="004034A6" w:rsidRDefault="004034A6" w:rsidP="00053484">
      <w:r>
        <w:rPr>
          <w:noProof/>
        </w:rPr>
        <w:drawing>
          <wp:inline distT="0" distB="0" distL="0" distR="0" wp14:anchorId="50C61111" wp14:editId="5989A00D">
            <wp:extent cx="2590800" cy="352425"/>
            <wp:effectExtent l="0" t="0" r="0" b="9525"/>
            <wp:docPr id="11336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5224" name=""/>
                    <pic:cNvPicPr/>
                  </pic:nvPicPr>
                  <pic:blipFill>
                    <a:blip r:embed="rId15"/>
                    <a:stretch>
                      <a:fillRect/>
                    </a:stretch>
                  </pic:blipFill>
                  <pic:spPr>
                    <a:xfrm>
                      <a:off x="0" y="0"/>
                      <a:ext cx="2590800" cy="352425"/>
                    </a:xfrm>
                    <a:prstGeom prst="rect">
                      <a:avLst/>
                    </a:prstGeom>
                  </pic:spPr>
                </pic:pic>
              </a:graphicData>
            </a:graphic>
          </wp:inline>
        </w:drawing>
      </w:r>
    </w:p>
    <w:p w14:paraId="638E31E1" w14:textId="2AE2BDF6" w:rsidR="00053484" w:rsidRPr="00053484" w:rsidRDefault="00053484" w:rsidP="00053484">
      <w:pPr>
        <w:rPr>
          <w:b/>
          <w:bCs/>
        </w:rPr>
      </w:pPr>
      <w:r>
        <w:rPr>
          <w:b/>
          <w:bCs/>
        </w:rPr>
        <w:br w:type="page"/>
      </w:r>
      <w:r w:rsidRPr="00053484">
        <w:rPr>
          <w:b/>
          <w:bCs/>
        </w:rPr>
        <w:lastRenderedPageBreak/>
        <w:t>3. Identify the possible Entities, their Attributes and the relationships between the entities from each of the following scenarios. Construct your ERD following diagramming convention.Write the sentences for each relationship, in both directions.</w:t>
      </w:r>
    </w:p>
    <w:p w14:paraId="32EFA622" w14:textId="5F82FD0B" w:rsidR="00053484" w:rsidRPr="00F734E8" w:rsidRDefault="00053484" w:rsidP="00053484">
      <w:r w:rsidRPr="00F734E8">
        <w:t xml:space="preserve">a) A School/University has many Departments which offer courses to students in a given academic session. Each of these courses is taught by a teacher. We keep a record of the teacher’s first name, last name, address, phone number, and email address. Students </w:t>
      </w:r>
      <w:r w:rsidRPr="002D30B1">
        <w:t>enroll for different courses in an academic session. Besides the registration details, the</w:t>
      </w:r>
      <w:r w:rsidRPr="00F734E8">
        <w:t xml:space="preserve"> parent information of the student also needs to be maintained by the University/School. </w:t>
      </w:r>
    </w:p>
    <w:p w14:paraId="705FF2D2" w14:textId="17A099E2" w:rsidR="00053484" w:rsidRDefault="00053484" w:rsidP="00053484">
      <w:r w:rsidRPr="00F734E8">
        <w:t>The Department maintains the student’s attendance details which would decide the eligibility of the student to take up the exams for that academic session. For each academic session, exams are conducted and the results are shared with the student within a stipulated period of time. The Department also maintains a log of the teacher login and logout time for their reporting needs.</w:t>
      </w:r>
    </w:p>
    <w:p w14:paraId="6C3AE7FD" w14:textId="2D07D57D" w:rsidR="004034A6" w:rsidRDefault="00D57A84" w:rsidP="00053484">
      <w:r>
        <w:rPr>
          <w:noProof/>
        </w:rPr>
        <w:drawing>
          <wp:inline distT="0" distB="0" distL="0" distR="0" wp14:anchorId="2095EE4F" wp14:editId="07C157E8">
            <wp:extent cx="5731510" cy="3476625"/>
            <wp:effectExtent l="0" t="0" r="2540" b="9525"/>
            <wp:docPr id="97287227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72278" name="Picture 1" descr="A diagram of a computer&#10;&#10;Description automatically generated"/>
                    <pic:cNvPicPr/>
                  </pic:nvPicPr>
                  <pic:blipFill>
                    <a:blip r:embed="rId16"/>
                    <a:stretch>
                      <a:fillRect/>
                    </a:stretch>
                  </pic:blipFill>
                  <pic:spPr>
                    <a:xfrm>
                      <a:off x="0" y="0"/>
                      <a:ext cx="5731510" cy="3476625"/>
                    </a:xfrm>
                    <a:prstGeom prst="rect">
                      <a:avLst/>
                    </a:prstGeom>
                  </pic:spPr>
                </pic:pic>
              </a:graphicData>
            </a:graphic>
          </wp:inline>
        </w:drawing>
      </w:r>
    </w:p>
    <w:p w14:paraId="54FB9BE6" w14:textId="77777777" w:rsidR="00B2686A" w:rsidRDefault="00B2686A" w:rsidP="00B2686A">
      <w:pPr>
        <w:rPr>
          <w:b/>
          <w:bCs/>
        </w:rPr>
      </w:pPr>
    </w:p>
    <w:p w14:paraId="7A1AAA5A" w14:textId="77777777" w:rsidR="0068161B" w:rsidRDefault="0068161B" w:rsidP="0068161B">
      <w:pPr>
        <w:rPr>
          <w:b/>
          <w:bCs/>
        </w:rPr>
      </w:pPr>
      <w:r w:rsidRPr="00B2686A">
        <w:rPr>
          <w:b/>
          <w:bCs/>
        </w:rPr>
        <w:t>Attendance Detail – Exam</w:t>
      </w:r>
    </w:p>
    <w:p w14:paraId="1C21422E" w14:textId="04B3DF40" w:rsidR="0068161B" w:rsidRDefault="0068161B" w:rsidP="0068161B">
      <w:r>
        <w:t>Each</w:t>
      </w:r>
      <w:r w:rsidRPr="0068161B">
        <w:t xml:space="preserve"> </w:t>
      </w:r>
      <w:r w:rsidRPr="0068161B">
        <w:t xml:space="preserve">Attendance Detail </w:t>
      </w:r>
      <w:r>
        <w:t>must have one or more</w:t>
      </w:r>
      <w:r>
        <w:t xml:space="preserve"> eligibilty autorization</w:t>
      </w:r>
      <w:r w:rsidRPr="0068161B">
        <w:t xml:space="preserve"> </w:t>
      </w:r>
      <w:r>
        <w:t xml:space="preserve">for </w:t>
      </w:r>
      <w:r w:rsidRPr="0068161B">
        <w:t>Exam</w:t>
      </w:r>
      <w:r>
        <w:t xml:space="preserve">. </w:t>
      </w:r>
      <w:r>
        <w:t>Each</w:t>
      </w:r>
      <w:r>
        <w:t xml:space="preserve"> </w:t>
      </w:r>
      <w:r w:rsidRPr="0068161B">
        <w:t>Exam</w:t>
      </w:r>
      <w:r>
        <w:t xml:space="preserve"> </w:t>
      </w:r>
      <w:r>
        <w:t>must have one or more eligibilty autorization</w:t>
      </w:r>
      <w:r>
        <w:t xml:space="preserve"> for </w:t>
      </w:r>
      <w:r w:rsidRPr="0068161B">
        <w:t>Attendance Detail</w:t>
      </w:r>
    </w:p>
    <w:p w14:paraId="74335D41" w14:textId="77777777" w:rsidR="0068161B" w:rsidRPr="0068161B" w:rsidRDefault="0068161B" w:rsidP="0068161B">
      <w:pPr>
        <w:rPr>
          <w:b/>
          <w:bCs/>
        </w:rPr>
      </w:pPr>
      <w:r w:rsidRPr="0068161B">
        <w:rPr>
          <w:b/>
          <w:bCs/>
        </w:rPr>
        <w:t>Department - Attendance Detail</w:t>
      </w:r>
    </w:p>
    <w:p w14:paraId="39C5CC17" w14:textId="0118E1E6" w:rsidR="0068161B" w:rsidRPr="00B2686A" w:rsidRDefault="0068161B" w:rsidP="0068161B">
      <w:pPr>
        <w:rPr>
          <w:b/>
          <w:bCs/>
        </w:rPr>
      </w:pPr>
      <w:r>
        <w:t>Each</w:t>
      </w:r>
      <w:r w:rsidRPr="0068161B">
        <w:t xml:space="preserve"> </w:t>
      </w:r>
      <w:r w:rsidRPr="0068161B">
        <w:t xml:space="preserve">Department </w:t>
      </w:r>
      <w:r>
        <w:t>must have one or more</w:t>
      </w:r>
      <w:r w:rsidRPr="0068161B">
        <w:t xml:space="preserve"> Attendance Detail</w:t>
      </w:r>
      <w:r>
        <w:t>.</w:t>
      </w:r>
      <w:r w:rsidRPr="0068161B">
        <w:t xml:space="preserve"> </w:t>
      </w:r>
      <w:r>
        <w:t>Each</w:t>
      </w:r>
      <w:r>
        <w:t xml:space="preserve"> </w:t>
      </w:r>
      <w:r w:rsidRPr="0068161B">
        <w:t>Attendance Detail</w:t>
      </w:r>
      <w:r>
        <w:t xml:space="preserve"> </w:t>
      </w:r>
      <w:r>
        <w:t>must have one or more</w:t>
      </w:r>
      <w:r>
        <w:t xml:space="preserve"> </w:t>
      </w:r>
      <w:r w:rsidRPr="0068161B">
        <w:t>Department</w:t>
      </w:r>
      <w:r>
        <w:t>.</w:t>
      </w:r>
    </w:p>
    <w:p w14:paraId="20AD1B9C" w14:textId="77777777" w:rsidR="00B2686A" w:rsidRDefault="00B2686A" w:rsidP="00B2686A">
      <w:pPr>
        <w:rPr>
          <w:b/>
          <w:bCs/>
        </w:rPr>
      </w:pPr>
      <w:r w:rsidRPr="0068161B">
        <w:rPr>
          <w:b/>
          <w:bCs/>
        </w:rPr>
        <w:lastRenderedPageBreak/>
        <w:t xml:space="preserve">Course - The student </w:t>
      </w:r>
    </w:p>
    <w:p w14:paraId="2B638E27" w14:textId="77777777" w:rsidR="0068161B" w:rsidRDefault="0068161B" w:rsidP="00B2686A">
      <w:pPr>
        <w:rPr>
          <w:b/>
          <w:bCs/>
        </w:rPr>
      </w:pPr>
      <w:r>
        <w:t>Each</w:t>
      </w:r>
      <w:r>
        <w:t xml:space="preserve"> </w:t>
      </w:r>
      <w:r w:rsidRPr="0068161B">
        <w:t>Course</w:t>
      </w:r>
      <w:r>
        <w:t xml:space="preserve"> </w:t>
      </w:r>
      <w:r>
        <w:t>may have one or more</w:t>
      </w:r>
      <w:r w:rsidRPr="0068161B">
        <w:t xml:space="preserve"> student</w:t>
      </w:r>
      <w:r>
        <w:t xml:space="preserve">. </w:t>
      </w:r>
      <w:r>
        <w:t>Each</w:t>
      </w:r>
      <w:r>
        <w:t xml:space="preserve"> </w:t>
      </w:r>
      <w:r w:rsidRPr="0068161B">
        <w:t>student</w:t>
      </w:r>
      <w:r>
        <w:t xml:space="preserve"> </w:t>
      </w:r>
      <w:r>
        <w:t xml:space="preserve">must have one or more </w:t>
      </w:r>
      <w:r w:rsidRPr="0068161B">
        <w:t>Course</w:t>
      </w:r>
      <w:r>
        <w:t>.</w:t>
      </w:r>
    </w:p>
    <w:p w14:paraId="1FADAABC" w14:textId="5499CD3D" w:rsidR="00B2686A" w:rsidRPr="00B2686A" w:rsidRDefault="00B2686A" w:rsidP="00B2686A">
      <w:pPr>
        <w:rPr>
          <w:b/>
          <w:bCs/>
        </w:rPr>
      </w:pPr>
      <w:r w:rsidRPr="00B2686A">
        <w:rPr>
          <w:b/>
          <w:bCs/>
        </w:rPr>
        <w:t>Course – Department</w:t>
      </w:r>
      <w:r w:rsidRPr="00B2686A">
        <w:rPr>
          <w:b/>
          <w:bCs/>
        </w:rPr>
        <w:t>.</w:t>
      </w:r>
    </w:p>
    <w:p w14:paraId="3FE39637" w14:textId="4ED85136" w:rsidR="00B2686A" w:rsidRDefault="00B2686A" w:rsidP="00B2686A">
      <w:r>
        <w:t>Each</w:t>
      </w:r>
      <w:r>
        <w:t xml:space="preserve"> </w:t>
      </w:r>
      <w:r>
        <w:t xml:space="preserve">Course </w:t>
      </w:r>
      <w:r>
        <w:t xml:space="preserve"> may have </w:t>
      </w:r>
      <w:r>
        <w:t>one and only Department</w:t>
      </w:r>
      <w:r>
        <w:t xml:space="preserve">. </w:t>
      </w:r>
      <w:r>
        <w:t>Each</w:t>
      </w:r>
      <w:r>
        <w:t xml:space="preserve"> </w:t>
      </w:r>
      <w:r>
        <w:t>Department</w:t>
      </w:r>
      <w:r w:rsidRPr="00B2686A">
        <w:t xml:space="preserve"> </w:t>
      </w:r>
      <w:r>
        <w:t xml:space="preserve">may </w:t>
      </w:r>
      <w:r>
        <w:t>have one or more</w:t>
      </w:r>
      <w:r>
        <w:t xml:space="preserve"> </w:t>
      </w:r>
      <w:r>
        <w:t>Course</w:t>
      </w:r>
      <w:r>
        <w:t>.</w:t>
      </w:r>
    </w:p>
    <w:p w14:paraId="647BA811" w14:textId="77777777" w:rsidR="00B2686A" w:rsidRPr="00B2686A" w:rsidRDefault="00B2686A" w:rsidP="00B2686A">
      <w:pPr>
        <w:rPr>
          <w:b/>
          <w:bCs/>
        </w:rPr>
      </w:pPr>
      <w:r w:rsidRPr="00B2686A">
        <w:rPr>
          <w:b/>
          <w:bCs/>
        </w:rPr>
        <w:t>Teacher – Log</w:t>
      </w:r>
    </w:p>
    <w:p w14:paraId="1B661AAC" w14:textId="4DDEE910" w:rsidR="00B2686A" w:rsidRDefault="00B2686A" w:rsidP="00B2686A">
      <w:r>
        <w:t>Each</w:t>
      </w:r>
      <w:r>
        <w:t xml:space="preserve"> </w:t>
      </w:r>
      <w:r>
        <w:t>Teacher</w:t>
      </w:r>
      <w:r>
        <w:t xml:space="preserve"> </w:t>
      </w:r>
      <w:r>
        <w:t>must have one and only one  Log</w:t>
      </w:r>
      <w:r>
        <w:t xml:space="preserve"> to log in. </w:t>
      </w:r>
      <w:r>
        <w:t>Each</w:t>
      </w:r>
      <w:r>
        <w:t xml:space="preserve"> </w:t>
      </w:r>
      <w:r>
        <w:t>Log</w:t>
      </w:r>
      <w:r>
        <w:t xml:space="preserve"> </w:t>
      </w:r>
      <w:r>
        <w:t xml:space="preserve">must have one and only one  </w:t>
      </w:r>
      <w:r>
        <w:t>Teacher to record.</w:t>
      </w:r>
    </w:p>
    <w:p w14:paraId="5E6F1222" w14:textId="77777777" w:rsidR="00B2686A" w:rsidRDefault="00B2686A" w:rsidP="00B2686A">
      <w:pPr>
        <w:rPr>
          <w:b/>
          <w:bCs/>
        </w:rPr>
      </w:pPr>
      <w:r w:rsidRPr="00B2686A">
        <w:rPr>
          <w:b/>
          <w:bCs/>
        </w:rPr>
        <w:t>Course – Teacher:</w:t>
      </w:r>
    </w:p>
    <w:p w14:paraId="493F625F" w14:textId="35C8F98F" w:rsidR="00B2686A" w:rsidRPr="0068161B" w:rsidRDefault="00B2686A">
      <w:r>
        <w:t>Each</w:t>
      </w:r>
      <w:r w:rsidRPr="00B2686A">
        <w:t xml:space="preserve"> Course </w:t>
      </w:r>
      <w:r>
        <w:t>may have one and only</w:t>
      </w:r>
      <w:r w:rsidRPr="00B2686A">
        <w:t xml:space="preserve"> Teacher</w:t>
      </w:r>
      <w:r>
        <w:t xml:space="preserve">. Each </w:t>
      </w:r>
      <w:r w:rsidRPr="00B2686A">
        <w:t>Teacher</w:t>
      </w:r>
      <w:r>
        <w:t xml:space="preserve"> may have one or more </w:t>
      </w:r>
      <w:r w:rsidRPr="00B2686A">
        <w:t>Course</w:t>
      </w:r>
      <w:r>
        <w:t>.</w:t>
      </w:r>
    </w:p>
    <w:p w14:paraId="2FE3F73F" w14:textId="195411E6" w:rsidR="00B2686A" w:rsidRPr="00B2686A" w:rsidRDefault="00B2686A">
      <w:pPr>
        <w:rPr>
          <w:b/>
          <w:bCs/>
        </w:rPr>
      </w:pPr>
      <w:r w:rsidRPr="00B2686A">
        <w:rPr>
          <w:b/>
          <w:bCs/>
        </w:rPr>
        <w:t>The student – Attendance Detail:</w:t>
      </w:r>
    </w:p>
    <w:p w14:paraId="07F265F3" w14:textId="2BDAFB87" w:rsidR="00B2686A" w:rsidRPr="00B2686A" w:rsidRDefault="00B2686A">
      <w:pPr>
        <w:rPr>
          <w:b/>
          <w:bCs/>
        </w:rPr>
      </w:pPr>
      <w:r>
        <w:t>Each</w:t>
      </w:r>
      <w:r>
        <w:t xml:space="preserve"> student</w:t>
      </w:r>
      <w:r>
        <w:t xml:space="preserve"> must have one and only one</w:t>
      </w:r>
      <w:r>
        <w:t xml:space="preserve"> Attendance Detail</w:t>
      </w:r>
      <w:r>
        <w:t xml:space="preserve">. </w:t>
      </w:r>
      <w:r>
        <w:t>Each</w:t>
      </w:r>
      <w:r>
        <w:t xml:space="preserve"> </w:t>
      </w:r>
      <w:r>
        <w:t>Attendance Detail</w:t>
      </w:r>
      <w:r>
        <w:t xml:space="preserve"> </w:t>
      </w:r>
      <w:r>
        <w:t>must have one</w:t>
      </w:r>
      <w:r>
        <w:t xml:space="preserve"> or more </w:t>
      </w:r>
      <w:r>
        <w:t>student</w:t>
      </w:r>
      <w:r>
        <w:t>.</w:t>
      </w:r>
    </w:p>
    <w:p w14:paraId="4EC4A4E2" w14:textId="065A8243" w:rsidR="004E5791" w:rsidRDefault="004E5791">
      <w:r>
        <w:br w:type="page"/>
      </w:r>
    </w:p>
    <w:p w14:paraId="00416D2F" w14:textId="301C7516" w:rsidR="001A6E8A" w:rsidRDefault="00053484" w:rsidP="00053484">
      <w:r>
        <w:lastRenderedPageBreak/>
        <w:t xml:space="preserve">b) To subscribe to various </w:t>
      </w:r>
      <w:r w:rsidRPr="00D57A84">
        <w:rPr>
          <w:highlight w:val="yellow"/>
        </w:rPr>
        <w:t>magazines</w:t>
      </w:r>
      <w:r>
        <w:t xml:space="preserve">, </w:t>
      </w:r>
      <w:r w:rsidRPr="00D57A84">
        <w:rPr>
          <w:highlight w:val="green"/>
        </w:rPr>
        <w:t>people</w:t>
      </w:r>
      <w:r>
        <w:t xml:space="preserve"> must provide their name, address, and a telephone number. Each </w:t>
      </w:r>
      <w:r w:rsidRPr="00D57A84">
        <w:rPr>
          <w:highlight w:val="yellow"/>
        </w:rPr>
        <w:t>magazine</w:t>
      </w:r>
      <w:r>
        <w:t xml:space="preserve"> is </w:t>
      </w:r>
      <w:r w:rsidRPr="00D57A84">
        <w:rPr>
          <w:highlight w:val="green"/>
        </w:rPr>
        <w:t>identified</w:t>
      </w:r>
      <w:r>
        <w:t xml:space="preserve"> by title, volume number and publication date. </w:t>
      </w:r>
      <w:r w:rsidRPr="00D57A84">
        <w:rPr>
          <w:highlight w:val="green"/>
        </w:rPr>
        <w:t>Subscribers</w:t>
      </w:r>
      <w:r>
        <w:t xml:space="preserve"> sign a contract for a certain period specified by the start date of the subscription and the final date. Of course, a </w:t>
      </w:r>
      <w:r w:rsidRPr="00D57A84">
        <w:rPr>
          <w:highlight w:val="green"/>
        </w:rPr>
        <w:t>person</w:t>
      </w:r>
      <w:r>
        <w:t xml:space="preserve"> can subscribe to several magazines at the same time.</w:t>
      </w:r>
    </w:p>
    <w:p w14:paraId="51D8AFF5" w14:textId="136E33AA" w:rsidR="004E5791" w:rsidRDefault="004E5791" w:rsidP="00053484">
      <w:r>
        <w:rPr>
          <w:noProof/>
        </w:rPr>
        <w:drawing>
          <wp:inline distT="0" distB="0" distL="0" distR="0" wp14:anchorId="05C0C792" wp14:editId="66ED13C6">
            <wp:extent cx="5372100" cy="3724275"/>
            <wp:effectExtent l="0" t="0" r="0" b="9525"/>
            <wp:docPr id="145563346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33460" name="Picture 1" descr="A diagram of a diagram&#10;&#10;Description automatically generated"/>
                    <pic:cNvPicPr/>
                  </pic:nvPicPr>
                  <pic:blipFill>
                    <a:blip r:embed="rId17"/>
                    <a:stretch>
                      <a:fillRect/>
                    </a:stretch>
                  </pic:blipFill>
                  <pic:spPr>
                    <a:xfrm>
                      <a:off x="0" y="0"/>
                      <a:ext cx="5372100" cy="3724275"/>
                    </a:xfrm>
                    <a:prstGeom prst="rect">
                      <a:avLst/>
                    </a:prstGeom>
                  </pic:spPr>
                </pic:pic>
              </a:graphicData>
            </a:graphic>
          </wp:inline>
        </w:drawing>
      </w:r>
    </w:p>
    <w:p w14:paraId="149FF370" w14:textId="01A8A0FD" w:rsidR="0068161B" w:rsidRDefault="0068161B" w:rsidP="00053484">
      <w:pPr>
        <w:rPr>
          <w:b/>
          <w:bCs/>
        </w:rPr>
      </w:pPr>
      <w:r w:rsidRPr="0068161B">
        <w:rPr>
          <w:b/>
          <w:bCs/>
        </w:rPr>
        <w:t>People – Subscriber:</w:t>
      </w:r>
    </w:p>
    <w:p w14:paraId="27744BDB" w14:textId="5E948D41" w:rsidR="0068161B" w:rsidRPr="0068161B" w:rsidRDefault="0068161B" w:rsidP="00053484">
      <w:r>
        <w:t>Each</w:t>
      </w:r>
      <w:r>
        <w:t xml:space="preserve"> </w:t>
      </w:r>
      <w:r w:rsidRPr="0068161B">
        <w:t xml:space="preserve">People </w:t>
      </w:r>
      <w:r>
        <w:t>must have one and only one</w:t>
      </w:r>
      <w:r w:rsidRPr="0068161B">
        <w:t xml:space="preserve"> Subscriber</w:t>
      </w:r>
      <w:r>
        <w:t>. Each</w:t>
      </w:r>
      <w:r w:rsidRPr="0068161B">
        <w:t xml:space="preserve"> </w:t>
      </w:r>
      <w:r w:rsidRPr="0068161B">
        <w:t>Subscriber</w:t>
      </w:r>
      <w:r>
        <w:t xml:space="preserve"> </w:t>
      </w:r>
      <w:r>
        <w:t>Department</w:t>
      </w:r>
      <w:r w:rsidRPr="00B2686A">
        <w:t xml:space="preserve"> </w:t>
      </w:r>
      <w:r>
        <w:t xml:space="preserve">may have one or more </w:t>
      </w:r>
      <w:r w:rsidRPr="0068161B">
        <w:t>People</w:t>
      </w:r>
      <w:r>
        <w:t>.</w:t>
      </w:r>
    </w:p>
    <w:p w14:paraId="78CB8B63" w14:textId="4CF2EEDD" w:rsidR="0068161B" w:rsidRPr="008860F6" w:rsidRDefault="0068161B" w:rsidP="00053484">
      <w:pPr>
        <w:rPr>
          <w:b/>
          <w:bCs/>
        </w:rPr>
      </w:pPr>
      <w:r w:rsidRPr="008860F6">
        <w:rPr>
          <w:b/>
          <w:bCs/>
        </w:rPr>
        <w:t>Subscriber</w:t>
      </w:r>
      <w:r w:rsidRPr="008860F6">
        <w:rPr>
          <w:b/>
          <w:bCs/>
        </w:rPr>
        <w:t xml:space="preserve"> – Magazine:</w:t>
      </w:r>
    </w:p>
    <w:p w14:paraId="678CB802" w14:textId="626DB4DE" w:rsidR="0068161B" w:rsidRDefault="0068161B" w:rsidP="0068161B">
      <w:r>
        <w:t>Each Subscriber must have one or more Magazine</w:t>
      </w:r>
      <w:r>
        <w:t xml:space="preserve">. </w:t>
      </w:r>
      <w:r>
        <w:t>Each</w:t>
      </w:r>
      <w:r w:rsidR="0022561C">
        <w:t xml:space="preserve"> </w:t>
      </w:r>
      <w:r w:rsidR="0022561C">
        <w:t>Magazine</w:t>
      </w:r>
      <w:r w:rsidR="0022561C" w:rsidRPr="0022561C">
        <w:t xml:space="preserve"> </w:t>
      </w:r>
      <w:r w:rsidR="0022561C">
        <w:t xml:space="preserve">may </w:t>
      </w:r>
      <w:r w:rsidR="0022561C">
        <w:t>have one or more</w:t>
      </w:r>
      <w:r w:rsidR="0022561C">
        <w:t xml:space="preserve"> </w:t>
      </w:r>
      <w:r w:rsidR="0022561C">
        <w:t>Subscriber</w:t>
      </w:r>
      <w:r w:rsidR="0022561C">
        <w:t>.</w:t>
      </w:r>
    </w:p>
    <w:p w14:paraId="6B278E58" w14:textId="77777777" w:rsidR="0068161B" w:rsidRDefault="0068161B" w:rsidP="00053484"/>
    <w:sectPr w:rsidR="00681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E8A"/>
    <w:rsid w:val="00053484"/>
    <w:rsid w:val="001A6E8A"/>
    <w:rsid w:val="0022561C"/>
    <w:rsid w:val="002D30B1"/>
    <w:rsid w:val="004034A6"/>
    <w:rsid w:val="004E5791"/>
    <w:rsid w:val="00660B7B"/>
    <w:rsid w:val="0068161B"/>
    <w:rsid w:val="006A4353"/>
    <w:rsid w:val="008860F6"/>
    <w:rsid w:val="00B2686A"/>
    <w:rsid w:val="00D57A84"/>
    <w:rsid w:val="00D60668"/>
    <w:rsid w:val="00E36506"/>
    <w:rsid w:val="00EA07F3"/>
    <w:rsid w:val="00F734E8"/>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46A5"/>
  <w15:chartTrackingRefBased/>
  <w15:docId w15:val="{CC7B7934-8A96-439E-ABC9-C6C437C6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lb-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E8A"/>
    <w:rPr>
      <w:rFonts w:eastAsiaTheme="majorEastAsia" w:cstheme="majorBidi"/>
      <w:color w:val="272727" w:themeColor="text1" w:themeTint="D8"/>
    </w:rPr>
  </w:style>
  <w:style w:type="paragraph" w:styleId="Title">
    <w:name w:val="Title"/>
    <w:basedOn w:val="Normal"/>
    <w:next w:val="Normal"/>
    <w:link w:val="TitleChar"/>
    <w:uiPriority w:val="10"/>
    <w:qFormat/>
    <w:rsid w:val="001A6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E8A"/>
    <w:pPr>
      <w:spacing w:before="160"/>
      <w:jc w:val="center"/>
    </w:pPr>
    <w:rPr>
      <w:i/>
      <w:iCs/>
      <w:color w:val="404040" w:themeColor="text1" w:themeTint="BF"/>
    </w:rPr>
  </w:style>
  <w:style w:type="character" w:customStyle="1" w:styleId="QuoteChar">
    <w:name w:val="Quote Char"/>
    <w:basedOn w:val="DefaultParagraphFont"/>
    <w:link w:val="Quote"/>
    <w:uiPriority w:val="29"/>
    <w:rsid w:val="001A6E8A"/>
    <w:rPr>
      <w:i/>
      <w:iCs/>
      <w:color w:val="404040" w:themeColor="text1" w:themeTint="BF"/>
    </w:rPr>
  </w:style>
  <w:style w:type="paragraph" w:styleId="ListParagraph">
    <w:name w:val="List Paragraph"/>
    <w:basedOn w:val="Normal"/>
    <w:uiPriority w:val="34"/>
    <w:qFormat/>
    <w:rsid w:val="001A6E8A"/>
    <w:pPr>
      <w:ind w:left="720"/>
      <w:contextualSpacing/>
    </w:pPr>
  </w:style>
  <w:style w:type="character" w:styleId="IntenseEmphasis">
    <w:name w:val="Intense Emphasis"/>
    <w:basedOn w:val="DefaultParagraphFont"/>
    <w:uiPriority w:val="21"/>
    <w:qFormat/>
    <w:rsid w:val="001A6E8A"/>
    <w:rPr>
      <w:i/>
      <w:iCs/>
      <w:color w:val="0F4761" w:themeColor="accent1" w:themeShade="BF"/>
    </w:rPr>
  </w:style>
  <w:style w:type="paragraph" w:styleId="IntenseQuote">
    <w:name w:val="Intense Quote"/>
    <w:basedOn w:val="Normal"/>
    <w:next w:val="Normal"/>
    <w:link w:val="IntenseQuoteChar"/>
    <w:uiPriority w:val="30"/>
    <w:qFormat/>
    <w:rsid w:val="001A6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E8A"/>
    <w:rPr>
      <w:i/>
      <w:iCs/>
      <w:color w:val="0F4761" w:themeColor="accent1" w:themeShade="BF"/>
    </w:rPr>
  </w:style>
  <w:style w:type="character" w:styleId="IntenseReference">
    <w:name w:val="Intense Reference"/>
    <w:basedOn w:val="DefaultParagraphFont"/>
    <w:uiPriority w:val="32"/>
    <w:qFormat/>
    <w:rsid w:val="001A6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5</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Glode</dc:creator>
  <cp:keywords/>
  <dc:description/>
  <cp:lastModifiedBy>Laura Glode</cp:lastModifiedBy>
  <cp:revision>5</cp:revision>
  <dcterms:created xsi:type="dcterms:W3CDTF">2024-10-11T06:04:00Z</dcterms:created>
  <dcterms:modified xsi:type="dcterms:W3CDTF">2024-10-11T09:43:00Z</dcterms:modified>
</cp:coreProperties>
</file>