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9B93DD" w14:textId="52764593" w:rsidR="0018430A" w:rsidRDefault="006319B3" w:rsidP="0018430A">
      <w:pPr>
        <w:spacing w:after="0"/>
      </w:pPr>
      <w:r w:rsidRPr="006319B3">
        <w:t>Check to see if each ERD is in 1NF. If not, make the necessary changes to correct it</w:t>
      </w:r>
      <w:r>
        <w:t>.</w:t>
      </w:r>
    </w:p>
    <w:p w14:paraId="2F7AA66C" w14:textId="36AFFB2A" w:rsidR="006319B3" w:rsidRDefault="006319B3" w:rsidP="0018430A">
      <w:pPr>
        <w:spacing w:after="0"/>
        <w:rPr>
          <w:lang w:val="en-US"/>
        </w:rPr>
      </w:pPr>
      <w:r w:rsidRPr="006319B3">
        <w:rPr>
          <w:noProof/>
          <w:lang w:val="en-US"/>
        </w:rPr>
        <w:drawing>
          <wp:inline distT="0" distB="0" distL="0" distR="0" wp14:anchorId="184350CE" wp14:editId="427742D1">
            <wp:extent cx="5325466" cy="5566955"/>
            <wp:effectExtent l="0" t="0" r="8890" b="0"/>
            <wp:docPr id="132675458" name="Picture 1" descr="A diagram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5458" name="Picture 1" descr="A diagram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9804" cy="5571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E7249" w14:textId="77777777" w:rsidR="006319B3" w:rsidRDefault="006319B3" w:rsidP="0018430A">
      <w:pPr>
        <w:spacing w:after="0"/>
        <w:rPr>
          <w:lang w:val="en-US"/>
        </w:rPr>
      </w:pPr>
    </w:p>
    <w:p w14:paraId="4A1D01DF" w14:textId="71A7BEFE" w:rsidR="006319B3" w:rsidRDefault="006319B3" w:rsidP="0018430A">
      <w:pPr>
        <w:spacing w:after="0"/>
      </w:pPr>
      <w:r w:rsidRPr="006319B3">
        <w:t>2. The UID of a library book includes its BOOK number and SHELF number. Does this ERD follow the rules of Second Normal Form? If you spot a violation, correct it.</w:t>
      </w:r>
    </w:p>
    <w:p w14:paraId="1D8979DE" w14:textId="4EDF2F30" w:rsidR="006319B3" w:rsidRDefault="006319B3" w:rsidP="0018430A">
      <w:pPr>
        <w:spacing w:after="0"/>
        <w:rPr>
          <w:lang w:val="en-US"/>
        </w:rPr>
      </w:pPr>
      <w:r w:rsidRPr="006319B3">
        <w:rPr>
          <w:noProof/>
          <w:lang w:val="en-US"/>
        </w:rPr>
        <w:drawing>
          <wp:inline distT="0" distB="0" distL="0" distR="0" wp14:anchorId="6322204C" wp14:editId="2F3DF7F9">
            <wp:extent cx="2943636" cy="1619476"/>
            <wp:effectExtent l="0" t="0" r="9525" b="0"/>
            <wp:docPr id="1116556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565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985D9" w14:textId="77777777" w:rsidR="006319B3" w:rsidRDefault="006319B3" w:rsidP="0018430A">
      <w:pPr>
        <w:spacing w:after="0"/>
        <w:rPr>
          <w:lang w:val="en-US"/>
        </w:rPr>
      </w:pPr>
    </w:p>
    <w:p w14:paraId="0F10C077" w14:textId="65F85AC0" w:rsidR="006319B3" w:rsidRDefault="006319B3" w:rsidP="0018430A">
      <w:pPr>
        <w:spacing w:after="0"/>
      </w:pPr>
      <w:r w:rsidRPr="006319B3">
        <w:lastRenderedPageBreak/>
        <w:t>3. Cass Enrollment is the intersection entity that resolves the M:M between STUDENT and CLASS. Does the ERD follow the rules of Second Normal Form? If you spot a violation, correct it.</w:t>
      </w:r>
    </w:p>
    <w:p w14:paraId="4FBEE7AE" w14:textId="77777777" w:rsidR="006319B3" w:rsidRDefault="006319B3" w:rsidP="0018430A">
      <w:pPr>
        <w:spacing w:after="0"/>
      </w:pPr>
    </w:p>
    <w:p w14:paraId="27506B11" w14:textId="542CA7C1" w:rsidR="006319B3" w:rsidRDefault="006319B3" w:rsidP="0018430A">
      <w:pPr>
        <w:spacing w:after="0"/>
      </w:pPr>
      <w:r>
        <w:t>YES</w:t>
      </w:r>
    </w:p>
    <w:p w14:paraId="7F84DDEF" w14:textId="77777777" w:rsidR="00040A86" w:rsidRDefault="00040A86" w:rsidP="0018430A">
      <w:pPr>
        <w:spacing w:after="0"/>
      </w:pPr>
    </w:p>
    <w:p w14:paraId="57CA4636" w14:textId="6F9F13CC" w:rsidR="006319B3" w:rsidRDefault="006319B3" w:rsidP="0018430A">
      <w:pPr>
        <w:spacing w:after="0"/>
      </w:pPr>
      <w:r w:rsidRPr="006319B3">
        <w:t>4. Identify the transitive dependency in the model below. State which attributes violate Third Normal Form.</w:t>
      </w:r>
    </w:p>
    <w:p w14:paraId="58EB5E85" w14:textId="260FFCA3" w:rsidR="006319B3" w:rsidRDefault="006319B3" w:rsidP="0018430A">
      <w:pPr>
        <w:spacing w:after="0"/>
        <w:rPr>
          <w:lang w:val="en-US"/>
        </w:rPr>
      </w:pPr>
      <w:r w:rsidRPr="006319B3">
        <w:rPr>
          <w:noProof/>
          <w:lang w:val="en-US"/>
        </w:rPr>
        <w:drawing>
          <wp:inline distT="0" distB="0" distL="0" distR="0" wp14:anchorId="4E5BB814" wp14:editId="252FB5E7">
            <wp:extent cx="4250131" cy="1611627"/>
            <wp:effectExtent l="0" t="0" r="0" b="8255"/>
            <wp:docPr id="1062988194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988194" name="Picture 1" descr="A diagram of a network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3137" cy="1616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76249" w14:textId="77777777" w:rsidR="006319B3" w:rsidRDefault="006319B3" w:rsidP="0018430A">
      <w:pPr>
        <w:spacing w:after="0"/>
        <w:rPr>
          <w:lang w:val="en-US"/>
        </w:rPr>
      </w:pPr>
    </w:p>
    <w:p w14:paraId="275DCD29" w14:textId="666CFD24" w:rsidR="006319B3" w:rsidRDefault="006319B3" w:rsidP="0018430A">
      <w:pPr>
        <w:spacing w:after="0"/>
      </w:pPr>
      <w:r w:rsidRPr="006319B3">
        <w:t>5. A color scheme for a car includes specifications for paint color for the body and the interior colors and materials. For example: The “Desert” color scheme includes silver paint and gray leather interior; the “Sunburst” color scheme includes gold paint and cream leather interior. Does the model below follow the rules of Third Normal Form? If you spot a violation, correct it.</w:t>
      </w:r>
    </w:p>
    <w:p w14:paraId="07B49ADF" w14:textId="33961551" w:rsidR="00040A86" w:rsidRPr="0018430A" w:rsidRDefault="00040A86" w:rsidP="0018430A">
      <w:pPr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1FBCA4B6" wp14:editId="1E0D5E28">
            <wp:extent cx="4544075" cy="1594713"/>
            <wp:effectExtent l="0" t="0" r="8890" b="5715"/>
            <wp:docPr id="1604433463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33463" name="Picture 1" descr="A diagram of a dia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2668" cy="160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0A86" w:rsidRPr="0018430A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73B7B7" w14:textId="77777777" w:rsidR="008630E2" w:rsidRDefault="008630E2" w:rsidP="0018430A">
      <w:pPr>
        <w:spacing w:after="0" w:line="240" w:lineRule="auto"/>
      </w:pPr>
      <w:r>
        <w:separator/>
      </w:r>
    </w:p>
  </w:endnote>
  <w:endnote w:type="continuationSeparator" w:id="0">
    <w:p w14:paraId="3F658E64" w14:textId="77777777" w:rsidR="008630E2" w:rsidRDefault="008630E2" w:rsidP="001843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F79B35" w14:textId="77777777" w:rsidR="008630E2" w:rsidRDefault="008630E2" w:rsidP="0018430A">
      <w:pPr>
        <w:spacing w:after="0" w:line="240" w:lineRule="auto"/>
      </w:pPr>
      <w:r>
        <w:separator/>
      </w:r>
    </w:p>
  </w:footnote>
  <w:footnote w:type="continuationSeparator" w:id="0">
    <w:p w14:paraId="6E58CABE" w14:textId="77777777" w:rsidR="008630E2" w:rsidRDefault="008630E2" w:rsidP="001843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B19EE1" w14:textId="3C6A3B6B" w:rsidR="0018430A" w:rsidRDefault="0018430A" w:rsidP="0018430A">
    <w:pPr>
      <w:pStyle w:val="Header"/>
      <w:tabs>
        <w:tab w:val="clear" w:pos="4513"/>
        <w:tab w:val="clear" w:pos="9026"/>
        <w:tab w:val="left" w:pos="3643"/>
      </w:tabs>
    </w:pPr>
    <w:r>
      <w:tab/>
    </w:r>
    <w:r w:rsidR="006319B3" w:rsidRPr="006319B3">
      <w:t>EXDON 21.10.2024 TASKS 1.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53F777C"/>
    <w:multiLevelType w:val="hybridMultilevel"/>
    <w:tmpl w:val="ABB4A42C"/>
    <w:lvl w:ilvl="0" w:tplc="046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6E0019" w:tentative="1">
      <w:start w:val="1"/>
      <w:numFmt w:val="lowerLetter"/>
      <w:lvlText w:val="%2."/>
      <w:lvlJc w:val="left"/>
      <w:pPr>
        <w:ind w:left="1440" w:hanging="360"/>
      </w:pPr>
    </w:lvl>
    <w:lvl w:ilvl="2" w:tplc="046E001B" w:tentative="1">
      <w:start w:val="1"/>
      <w:numFmt w:val="lowerRoman"/>
      <w:lvlText w:val="%3."/>
      <w:lvlJc w:val="right"/>
      <w:pPr>
        <w:ind w:left="2160" w:hanging="180"/>
      </w:pPr>
    </w:lvl>
    <w:lvl w:ilvl="3" w:tplc="046E000F" w:tentative="1">
      <w:start w:val="1"/>
      <w:numFmt w:val="decimal"/>
      <w:lvlText w:val="%4."/>
      <w:lvlJc w:val="left"/>
      <w:pPr>
        <w:ind w:left="2880" w:hanging="360"/>
      </w:pPr>
    </w:lvl>
    <w:lvl w:ilvl="4" w:tplc="046E0019" w:tentative="1">
      <w:start w:val="1"/>
      <w:numFmt w:val="lowerLetter"/>
      <w:lvlText w:val="%5."/>
      <w:lvlJc w:val="left"/>
      <w:pPr>
        <w:ind w:left="3600" w:hanging="360"/>
      </w:pPr>
    </w:lvl>
    <w:lvl w:ilvl="5" w:tplc="046E001B" w:tentative="1">
      <w:start w:val="1"/>
      <w:numFmt w:val="lowerRoman"/>
      <w:lvlText w:val="%6."/>
      <w:lvlJc w:val="right"/>
      <w:pPr>
        <w:ind w:left="4320" w:hanging="180"/>
      </w:pPr>
    </w:lvl>
    <w:lvl w:ilvl="6" w:tplc="046E000F" w:tentative="1">
      <w:start w:val="1"/>
      <w:numFmt w:val="decimal"/>
      <w:lvlText w:val="%7."/>
      <w:lvlJc w:val="left"/>
      <w:pPr>
        <w:ind w:left="5040" w:hanging="360"/>
      </w:pPr>
    </w:lvl>
    <w:lvl w:ilvl="7" w:tplc="046E0019" w:tentative="1">
      <w:start w:val="1"/>
      <w:numFmt w:val="lowerLetter"/>
      <w:lvlText w:val="%8."/>
      <w:lvlJc w:val="left"/>
      <w:pPr>
        <w:ind w:left="5760" w:hanging="360"/>
      </w:pPr>
    </w:lvl>
    <w:lvl w:ilvl="8" w:tplc="046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1558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335"/>
    <w:rsid w:val="00040A86"/>
    <w:rsid w:val="000D340D"/>
    <w:rsid w:val="0018430A"/>
    <w:rsid w:val="001C7335"/>
    <w:rsid w:val="003D77FB"/>
    <w:rsid w:val="005224A0"/>
    <w:rsid w:val="006319B3"/>
    <w:rsid w:val="00676019"/>
    <w:rsid w:val="008630E2"/>
    <w:rsid w:val="008B0D4A"/>
    <w:rsid w:val="009347FF"/>
    <w:rsid w:val="0097790B"/>
    <w:rsid w:val="00B63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2F83A"/>
  <w15:chartTrackingRefBased/>
  <w15:docId w15:val="{E2E28E77-595D-4BEA-AE5F-6875E3156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b-L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3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3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3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3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3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3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3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3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3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3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3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3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3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3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3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33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843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430A"/>
  </w:style>
  <w:style w:type="paragraph" w:styleId="Footer">
    <w:name w:val="footer"/>
    <w:basedOn w:val="Normal"/>
    <w:link w:val="FooterChar"/>
    <w:uiPriority w:val="99"/>
    <w:unhideWhenUsed/>
    <w:rsid w:val="001843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43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Glode</dc:creator>
  <cp:keywords/>
  <dc:description/>
  <cp:lastModifiedBy>Laura Glode</cp:lastModifiedBy>
  <cp:revision>3</cp:revision>
  <dcterms:created xsi:type="dcterms:W3CDTF">2024-10-21T09:08:00Z</dcterms:created>
  <dcterms:modified xsi:type="dcterms:W3CDTF">2024-10-22T09:08:00Z</dcterms:modified>
</cp:coreProperties>
</file>