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目标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白符。一个注释是以字符#开始，直到行尾。命令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工程中的每个project命令，CMake将生成一个顶层的IDE工程文件。这个工程会包括CMakeLists.txt文件中的所有目标，和通过add_subdirectory命令添加的子目录中的所有CMakeLists.txt文件中的所有目标。如果使用add_subdirectory命令时使用的EXCLUDE_FROM_ALL选项，那么对应的工程将不出现在生成的Makefile或IDE工程文件中。如果子目录中的工程对于主构建过程没有太多影响的时候（和主工程没有多大关系）。这回很有用。考虑一下当一个工程有很多例子时就可以使用这一特性运行CMake为每个例子成成构建文件，而不将这些例子作为主构建过程的一部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set命令用来定义和修改变量和列表，它可能是最常用的命令。remove和separate_arguments命令作为set命令的补充。remove命令可以用来删除变量列表中的值，separate_arguments可以将一个值分拆成由空格分隔的列表。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add_executable和add_library命令主要用来定义程序库和可执行文件，以及它们由哪些源代码组成。对于Visual Studio工程，源码会显示在IDE中，但是工程中的头文件不显示。你需要将头文件添加到源码列表中。对于所有的生成器都可以这样做。不使用头文件目录的生成器（如基于Makefile的生成器）会直接忽略它们。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Flow Control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流程控制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many ways writing a CMakeLists ﬁle is like a writing a program in a simple language. Like most languages CMake provides ﬂow control structures to help you along your way. CMake provides three ﬂow control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在很多方面，编写CMakeList文件就好像使用简单语言编写程序。和大多数语言一样CMake提供控制流结构；</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conditional statements (e.g. 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条件语句（如if）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looping constructs (e.g. foreach and 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循环结构（如foreach和while）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procedure deﬁnitions (e.g. macro and function)</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过程定义（如宏和函数）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首先我们来看if命令。CMake中的if命令和很多语言中的if语句基本一致。它计算表达式的值并以此判断执行if语句体中的代码还是else从句。比如：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else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difference you might notice is that the conditional of the if statement is repeated in the else and endif clauses. This is optional and in this book you will see examples of both styles. You could just as well choose to write: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可能你会注意到一点不同，if语句的条件重复出现在else和endif从句中。这是可选的，在本书中你会看到两种写法的例子。选择哪种都可以：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include conditionals in the else and endif clause they are used to provide additional error checking. As such they must exactly match the original conditional of the if statement. The following code would not work: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当else和endif从句包含条件时，通常会有错误检查。它们必须和if语句的条件一致。下面的例子是错误的：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ERROR, it doesn't match the original if conditional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幸运的是一旦if语句和endif不匹配，CMake将提供详细的错误信息。这能帮助你找到这类匹配错误。在else和endif中重复条件可以帮助完善CMakeLists文档。比如一个长的if语句，如果没有重复条件，可能不容易找到与之匹配的endif从句。if语句可以嵌套任意层，在if和else从句中可以使用任何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As with many other languages, CMake supports elseif so that you can sequentially test for multiple conditions.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和其他语言一样，CMake支持elseif从句，使你可以顺序测试多个条件。例如：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(MSVCSO)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(MSVC90)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(APPLE)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If命令只支持一部分的操作。它不支持C风格的通用表达式如${FOO} &amp;&amp; ${BAR} || ${FUBAR}，相反，它支持有限的表达式，覆盖大部分情况。if支持：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not empty, 0, FALSE, OFF, or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当变量的值不是空，0，FALSE，OFF，或者NOTFOUND时为真。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(NOT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empty, 0, FALSE, OFF, 0r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AND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both variables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当变量的值都为真时为真。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OR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either variable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当有一个变量的值为真时为真。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(COMMAND command-name)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command that can be invoked.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当command-name的值是一个可以被调用的命令名时为真。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(DEFINED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variable has been set, regardless of what value it was set 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当变量已经定义时，不管变量的值，均为真。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ﬁle-name)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directory-name)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named ﬁle or directory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当文件存在或目录存在时为真。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(IS_DIRECTORY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(IS_ABSOLUTE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directory, or absolute path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当所给出的是一个目录或者绝对路径时为真。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(name1 IS_NEWER_THAN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xml:space="preserve">True if the ﬁle speciﬁed by name1 has a more recent modiﬁcation time than the ﬁle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speciﬁed by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当文件1的修改日期比文件2新时为真。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(string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string or variable's value matches the given regular expression.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当string或者变量的值匹配正则表达式时为真。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选项EQUAL，LESS，和GREATER适用于数字比较。STRLESS, STREQUAL，和STRGREATER适用于文字比较。VERSION_LESS，VERSION_EQUAL，和VERSION_GREATER可以用于比较major[.minor[.patch[.tweak]]形式的版本号。和C，C++类似，这些表达式可以组合成更强大的条件。请看如下例子：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LESS 2) AND (3 LESS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("sequence of numbers")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("series of true values")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("a false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("or statements")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("Help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(fooba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("foobar is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在复杂的if语句中执行顺序决定了表达式的值。下面的例子中，NOT运算比AND运算先执行，所以条件为假，消息不会打印输出。如果AND先执行，则语句为真。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("This line is never executed")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定义了操作的执行顺序，括号内的将先执行，然后是EXIST，COMMAND，DEFINED和类似前缀的操作符，然后是EQUAL，LESS，GREATER，STREQUAL，STRLESS，STRGREATER，和MATCHES操作符。然后是NOT操作符，最后是AND和OR表达式。同样优先级的操作符，从左到右顺序执行。当所有表达式执行完，会判断最终结果是true或者false。CMake认定下面的值为true：ON，1，YES，TRUE，Y。认定下列值为false：OFF，0，NO，FALSE，N，NOTFOUND，*-NOTFOUND，IGNORE。这些是大小写不敏感的，所以true，True，和TRUE都当做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现在让我们来看一下另一种流程控制。foreach，while，宏和函数命令是节省CMakeLists文件大小和保持可维护性最好的方式。foreach命令允许你对每个列表项重复执行一组CMake命令。请看下面的例子：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(tfile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TestAnisotropicDiffusion2D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TestButterworthLowPass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TestButterworthHighPass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TestCityBIockDistance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TestConvolve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additest(${tfile}-image ${VTK_EXECUTABLE}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${VTK_SOURCE_DIR}/Tests/rtlmageTest.tcl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${VTK_SOURCE_DIR}/Tests/${tflle}.tcl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 ${VTK_DATA_ROOT}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 Baseline/Imaging/${tfile}.png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 ${VTK_SOURCE_DIR}/Wrapping/Tcl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 tfile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命令的第一个参数是变量名，它的值是循环中每一项的值。剩下的参数是用于循环的列表。在这个例子中foreach循环执行一条CMake命令，add_test。在foreach的每次循环中变量（例子中是tfile）的值会被替换为当前列表项的值，在首次循环中${tfile}的值被替换为TestAnisotropicDiffusion2D。下次循环时${tfile}将被替换为TestButterworthLowPass。foreach循环将继续知道所有的参数都被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需要注意的是foreach循环可以嵌套，变量可以被之前的其它变量替换。也就是说你可以在foreach循环体中使用循环变量的名字构造变量。在下面的代码中，循环变量tfile被扩展了，后面接上了_TEST_RESULT。新变量的名字被用来测试是否匹配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(${${tfile}_TEST_RESULT}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${tfile}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While命令提供了基于条件循环的机制。用于测试的表达式的格式和之前介绍的if命令一致。请看下面CTest中的例子。请注意CTest内部更新CTEST_ELAPSED_TIME的值。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paraview and ctest test dashboards for 6 hours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while (${CTEST_ELAPSED_TIME} LESS 36000)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(START_TIME ${CTEST_ELAPSED_TIME})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"dash1_ParaView_vs71continuous.cmake"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"dash1_cmake_vs71continuous.cmake"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endwhile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Foreach和while命令允许你处理顺序执行的重复任务，而宏和函数命令支持重复任务，但是可能在CMakeLists文件中到处都是。一旦一个宏或者函数定义好，就能在CMakeLists文件处理过程中被使用。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函数和C或者C++中的函数很像。你能向它传递参数，参数在函数内变成了变量。在函数中，你处于新的变量作用域中，就好像当你进入使用add_subdirectory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function to deﬁne. All additional arguments are formal parameters to the 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函数命令的第一个参数是函数名。剩下的参数将作为函数的参数。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function(DetermineTime 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pass the result up to whatever invoked this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(${_time} "1:23:45" PARENT_SCOPE)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now use the function we just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DetermineTime(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message(STATUS "The time is now: ${current_time}")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请注意这个例子中_time用于传递返回变量的名字，set命令设置_time值作为变量名的值，在例子中是current_time。最后set命令使用PARENT_SCOPE选项在父作用域中设置变量。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的定义和调用和函数一致。最主要的区别是宏宏不入栈出栈作用域，传递给宏的参数不会被当成变量，而是字符串。这个C或者C++中的宏和函数的区别非常像。第一个参数是宏的名字。剩下的参数是传入宏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simple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${FOOiLIB)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个简单的例子定义了一个叫assert的宏。宏被定义有两个参数。第一个参数是要测试的数，第二个参数是当测试失败打印的解释。宏的语句体是if命令在语句体中是message命令。宏的语句体由endmacro命令结束。可以像使用命令那样通过名字调用宏。上面的例子中，如果FOO_LIB没有找到，则输出一条消息指明错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命令支持定义一个宏接受参数列表。如果你想要定义一个宏有可选的参数或者多个参数，这将很有用。变量参数可以使用ARGC和ARGVO，ARGVT等等引用，代替正常的参数。ARGV0表示宏的第一个参数，ARGV1表示下一个参数，以此类推。你也可以混合使用正常的参数和变量参数，如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macro that takes at least two arguments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formal arguments) plus an optional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if called with three arguments then also write the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message to a file specified as the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file (APPEND ${ARGV2}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${FOO_LIB}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宏assert有两个参数TEST和COMMENT。你可以像例子中那样使用名字引用这两个参数（${TEST}，${COMMENT}），或者使用ARGV0和ARGV1。如果你想把参数当做一个列表，你可以使用ARGV和ARGN变量。ARGV（与ARGV0和ARGV1相对）表示宏的参数列表，ARGN表示正常参数后的所有参数列表。在宏中你可以使用foreach命令访问ARGV和ARG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CMake有两个命令可以中断循环。break命令可以在正常结束前跳出foreach或者loop循环。返回命令将在函数结尾前从函数返回。</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些CMake命令，比如if和string，会使用正则表达式，或者将正则表达式作为一个参数。正则表达式最简单的方式是按每个字符顺序匹配。但是很多时候精确查找并不能满足需求。下面介绍一些CMake中标准正则表达式的用法。这些介绍基于德州仪器的正则表达式开源项目，CMake中使用它解析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Regular expressions can be speciﬁed by using combinations of standard alphanumeric characters and the following regular expression meta characters: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正则表达式由标准的文字数字字符和下面介绍的元字符组成：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beginning of a line or string.匹配行起始。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end of a line or string.匹配行结束。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single character other than a newline.匹配一行内的单个字符。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 Matches any character(s) inside the brackets.匹配括号内的一个或多个字符。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character(s) not inside the brackets.匹配不在括号内的一个或多个字符。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 in range on either side of a dash.匹配范围内的一个字符。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more times.匹配零个或多个字符。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one or more times.匹配一个或多个字符。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once only.匹配零个或一个字符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Saves a matched expression and uses it in a later replacement.保存小括号中匹配的内容，后面引用。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either the left or right side of the bar. 匹配左边或右边。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lang w:val="en-US"/>
        </w:rPr>
      </w:pPr>
      <w:r>
        <w:rPr>
          <w:rFonts w:hint="default"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hint="default" w:eastAsia="Sans Serif"/>
        </w:rPr>
        <w:t>"</w:t>
      </w:r>
      <w:r>
        <w:rPr>
          <w:rFonts w:hint="default" w:eastAsia="Sans Serif"/>
          <w:lang w:val="en-US"/>
        </w:rPr>
        <w:t>b" or numbers in the</w:t>
      </w:r>
      <w:r>
        <w:rPr>
          <w:rFonts w:hint="default" w:eastAsia="Sans Serif"/>
        </w:rPr>
        <w:t xml:space="preserve"> </w:t>
      </w:r>
      <w:r>
        <w:rPr>
          <w:rFonts w:hint="default" w:eastAsia="Sans Serif"/>
          <w:lang w:val="en-US"/>
        </w:rPr>
        <w:t>series one through nine. The following examples may help clarify regular expression usage: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请注意在一个正则表达式中可以有多个元字符，组成复杂的搜索模式。例如[^ab1-9]表示匹配字符非a或者b或者1到9数字。下面的例子明确了正则表达式的用法：</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"^hello" matches a "hello" only at the beginning of a search string. It would match "hello there", but not "hi,\nhello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正则表达式"^hello"匹配以hello开始的字符串。它匹配"hello there"，不匹配"hi,\nhello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"long$" matches a "long" only at the end of a search string. It would match "so long", but not "long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正则表达式"long$"匹配以long结尾的字符串。它匹配"so long"，不匹配"long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"t..t..g" will match anything that has a "t", then any two characters, another "t", any two characters, and then a "g". It would match "testing" or "test again", but would not match "toasting".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正则表达式"t..t..g"匹配"t"后接两个任意字符，接"t"，后接两个任意字符，后接"g"，它匹配"testing"或"test again"，不匹配"toasting"。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"[l-9ab]" matches any number one through nine, and the characters "a" and "b". It would match "hello 1" or "begin", but would not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正则表达式"[l-9ab]"匹配1到9任意数字或者a或者b，它匹配"hello 1"或者"begin"，不匹配"no-match"。（错误）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"[^1-9ab]" matches any character that is not a number one through nine, or an "a" or "b". It would NOT match "lab2" or "b2345a", but would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正则表达式"[^1-9ab]"匹配非1到9的数组和非字符a或者b。它不匹配"lab2"和"b2345a"，匹配"no-match"。（错误）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more "r"s, and ends in a space. It would match "brrrrr " and "b ", but would not match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"匹配字符"b"，后面接零个或多个"r"，后接空格。它匹配"brrrrr "和"b "，不匹配"brrh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one or more "r"s, and ends in a space. It would match "brrrrr ", and "br ", but would not match "b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"匹配字符"b"，后面接一个或多个"r"，后接空格。它匹配"brrrrr "和"br "，不匹配"b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one "r"s, and ends in a space. It would match "br ”, and "b ”, but would not match "brrrr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"匹配字符"b"，后面接零个或一个"r"，后接空格。它匹配"br "和"b ”，不匹配"brrrr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正则表达式"(..p)b"匹配pb结尾，前面两个任意字符。它能找到"rep drepaqrepb"中的"repb"，正则表达式"(..p)a"能找到"rep drepa qrepb"中的"repa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正则表达式"d(..p)"匹配d开始，接两个字符接p。它匹配"rep drepa qrepb"中的"drepa qrepb"</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Checking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检测CMake版本号</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CMake是一个不断迭代新版本的程序，会有新的特性和新的命令出现。所以你使用的命令可能对CMake版本有限制。有很多方法处理这种问题。其中一个是使用if命令判断命令是否存在。例如：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test if the command exists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use the 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some_new_command (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approach should work in most cases, but if you need more information you can test against the actual version of CMake that is being run by evaluating the CMAKE_VERSION variables, as in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上述方式适用于大多数情况，如果你需要具体的CMake版本号，你可以使用变量CMAKE_VERSION，请看下面的例子：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look for newer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(${CMAKE_VERSION} VERSION_GREATER l.6.l)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do something special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writing your CMakeLists files you might decide that you do not want to support old versions of CMake. To do this you can place the following command at the top of your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当编写你CMakeLists文件时你可能不打算支持老版本的CMake。你可以在CMakeLists文件最开始使用下面的命令：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这表示运行在你的工程上运行CMake的用户至少要使用2.2以上版本的CMake。如果你使用低于此版本的CMake，将会收到一条错误信息显示该工程至少需要指定版本的CMake。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Finally, in some cases a new release of CMake might come out that no longer supports some commands you were using (although we try to avoid this). In these cases you can use CMake policies, as discussed in section 4.7.</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最后，某些情况下新的发布版本的CMake可能不在支持某种你所用到的命令。你是你需要用到CMake策略，这会在第4.7节讨论。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Using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使用模块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代码重用在软件开发中是一项很有用的技术。CMake也支持。允许CMakeLists文件使用可重用的模块可以让整个CMake社区共享可重用代码。对于CMake来讲这部分代码称为模块，你可以在CMake安装的文件夹的子目录中找到。模块是一些放到一个文件中的简单的CMake命令代码块。你能够使用include命令在其他CMakeLists文件中包含它们。下面的命令在CMake中包含FindTCL模块，并为FOO目标添加Tcl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(FindTCL)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${TCL_LTBRARY})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模块文件的绝对地址指定一个模块，或者让CMake自己查找模块。CMake会在CMAKE_MODULE_PATH指定的目录中查找模块，如果没有找到，它会在指定目录的子目录中查找。通过这种方式，可以覆盖CMake提供的模块，按需求定制它们。模块可以分成几大类：</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 Modules 查找模块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determine the location of software elements such as header ﬁles or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这类模块确定工程中头文件或者程序库的位置。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lntrospection Modules 系统自检模块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test the system for properties such as the size of a ﬂoat, support for ANSI C++ streams,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这类模块检测系统属性，如float字节数，是否支持ANSI C++ streams，等等。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Utility Modules 工具模块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provide added functionality such as support for situations where one CMake project depends on another and other convenience routines.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这类模块提供额外功能，如支持CMake依赖工程的定位，和其他一些有用的功能。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these three types of modules in more detail. CMake includes a large number of Find modules. The purpose of a Find module is to locate software elements such as header or library ﬁles. If they cannot be found then they provide a cache entry so that the user can set the required properties. Consider the following module that ﬁnds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现在让我们具体看看这三类模块。CMake包含一大批查找模块。查找模块是用来定位头文件或者程序库的。如果无法找到，它们提供了缓存项供用户自己设置所需属性项。请看下面查找PNG程序库的模块。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the native PNG includes and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This module defines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PNG_INCLUDE_DIR, where to find png.h,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PNG_LIBRARIES, the libraries to link against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PNG_DEFINITIONS - You should call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add_definitions (${PNG_DEFINITIONS}) before compiling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that includes png library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PNG_FOUND, If false, do not try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also defined, but not for general use are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PNG_LIBRARY, where to find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None of the above will be defined unless zlib can be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 depends on Zlib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(FindZLIB.cmake)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(ZLIB_FOUND)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find_path (PNG_PNG_INCLUDE_DIR png.h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/usr/local/include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find_library (PNG_LIBRARY 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/usr/local/lib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(PNG_LIBRARY)</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(PNG_PNG_INCLUDE_DIR)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 png.h includes zlib.h. Sigh.</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${PNG_PNG_INCLUDE_DIR} ${ZLIB_INCLUDE_DIR} )</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(PNG_LIBRARIES ${PNG_LIBRARY} ${ZLIB_LIBRARY})</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(PNG_FOUND "YES")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if (CYGWIN)</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No need to define PNGﬁUSE_DLL here, because</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it's default for Cygwin.</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ab/>
      </w:r>
      <w:r>
        <w:rPr>
          <w:rFonts w:hint="default" w:eastAsia="Sans Serif"/>
        </w:rPr>
        <w:t>(BUILD_SHARED_LIBS)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set (PNG_DEFINITIONS -DPNG_STATIC)</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endif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endif (CYGWIN)</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top of the module clearly documents what the module will do and what variables it will set. Next it includes another module, the FindZLIB module, that determines if the ZLib library is installed. Next, if ZLib is found, the find_path command is used to locate the PNG include ﬁles. The ﬁrst argument is the name of the variable to store the result in, the second argument is the name of the header ﬁle to look for, the remaining arguments are paths to search for the header ﬁle. If it is not found in the system path then the variable is set to PNG_PNG_INCLUDE_DIR-NOTFOUND, allowing the user to set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这个模块首先声明模块的功能以及将要设置的变量。之后它包含了另一个模块，FindZLIB模块，该模块判断是否安装了ZLib程序库，如果找到了ZLib程序库，就使用find_path命令定位PNG include文件。该变量的第一个参数是返回值变量的名字，第二个参数是需要查找的头文件的名字，剩下的参数是查找路径。如果没有在系统路径下找到，则设置PNG_PNG_INCLUDE_DIR为NOTFOUND，允许用户去设置它。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the paths to search for the PNG library can include hard coded directories, registry entries, and directories made up of other CMake variables. The next command ﬁnds the actual PNG library using the find_library command. This command performs additional checks to ﬁnd a proper library name, such as adding "lib" in front of the name and ".so" at the end of the name on Linux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这里，查找路径可以包含硬编码路径，注册项，和其它CMake变量。然后使用find_library命令查找PNG程序库。该命令会添加前缀后缀查找对应的程序库，如在linux系统中添加"lib"前缀和".so"后缀查找。</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ﬁnd calls, some CMake variables are set that developers using FindPNG can use in their projects (such as the include paths, and library name). Finally PNG_FOUND is set correctly, which lets developers know that the PNG library was properly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开发者在自己的工程中使用FindPNG，当调用后会设置一些CMake变量，如果找到PNG程序库，PNG_FOUND将被正确设置。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structure is fairly common to all Find modules in CMake. Usually they are fairly short, but in some cases, such as FindOpenGL they can be a few pages long. They are normally independent of other modules, but there is no restriction on the use of other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这种结构在查找模块中很常见。一般的它们都很短，但是像FindOpenGL 这种也可能有几页长。它们一般不依赖于其他模块，但也不限定不能使用其他模块。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introspection modules provide information about the target platform or compiler. Many of these modules have names preﬁxed with Test or Check, such as TestBigEndian and CheckTypeSize. Many of the system introspection modules actually try to compile code in order to determine the correct result. In these cases the source code is usually named the same as the module, but with a .c or .cxx extension. System introspection modules are covered in more detail in chapter 5.</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自检模块提供目标平台或者编译器的相关信息。这类模块一般都以Text或者Check等前缀命名，如TestBigEndian和CheckTypeSize。许多系统自检模块实际需要编译代码去确认结果。这种情况下需要编译的源代码通常和模块同名，使用.c或.cxx扩展名。系统自检模块将会在第五章详细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few Utility modules to help make using CMake a little easier. CMakeExportBuildSettings and CMakeImportBuildSettings provide tools to help verify that two C++ projects are compiled with the same compiler and key ﬂags. The CMakePrintSystemInformation module prints out a number of key CMake settings to aid in debugging.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CMake包含一些工具模块以方便使用。CMakeExportBuildSettings和CMakeImportBuildSettings模块提供确认两个C++工程使用同意编译器和标志位的工具。CMakePrintSystemInformation模块打印CMake设置的用于调试的一组信息。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example of how modules can be used is to look at wrapping your C/C++ code in another language using SWIG. SWIG (Simpliﬁed Wrapper and Interface Generator) www.swig.org is a tool that reads annotated C/C++ header ﬁles, and creates wrapper code (glue code) in order to make the corresponding C/C++ libraries available to other programming languages such as Tcl, Python, or Java. CMake supports SWIG with the find_package command. Although SWIG can be used from CMake using custom commands, the SWIG package provides several macros that make building SWIG projects with CMake simpler. To use the SWIG macros, ﬁrst you must call the find_package command with the name SWIG. Then you need to include the ﬁle referenced by the variable SWIG_USE_FILE. This will deﬁne several macros and set up CMake to easily build SWIG based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xml:space="preserve">一个如何使用模块的例子是使用SWIG包装C/C++代码成其他语言。SWIG(Simplified Wrapper and Interface Generator) </w:t>
      </w:r>
      <w:r>
        <w:rPr>
          <w:rFonts w:hint="default"/>
        </w:rPr>
        <w:fldChar w:fldCharType="begin"/>
      </w:r>
      <w:r>
        <w:rPr>
          <w:rFonts w:hint="default"/>
        </w:rPr>
        <w:instrText xml:space="preserve"> HYPERLINK "http://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 </w:instrText>
      </w:r>
      <w:r>
        <w:rPr>
          <w:rFonts w:hint="default"/>
        </w:rPr>
        <w:fldChar w:fldCharType="separate"/>
      </w:r>
      <w:r>
        <w:rPr>
          <w:rFonts w:hint="default"/>
        </w:rPr>
        <w:t>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w:t>
      </w:r>
      <w:r>
        <w:rPr>
          <w:rFonts w:hint="default"/>
        </w:rPr>
        <w:fldChar w:fldCharType="end"/>
      </w:r>
      <w:r>
        <w:rPr>
          <w:rFonts w:hint="default"/>
        </w:rPr>
        <w:t xml:space="preserve"> </w:t>
      </w:r>
      <w:r>
        <w:rPr>
          <w:rFonts w:hint="default" w:eastAsia="Sans Serif"/>
        </w:rPr>
        <w:t>变量SWIG_USE_FILE对应的文件。这将定义SWIG宏方便CMake构建基于SWIG的工程。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Two very useful macros are SWIG_ADD_MODULE and SWIG_LINK_LIBRARIES. SWIG_ADD_MODULE works much like the add_library command in CMake. The command is invoked like this: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两个非常有用的SWIG宏是SWIG_ADD_MODULE和SWIG_LINK_LIBRARIES。SWIG_ADD_MODULE用起来很像add_library命令。调用方式如下：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(module_name language source1 source2 ... sourceN)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module to create. The next argument is the target language SWIG is producing a wrapper for. The rest of the arguments consist of a list of source ﬁles used to create the shared module. The big difference is that SWIG . i interface ﬁles can be used directly as sources. The macro will create the correct custom commands to run SWIG, and generate the C or C++ wrapper code from the SWIG interface ﬁles. The sources can also be regular C or C++ ﬁles that need to be compiled in with the wrappers.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第一个参数是要创建的模块名。第二个参数是要支持的目标语言。后面的参数是用于生成共享模块的源代码列表。最大的不同是SWIG .i接口文件可以直接当成源文件使用。宏会创建正确的命令去运行SWIG，并且生成从SWIG接口文件生成包装代码。源文件也包含需要和包装代码一起编译的C或者C++文件。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SWIGALINK_LIBRARIES macro is used to link support libraries to the module. This macro is used because depending on the language being wrapped by SWIG, the name of the module may be different. The actual name of the module is stored in a variable called SWIG_MODULE_${name}_REAL_NAME where ${name} is the name passed into the SWIG_ADD_MODULE macro. For example, SWIG_ADD_MODULE (foo tcl foo.i) would create a variable called SWIG_MODULE_foo_REAL_NAME which would contain the name of the actual module created.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SWIGALINK_LIBRARIES用来将支持的程序库连接到模块。需要使用这个宏因为根基包装适配的语言不同，模块的名字也不同。真正的名字保存在变量SWIG_MODULE_${name}_REAL_NAME中，${name}是传入宏SWIG_ADD_MODULE中的名字。例如，SWIG_ADD_MODULE (foo tcl foo.i)将会创建一个变量SWIG_MODULE_foo_REAL_NAME，它对应真正创建的模块的名字。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consider the following example that uses the SWIG example found in SWIG under Examples/python/Class.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请参考下面使用SWIG的例子 它在SWIG的Examples/python/Class目录下。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SWIG and include the use swig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(SWIG REQUIRED)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(${SWIG_USE_FILE})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python library and add include path for python headers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(PythonLibs)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Include_directories (${PYTHON_INCLUDE_PATH})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global swig flags to empty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(CMAKE_SWIG_FLAGS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let swig know that example.i is c++ and add the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flag to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 PROPERTIES CPLUSPLUS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w:t>
      </w:r>
    </w:p>
    <w:p>
      <w:pPr>
        <w:pageBreakBefore w:val="0"/>
        <w:widowControl w:val="0"/>
        <w:numPr>
          <w:ilvl w:val="0"/>
          <w:numId w:val="0"/>
        </w:numPr>
        <w:tabs>
          <w:tab w:val="clear" w:pos="420"/>
        </w:tabs>
        <w:kinsoku/>
        <w:wordWrap w:val="0"/>
        <w:overflowPunct/>
        <w:topLinePunct w:val="0"/>
        <w:autoSpaceDE/>
        <w:autoSpaceDN/>
        <w:bidi w:val="0"/>
        <w:adjustRightInd/>
        <w:snapToGrid/>
        <w:ind w:left="2940" w:leftChars="0" w:right="0" w:rightChars="0" w:firstLine="420" w:firstLineChars="0"/>
        <w:jc w:val="both"/>
        <w:textAlignment w:val="auto"/>
        <w:rPr>
          <w:rFonts w:hint="default" w:eastAsia="Sans Serif"/>
        </w:rPr>
      </w:pPr>
      <w:r>
        <w:rPr>
          <w:rFonts w:hint="default" w:eastAsia="Sans Serif"/>
        </w:rPr>
        <w:t>PROPERTIES SWIG_FLAGS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the swig module called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using the example.i source and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swig will be used to create wrap_example.cxx from example.i</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(example python example.i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SWIG_LINK_LIBRARIES (example ${PYTHON_LIBRARIES})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example ﬁrst uses find_package to locate SWIG. Next it includes the SWIG_USE_FILE deﬁning the SWIG CMake macros. Then it ﬁnds the Python libraries and sets up CMake to build with the Python library. Notice that the SWIG input ﬁle example.i is used like any other source ﬁle in CMake, and properties are set on the ﬁle telling SWIG that the ﬁle is C++ and that the SWIG ﬂag -includeall should be used when running SWIG on that source ﬁle. The module is created by telling SWIG the name of the module, the target language and the list of source ﬁles. Finally, the Python libraries are linked to the module.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这个例子首先使用find_package查找SWIG。之后include SWIG_USE_FILE文件定义SWIG CMake宏。然后查找Python程序库并且设置CMake供构建时使用。请注意SWIG输入文件example.i在CMake中被当做源文件使用，并且设置属性项告诉SWIG该文件是C++文件。在使用SWIG编译源文件时使用-includeall标志位。使用SWIG_ADD_MODULE创建模块，并告诉SWIG模块名，目标语言和源文件列表。最后Python程序库连接到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Projects using the popular widget toolkit Qt from Nokia, qt.nokia.com, can be built with CMake. CMake supports multiple versions of Qt, including versions 3 and 4. The ﬁrst step is to tell CMake what version(s) of Qt to look for. Many Qt applications are designed to work with Qt3 or Qt4, but not both. If your application is designed for Qt4 then you can use the FindQt4 module, for Qt3 you should use the FindQt3 module. If your project can work with either version of Qt then you can use the generic FindQt module. All of the modules provide helpful tools for building Qt projects. The following is a simple example of building a project that uses Qt4.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工程中使用流行的Nokia的小部件工具包Qt，qt.nokia.com，可以使用CMake构建。CMake支持多版本的Qt，包括Qt3和Qt4。首先需要告诉CMake使用什么版本的Qt。去多Qt应用设计为既支持Qt3又支持Qt4，但是不能同时支持。如果你的应用基于Qt4设计，那你可以使用FindQt4模块,对于Qt3使用FindQt3模块。如果你的工程支持任意Qt版本，你可以使用通用的FindQt模块。所有的模块都提供帮助工具构建Qt工程。下面是使用Qt4构建个孔撑得简单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 Qt4 )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(QT4_FOUND)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include (${QT_USE_FILE})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what are our ui files?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(QTUI_SRCS qtwrapping.ui)</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QT4_WRAP_UI (QTUI_H_SRCS ${QTUI_SRCS})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QT4_WRAP_CPP (QT_MOC_SRCS TestMoc.h)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(myqtlib ${QTUI_H_SRCS} ${QT_MOC_SRCS})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(myqtlib ${QT_LIBRARIES}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add_executable (qtwrapping qtwrappingmain.cxx)</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(qtwrapping myqtlib)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(QT4_FOUND)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also supports the The Fast Light Toolkit (FLTK) with special FLTK CMake commands. The FLTK_WRAP_UI command is used to run the ﬂtk ﬂuid program on a .ﬂ ﬁle and produce a C++ source ﬁle as part of the build. The following example shows how to use FLTK with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CMake也支持快速轻量级工具包（FLTK），使用对应的CMake命令。FLTK_WRAP_UI命令用来对.fl文件运行fltk程序，作为构建的一部分，它生成一个C++源文件。下面的例子显示如何在CMake中使用FLTK。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(FLTK_FOUND)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(FLTK_SRCS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fltkl.fl</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FLTK_WRAP_UI (wraplibFLTK ${FLTKiSRCSH})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(wraplibFLTK ${wraplibFLTK_UI_SRCS})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(FLTK_FOUND)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策略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various reasons, sometimes a new feature or change is made to CMake that is not fully backwards compatible with older versions of CMake. This can create problems when someone tries to use an old CMakeLists ﬁle with a new version of CMake. To help both end users and developers through such issues, we have introduced policies. Policies are a mechanism in CMake to help improve backwards compatibility and track compatibility issues between different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基于某种原因，有时CMake新的特性或变动可能不向下兼容老的版本。当有些人在新版本CMake下使用老的CMakeLIsts文件，可能产生错误。为了处理这种情况，我们需要介绍策略。策略是CMake中的一种机制，它能改善版本兼容性，并追踪不同版本的兼容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Design Goals 设计目标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were four main design goals for the CMake policy mechanism: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CMake策略机制基于4个目标设计：</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Existing projects should build with versions of CMake newer than that used by the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authors.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当前工程应该使用比工程作者新的CMake版本构建。</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Users should not need to edit code to get the projects to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用户构建工程不用修改代码。</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Warnings may be issued but the projects should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可以有警告，但工程可以构建。</w:t>
      </w:r>
    </w:p>
    <w:p>
      <w:pPr>
        <w:pageBreakBefore w:val="0"/>
        <w:widowControl w:val="0"/>
        <w:numPr>
          <w:ilvl w:val="0"/>
          <w:numId w:val="5"/>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Correctness of new interfaces or bugs ﬁxes in old interfaces should not be inhibited by compatibility requirements. Any reduction in correctness of the latest interface is not fair on new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Every change made to CMake that may require changes to a project’s CMakeLists ﬁles should be documented.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任何CMakeLists文件的修改都应该有文档描述。</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Each change should also have a unique identiﬁer that can be referenced by warning and error messages.</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每个修改都应该有唯一的可以标识符，以便它可以被警告或出错信息引用。</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new behavior is enabled only when the project has somehow indicated it is supported.</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只有当工程有明确标识支持某些功能时，它才是可用的。</w:t>
      </w:r>
    </w:p>
    <w:p>
      <w:pPr>
        <w:pageBreakBefore w:val="0"/>
        <w:widowControl w:val="0"/>
        <w:numPr>
          <w:ilvl w:val="0"/>
          <w:numId w:val="7"/>
        </w:numPr>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We must be able to eventually remove code that implements compatibility with ancient CMake versions.</w:t>
      </w:r>
    </w:p>
    <w:p>
      <w:pPr>
        <w:pageBreakBefore w:val="0"/>
        <w:widowControl w:val="0"/>
        <w:numPr>
          <w:ilvl w:val="0"/>
          <w:numId w:val="8"/>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支配老旧版本的CMake代码最后必须能够被移除。</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Such removal is necessary to keep the code clean and to allow for internal refactoring.</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这种移除对于保证代码整洁和内部重构是必须的。</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After such removal, attempts to build projects written for ancient versions must fail with an informative message.</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移除后，使用老旧版本CMake构建工程失败时，必须有相关信息。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All policies in CMake are assigned a name of the form CMPNNNN where NNNN is an integer value. Policies typically support both an old behavior that preserves compatibility with earlier versions of CMake, and a new behavior that is considered correct and preferred for use by new projects. Every policy has documentation detailing the motivation for the change, and the old and new behaviors Projects may conﬁgure the setting of each policy to request old or new behavior. When CMake encounters user code that may be affected by a particular policy it checks to see whether the project has set the policy. If the policy has been set (to OLD or NEW) then CMake follows the behavior speciﬁed. If the policy has not been set then the old behavior is used, but a warning is issued telling the project author to set the policy.</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中所有的策略都已CMPNNNN的形式命名，NNNN有数字组成。策略一般支持旧的行为（保证CMake旧版本的兼容性）和新的行为（推荐用户在新的工程中使用）。每个策略都有文档详细描述修改的目的，以及工程中新的或者老的行为，以及如何配置策略。当CMake遇到用户代码受特定策略的影响时，它会检测该工程是否设置了这个策略。如果设置（是OLD还是NEW）了那么CMake就按照设置的行为工作。如果没有设置，默认使用老的行为，然后提示工程作者指明策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There are a couple ways to set the behavior of a policy. The quickest way is to set all policies to a version corresponding to the release version of CMake for which the project was written. Setting the policy version requests the new behavior for all policies introduced in the corresponding version of CMake or earlier. Policies introduced in later versions are marked as not set in order to produce proper warning messages. The policy version is set using the cmake_policy command's VERSION signature. For example, the code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很多种方法设置策略的行文。最快速的方式是对于某一工程使用某一特定CMake版本设置左右的策略。设置版本对应的策略需要知道对应版本和以前版本的所有新的行为。对于老版本的策略会被标志位没有设置，这样可以产生适合的警告消息。使用cmake_policy命令设置策略版本。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will request the new behavior for all policies introduced in CMake 2.6 or earlier. The cmake_minimum_required command will also set the policy version, which is convenient for use at the top of projects. A project should typically begin with the lines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对于CMake2.6或者更老版本的所有策略需要新的行为。cmake_minimum_required命令也会设置策略版本，这在工程开始就能看到。一个CMakeLists文件应该以这几行开始。</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cmake_minimum_required (VERSION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project (MyProject)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...code using CMake 2.6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Of course one should replace "2.6" with whatever version of CMake you are currently writing to. You can also set each policy individually if you wish. This is sometimes helpful for project authors who want to incrementally convert their projects to use the new behavior, or silence warnings about dependence on old behavior. The cmake_policy command's SET option may be used to explicitly request old or new behavior for a particular policy.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需要将版本号"2.6"替换为你想要支持的版本号。如果愿意你也可以单个设置策略。这对于想要慢慢支持新特性的或者对于旧特性的依赖不与警告的工程作者来说是很有用的。cmake_policy命令设置可以明确对于某些策略的新或者旧特性的需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example, CMake 2.6 introduced policy CMP0002, which requires all logical target names to be globally unique (duplicate target names previously worked in some cases by accident but were not diagnosed). Projects using duplicate target names and working accidentally will receive warnings referencing the policy. The warnings may be silenced by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举例来说，CMake 2.6版本的策略CMP0002，需要所有逻辑目标以全局唯一名字命名（重名的目标在之前的版本某种情况下可能能正常工作，但是不会被发现）。工程使用重名的目标有时能正常工作，但会收到警告。警告可能被设置成静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OLD)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which explicitly tells CMake to use the old behavior for the policy (silently accept duplicate target names). Another option is to use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上面的代码明确设置策略CMP0002使用旧行为（对重名目标保持沉默）。另外一个选项是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NEW)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explicitly tell CMake to use new behavior and produce an error when a duplicate target is created. Once this is added to the project it will not build until the author removes any duplicate target names.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上述代码明确告知CMake使用新行为，当创建重名目标时给出报错。一旦这条加入到CMakeLists文件，当有重名目标时将无法构建。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a new version of CMake is released that introduces new policies it will still build old projects, because by default they do not request NEW behavior for any of the new policies. When starting a new project one should always specify the most recent release of CMake to be supported as the policy version level. This will make sure that the project is written to work using policies from that version of CMake and not using any old behavior. If no policy version is set CMake will warn and assume a policy version of 2.4. This allows existing projects that do not specify cmake_minimum_required to build as they would have with CMake 2.4.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发布了一个新版本，使用新的策略仍然可以构建旧工程，默认情况下对于新的策略不使用新行为。当创建一个新工程时应该指定使用最新版本的CMake对应的策略。这样可以确保使用的策略从该CMake版本后不使用旧行为。如果没有设置策略版本，CMake将警告并假定策略版本是2.4。这将允许已经存在的工程不是使用cmake_minimum_required时默认使用2.4以上版本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Linking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连接程序库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CMake 2.6 and later a new approach to generating link lines for targets has been implemented. Consider these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在CMake 2.6和之后的版本中已经实现了新的为目标生成连接命令行的方法。请看下面的程序库：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Previously if someone wrote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would generate this code to link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CMake会生成如下代码连接它：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-L/path/to -Wl,-Bstatic -lfoo -Wl,-Bdynamic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worked most of the time, but some platforms (such as Mac OS X) do not support the -Bstatic or equivalent ﬂag. This made it impossible to link to the static version of a library without creating a symlink in another directory and using that one instead. Now CMake will generate this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这在大多数时候有效，但是某些平台（如Mac OS X）不支持-Bstatic或者等效的标志位。这使得不在其他目录下生成软连接作为替换而连接静态程序库是不可能的。这时CMake生成下面的代码：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/path/to/libfoo.a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guarantees that the correct library is chosen. However there are some caveats to keep in mind. In the past a project could write this (incorrect) code, and it would work by accident: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这确保选择正确的程序库。但是需要意识到，之前工程这样写有时也可以正确工作（尽管写法是错误的）：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"B" is meant to link "/path/to/libB.so". This code is incorrect because it asks CMake to link to B but does not provide the proper linker search path for it. It used to work by accident because the -L/path/to would get added as part of the implementation of linking to A. The correct code would be either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在这里"B"表示连接"/path/to/libB.so"。这段代码是错误的，因为它让CMake连接到B，但并没有提供搜索连接库的路径。当-L/path/to中包含连接路径时，它能正常工作。正确的写法是：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link_directories (/path/to)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下面的写法更好：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/path/to/libB.so)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Linking to System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连接系统程序库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libraries on UNIX-like systems are typically provided in /usr/lib or /lib. These directories are considered implicit linker search paths because linkers automatically search these locations, even without a ﬂag like -L/usr/lib. Consider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在类UNIX系统中，系统程序库放置在/usr/lib或者/lib目录下。这些目录是连接器默认的搜索路径。即便不加入-L/usr/lib标识符。请看下面的代码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(M_LIB 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${M_LIB})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Typically the find_library command would ﬁnd the math library /usr/lib/libm.so, but some platforms provide multiple versions of libraries correesponding to different architectures. For example, on an IRIX machine one might ﬁnd the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一般来讲find_library命令将找到数学运算程序库/usr/lib/libm.so，但是有些平台会根据架构不同，提供多个版本的程序库。比如，IRIX可能找到程序库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(ELF O32)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/usr/lib32/libm.so (ELF 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/usr/lib64/libm.so (ELF 64)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a Solaris machine one might ﬁnd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在Solaris上可能找到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(sparcv8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/usr/lib/sparcv9/libm.so (sparcv9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Unfortunately, find_library may not know about all of the architecture-speciﬁc system search paths used by the linker. In fact, when it ﬁnds /usr/lib/libm.so, it may be ﬁnding a library with the incorrect architecture. If the link computation were to produce the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不幸的是，find_library命令可能不知道所有架构的系统的连接查找路径。事实上，它找到的/usr/lib/libm.so可能对应错误的架构。如果生成的连接命令是这样的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linker might complain if /usr/lib/libm.so does not match the architecture it wants. One solution to this problem is for the link computation to recognize that the library is in a system directory and ask the linker to search for the library. It could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连接器可能会报错/usr/lib/libm.so并不和所需的架构匹配。一个解决方案是指明连接的是系统程序库，并使连接器查找。它会生成对应的连接命令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and the linker would search through its architecture-speciﬁc implicit link directories to ﬁnd the correct library. Unfortunately, this solution suffers from the original problem of distinguishing between static and shared versions. In order to ask the linker to ﬁnd a static system library with the correct architecture it must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连接器会找到对应它架构的程序库。不幸的是，这种解决方案也要明确是静态程序库还是共享程序库。要想使连接器找到对应架构下正确的静态系统程序库，需要生成连接命令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-Wl,-Bstatic -lm ... -Wl,-Bshared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not all platforms support such ﬂags CMake compromises. Libraries that are not in implicit system locations are linked by passing the full library path to the linker. Libraries that are in implicit system locations (such as /usr/lib) are linked by passing the -l option if a ﬂag like -Bstatic is available, and by passing the full library path to the linker otherwise.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因为有些平台不支持CMake生成的标志位。连接器使用绝对地址连接不在系统程序库目录下的程序库。在系统程序库目录下的程序库通过-l选项指定，如果支持-Bstatic标志位，可以传递给连接器绝对路径。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Optimized or Debug Libraries with a Target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指定目标生成优化的或者调试用程序库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platforms it is often required to link debug libraries with debug libraries, and optimized libraries with optimized libraries. CMake helps satisfy this requirement with the target_link_libraries command, which accepts an optional ﬂag that is debug or optimized. So, if a library is preceded with either debug or optimized, then that library will only be linked in with the like conﬁguration type.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在Windows平台，一般需要生成对应调试或优化的程序库。使用target_link_libraries CMake命令可以满足这种需求，这需要传递可选标志位指明用于调试还是优化。如果一个构建标记为调试或者优化，那么它的程序库将按此类型连接。例如：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(foo foo.c)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debug libdebug optimized libopt)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case foo will be linked against libdebug if a debug build was selected, or against libopt if an optimized build was selected.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本例中foo将被连接为libdebug（使用debug构建）或者libopt（使用optimized构建）。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4.9 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Shared libraries and loadable modules are very powerful tools for software developers. They can be used to create extension modules or plugins for off-the-shelf software, and can be used to decrease the compile/link/run cycles for C and C++ programs. However, despite years of use, the cross platform creation of shared libraries and modules remains a black art understood by only a few developers. CMake has the ability to aid developers in the creation of shared libraries and modules. CMake knows the correct tools and ﬂags to use in order to produce the shared libraries for most modern operating systems that support them. Unfortunately, CMake cannot do all the work, and developers must sometimes alter source code and understand the basic concepts and common pitfalls associated with shared libraries before they can be used effectively. This section will describe many of the issues required to take advantage of shared libraries and loadable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可加载模块是软件开发中非常强大的工具。它们被用来创建现有软件的扩展模块或者插件，而且可以减少C和C++程序的编译/连接/执行时间。但是，这么多年过去了，跨平台创建共享程序库和模块依然被看做是一门黑暗艺术，只被少数开发者掌握。CMake可以让开发者掌握创建共享程序库和模块的能力。CMake知道如何使用正确的工具和标志位为支持的大多数现代操作系统创建共享程序库。不幸的是，CMake并不能做所有的事，开发者有时必须修改源代码并且在有效使用共享程序库之前理解一些基本概念和已知的陷阱。本节将详细讨论如何使用共享程序库和可加载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shared library should be thought of more like an executable than a static library, and on most systems actually requires executable permissions to be set on the shared library ﬁle. This means that shared libraries can link to other shared libraries when they are created in the same way as an executable. Unlike a static library where the atomic unit is the object ﬁle, for shared libraries, the entire library is the atomic unit. This can cause some unexpected linker errors when converting from static to shared libraries. If an object ﬁle is part of a static library, but the executable linking to the library does not use any of the symbols in that object ﬁle, then the ﬁle is simply excluded from the ﬁnal linked executable. With shared libraries, all the object ﬁles that make up the library and all of the dependencies that they require come as one unit. For example, suppose you had a library with an object ﬁle deﬁning the function DisplayOnXWindow() which required the X11 library. If you linked an executable to that library, but did not call the DisplayOnXWindow() function, the static library version would not require X11, but the shared library version would require the X11 library. This is because a shared library has to be taken as one unit, and a static library is only an archive of object ﬁles from which linkers can choose which objects are needed. This means that static linked executables can be smaller, as they only contain the object code actually used.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个共享程序库更像是一个可执行的而不是一个静态程序库，在大多数操作系统中，共享程序库也需要可执行权限。这表明当两个共享程序库以同样方式创建为一个可执行的时，共享程序库可以连接到其他共享程序库。不同于静态程序库，由目标文件（原子单元）组成，而共享程序库整个是一个原子单元。将静态程序库转为动态程序库可能引起一些未知的连接错误。如果一个静态程序库中的目标文件，以可执行形式连接到一个程序库而且没有使用这个目标文件中的任何标识符，那么这个目标文件会最终排除在可执行文件之外。使用共享程序库，所有的目标文件和依赖文件组成一个单元文件。例如，假设你有一个依赖X1程序库的程序库，当中有一个目标文件定义了一个方法DisplayOnXWindow()。如果你连接一个可执行的到这个共享程序库，但是没有调用DisplayOnXWindow()方法，静态程序库的版本将不需要X11，而动态程序库需要X11程序库。这是因为共享程序库被认为是一个单元，而静态程序库是包含很多目标文件的档案文件，连接器可以选择需要哪些目标文件。这表示静态连接的可执行文件可以更小，因为它们只包含需要的对象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difference between shared and static libraries is library order. With static libraries the order on the link line can make a difference. This is because most linkers only use the symbols that are needed in a single pass over all the given libraries. So, the library order should go from the library that uses the most other libraries to the library that uses no other libraries. CMake will preserve and remember the order of libraries and library dependencies of a project. This means that each library in a project should use the target_link_libraries command to specify all of the libraries that it directly depends on. The libraries will be linked with each other for shared builds, but not static builds. However, the link information is used in static builds when executables are linked. An executable that only links library libA will get libA plus libB and libC as long as libA’s dependency on libB and libC was properly speciﬁed using target_link_libraries(libA libB libC).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共享程序库和静态程序库的另一个不同是程序库顺序。静态程序库的连接命令的顺序是有区别的。这是因为大多数连接器只在单通道中使用所给出的程序库的标识符。所以程序库顺序应该从依赖其它程序库最多的程序库开始到没有依赖的程序库结束。CMake将保存工程中程序库的顺序和依赖。也就是说每个工程中的程序库应该使用target_link_libraries命令指明它的直接依赖。对于共享构建，程序库会彼此连接。但是，连接信息在静态构建可执行文件时使用。一个可执行文件只连接程序库libA会将libA的依赖libB和libC使用target_link_libraries(libA libB libC)指明。</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At this point, one might wonder why shared libraries would be preferred over static libraries. There are several reasons. First, shared libraries can decrease the compile/link/run cycle time. This is because the linker does not have to do as much work when linking to shared libraries because there are fewer decisions to be made about which object ﬁles to keep. Also, often times, the executable does not even need to be re-linked after the shared library is rebuilt. So, developers can work on a library compiling and linking only the small part of the program that is currently being developed, and then re—run the executable after each build of the shared library. Also, if a library is used by many different executables on a system, then there only needs to be one copy of the library on disk, and often in memory too.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时，你可能会想为什么要优先考虑共享程序库。这里有几点原因。第一，共享程序库可以减少编译/连接/执行时间。这是因为连接器连接共享程序库时不需要做太多的工作，它不用考虑哪些目标文件需要保留。另外在共享程序库重新构建后，不需要重新连接。所以，开发人员可以关注于正在开发的一小部分程序的编译和连接。另外，如果一个程序库被系统中的不同程序使用，它在内存和磁盘中只需要一份拷贝。</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the concept of a software library, shared libraries can also be used on many systems as run time loadable modules. This means that a program can at run time, load and execute object code that was not part of the original software. This allows developers to create software that is both open and closed. (For more information see Object Oriented Software Construction by Bertrand Meyer.) Closed software is software that cannot be modiﬁed. It has been through a testing cycle and can be certiﬁed to perform speciﬁc tasks with regression tests. However, a seemingly opposite goal is sought after by developers of object oriented software. This is the concept of Open software that can be extended by future developers. This can be done via inheritance and polymorphism with object systems. Shared libraries that can be loaded at run time, allow for these seemingly opposing goals to be achieved in the same software package. Many common applications support the idea of plugins. The most common of these applications is the web browser. Internet Explorer uses plugins to support video over the web and 3D visualization. In addition to plugins, loadable factories can be used to replace C++ objects at run time, as is done in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软件程序库的概念，在许多系统中，共享程序库还可以被用作运行时可加载模块。这意味着一个程序可以在运行时加载并运行目标代码，这些目标代码不在原始程序中。这就允许开发者开发出既开放又封闭的软件。（更多的信息请看Bertrand Meyer的面向对象软件构造Object Oriented Software Construction。）封闭是指软件不能被修改。通过测试后它可以执行某些工作。但是，显然这个面向对象软件开发者的目标相违背。开放软件的概念是它可以在后续开发中扩展。这可以通过对对象系统继承和使用多态完成。共享程序库可以在运行时加载。许多程序都支持这一种插件的思想。其中最常用的是网页浏览器。Internet Explorer使用插件支持网页视频回放和3D可视化。除了插件，可加载模块也被用在运行时替换C++目标文件，这在VTK中已经实现。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it is decided that shared libraries or loadable modules are the right choice for a particular project, there are a few issues that developers need to be aware of. The ﬁrst question that must be answered is which symbols are exported by the shared library? This may sound like a simple question, but the answer is different from platform to platform. On many, but not all UNIX systems, the default behavior is to export all the symbols much like a static library. However, on Windows systems, developers must explicitly tell the linker and compiler which symbols are to be exported and imported from shared libraries. This is often a big problem for UNIX developers moving to Windows. There are two ways to tell the compiler/linker which symbols to export/import on Windows. The most common approach is to decorate the code with a MicrosoftTM C/C++ language extension. An alternative is to create an extra ﬁle called a .def ﬁle. This ﬁle is a simple ASCII ﬁle containing the names of all the symbols to be exported from a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决定在某个工程中使用共享程序库或者可加载模块，有几点问题需要开发者注意。首先需要明确共享程序库暴露哪些接口，这听起来很简单，但是平台不同答案也不尽相同。在很多系统上，但不局限于UNIX系统，默认会像静态程序库那样暴露所有接口。但是在Windows系统上，开发者必须明确告诉连接器和编译器暴露哪些接口。这导致UNIX开发者转为Windows开发者时，遇到很大问题。Windows中，有两种方式告诉编译器/连接器暴露哪些接口。最常用的方式使用MicrosoftTM C/C++语言扩展修饰代码。另一种是创建一个.def文件。该文件是一个ASCII文件，包含导出接口的名字。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MicrosoftTM extension uses the _declspec directive. If a symbol has _declspec(dllexport)in front of it,it will be exported, and if it has _declspec(dllimport) it will be imported. Since the same ﬁle may be shared during the creation and use of a library, it must be both exported and imported in the same source ﬁle. This can only be done with the preprocessor. The developer can create a macro called LIBRARY_EXPORT that is deﬁned to dllexport when building the library and dllimport when using the library. CMake helps this process by automatically deﬁning ${LIBNAME}_EXPORTS when building a DLL (dynamic link library, aka. a shared library) on Windows.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icrosoftTM扩展使用_declspec指令。如果一个标识符前面有_declspec(dllexport)，它将被导出，如果是_declspec(dllimport)，将被导入。因为一个文件即可能是共享的，又使用其它程序库，在源码文件中它必须是导出和导出的。这会被预处理器执行。开发者能创建宏LIBRARY_EXPORT，定义dllexport，也可以定义dllimport用于构建。当在Windows中构建dll(动态链接库，既共享程序库)时，CMake帮助自动定义${LIBNAME}_EX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following code snippet is from the VTK library vtkCommon, and is included by all ﬁles in the vtkCommon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下面是VTK程序库vtkCommon的代码片段，它包含在所有vtkCommon程序库中：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defined(vtkCommon_EXPORTS)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_declspec(dllexport)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#define VTK_COMMON_EXPORT 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#define VTK_COMMON#EXPORT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example checks for Windows and checks the vtkCommon_EXPORTS macro provided by CMake. So, on UNIX VTK_COMMON_EXPORT is deﬁned to nothing, and on Windows during the building of vtkCommon.dll it is deﬁned as _declspec(dllexport) , and when the ﬁle is being used by another ﬁle, it is deﬁned to 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这个例子检测Windows并且检测Cmake是否提供vtkCommon_EXPORTS宏。所以，UNIX系统上VTK_COMMON_EXPORT定义为nothing，而在Windows上构建vtkCommon.dll时，定义为_declspec(dllexport)，当被另外的文件使用时，定义为_declspec(dllimport)。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second approach requires a .def ﬁle to specify the symbols to be exported. This ﬁle could be created by hand, but for a large and changing C++ library that could be time consuming and error prone. CMake’s custom commands can be used to run a pre-link program that will create a .def ﬁle from the compiled object ﬁles automatically. In the following example, a Perl script called makedef.pl is used, the script runs the DUMPBIN program on the .obj ﬁles and extracts all of the exportable symbols and writes a .def ﬁle with the correct exports for all the symbols in the library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第二种方法需要一个.def文件指明需要导出的标识符。这个文件可以手动创建，</w:t>
      </w:r>
      <w:r>
        <w:rPr>
          <w:rFonts w:hint="default" w:eastAsia="Sans Serif"/>
        </w:rPr>
        <w:t>但是对于大的，迭代中的C++程序库，手动创建消耗时间并且容易出错。CMake的定制命令可以自动运行预连接的程序从编译后的目标文件生成.def文件。在下面的例子中，一个叫makedef.pl的Perl脚本对.obj文件执行DUMPBIN程序，并抽取所有可导出标志位，为程序库mylib写入.def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----CMakeLists.txt-----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(myexe)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(SOURCES mylib.cxx mylib2.cxx)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list of all the object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string (REGEX REPLACE "\\.CXX" ".obj" OBJECTS "${SOURCES}“)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shared library with the .def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(mylib SHARED ${SOURCES}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${CMAKEiCURRENTWBINARY_DIR}/mylib.def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.def file as 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set_sourcegfiles_properties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${CMAKE_CURRENT_BINARY_DIR}/mylib.def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PROPERTIES GENERATED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an executable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link the executable to the dll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#convert to windows slashes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(OUTDIR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${CMAKE_CURRENT_BINARY_DIR}/${CMAKE_CFG_INTDIR}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string (REGEX REPLACE "/" "\\\\" OUTDIR ${OUTDIR})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a custom pre link command that runs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 perl script to create a .def file using dumpbin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add_custom_command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TARGET mylib PRE_LINK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COMMAND perl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ARGS ${CMAKE#CURRENT750URCE7DIR}/makedef.pl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${CMAKE_CURRENT_BINARYADIR}\\mylib.def mylib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${OUTDIR} ${OBJECTS}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COMMENT "Create .def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---myexe.cxx----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&lt;iostream&gt;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"mylib.h"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std::cout &lt;&lt; myTen() &lt;&lt; "\n";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std::cout &lt;&lt; myEight() &lt;&lt; "\n";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---mylib.cxx--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myTen()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return 10;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--mylib2.cxx---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int myEight()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return 8;</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is a signiﬁcant difference between Windows and most UNIX systems with respect to the requirements of symbols. DLLs on Windows are required to be fully resolved, this means that they must link every symbol at creation. UNIX systems allow shared libraries to get</w:t>
      </w:r>
      <w:r>
        <w:rPr>
          <w:rFonts w:hint="default" w:eastAsia="Sans Serif"/>
        </w:rPr>
        <w:t xml:space="preserve"> </w:t>
      </w:r>
      <w:r>
        <w:rPr>
          <w:rFonts w:hint="default" w:eastAsia="Sans Serif"/>
        </w:rPr>
        <w:t>symbols from the executable or other shared libraries at run time. On UNIX systems that support this feature, CMake will compile with the ﬂags that allow executable symbols to be used by shared libraries. This small difference can cause large problems. A common, but hard</w:t>
      </w:r>
      <w:r>
        <w:rPr>
          <w:rFonts w:hint="default" w:eastAsia="Sans Serif"/>
        </w:rPr>
        <w:t xml:space="preserve"> </w:t>
      </w:r>
      <w:r>
        <w:rPr>
          <w:rFonts w:hint="default" w:eastAsia="Sans Serif"/>
        </w:rPr>
        <w:t>to track down bug with DLLs happens with C++ template classes and static members. Two DLLs can end up with separate copies of what is supposed to be a single global static member of a class. There are also problems with the approach taken on most UNIX systems. The start</w:t>
      </w:r>
      <w:r>
        <w:rPr>
          <w:rFonts w:hint="default" w:eastAsia="Sans Serif"/>
        </w:rPr>
        <w:t xml:space="preserve"> </w:t>
      </w:r>
      <w:r>
        <w:rPr>
          <w:rFonts w:hint="default" w:eastAsia="Sans Serif"/>
        </w:rPr>
        <w:t>up time for large applications with many symbols can be long since much of the linking is deferred to run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所需的标识符，Windows系统和大多数UNIX系统有显著的不同。Windows的DLLs需要在创建时连接所有标识符。UNIX系统语序共享程序库在运行时从可执行文件或者其他共享程序库中获得标志位。在支持这个特性的系统中，CMake将使用标志位编译可以执行文件的标识符可以被共享程序库使用。这个小小的区别导致很大的问题。当使用C++模板类和静态成员时DLLs会产生普遍并且难于追踪的问题。两个DLLs可能有一个全局静态成员的两份拷贝。</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altName w:val="Monospace"/>
    <w:panose1 w:val="020B0606030804020204"/>
    <w:charset w:val="86"/>
    <w:family w:val="auto"/>
    <w:pitch w:val="default"/>
    <w:sig w:usb0="00000000" w:usb1="00000000"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altName w:val="Monospace"/>
    <w:panose1 w:val="020B0606030804020204"/>
    <w:charset w:val="86"/>
    <w:family w:val="auto"/>
    <w:pitch w:val="default"/>
    <w:sig w:usb0="00000000" w:usb1="00000000" w:usb2="00800036" w:usb3="00000000" w:csb0="603E019F" w:csb1="DFD70000"/>
  </w:font>
  <w:font w:name="TakaoExGothic">
    <w:altName w:val="Droid Sans Fallback"/>
    <w:panose1 w:val="020B0500000000000000"/>
    <w:charset w:val="80"/>
    <w:family w:val="auto"/>
    <w:pitch w:val="default"/>
    <w:sig w:usb0="00000000" w:usb1="00000000" w:usb2="00000012" w:usb3="00000000" w:csb0="00020001" w:csb1="00000000"/>
  </w:font>
  <w:font w:name="TakaoExMincho">
    <w:altName w:val="Droid Sans Fallback"/>
    <w:panose1 w:val="02020400000000000000"/>
    <w:charset w:val="80"/>
    <w:family w:val="auto"/>
    <w:pitch w:val="default"/>
    <w:sig w:usb0="00000000" w:usb1="00000000" w:usb2="00000012" w:usb3="00000000" w:csb0="00020001" w:csb1="00000000"/>
  </w:font>
  <w:font w:name="TakaoGothic">
    <w:altName w:val="Droid Sans Fallback"/>
    <w:panose1 w:val="020B0509000000000000"/>
    <w:charset w:val="80"/>
    <w:family w:val="auto"/>
    <w:pitch w:val="default"/>
    <w:sig w:usb0="00000000" w:usb1="00000000" w:usb2="00000012" w:usb3="00000000" w:csb0="00020001" w:csb1="00000000"/>
  </w:font>
  <w:font w:name="TakaoMincho">
    <w:altName w:val="Droid Sans Fallback"/>
    <w:panose1 w:val="02020409000000000000"/>
    <w:charset w:val="80"/>
    <w:family w:val="auto"/>
    <w:pitch w:val="default"/>
    <w:sig w:usb0="00000000" w:usb1="00000000" w:usb2="00000012" w:usb3="00000000" w:csb0="00020001" w:csb1="00000000"/>
  </w:font>
  <w:font w:name="TakaoPGothic">
    <w:altName w:val="Droid Sans Fallback"/>
    <w:panose1 w:val="020B0500000000000000"/>
    <w:charset w:val="80"/>
    <w:family w:val="auto"/>
    <w:pitch w:val="default"/>
    <w:sig w:usb0="00000000" w:usb1="00000000" w:usb2="00000012" w:usb3="00000000" w:csb0="00020001" w:csb1="00000000"/>
  </w:font>
  <w:font w:name="TakaoPMincho">
    <w:altName w:val="Droid Sans Fallback"/>
    <w:panose1 w:val="02020400000000000000"/>
    <w:charset w:val="80"/>
    <w:family w:val="auto"/>
    <w:pitch w:val="default"/>
    <w:sig w:usb0="00000000" w:usb1="00000000"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B0502040504020204"/>
    <w:charset w:val="00"/>
    <w:family w:val="auto"/>
    <w:pitch w:val="default"/>
    <w:sig w:usb0="82000003" w:usb1="00002002"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873424">
    <w:nsid w:val="5B023D50"/>
    <w:multiLevelType w:val="singleLevel"/>
    <w:tmpl w:val="5B023D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144889">
    <w:nsid w:val="5B0661B9"/>
    <w:multiLevelType w:val="singleLevel"/>
    <w:tmpl w:val="5B0661B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144754">
    <w:nsid w:val="5B066132"/>
    <w:multiLevelType w:val="singleLevel"/>
    <w:tmpl w:val="5B066132"/>
    <w:lvl w:ilvl="0" w:tentative="1">
      <w:start w:val="2"/>
      <w:numFmt w:val="decimal"/>
      <w:suff w:val="space"/>
      <w:lvlText w:val="%1."/>
      <w:lvlJc w:val="left"/>
    </w:lvl>
  </w:abstractNum>
  <w:abstractNum w:abstractNumId="1527145086">
    <w:nsid w:val="5B06627E"/>
    <w:multiLevelType w:val="singleLevel"/>
    <w:tmpl w:val="5B06627E"/>
    <w:lvl w:ilvl="0" w:tentative="1">
      <w:start w:val="4"/>
      <w:numFmt w:val="decimal"/>
      <w:suff w:val="space"/>
      <w:lvlText w:val="%1."/>
      <w:lvlJc w:val="left"/>
    </w:lvl>
  </w:abstractNum>
  <w:abstractNum w:abstractNumId="1527145199">
    <w:nsid w:val="5B0662EF"/>
    <w:multiLevelType w:val="singleLevel"/>
    <w:tmpl w:val="5B0662EF"/>
    <w:lvl w:ilvl="0" w:tentative="1">
      <w:start w:val="4"/>
      <w:numFmt w:val="decimal"/>
      <w:suff w:val="space"/>
      <w:lvlText w:val="%1."/>
      <w:lvlJc w:val="left"/>
    </w:lvl>
  </w:abstractNum>
  <w:abstractNum w:abstractNumId="1527145258">
    <w:nsid w:val="5B06632A"/>
    <w:multiLevelType w:val="singleLevel"/>
    <w:tmpl w:val="5B06632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 w:numId="4">
    <w:abstractNumId w:val="1526873424"/>
  </w:num>
  <w:num w:numId="5">
    <w:abstractNumId w:val="1527144754"/>
  </w:num>
  <w:num w:numId="6">
    <w:abstractNumId w:val="1527144889"/>
  </w:num>
  <w:num w:numId="7">
    <w:abstractNumId w:val="1527145086"/>
  </w:num>
  <w:num w:numId="8">
    <w:abstractNumId w:val="1527145199"/>
  </w:num>
  <w:num w:numId="9">
    <w:abstractNumId w:val="15271452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3F6FDE0"/>
    <w:rsid w:val="05BFCDD6"/>
    <w:rsid w:val="05E70E74"/>
    <w:rsid w:val="077E3536"/>
    <w:rsid w:val="079FF45F"/>
    <w:rsid w:val="07EF0C7F"/>
    <w:rsid w:val="07FFBD91"/>
    <w:rsid w:val="08DD2273"/>
    <w:rsid w:val="0AD74DFF"/>
    <w:rsid w:val="0B5FB6E6"/>
    <w:rsid w:val="0BD1F1F5"/>
    <w:rsid w:val="0BEB443E"/>
    <w:rsid w:val="0BFACE4B"/>
    <w:rsid w:val="0BFE6923"/>
    <w:rsid w:val="0D399D36"/>
    <w:rsid w:val="0DFFBB82"/>
    <w:rsid w:val="0F277A17"/>
    <w:rsid w:val="0F3FF7DD"/>
    <w:rsid w:val="0F75BCCC"/>
    <w:rsid w:val="0F7FC49A"/>
    <w:rsid w:val="0FFE57F5"/>
    <w:rsid w:val="119FD713"/>
    <w:rsid w:val="127FAE29"/>
    <w:rsid w:val="12F3CF37"/>
    <w:rsid w:val="133C2D89"/>
    <w:rsid w:val="136D3E04"/>
    <w:rsid w:val="13DEA658"/>
    <w:rsid w:val="15CF837B"/>
    <w:rsid w:val="16677D06"/>
    <w:rsid w:val="16D5B5AB"/>
    <w:rsid w:val="178FA341"/>
    <w:rsid w:val="1792026F"/>
    <w:rsid w:val="17A457D0"/>
    <w:rsid w:val="17BB4695"/>
    <w:rsid w:val="17BE8FB5"/>
    <w:rsid w:val="17F93C06"/>
    <w:rsid w:val="17FBCA75"/>
    <w:rsid w:val="19DF6C51"/>
    <w:rsid w:val="1A19FE58"/>
    <w:rsid w:val="1A6E4868"/>
    <w:rsid w:val="1A6E5F29"/>
    <w:rsid w:val="1AB32E2B"/>
    <w:rsid w:val="1AE7B149"/>
    <w:rsid w:val="1B3F6B12"/>
    <w:rsid w:val="1B4F5740"/>
    <w:rsid w:val="1B9F4C66"/>
    <w:rsid w:val="1BD73BAA"/>
    <w:rsid w:val="1BF6A13E"/>
    <w:rsid w:val="1BFB605F"/>
    <w:rsid w:val="1BFDBEC0"/>
    <w:rsid w:val="1BFE527C"/>
    <w:rsid w:val="1C4F2842"/>
    <w:rsid w:val="1CABF412"/>
    <w:rsid w:val="1CEFEB21"/>
    <w:rsid w:val="1CF7CC1C"/>
    <w:rsid w:val="1D395421"/>
    <w:rsid w:val="1D7D3B5E"/>
    <w:rsid w:val="1DDB1D7F"/>
    <w:rsid w:val="1DDB4C31"/>
    <w:rsid w:val="1DFE1741"/>
    <w:rsid w:val="1DFE995D"/>
    <w:rsid w:val="1DFFA065"/>
    <w:rsid w:val="1E26C913"/>
    <w:rsid w:val="1E3FF781"/>
    <w:rsid w:val="1ED7648C"/>
    <w:rsid w:val="1EE372F6"/>
    <w:rsid w:val="1EFD2C74"/>
    <w:rsid w:val="1EFF54BC"/>
    <w:rsid w:val="1F38691E"/>
    <w:rsid w:val="1F3B682C"/>
    <w:rsid w:val="1F3C5884"/>
    <w:rsid w:val="1F4F5565"/>
    <w:rsid w:val="1F5FD30F"/>
    <w:rsid w:val="1F62418D"/>
    <w:rsid w:val="1F88479E"/>
    <w:rsid w:val="1FAD1696"/>
    <w:rsid w:val="1FB5EAF9"/>
    <w:rsid w:val="1FB777AA"/>
    <w:rsid w:val="1FBEE819"/>
    <w:rsid w:val="1FBF1F48"/>
    <w:rsid w:val="1FBFDF58"/>
    <w:rsid w:val="1FC7D90B"/>
    <w:rsid w:val="1FD8A3D8"/>
    <w:rsid w:val="1FDB5425"/>
    <w:rsid w:val="1FDCD2EC"/>
    <w:rsid w:val="1FDF9BF5"/>
    <w:rsid w:val="1FEEF3CD"/>
    <w:rsid w:val="1FEF94AA"/>
    <w:rsid w:val="1FF5446A"/>
    <w:rsid w:val="1FF6825E"/>
    <w:rsid w:val="1FFDEA8E"/>
    <w:rsid w:val="1FFEDEC8"/>
    <w:rsid w:val="1FFF0CCC"/>
    <w:rsid w:val="1FFF664B"/>
    <w:rsid w:val="21D64E28"/>
    <w:rsid w:val="22EF580A"/>
    <w:rsid w:val="23A5CD88"/>
    <w:rsid w:val="23FC7CE3"/>
    <w:rsid w:val="25560005"/>
    <w:rsid w:val="25BFFF32"/>
    <w:rsid w:val="25FE9778"/>
    <w:rsid w:val="265CDB4B"/>
    <w:rsid w:val="26FF27F8"/>
    <w:rsid w:val="26FFE4B1"/>
    <w:rsid w:val="277D018B"/>
    <w:rsid w:val="279FEEBD"/>
    <w:rsid w:val="27B7E9C4"/>
    <w:rsid w:val="27BB5A01"/>
    <w:rsid w:val="27BFCC4D"/>
    <w:rsid w:val="27FCDC3B"/>
    <w:rsid w:val="27FF206A"/>
    <w:rsid w:val="28BF222C"/>
    <w:rsid w:val="2A5F0F78"/>
    <w:rsid w:val="2ADF69F4"/>
    <w:rsid w:val="2B272C76"/>
    <w:rsid w:val="2B3F5529"/>
    <w:rsid w:val="2B7EC858"/>
    <w:rsid w:val="2BAE9756"/>
    <w:rsid w:val="2BAF2A3B"/>
    <w:rsid w:val="2BD9C52F"/>
    <w:rsid w:val="2BED2620"/>
    <w:rsid w:val="2BF2BA8F"/>
    <w:rsid w:val="2BF70355"/>
    <w:rsid w:val="2BFC0B27"/>
    <w:rsid w:val="2BFF2BEF"/>
    <w:rsid w:val="2BFF57BD"/>
    <w:rsid w:val="2CDF1F4C"/>
    <w:rsid w:val="2D631B7A"/>
    <w:rsid w:val="2DA6F831"/>
    <w:rsid w:val="2DADDBAF"/>
    <w:rsid w:val="2DB6EFE1"/>
    <w:rsid w:val="2DFD20E9"/>
    <w:rsid w:val="2DFF4044"/>
    <w:rsid w:val="2E63E12A"/>
    <w:rsid w:val="2E76F286"/>
    <w:rsid w:val="2E9FD1AB"/>
    <w:rsid w:val="2EBDDA5F"/>
    <w:rsid w:val="2EFB75D0"/>
    <w:rsid w:val="2EFF36A1"/>
    <w:rsid w:val="2F3C28FB"/>
    <w:rsid w:val="2F3F84AB"/>
    <w:rsid w:val="2F692D06"/>
    <w:rsid w:val="2F7180F0"/>
    <w:rsid w:val="2F7D3245"/>
    <w:rsid w:val="2F7E878E"/>
    <w:rsid w:val="2F85F41D"/>
    <w:rsid w:val="2F8E4DA5"/>
    <w:rsid w:val="2FA57B9B"/>
    <w:rsid w:val="2FA76BD0"/>
    <w:rsid w:val="2FAD7BC6"/>
    <w:rsid w:val="2FBCDF73"/>
    <w:rsid w:val="2FCC24E0"/>
    <w:rsid w:val="2FDF88E2"/>
    <w:rsid w:val="2FF49EA3"/>
    <w:rsid w:val="2FFD2366"/>
    <w:rsid w:val="2FFEAEAF"/>
    <w:rsid w:val="2FFF74E5"/>
    <w:rsid w:val="2FFFC97B"/>
    <w:rsid w:val="2FFFE578"/>
    <w:rsid w:val="306C6489"/>
    <w:rsid w:val="319AB9D4"/>
    <w:rsid w:val="326E6001"/>
    <w:rsid w:val="32BBBFC8"/>
    <w:rsid w:val="32EAD426"/>
    <w:rsid w:val="32FF6F6E"/>
    <w:rsid w:val="3317A589"/>
    <w:rsid w:val="337569AF"/>
    <w:rsid w:val="337A9154"/>
    <w:rsid w:val="33BDD8B0"/>
    <w:rsid w:val="33D8243E"/>
    <w:rsid w:val="33DF98B7"/>
    <w:rsid w:val="33E7F68C"/>
    <w:rsid w:val="33F7A2EB"/>
    <w:rsid w:val="33F7D6BF"/>
    <w:rsid w:val="33FDDD9F"/>
    <w:rsid w:val="33FE02A3"/>
    <w:rsid w:val="347FB675"/>
    <w:rsid w:val="34FED302"/>
    <w:rsid w:val="357B57F8"/>
    <w:rsid w:val="35DB0740"/>
    <w:rsid w:val="35EB4471"/>
    <w:rsid w:val="35F733EE"/>
    <w:rsid w:val="35F95303"/>
    <w:rsid w:val="35FF5D2F"/>
    <w:rsid w:val="369E1816"/>
    <w:rsid w:val="369F3840"/>
    <w:rsid w:val="36BF05E7"/>
    <w:rsid w:val="36BF62F2"/>
    <w:rsid w:val="36E9711D"/>
    <w:rsid w:val="36F7433B"/>
    <w:rsid w:val="36FC944F"/>
    <w:rsid w:val="372BBA96"/>
    <w:rsid w:val="37376577"/>
    <w:rsid w:val="375D3886"/>
    <w:rsid w:val="377BA37F"/>
    <w:rsid w:val="377D9498"/>
    <w:rsid w:val="377E9ACF"/>
    <w:rsid w:val="379B6785"/>
    <w:rsid w:val="37A5A9FA"/>
    <w:rsid w:val="37B5BCD1"/>
    <w:rsid w:val="37BAC187"/>
    <w:rsid w:val="37BCB212"/>
    <w:rsid w:val="37BFBD44"/>
    <w:rsid w:val="37BFF218"/>
    <w:rsid w:val="37CE283A"/>
    <w:rsid w:val="37D86A44"/>
    <w:rsid w:val="37DF414F"/>
    <w:rsid w:val="37E75857"/>
    <w:rsid w:val="37E97E75"/>
    <w:rsid w:val="37ED2016"/>
    <w:rsid w:val="37FB844D"/>
    <w:rsid w:val="37FCB62A"/>
    <w:rsid w:val="37FDB938"/>
    <w:rsid w:val="37FF2CF5"/>
    <w:rsid w:val="37FF67E0"/>
    <w:rsid w:val="38A6F3D1"/>
    <w:rsid w:val="38CD7C59"/>
    <w:rsid w:val="38F184B2"/>
    <w:rsid w:val="391FADF5"/>
    <w:rsid w:val="395FC5E8"/>
    <w:rsid w:val="39AE5D8A"/>
    <w:rsid w:val="39B51A8D"/>
    <w:rsid w:val="39F71CE1"/>
    <w:rsid w:val="39FE9F80"/>
    <w:rsid w:val="3A7B17D3"/>
    <w:rsid w:val="3A9F968A"/>
    <w:rsid w:val="3AEF0B75"/>
    <w:rsid w:val="3AFBDA00"/>
    <w:rsid w:val="3B375653"/>
    <w:rsid w:val="3B77F6F7"/>
    <w:rsid w:val="3B7EF002"/>
    <w:rsid w:val="3B7F5877"/>
    <w:rsid w:val="3BBEB46F"/>
    <w:rsid w:val="3BBF922B"/>
    <w:rsid w:val="3BC16982"/>
    <w:rsid w:val="3BCF8B90"/>
    <w:rsid w:val="3BE7E96C"/>
    <w:rsid w:val="3BED4D00"/>
    <w:rsid w:val="3BEEF237"/>
    <w:rsid w:val="3BEF6292"/>
    <w:rsid w:val="3BF78FFE"/>
    <w:rsid w:val="3BFC7E26"/>
    <w:rsid w:val="3BFCAFDD"/>
    <w:rsid w:val="3BFD198E"/>
    <w:rsid w:val="3BFD8C7B"/>
    <w:rsid w:val="3BFF261A"/>
    <w:rsid w:val="3C559839"/>
    <w:rsid w:val="3CBABD9F"/>
    <w:rsid w:val="3CF43491"/>
    <w:rsid w:val="3CF67A9E"/>
    <w:rsid w:val="3CFE8729"/>
    <w:rsid w:val="3D17ED4E"/>
    <w:rsid w:val="3D5D2BAE"/>
    <w:rsid w:val="3D5EF4A3"/>
    <w:rsid w:val="3D6FA6D7"/>
    <w:rsid w:val="3D7B4B2D"/>
    <w:rsid w:val="3D7FF8D8"/>
    <w:rsid w:val="3D9D4A66"/>
    <w:rsid w:val="3DA45203"/>
    <w:rsid w:val="3DA977F6"/>
    <w:rsid w:val="3DB7655B"/>
    <w:rsid w:val="3DBB6F0A"/>
    <w:rsid w:val="3DBB70C4"/>
    <w:rsid w:val="3DCB852D"/>
    <w:rsid w:val="3DDBFCAC"/>
    <w:rsid w:val="3DDF9896"/>
    <w:rsid w:val="3DEBB424"/>
    <w:rsid w:val="3DEE389A"/>
    <w:rsid w:val="3DEFD21F"/>
    <w:rsid w:val="3DF85457"/>
    <w:rsid w:val="3DFC5642"/>
    <w:rsid w:val="3DFEC2B5"/>
    <w:rsid w:val="3DFF1A9A"/>
    <w:rsid w:val="3DFF8B2E"/>
    <w:rsid w:val="3DFFD899"/>
    <w:rsid w:val="3DFFD9E3"/>
    <w:rsid w:val="3E17E74C"/>
    <w:rsid w:val="3E2E24F7"/>
    <w:rsid w:val="3E777B7B"/>
    <w:rsid w:val="3E9962B4"/>
    <w:rsid w:val="3E9E2475"/>
    <w:rsid w:val="3E9EFEB3"/>
    <w:rsid w:val="3EB77E5C"/>
    <w:rsid w:val="3ED709AA"/>
    <w:rsid w:val="3EE6B779"/>
    <w:rsid w:val="3EF71364"/>
    <w:rsid w:val="3EF7B7D8"/>
    <w:rsid w:val="3EFA65CB"/>
    <w:rsid w:val="3EFC7260"/>
    <w:rsid w:val="3EFECA03"/>
    <w:rsid w:val="3EFF644C"/>
    <w:rsid w:val="3EFF6C3D"/>
    <w:rsid w:val="3F0B4F4A"/>
    <w:rsid w:val="3F1F6946"/>
    <w:rsid w:val="3F2FE279"/>
    <w:rsid w:val="3F325FC3"/>
    <w:rsid w:val="3F37883B"/>
    <w:rsid w:val="3F437D9C"/>
    <w:rsid w:val="3F59FD42"/>
    <w:rsid w:val="3F5B582A"/>
    <w:rsid w:val="3F6AEF17"/>
    <w:rsid w:val="3F6FC082"/>
    <w:rsid w:val="3F75825F"/>
    <w:rsid w:val="3F75D54B"/>
    <w:rsid w:val="3F77FC9A"/>
    <w:rsid w:val="3F787956"/>
    <w:rsid w:val="3F7B3D40"/>
    <w:rsid w:val="3F7D9EC0"/>
    <w:rsid w:val="3F7EC1E1"/>
    <w:rsid w:val="3F7F55EC"/>
    <w:rsid w:val="3F7FDFFA"/>
    <w:rsid w:val="3F979F5D"/>
    <w:rsid w:val="3FA7038A"/>
    <w:rsid w:val="3FAE016A"/>
    <w:rsid w:val="3FAF1FBE"/>
    <w:rsid w:val="3FAF2893"/>
    <w:rsid w:val="3FAF9225"/>
    <w:rsid w:val="3FB93486"/>
    <w:rsid w:val="3FBBDA18"/>
    <w:rsid w:val="3FBDBEDA"/>
    <w:rsid w:val="3FBDCEF2"/>
    <w:rsid w:val="3FBDFBC9"/>
    <w:rsid w:val="3FBF1148"/>
    <w:rsid w:val="3FBFC69E"/>
    <w:rsid w:val="3FCE39F6"/>
    <w:rsid w:val="3FDB6C95"/>
    <w:rsid w:val="3FDBB4A2"/>
    <w:rsid w:val="3FDCC7F0"/>
    <w:rsid w:val="3FDD231D"/>
    <w:rsid w:val="3FDDFD1E"/>
    <w:rsid w:val="3FDE632E"/>
    <w:rsid w:val="3FDF090C"/>
    <w:rsid w:val="3FDF27A4"/>
    <w:rsid w:val="3FE54685"/>
    <w:rsid w:val="3FE66BDD"/>
    <w:rsid w:val="3FE6F79F"/>
    <w:rsid w:val="3FE6FA44"/>
    <w:rsid w:val="3FE7A979"/>
    <w:rsid w:val="3FE90F7B"/>
    <w:rsid w:val="3FEAE84F"/>
    <w:rsid w:val="3FEBE2A3"/>
    <w:rsid w:val="3FEC33ED"/>
    <w:rsid w:val="3FED798E"/>
    <w:rsid w:val="3FEE5B72"/>
    <w:rsid w:val="3FEFDDBE"/>
    <w:rsid w:val="3FEFF452"/>
    <w:rsid w:val="3FF544AD"/>
    <w:rsid w:val="3FF69174"/>
    <w:rsid w:val="3FFB136C"/>
    <w:rsid w:val="3FFB2843"/>
    <w:rsid w:val="3FFBCCFB"/>
    <w:rsid w:val="3FFCEA97"/>
    <w:rsid w:val="3FFD6067"/>
    <w:rsid w:val="3FFE0128"/>
    <w:rsid w:val="3FFE2CE4"/>
    <w:rsid w:val="3FFEC4ED"/>
    <w:rsid w:val="3FFED4F4"/>
    <w:rsid w:val="3FFF28FE"/>
    <w:rsid w:val="3FFF5C9D"/>
    <w:rsid w:val="3FFFDB9C"/>
    <w:rsid w:val="3FFFE27D"/>
    <w:rsid w:val="3FFFF14A"/>
    <w:rsid w:val="40EFFF60"/>
    <w:rsid w:val="41DE4E44"/>
    <w:rsid w:val="43596568"/>
    <w:rsid w:val="441DA8C6"/>
    <w:rsid w:val="454FA605"/>
    <w:rsid w:val="45A870AC"/>
    <w:rsid w:val="45D7C60F"/>
    <w:rsid w:val="45F7AD7C"/>
    <w:rsid w:val="45FD3116"/>
    <w:rsid w:val="468FE383"/>
    <w:rsid w:val="46EBDE99"/>
    <w:rsid w:val="46F55555"/>
    <w:rsid w:val="473EA181"/>
    <w:rsid w:val="475F2B9D"/>
    <w:rsid w:val="477F8A8C"/>
    <w:rsid w:val="477FC85A"/>
    <w:rsid w:val="479F78A6"/>
    <w:rsid w:val="47BB2C25"/>
    <w:rsid w:val="47DFABD5"/>
    <w:rsid w:val="47F79B9F"/>
    <w:rsid w:val="47FBF673"/>
    <w:rsid w:val="47FC26E6"/>
    <w:rsid w:val="48F744FA"/>
    <w:rsid w:val="49CCA94E"/>
    <w:rsid w:val="49FC7A8D"/>
    <w:rsid w:val="4A572972"/>
    <w:rsid w:val="4ADFB9D4"/>
    <w:rsid w:val="4AED04F5"/>
    <w:rsid w:val="4AFB4270"/>
    <w:rsid w:val="4AFFC456"/>
    <w:rsid w:val="4B1B42FE"/>
    <w:rsid w:val="4B5B6869"/>
    <w:rsid w:val="4BAE4370"/>
    <w:rsid w:val="4BB586A3"/>
    <w:rsid w:val="4BBB2DBE"/>
    <w:rsid w:val="4BBF32B3"/>
    <w:rsid w:val="4BCD4856"/>
    <w:rsid w:val="4BE76066"/>
    <w:rsid w:val="4BFCD582"/>
    <w:rsid w:val="4D5BCA60"/>
    <w:rsid w:val="4D5D8399"/>
    <w:rsid w:val="4DBF880E"/>
    <w:rsid w:val="4DD7D4FD"/>
    <w:rsid w:val="4DFFC163"/>
    <w:rsid w:val="4E6F36D0"/>
    <w:rsid w:val="4E7F34A4"/>
    <w:rsid w:val="4EBFDD47"/>
    <w:rsid w:val="4EEF91B1"/>
    <w:rsid w:val="4EF7A2F9"/>
    <w:rsid w:val="4EFF3270"/>
    <w:rsid w:val="4F17792F"/>
    <w:rsid w:val="4F378FEC"/>
    <w:rsid w:val="4F3AD16E"/>
    <w:rsid w:val="4F3E2E07"/>
    <w:rsid w:val="4F4FEA96"/>
    <w:rsid w:val="4F7B57C5"/>
    <w:rsid w:val="4F7D0C74"/>
    <w:rsid w:val="4F7D4DB0"/>
    <w:rsid w:val="4F8C2659"/>
    <w:rsid w:val="4FBF1DD4"/>
    <w:rsid w:val="4FBF57FE"/>
    <w:rsid w:val="4FCF892D"/>
    <w:rsid w:val="4FCFCF89"/>
    <w:rsid w:val="4FD71422"/>
    <w:rsid w:val="4FDF383F"/>
    <w:rsid w:val="4FE58230"/>
    <w:rsid w:val="4FEB6384"/>
    <w:rsid w:val="4FEFF71D"/>
    <w:rsid w:val="4FF7B702"/>
    <w:rsid w:val="513F3D08"/>
    <w:rsid w:val="51EC3AD1"/>
    <w:rsid w:val="5272D801"/>
    <w:rsid w:val="52FE0B27"/>
    <w:rsid w:val="535A52D7"/>
    <w:rsid w:val="536B17C6"/>
    <w:rsid w:val="5373D159"/>
    <w:rsid w:val="5377BF0C"/>
    <w:rsid w:val="537F4353"/>
    <w:rsid w:val="53BE1B4C"/>
    <w:rsid w:val="53BF22E2"/>
    <w:rsid w:val="53F3AAE7"/>
    <w:rsid w:val="53F6923A"/>
    <w:rsid w:val="53F7DCF1"/>
    <w:rsid w:val="53FA1E4A"/>
    <w:rsid w:val="53FB06C4"/>
    <w:rsid w:val="53FF48BF"/>
    <w:rsid w:val="54971949"/>
    <w:rsid w:val="54E714C2"/>
    <w:rsid w:val="553DB78E"/>
    <w:rsid w:val="555EED0F"/>
    <w:rsid w:val="557F0B5B"/>
    <w:rsid w:val="55974097"/>
    <w:rsid w:val="55EE7FA1"/>
    <w:rsid w:val="55F46724"/>
    <w:rsid w:val="55FC821A"/>
    <w:rsid w:val="55FF4429"/>
    <w:rsid w:val="55FFB77C"/>
    <w:rsid w:val="55FFC10C"/>
    <w:rsid w:val="56563ECA"/>
    <w:rsid w:val="565EC8D9"/>
    <w:rsid w:val="56ADDC27"/>
    <w:rsid w:val="56BD05C6"/>
    <w:rsid w:val="56E85051"/>
    <w:rsid w:val="56F7DB10"/>
    <w:rsid w:val="56FF25E4"/>
    <w:rsid w:val="56FF9046"/>
    <w:rsid w:val="56FFB011"/>
    <w:rsid w:val="56FFC91E"/>
    <w:rsid w:val="573A2134"/>
    <w:rsid w:val="5757378A"/>
    <w:rsid w:val="577BBFB4"/>
    <w:rsid w:val="577E3CB6"/>
    <w:rsid w:val="57852207"/>
    <w:rsid w:val="57BFCC9F"/>
    <w:rsid w:val="57BFFF94"/>
    <w:rsid w:val="57DF08FD"/>
    <w:rsid w:val="57DFA809"/>
    <w:rsid w:val="57E75BA9"/>
    <w:rsid w:val="57EB521F"/>
    <w:rsid w:val="57EE8240"/>
    <w:rsid w:val="57EF014C"/>
    <w:rsid w:val="57EF6CE7"/>
    <w:rsid w:val="57F70805"/>
    <w:rsid w:val="57F7F555"/>
    <w:rsid w:val="57F8A894"/>
    <w:rsid w:val="57FADE66"/>
    <w:rsid w:val="57FE577D"/>
    <w:rsid w:val="57FEF80B"/>
    <w:rsid w:val="57FF8A34"/>
    <w:rsid w:val="57FFD7D7"/>
    <w:rsid w:val="58BBC9ED"/>
    <w:rsid w:val="58FA25B8"/>
    <w:rsid w:val="58FE46D5"/>
    <w:rsid w:val="58FFBA56"/>
    <w:rsid w:val="59AE396E"/>
    <w:rsid w:val="59DF07E8"/>
    <w:rsid w:val="59E5D6E1"/>
    <w:rsid w:val="59EF3CC0"/>
    <w:rsid w:val="59FECD11"/>
    <w:rsid w:val="5A3CBAB9"/>
    <w:rsid w:val="5AB7DA25"/>
    <w:rsid w:val="5ADF6411"/>
    <w:rsid w:val="5AEAF613"/>
    <w:rsid w:val="5AF228C2"/>
    <w:rsid w:val="5B1B2026"/>
    <w:rsid w:val="5B4BB9D4"/>
    <w:rsid w:val="5B65FD82"/>
    <w:rsid w:val="5B6768ED"/>
    <w:rsid w:val="5B72D6BE"/>
    <w:rsid w:val="5B877E04"/>
    <w:rsid w:val="5BB7ADA1"/>
    <w:rsid w:val="5BBEACF2"/>
    <w:rsid w:val="5BBF472A"/>
    <w:rsid w:val="5BE697F8"/>
    <w:rsid w:val="5BEA56B9"/>
    <w:rsid w:val="5BF705A3"/>
    <w:rsid w:val="5BF7A98D"/>
    <w:rsid w:val="5BF89CA9"/>
    <w:rsid w:val="5BFBE89F"/>
    <w:rsid w:val="5BFF71D3"/>
    <w:rsid w:val="5BFF8C2C"/>
    <w:rsid w:val="5C38B68E"/>
    <w:rsid w:val="5C7FDFBD"/>
    <w:rsid w:val="5CDAC1EB"/>
    <w:rsid w:val="5CEF47EC"/>
    <w:rsid w:val="5CF5266E"/>
    <w:rsid w:val="5CF97B3C"/>
    <w:rsid w:val="5CFB3A13"/>
    <w:rsid w:val="5D2BF902"/>
    <w:rsid w:val="5D5F67C3"/>
    <w:rsid w:val="5DB8483D"/>
    <w:rsid w:val="5DBF7AED"/>
    <w:rsid w:val="5DCFEDA0"/>
    <w:rsid w:val="5DDFD1CE"/>
    <w:rsid w:val="5DFD1952"/>
    <w:rsid w:val="5DFF1799"/>
    <w:rsid w:val="5DFF6ECF"/>
    <w:rsid w:val="5E3DBBAA"/>
    <w:rsid w:val="5E4F8D92"/>
    <w:rsid w:val="5E6D67CF"/>
    <w:rsid w:val="5E7BDC31"/>
    <w:rsid w:val="5E9F936B"/>
    <w:rsid w:val="5EAB4434"/>
    <w:rsid w:val="5EB62379"/>
    <w:rsid w:val="5EBF9358"/>
    <w:rsid w:val="5EC930A1"/>
    <w:rsid w:val="5ECFEF41"/>
    <w:rsid w:val="5ED7F262"/>
    <w:rsid w:val="5EDF5288"/>
    <w:rsid w:val="5EE41DB5"/>
    <w:rsid w:val="5EE75AAC"/>
    <w:rsid w:val="5EEF2AA6"/>
    <w:rsid w:val="5EF392AF"/>
    <w:rsid w:val="5EF6B1BD"/>
    <w:rsid w:val="5EF72B68"/>
    <w:rsid w:val="5EFA3510"/>
    <w:rsid w:val="5EFB731C"/>
    <w:rsid w:val="5EFCEA14"/>
    <w:rsid w:val="5EFE74EE"/>
    <w:rsid w:val="5EFEA97B"/>
    <w:rsid w:val="5EFECA49"/>
    <w:rsid w:val="5EFF22AF"/>
    <w:rsid w:val="5EFF7113"/>
    <w:rsid w:val="5EFF752A"/>
    <w:rsid w:val="5EFF8534"/>
    <w:rsid w:val="5EFFB7BF"/>
    <w:rsid w:val="5EFFD5E1"/>
    <w:rsid w:val="5F2FBE17"/>
    <w:rsid w:val="5F33CDF9"/>
    <w:rsid w:val="5F347E1D"/>
    <w:rsid w:val="5F3A3A27"/>
    <w:rsid w:val="5F3B1DA3"/>
    <w:rsid w:val="5F3F9180"/>
    <w:rsid w:val="5F5EAD55"/>
    <w:rsid w:val="5F6BC15A"/>
    <w:rsid w:val="5F77D64A"/>
    <w:rsid w:val="5F77F1DA"/>
    <w:rsid w:val="5F7A4A21"/>
    <w:rsid w:val="5F7B5614"/>
    <w:rsid w:val="5F7BDB9A"/>
    <w:rsid w:val="5F7E3763"/>
    <w:rsid w:val="5F7E6CBB"/>
    <w:rsid w:val="5F7EA9D9"/>
    <w:rsid w:val="5F7F7915"/>
    <w:rsid w:val="5F9D4423"/>
    <w:rsid w:val="5F9FDF05"/>
    <w:rsid w:val="5FA7112B"/>
    <w:rsid w:val="5FA89755"/>
    <w:rsid w:val="5FAE2514"/>
    <w:rsid w:val="5FAFD843"/>
    <w:rsid w:val="5FAFECFE"/>
    <w:rsid w:val="5FB2FFD0"/>
    <w:rsid w:val="5FB4A684"/>
    <w:rsid w:val="5FB5EEBA"/>
    <w:rsid w:val="5FB7927C"/>
    <w:rsid w:val="5FB7B8AD"/>
    <w:rsid w:val="5FBBC1A3"/>
    <w:rsid w:val="5FBE8086"/>
    <w:rsid w:val="5FBF76E5"/>
    <w:rsid w:val="5FC3B1BF"/>
    <w:rsid w:val="5FCF4137"/>
    <w:rsid w:val="5FCF5BD7"/>
    <w:rsid w:val="5FDE7FA4"/>
    <w:rsid w:val="5FDED5F5"/>
    <w:rsid w:val="5FDF5D27"/>
    <w:rsid w:val="5FDF85FF"/>
    <w:rsid w:val="5FDFA497"/>
    <w:rsid w:val="5FE520D1"/>
    <w:rsid w:val="5FEA93C9"/>
    <w:rsid w:val="5FEAD9ED"/>
    <w:rsid w:val="5FED4B48"/>
    <w:rsid w:val="5FEEFFD8"/>
    <w:rsid w:val="5FF02608"/>
    <w:rsid w:val="5FF34B20"/>
    <w:rsid w:val="5FF40361"/>
    <w:rsid w:val="5FF78676"/>
    <w:rsid w:val="5FF92166"/>
    <w:rsid w:val="5FF9C985"/>
    <w:rsid w:val="5FFBA71A"/>
    <w:rsid w:val="5FFBD134"/>
    <w:rsid w:val="5FFDCEF7"/>
    <w:rsid w:val="5FFDF490"/>
    <w:rsid w:val="5FFE1191"/>
    <w:rsid w:val="5FFF0401"/>
    <w:rsid w:val="5FFF5825"/>
    <w:rsid w:val="5FFF5B15"/>
    <w:rsid w:val="5FFF7BC0"/>
    <w:rsid w:val="5FFFA01F"/>
    <w:rsid w:val="5FFFE5CB"/>
    <w:rsid w:val="61368F2F"/>
    <w:rsid w:val="617BB8AB"/>
    <w:rsid w:val="61F9B4C8"/>
    <w:rsid w:val="628FF431"/>
    <w:rsid w:val="62ED154B"/>
    <w:rsid w:val="637962D2"/>
    <w:rsid w:val="637E29BE"/>
    <w:rsid w:val="637FF7BE"/>
    <w:rsid w:val="63A3DF7D"/>
    <w:rsid w:val="63FD5B1A"/>
    <w:rsid w:val="63FE2C18"/>
    <w:rsid w:val="647FB5C6"/>
    <w:rsid w:val="64BF4546"/>
    <w:rsid w:val="64EC0741"/>
    <w:rsid w:val="64FCF56C"/>
    <w:rsid w:val="65AD93CC"/>
    <w:rsid w:val="65EDC368"/>
    <w:rsid w:val="65EE1D0A"/>
    <w:rsid w:val="65FFCF1A"/>
    <w:rsid w:val="664FB9FF"/>
    <w:rsid w:val="66BAE22D"/>
    <w:rsid w:val="66BF23DA"/>
    <w:rsid w:val="66E5081B"/>
    <w:rsid w:val="66FC37A9"/>
    <w:rsid w:val="66FD871A"/>
    <w:rsid w:val="671F4A78"/>
    <w:rsid w:val="673B1C73"/>
    <w:rsid w:val="6757F59C"/>
    <w:rsid w:val="675D5EB0"/>
    <w:rsid w:val="675F7614"/>
    <w:rsid w:val="675FF705"/>
    <w:rsid w:val="6763E254"/>
    <w:rsid w:val="677FBB96"/>
    <w:rsid w:val="679B19B9"/>
    <w:rsid w:val="679B1AFF"/>
    <w:rsid w:val="679E7D16"/>
    <w:rsid w:val="67AF1A43"/>
    <w:rsid w:val="67AF9B84"/>
    <w:rsid w:val="67B369FD"/>
    <w:rsid w:val="67B72A30"/>
    <w:rsid w:val="67BFC484"/>
    <w:rsid w:val="67D7BE17"/>
    <w:rsid w:val="67DE7477"/>
    <w:rsid w:val="67DFCA88"/>
    <w:rsid w:val="67E12950"/>
    <w:rsid w:val="67E347F4"/>
    <w:rsid w:val="67EB36A9"/>
    <w:rsid w:val="67F5EA6E"/>
    <w:rsid w:val="67FAE212"/>
    <w:rsid w:val="67FAECD5"/>
    <w:rsid w:val="67FBF7DB"/>
    <w:rsid w:val="67FC53A3"/>
    <w:rsid w:val="67FE5BF8"/>
    <w:rsid w:val="67FF0172"/>
    <w:rsid w:val="67FF6C59"/>
    <w:rsid w:val="67FFAC2B"/>
    <w:rsid w:val="67FFB995"/>
    <w:rsid w:val="68774D22"/>
    <w:rsid w:val="68CB0FD1"/>
    <w:rsid w:val="69331D44"/>
    <w:rsid w:val="695AF388"/>
    <w:rsid w:val="697AEFEA"/>
    <w:rsid w:val="69BDC0FC"/>
    <w:rsid w:val="69D58FC3"/>
    <w:rsid w:val="69DD3F7B"/>
    <w:rsid w:val="69DFFF61"/>
    <w:rsid w:val="69F239D4"/>
    <w:rsid w:val="69F7E14F"/>
    <w:rsid w:val="6A2C2023"/>
    <w:rsid w:val="6A3D340F"/>
    <w:rsid w:val="6A7BBECF"/>
    <w:rsid w:val="6A7DE252"/>
    <w:rsid w:val="6AB33F9E"/>
    <w:rsid w:val="6ABDA49E"/>
    <w:rsid w:val="6ADC2A6F"/>
    <w:rsid w:val="6AEDEEFC"/>
    <w:rsid w:val="6AFBE0FA"/>
    <w:rsid w:val="6AFE06CE"/>
    <w:rsid w:val="6AFE6A01"/>
    <w:rsid w:val="6AFFCC9B"/>
    <w:rsid w:val="6B3101C6"/>
    <w:rsid w:val="6B6F088B"/>
    <w:rsid w:val="6B7ECE8B"/>
    <w:rsid w:val="6B7F58A7"/>
    <w:rsid w:val="6B9903DB"/>
    <w:rsid w:val="6B9F0E60"/>
    <w:rsid w:val="6BBA470A"/>
    <w:rsid w:val="6BBFAD2A"/>
    <w:rsid w:val="6BCF8F16"/>
    <w:rsid w:val="6BD7F0C2"/>
    <w:rsid w:val="6BDFCE5C"/>
    <w:rsid w:val="6BE7AEF4"/>
    <w:rsid w:val="6BF607D3"/>
    <w:rsid w:val="6BF783F2"/>
    <w:rsid w:val="6BFB7853"/>
    <w:rsid w:val="6BFE276B"/>
    <w:rsid w:val="6C6A7466"/>
    <w:rsid w:val="6C6BD0BE"/>
    <w:rsid w:val="6CB246F0"/>
    <w:rsid w:val="6CCF41E8"/>
    <w:rsid w:val="6CE956C4"/>
    <w:rsid w:val="6CF7F63E"/>
    <w:rsid w:val="6CF8DE69"/>
    <w:rsid w:val="6CFFFE04"/>
    <w:rsid w:val="6D1D4833"/>
    <w:rsid w:val="6D1D99E1"/>
    <w:rsid w:val="6D1DFFB5"/>
    <w:rsid w:val="6D2B31FC"/>
    <w:rsid w:val="6D373444"/>
    <w:rsid w:val="6D3B8A82"/>
    <w:rsid w:val="6D5F4249"/>
    <w:rsid w:val="6D63E332"/>
    <w:rsid w:val="6D6D3FCF"/>
    <w:rsid w:val="6D7FDA45"/>
    <w:rsid w:val="6D9F15A6"/>
    <w:rsid w:val="6DA73A6D"/>
    <w:rsid w:val="6DBE5F5B"/>
    <w:rsid w:val="6DBFD8A4"/>
    <w:rsid w:val="6DDFECF2"/>
    <w:rsid w:val="6DEBCA0B"/>
    <w:rsid w:val="6DEE0C7E"/>
    <w:rsid w:val="6DEF87CC"/>
    <w:rsid w:val="6DF77417"/>
    <w:rsid w:val="6DF7AA92"/>
    <w:rsid w:val="6DF97C45"/>
    <w:rsid w:val="6DFB7DD7"/>
    <w:rsid w:val="6DFD2620"/>
    <w:rsid w:val="6DFE0C21"/>
    <w:rsid w:val="6DFF5FE3"/>
    <w:rsid w:val="6DFF6AF8"/>
    <w:rsid w:val="6DFFA146"/>
    <w:rsid w:val="6DFFBF6A"/>
    <w:rsid w:val="6DFFC259"/>
    <w:rsid w:val="6E0F444B"/>
    <w:rsid w:val="6E1CCEC3"/>
    <w:rsid w:val="6E592DD0"/>
    <w:rsid w:val="6E5D103C"/>
    <w:rsid w:val="6E6C9C8C"/>
    <w:rsid w:val="6E6DF668"/>
    <w:rsid w:val="6E9B69EA"/>
    <w:rsid w:val="6EAF0D13"/>
    <w:rsid w:val="6EB5CDED"/>
    <w:rsid w:val="6EBDB1C8"/>
    <w:rsid w:val="6EBF7F7A"/>
    <w:rsid w:val="6EBF99DC"/>
    <w:rsid w:val="6EDD1EE9"/>
    <w:rsid w:val="6EDDEE9E"/>
    <w:rsid w:val="6EDFF467"/>
    <w:rsid w:val="6EEFF538"/>
    <w:rsid w:val="6EF66818"/>
    <w:rsid w:val="6EF72A89"/>
    <w:rsid w:val="6EFA036A"/>
    <w:rsid w:val="6EFCABDE"/>
    <w:rsid w:val="6EFD78F1"/>
    <w:rsid w:val="6EFD8CDE"/>
    <w:rsid w:val="6EFE1689"/>
    <w:rsid w:val="6EFF1141"/>
    <w:rsid w:val="6EFFAE62"/>
    <w:rsid w:val="6F0977F1"/>
    <w:rsid w:val="6F0A4257"/>
    <w:rsid w:val="6F1D2800"/>
    <w:rsid w:val="6F1F875D"/>
    <w:rsid w:val="6F3D4EF5"/>
    <w:rsid w:val="6F3FA2AE"/>
    <w:rsid w:val="6F4EC90E"/>
    <w:rsid w:val="6F57B0F5"/>
    <w:rsid w:val="6F5D69B1"/>
    <w:rsid w:val="6F5E1AAE"/>
    <w:rsid w:val="6F5E8F67"/>
    <w:rsid w:val="6F67E3AC"/>
    <w:rsid w:val="6F6B1A15"/>
    <w:rsid w:val="6F7310D8"/>
    <w:rsid w:val="6F77D4C2"/>
    <w:rsid w:val="6F7DEECE"/>
    <w:rsid w:val="6F7F79F1"/>
    <w:rsid w:val="6F8C67B7"/>
    <w:rsid w:val="6F97586C"/>
    <w:rsid w:val="6F9B6538"/>
    <w:rsid w:val="6F9E616E"/>
    <w:rsid w:val="6F9EFB15"/>
    <w:rsid w:val="6FA62AA9"/>
    <w:rsid w:val="6FA77412"/>
    <w:rsid w:val="6FAD7BB2"/>
    <w:rsid w:val="6FB7A632"/>
    <w:rsid w:val="6FBB0B6E"/>
    <w:rsid w:val="6FBE9BF9"/>
    <w:rsid w:val="6FBF38AF"/>
    <w:rsid w:val="6FBF5F62"/>
    <w:rsid w:val="6FD32DA3"/>
    <w:rsid w:val="6FD7F5E2"/>
    <w:rsid w:val="6FD98833"/>
    <w:rsid w:val="6FDF4AA2"/>
    <w:rsid w:val="6FDF89D3"/>
    <w:rsid w:val="6FDF8BDD"/>
    <w:rsid w:val="6FE56809"/>
    <w:rsid w:val="6FE8862E"/>
    <w:rsid w:val="6FED2652"/>
    <w:rsid w:val="6FED2FE4"/>
    <w:rsid w:val="6FEF34B2"/>
    <w:rsid w:val="6FEF5F1D"/>
    <w:rsid w:val="6FEFAE58"/>
    <w:rsid w:val="6FEFD28A"/>
    <w:rsid w:val="6FF10D16"/>
    <w:rsid w:val="6FF39676"/>
    <w:rsid w:val="6FF73B40"/>
    <w:rsid w:val="6FF74B7D"/>
    <w:rsid w:val="6FF999A8"/>
    <w:rsid w:val="6FF9A707"/>
    <w:rsid w:val="6FFAA22D"/>
    <w:rsid w:val="6FFACAA5"/>
    <w:rsid w:val="6FFAE5B1"/>
    <w:rsid w:val="6FFB1ED9"/>
    <w:rsid w:val="6FFB7018"/>
    <w:rsid w:val="6FFB8271"/>
    <w:rsid w:val="6FFBA24B"/>
    <w:rsid w:val="6FFC98E6"/>
    <w:rsid w:val="6FFD3178"/>
    <w:rsid w:val="6FFD4333"/>
    <w:rsid w:val="6FFD6849"/>
    <w:rsid w:val="6FFD6A70"/>
    <w:rsid w:val="6FFD79E0"/>
    <w:rsid w:val="6FFDA076"/>
    <w:rsid w:val="6FFDE85D"/>
    <w:rsid w:val="6FFED385"/>
    <w:rsid w:val="6FFED72C"/>
    <w:rsid w:val="6FFEDF39"/>
    <w:rsid w:val="6FFF4503"/>
    <w:rsid w:val="6FFF6F92"/>
    <w:rsid w:val="6FFF7904"/>
    <w:rsid w:val="6FFFC1C8"/>
    <w:rsid w:val="70BFD765"/>
    <w:rsid w:val="70E523D8"/>
    <w:rsid w:val="71599156"/>
    <w:rsid w:val="715DEEE5"/>
    <w:rsid w:val="71B72284"/>
    <w:rsid w:val="71BF8EE0"/>
    <w:rsid w:val="71F8DE3A"/>
    <w:rsid w:val="71FFF237"/>
    <w:rsid w:val="723EC857"/>
    <w:rsid w:val="725BFE45"/>
    <w:rsid w:val="727F265F"/>
    <w:rsid w:val="72AFA56D"/>
    <w:rsid w:val="72B14C08"/>
    <w:rsid w:val="72BF5886"/>
    <w:rsid w:val="72DD83D4"/>
    <w:rsid w:val="72F00280"/>
    <w:rsid w:val="72F67716"/>
    <w:rsid w:val="72FBC4F7"/>
    <w:rsid w:val="72FF5724"/>
    <w:rsid w:val="730F7CFF"/>
    <w:rsid w:val="733B01CB"/>
    <w:rsid w:val="735A40AF"/>
    <w:rsid w:val="735E62F8"/>
    <w:rsid w:val="735F0EB1"/>
    <w:rsid w:val="735F1B7F"/>
    <w:rsid w:val="735F1BDF"/>
    <w:rsid w:val="736D9DF0"/>
    <w:rsid w:val="736DFE13"/>
    <w:rsid w:val="736EDE8A"/>
    <w:rsid w:val="737F8FB4"/>
    <w:rsid w:val="737FBE1C"/>
    <w:rsid w:val="739FB309"/>
    <w:rsid w:val="73A5D371"/>
    <w:rsid w:val="73B91BA3"/>
    <w:rsid w:val="73D3B95F"/>
    <w:rsid w:val="73DF2BCE"/>
    <w:rsid w:val="73DF35F3"/>
    <w:rsid w:val="73DF6C11"/>
    <w:rsid w:val="73EF41E8"/>
    <w:rsid w:val="73F1B36A"/>
    <w:rsid w:val="73F6F7DB"/>
    <w:rsid w:val="73FB0365"/>
    <w:rsid w:val="73FB6CCB"/>
    <w:rsid w:val="73FF9876"/>
    <w:rsid w:val="745710FD"/>
    <w:rsid w:val="747FB427"/>
    <w:rsid w:val="74CF974D"/>
    <w:rsid w:val="74EC1F18"/>
    <w:rsid w:val="74F9E880"/>
    <w:rsid w:val="756FFB55"/>
    <w:rsid w:val="757859C2"/>
    <w:rsid w:val="757BF17E"/>
    <w:rsid w:val="757F025C"/>
    <w:rsid w:val="757FDD79"/>
    <w:rsid w:val="75AF738C"/>
    <w:rsid w:val="75B4EA06"/>
    <w:rsid w:val="75BD7B3D"/>
    <w:rsid w:val="75BE3674"/>
    <w:rsid w:val="75CFB989"/>
    <w:rsid w:val="75DA258B"/>
    <w:rsid w:val="75DD4AF0"/>
    <w:rsid w:val="75DF9488"/>
    <w:rsid w:val="75DFC7D9"/>
    <w:rsid w:val="75E13D71"/>
    <w:rsid w:val="75E1780F"/>
    <w:rsid w:val="75EA85C6"/>
    <w:rsid w:val="75EF7696"/>
    <w:rsid w:val="75FCC5B8"/>
    <w:rsid w:val="75FE14FD"/>
    <w:rsid w:val="75FFA344"/>
    <w:rsid w:val="75FFB0AF"/>
    <w:rsid w:val="75FFE07C"/>
    <w:rsid w:val="76530BCF"/>
    <w:rsid w:val="765F4D1C"/>
    <w:rsid w:val="76B5BFDD"/>
    <w:rsid w:val="76B71383"/>
    <w:rsid w:val="76BE077A"/>
    <w:rsid w:val="76CF6762"/>
    <w:rsid w:val="76F514D1"/>
    <w:rsid w:val="76FAF8A2"/>
    <w:rsid w:val="76FF73BC"/>
    <w:rsid w:val="76FFA1C3"/>
    <w:rsid w:val="76FFB721"/>
    <w:rsid w:val="76FFD4A4"/>
    <w:rsid w:val="76FFD5A8"/>
    <w:rsid w:val="772D5054"/>
    <w:rsid w:val="774EA0F0"/>
    <w:rsid w:val="775F0312"/>
    <w:rsid w:val="775F7805"/>
    <w:rsid w:val="776D7D2E"/>
    <w:rsid w:val="77751AAE"/>
    <w:rsid w:val="77753DB3"/>
    <w:rsid w:val="777B010C"/>
    <w:rsid w:val="777B58B6"/>
    <w:rsid w:val="777F14FD"/>
    <w:rsid w:val="777F988F"/>
    <w:rsid w:val="777FD699"/>
    <w:rsid w:val="777FF020"/>
    <w:rsid w:val="7795CCBC"/>
    <w:rsid w:val="7796D5E7"/>
    <w:rsid w:val="77AD60FC"/>
    <w:rsid w:val="77AEA3C3"/>
    <w:rsid w:val="77B10044"/>
    <w:rsid w:val="77B3BED8"/>
    <w:rsid w:val="77BF509D"/>
    <w:rsid w:val="77BF9FED"/>
    <w:rsid w:val="77BFE6D2"/>
    <w:rsid w:val="77BFF307"/>
    <w:rsid w:val="77CB15FD"/>
    <w:rsid w:val="77CBAF82"/>
    <w:rsid w:val="77CFB746"/>
    <w:rsid w:val="77DD265E"/>
    <w:rsid w:val="77DF2254"/>
    <w:rsid w:val="77DF3E37"/>
    <w:rsid w:val="77DFDC25"/>
    <w:rsid w:val="77E2B4ED"/>
    <w:rsid w:val="77E6F991"/>
    <w:rsid w:val="77E7B5C0"/>
    <w:rsid w:val="77EB410B"/>
    <w:rsid w:val="77EB7625"/>
    <w:rsid w:val="77EEAFDB"/>
    <w:rsid w:val="77F3A7EE"/>
    <w:rsid w:val="77F466AE"/>
    <w:rsid w:val="77F75236"/>
    <w:rsid w:val="77F7622A"/>
    <w:rsid w:val="77F7FB9B"/>
    <w:rsid w:val="77F91A20"/>
    <w:rsid w:val="77F9D6D1"/>
    <w:rsid w:val="77FB4486"/>
    <w:rsid w:val="77FD9532"/>
    <w:rsid w:val="77FEBCBD"/>
    <w:rsid w:val="77FF0AB7"/>
    <w:rsid w:val="77FF1B7A"/>
    <w:rsid w:val="77FF40E4"/>
    <w:rsid w:val="77FF6880"/>
    <w:rsid w:val="77FFAC17"/>
    <w:rsid w:val="77FFB608"/>
    <w:rsid w:val="77FFBE7D"/>
    <w:rsid w:val="77FFBEEF"/>
    <w:rsid w:val="77FFD6EC"/>
    <w:rsid w:val="77FFDADD"/>
    <w:rsid w:val="77FFDB92"/>
    <w:rsid w:val="77FFE475"/>
    <w:rsid w:val="77FFF8C5"/>
    <w:rsid w:val="77FFFCA7"/>
    <w:rsid w:val="782BB766"/>
    <w:rsid w:val="784D7B9D"/>
    <w:rsid w:val="787F428D"/>
    <w:rsid w:val="788B5AF8"/>
    <w:rsid w:val="78D708D9"/>
    <w:rsid w:val="78E661F0"/>
    <w:rsid w:val="78F3C809"/>
    <w:rsid w:val="78F7C893"/>
    <w:rsid w:val="793757F9"/>
    <w:rsid w:val="793BD93C"/>
    <w:rsid w:val="795DA502"/>
    <w:rsid w:val="795F2F4F"/>
    <w:rsid w:val="796F0C0F"/>
    <w:rsid w:val="7971AEF7"/>
    <w:rsid w:val="797365B5"/>
    <w:rsid w:val="7977F4E1"/>
    <w:rsid w:val="797E54F1"/>
    <w:rsid w:val="7987D6DF"/>
    <w:rsid w:val="7991FA8F"/>
    <w:rsid w:val="799F0D3D"/>
    <w:rsid w:val="799FC8EB"/>
    <w:rsid w:val="79ABC639"/>
    <w:rsid w:val="79B5C4D2"/>
    <w:rsid w:val="79B74970"/>
    <w:rsid w:val="79BB684C"/>
    <w:rsid w:val="79BD731D"/>
    <w:rsid w:val="79D4FDC9"/>
    <w:rsid w:val="79DB4646"/>
    <w:rsid w:val="79EF699F"/>
    <w:rsid w:val="79F68DD0"/>
    <w:rsid w:val="79F7589D"/>
    <w:rsid w:val="79FA7E18"/>
    <w:rsid w:val="79FE5CF2"/>
    <w:rsid w:val="79FFE3E8"/>
    <w:rsid w:val="79FFEDB3"/>
    <w:rsid w:val="7A27ACC7"/>
    <w:rsid w:val="7A3F0768"/>
    <w:rsid w:val="7A6E5B53"/>
    <w:rsid w:val="7A76368A"/>
    <w:rsid w:val="7A8FC0C8"/>
    <w:rsid w:val="7ABA43B3"/>
    <w:rsid w:val="7AD18A95"/>
    <w:rsid w:val="7ADF3EF0"/>
    <w:rsid w:val="7ADFD6C8"/>
    <w:rsid w:val="7ADFEFF3"/>
    <w:rsid w:val="7AE93A2D"/>
    <w:rsid w:val="7AED7A6C"/>
    <w:rsid w:val="7AEEB7F3"/>
    <w:rsid w:val="7AEF3C29"/>
    <w:rsid w:val="7AFC8835"/>
    <w:rsid w:val="7AFDE179"/>
    <w:rsid w:val="7AFFBA34"/>
    <w:rsid w:val="7B350BE9"/>
    <w:rsid w:val="7B372470"/>
    <w:rsid w:val="7B3746F3"/>
    <w:rsid w:val="7B3769E2"/>
    <w:rsid w:val="7B3E9EC0"/>
    <w:rsid w:val="7B3F71DE"/>
    <w:rsid w:val="7B4B7331"/>
    <w:rsid w:val="7B564A49"/>
    <w:rsid w:val="7B5F8465"/>
    <w:rsid w:val="7B630E41"/>
    <w:rsid w:val="7B6E233D"/>
    <w:rsid w:val="7B72E83B"/>
    <w:rsid w:val="7B770BCE"/>
    <w:rsid w:val="7B7A03B2"/>
    <w:rsid w:val="7B7AD228"/>
    <w:rsid w:val="7B7C5620"/>
    <w:rsid w:val="7B7DADC1"/>
    <w:rsid w:val="7B7DE49E"/>
    <w:rsid w:val="7B7E4720"/>
    <w:rsid w:val="7B7F17B1"/>
    <w:rsid w:val="7B7F4D71"/>
    <w:rsid w:val="7B7F56C6"/>
    <w:rsid w:val="7B7FB641"/>
    <w:rsid w:val="7B87C3BC"/>
    <w:rsid w:val="7B87C99C"/>
    <w:rsid w:val="7B8D2B8A"/>
    <w:rsid w:val="7B9FDC31"/>
    <w:rsid w:val="7BA6B4A3"/>
    <w:rsid w:val="7BAE36F9"/>
    <w:rsid w:val="7BAF7F0D"/>
    <w:rsid w:val="7BB36654"/>
    <w:rsid w:val="7BB4BA8B"/>
    <w:rsid w:val="7BB7C630"/>
    <w:rsid w:val="7BB93AD2"/>
    <w:rsid w:val="7BBCFF26"/>
    <w:rsid w:val="7BBEF775"/>
    <w:rsid w:val="7BBF225A"/>
    <w:rsid w:val="7BBFA386"/>
    <w:rsid w:val="7BBFD42B"/>
    <w:rsid w:val="7BCFF9CC"/>
    <w:rsid w:val="7BD37D51"/>
    <w:rsid w:val="7BDC154D"/>
    <w:rsid w:val="7BDD05E0"/>
    <w:rsid w:val="7BDD3204"/>
    <w:rsid w:val="7BDF9B9E"/>
    <w:rsid w:val="7BDFC9BC"/>
    <w:rsid w:val="7BDFD299"/>
    <w:rsid w:val="7BE3E33D"/>
    <w:rsid w:val="7BEA78EA"/>
    <w:rsid w:val="7BECD6BD"/>
    <w:rsid w:val="7BED1A52"/>
    <w:rsid w:val="7BEFDD88"/>
    <w:rsid w:val="7BF3443F"/>
    <w:rsid w:val="7BF37572"/>
    <w:rsid w:val="7BF5A310"/>
    <w:rsid w:val="7BF5FDDC"/>
    <w:rsid w:val="7BF760E2"/>
    <w:rsid w:val="7BF98BEA"/>
    <w:rsid w:val="7BFBBFBD"/>
    <w:rsid w:val="7BFBD836"/>
    <w:rsid w:val="7BFE115A"/>
    <w:rsid w:val="7BFE1BF9"/>
    <w:rsid w:val="7BFE20DA"/>
    <w:rsid w:val="7BFE5CF6"/>
    <w:rsid w:val="7BFF20CF"/>
    <w:rsid w:val="7BFF43B5"/>
    <w:rsid w:val="7BFF8BFD"/>
    <w:rsid w:val="7BFF919A"/>
    <w:rsid w:val="7BFF9BA3"/>
    <w:rsid w:val="7BFFCD46"/>
    <w:rsid w:val="7BFFEB06"/>
    <w:rsid w:val="7BFFED9F"/>
    <w:rsid w:val="7C1FA3DD"/>
    <w:rsid w:val="7C7D541A"/>
    <w:rsid w:val="7C7FB774"/>
    <w:rsid w:val="7C904351"/>
    <w:rsid w:val="7CAE653A"/>
    <w:rsid w:val="7CBBA9B7"/>
    <w:rsid w:val="7CBE56E6"/>
    <w:rsid w:val="7CDE1839"/>
    <w:rsid w:val="7CDE2BDB"/>
    <w:rsid w:val="7CDF0FF8"/>
    <w:rsid w:val="7CDF5C0B"/>
    <w:rsid w:val="7CDFC90C"/>
    <w:rsid w:val="7CE38571"/>
    <w:rsid w:val="7CE75CE0"/>
    <w:rsid w:val="7CEC41F0"/>
    <w:rsid w:val="7CF35BF4"/>
    <w:rsid w:val="7CF96C58"/>
    <w:rsid w:val="7CFBECD8"/>
    <w:rsid w:val="7CFEA466"/>
    <w:rsid w:val="7D1B1921"/>
    <w:rsid w:val="7D1B6949"/>
    <w:rsid w:val="7D1FBF66"/>
    <w:rsid w:val="7D2FF61D"/>
    <w:rsid w:val="7D35AD1A"/>
    <w:rsid w:val="7D3AE76A"/>
    <w:rsid w:val="7D476DE4"/>
    <w:rsid w:val="7D5FC621"/>
    <w:rsid w:val="7D6D9CFB"/>
    <w:rsid w:val="7D6E693E"/>
    <w:rsid w:val="7D71CEBB"/>
    <w:rsid w:val="7D7378E1"/>
    <w:rsid w:val="7D739CB2"/>
    <w:rsid w:val="7D755D91"/>
    <w:rsid w:val="7D7B6412"/>
    <w:rsid w:val="7D7F5ADB"/>
    <w:rsid w:val="7D914F90"/>
    <w:rsid w:val="7D977830"/>
    <w:rsid w:val="7D9B4FCD"/>
    <w:rsid w:val="7D9E9773"/>
    <w:rsid w:val="7D9EECD2"/>
    <w:rsid w:val="7DBAC940"/>
    <w:rsid w:val="7DBB794B"/>
    <w:rsid w:val="7DBC8AD6"/>
    <w:rsid w:val="7DBE967B"/>
    <w:rsid w:val="7DBEAF56"/>
    <w:rsid w:val="7DBF1CD2"/>
    <w:rsid w:val="7DBF38F8"/>
    <w:rsid w:val="7DBF7A1A"/>
    <w:rsid w:val="7DBFCF7C"/>
    <w:rsid w:val="7DC7E9B8"/>
    <w:rsid w:val="7DCFE56F"/>
    <w:rsid w:val="7DD55275"/>
    <w:rsid w:val="7DD7B842"/>
    <w:rsid w:val="7DD99DC9"/>
    <w:rsid w:val="7DDF37D8"/>
    <w:rsid w:val="7DDFDDF2"/>
    <w:rsid w:val="7DEF08E9"/>
    <w:rsid w:val="7DF32136"/>
    <w:rsid w:val="7DF5662E"/>
    <w:rsid w:val="7DF6A0C8"/>
    <w:rsid w:val="7DF7291E"/>
    <w:rsid w:val="7DF75F6A"/>
    <w:rsid w:val="7DF7CF8C"/>
    <w:rsid w:val="7DFB019F"/>
    <w:rsid w:val="7DFB54EF"/>
    <w:rsid w:val="7DFB619E"/>
    <w:rsid w:val="7DFB7DD3"/>
    <w:rsid w:val="7DFC1AD0"/>
    <w:rsid w:val="7DFC9B98"/>
    <w:rsid w:val="7DFCF61B"/>
    <w:rsid w:val="7DFD23A2"/>
    <w:rsid w:val="7DFD8641"/>
    <w:rsid w:val="7DFE131D"/>
    <w:rsid w:val="7DFE7CDA"/>
    <w:rsid w:val="7DFEC0C6"/>
    <w:rsid w:val="7DFECFAA"/>
    <w:rsid w:val="7DFEE60F"/>
    <w:rsid w:val="7DFEFAC6"/>
    <w:rsid w:val="7DFF0F46"/>
    <w:rsid w:val="7DFF501B"/>
    <w:rsid w:val="7DFF5640"/>
    <w:rsid w:val="7DFF59E8"/>
    <w:rsid w:val="7DFF62CE"/>
    <w:rsid w:val="7DFF76A8"/>
    <w:rsid w:val="7DFF8A57"/>
    <w:rsid w:val="7DFFB692"/>
    <w:rsid w:val="7E0BC1E3"/>
    <w:rsid w:val="7E3600BC"/>
    <w:rsid w:val="7E4DFB7A"/>
    <w:rsid w:val="7E5599BF"/>
    <w:rsid w:val="7E5E23E2"/>
    <w:rsid w:val="7E5F86F3"/>
    <w:rsid w:val="7E62EAF9"/>
    <w:rsid w:val="7E74816A"/>
    <w:rsid w:val="7E79694E"/>
    <w:rsid w:val="7E7B3637"/>
    <w:rsid w:val="7E7BE0D8"/>
    <w:rsid w:val="7E7D2683"/>
    <w:rsid w:val="7E7F698F"/>
    <w:rsid w:val="7E7F75AC"/>
    <w:rsid w:val="7E7F8B8D"/>
    <w:rsid w:val="7E7FDE39"/>
    <w:rsid w:val="7E7FF16E"/>
    <w:rsid w:val="7E95A918"/>
    <w:rsid w:val="7E9B6AC0"/>
    <w:rsid w:val="7E9CD5DA"/>
    <w:rsid w:val="7EA38B49"/>
    <w:rsid w:val="7EA6D2F6"/>
    <w:rsid w:val="7EABFF5A"/>
    <w:rsid w:val="7EAEC59B"/>
    <w:rsid w:val="7EB92A00"/>
    <w:rsid w:val="7EBD073A"/>
    <w:rsid w:val="7EBE1958"/>
    <w:rsid w:val="7EBE631D"/>
    <w:rsid w:val="7EBF4ABA"/>
    <w:rsid w:val="7EBF4F4B"/>
    <w:rsid w:val="7EBFD309"/>
    <w:rsid w:val="7EBFDDEC"/>
    <w:rsid w:val="7ED7C75D"/>
    <w:rsid w:val="7ED7C9CA"/>
    <w:rsid w:val="7EDA3790"/>
    <w:rsid w:val="7EDEBDC5"/>
    <w:rsid w:val="7EDF1ADC"/>
    <w:rsid w:val="7EDF1D57"/>
    <w:rsid w:val="7EDF52A3"/>
    <w:rsid w:val="7EDF729A"/>
    <w:rsid w:val="7EDF8CCF"/>
    <w:rsid w:val="7EDFC058"/>
    <w:rsid w:val="7EDFCE05"/>
    <w:rsid w:val="7EE37B45"/>
    <w:rsid w:val="7EE7148A"/>
    <w:rsid w:val="7EEF2C0E"/>
    <w:rsid w:val="7EEF770E"/>
    <w:rsid w:val="7EEFBA6D"/>
    <w:rsid w:val="7EEFF498"/>
    <w:rsid w:val="7EF31143"/>
    <w:rsid w:val="7EF332A4"/>
    <w:rsid w:val="7EF3FCDF"/>
    <w:rsid w:val="7EF534CE"/>
    <w:rsid w:val="7EF5AEF2"/>
    <w:rsid w:val="7EF731B4"/>
    <w:rsid w:val="7EF7CEB1"/>
    <w:rsid w:val="7EF7D7A0"/>
    <w:rsid w:val="7EF9B264"/>
    <w:rsid w:val="7EFB059F"/>
    <w:rsid w:val="7EFB635C"/>
    <w:rsid w:val="7EFBDD40"/>
    <w:rsid w:val="7EFBF9B6"/>
    <w:rsid w:val="7EFC82E4"/>
    <w:rsid w:val="7EFD8AAB"/>
    <w:rsid w:val="7EFD8CE9"/>
    <w:rsid w:val="7EFE2DBC"/>
    <w:rsid w:val="7EFE8882"/>
    <w:rsid w:val="7EFEBB95"/>
    <w:rsid w:val="7EFEED18"/>
    <w:rsid w:val="7EFEFE89"/>
    <w:rsid w:val="7EFF30E2"/>
    <w:rsid w:val="7EFF42C6"/>
    <w:rsid w:val="7EFF45A7"/>
    <w:rsid w:val="7EFF6D54"/>
    <w:rsid w:val="7EFF7BAE"/>
    <w:rsid w:val="7F0376B5"/>
    <w:rsid w:val="7F0D3044"/>
    <w:rsid w:val="7F1660AA"/>
    <w:rsid w:val="7F1FA40C"/>
    <w:rsid w:val="7F2889AD"/>
    <w:rsid w:val="7F2FFAAF"/>
    <w:rsid w:val="7F37E792"/>
    <w:rsid w:val="7F3AB846"/>
    <w:rsid w:val="7F3B7957"/>
    <w:rsid w:val="7F3F67CE"/>
    <w:rsid w:val="7F3F7248"/>
    <w:rsid w:val="7F3F8BEF"/>
    <w:rsid w:val="7F3FBBAA"/>
    <w:rsid w:val="7F47A071"/>
    <w:rsid w:val="7F4E18D4"/>
    <w:rsid w:val="7F4F1075"/>
    <w:rsid w:val="7F5C0CBD"/>
    <w:rsid w:val="7F5E0663"/>
    <w:rsid w:val="7F655287"/>
    <w:rsid w:val="7F6B70FD"/>
    <w:rsid w:val="7F6D22C3"/>
    <w:rsid w:val="7F6FC053"/>
    <w:rsid w:val="7F72AB28"/>
    <w:rsid w:val="7F73468B"/>
    <w:rsid w:val="7F768C90"/>
    <w:rsid w:val="7F77482F"/>
    <w:rsid w:val="7F77AD80"/>
    <w:rsid w:val="7F7A5A8D"/>
    <w:rsid w:val="7F7B2117"/>
    <w:rsid w:val="7F7B6DC6"/>
    <w:rsid w:val="7F7B8DEA"/>
    <w:rsid w:val="7F7BECC6"/>
    <w:rsid w:val="7F7D2287"/>
    <w:rsid w:val="7F7D6C8F"/>
    <w:rsid w:val="7F7D8AAE"/>
    <w:rsid w:val="7F7E3518"/>
    <w:rsid w:val="7F7EBC33"/>
    <w:rsid w:val="7F7F95E8"/>
    <w:rsid w:val="7F7FA510"/>
    <w:rsid w:val="7F7FAA4C"/>
    <w:rsid w:val="7F7FCFA9"/>
    <w:rsid w:val="7F7FE418"/>
    <w:rsid w:val="7F7FFA8E"/>
    <w:rsid w:val="7F7FFE3A"/>
    <w:rsid w:val="7F8D4A70"/>
    <w:rsid w:val="7F8D9334"/>
    <w:rsid w:val="7F9E9759"/>
    <w:rsid w:val="7F9F4498"/>
    <w:rsid w:val="7F9FE7E3"/>
    <w:rsid w:val="7FAA58D9"/>
    <w:rsid w:val="7FABC459"/>
    <w:rsid w:val="7FAD7D92"/>
    <w:rsid w:val="7FAEC23C"/>
    <w:rsid w:val="7FAFCA3F"/>
    <w:rsid w:val="7FB247CD"/>
    <w:rsid w:val="7FB31940"/>
    <w:rsid w:val="7FB5A32E"/>
    <w:rsid w:val="7FB805BE"/>
    <w:rsid w:val="7FB9B2BF"/>
    <w:rsid w:val="7FBAF536"/>
    <w:rsid w:val="7FBB3517"/>
    <w:rsid w:val="7FBB486C"/>
    <w:rsid w:val="7FBB80F7"/>
    <w:rsid w:val="7FBBD115"/>
    <w:rsid w:val="7FBD0C1A"/>
    <w:rsid w:val="7FBDC3B1"/>
    <w:rsid w:val="7FBE3088"/>
    <w:rsid w:val="7FBE7795"/>
    <w:rsid w:val="7FBE82A3"/>
    <w:rsid w:val="7FBF8D2C"/>
    <w:rsid w:val="7FBF912C"/>
    <w:rsid w:val="7FBFA27C"/>
    <w:rsid w:val="7FBFC07B"/>
    <w:rsid w:val="7FBFDD02"/>
    <w:rsid w:val="7FBFE2C2"/>
    <w:rsid w:val="7FC70A20"/>
    <w:rsid w:val="7FC79B11"/>
    <w:rsid w:val="7FC7B28A"/>
    <w:rsid w:val="7FC929BC"/>
    <w:rsid w:val="7FCBAF92"/>
    <w:rsid w:val="7FCD6FE8"/>
    <w:rsid w:val="7FCFB881"/>
    <w:rsid w:val="7FD089EC"/>
    <w:rsid w:val="7FD53BF5"/>
    <w:rsid w:val="7FD61EE7"/>
    <w:rsid w:val="7FD64F68"/>
    <w:rsid w:val="7FD75F73"/>
    <w:rsid w:val="7FD7B0F5"/>
    <w:rsid w:val="7FDB5ABC"/>
    <w:rsid w:val="7FDBA70C"/>
    <w:rsid w:val="7FDD65C8"/>
    <w:rsid w:val="7FDD75C1"/>
    <w:rsid w:val="7FDD7637"/>
    <w:rsid w:val="7FDDC2AE"/>
    <w:rsid w:val="7FDE6A0D"/>
    <w:rsid w:val="7FDF0F1E"/>
    <w:rsid w:val="7FDF2AFA"/>
    <w:rsid w:val="7FDF4297"/>
    <w:rsid w:val="7FDF5BB5"/>
    <w:rsid w:val="7FDF5FE3"/>
    <w:rsid w:val="7FDF6F8D"/>
    <w:rsid w:val="7FDF9DDF"/>
    <w:rsid w:val="7FDFBBE7"/>
    <w:rsid w:val="7FDFD9F0"/>
    <w:rsid w:val="7FDFE373"/>
    <w:rsid w:val="7FDFF049"/>
    <w:rsid w:val="7FE3B24D"/>
    <w:rsid w:val="7FE51251"/>
    <w:rsid w:val="7FE709FF"/>
    <w:rsid w:val="7FE70F17"/>
    <w:rsid w:val="7FE788D2"/>
    <w:rsid w:val="7FE7D992"/>
    <w:rsid w:val="7FEA728A"/>
    <w:rsid w:val="7FEAD21C"/>
    <w:rsid w:val="7FEB3E31"/>
    <w:rsid w:val="7FEB7810"/>
    <w:rsid w:val="7FEE0A58"/>
    <w:rsid w:val="7FEE2520"/>
    <w:rsid w:val="7FEE95FD"/>
    <w:rsid w:val="7FEEEDF7"/>
    <w:rsid w:val="7FEF51DF"/>
    <w:rsid w:val="7FEF628A"/>
    <w:rsid w:val="7FEF7806"/>
    <w:rsid w:val="7FEF9810"/>
    <w:rsid w:val="7FEFCC37"/>
    <w:rsid w:val="7FEFDE2E"/>
    <w:rsid w:val="7FEFE979"/>
    <w:rsid w:val="7FEFFF89"/>
    <w:rsid w:val="7FF07007"/>
    <w:rsid w:val="7FF1FD09"/>
    <w:rsid w:val="7FF3D4FE"/>
    <w:rsid w:val="7FF3EA6E"/>
    <w:rsid w:val="7FF54415"/>
    <w:rsid w:val="7FF61B0E"/>
    <w:rsid w:val="7FF69F80"/>
    <w:rsid w:val="7FF6C445"/>
    <w:rsid w:val="7FF6DB10"/>
    <w:rsid w:val="7FF6E29A"/>
    <w:rsid w:val="7FF72451"/>
    <w:rsid w:val="7FF74220"/>
    <w:rsid w:val="7FF795C2"/>
    <w:rsid w:val="7FF7B246"/>
    <w:rsid w:val="7FF7BCAE"/>
    <w:rsid w:val="7FF7F09C"/>
    <w:rsid w:val="7FF90FC9"/>
    <w:rsid w:val="7FF9179C"/>
    <w:rsid w:val="7FF91D17"/>
    <w:rsid w:val="7FF9616C"/>
    <w:rsid w:val="7FFA490B"/>
    <w:rsid w:val="7FFB327B"/>
    <w:rsid w:val="7FFB5D1A"/>
    <w:rsid w:val="7FFB9B30"/>
    <w:rsid w:val="7FFBA543"/>
    <w:rsid w:val="7FFBDAE8"/>
    <w:rsid w:val="7FFBEDDC"/>
    <w:rsid w:val="7FFC3E7F"/>
    <w:rsid w:val="7FFD040E"/>
    <w:rsid w:val="7FFD27A6"/>
    <w:rsid w:val="7FFD2D8F"/>
    <w:rsid w:val="7FFD79E5"/>
    <w:rsid w:val="7FFD9C52"/>
    <w:rsid w:val="7FFDDA62"/>
    <w:rsid w:val="7FFEF849"/>
    <w:rsid w:val="7FFF0386"/>
    <w:rsid w:val="7FFF0F38"/>
    <w:rsid w:val="7FFF2EE2"/>
    <w:rsid w:val="7FFF3DEF"/>
    <w:rsid w:val="7FFF3DF4"/>
    <w:rsid w:val="7FFF4045"/>
    <w:rsid w:val="7FFF7211"/>
    <w:rsid w:val="7FFF8861"/>
    <w:rsid w:val="7FFF91F1"/>
    <w:rsid w:val="7FFF96C5"/>
    <w:rsid w:val="7FFFB450"/>
    <w:rsid w:val="7FFFB8D9"/>
    <w:rsid w:val="7FFFC5FB"/>
    <w:rsid w:val="7FFFD01D"/>
    <w:rsid w:val="7FFFD169"/>
    <w:rsid w:val="7FFFDC64"/>
    <w:rsid w:val="7FFFE2ED"/>
    <w:rsid w:val="7FFFE7AC"/>
    <w:rsid w:val="7FFFE9FD"/>
    <w:rsid w:val="7FFFF27F"/>
    <w:rsid w:val="83EF4DCD"/>
    <w:rsid w:val="83FE930A"/>
    <w:rsid w:val="83FFA52E"/>
    <w:rsid w:val="84FB5917"/>
    <w:rsid w:val="85FE1DFB"/>
    <w:rsid w:val="85FFA01D"/>
    <w:rsid w:val="87BF88E5"/>
    <w:rsid w:val="87D3211D"/>
    <w:rsid w:val="87F7C3CE"/>
    <w:rsid w:val="887F25B9"/>
    <w:rsid w:val="88E73843"/>
    <w:rsid w:val="89FBB0F0"/>
    <w:rsid w:val="8B7D7D93"/>
    <w:rsid w:val="8B9B66C7"/>
    <w:rsid w:val="8BBF1ACE"/>
    <w:rsid w:val="8BE55CFC"/>
    <w:rsid w:val="8BFD0156"/>
    <w:rsid w:val="8CA9D706"/>
    <w:rsid w:val="8DDD8380"/>
    <w:rsid w:val="8E572BCE"/>
    <w:rsid w:val="8F6FBB01"/>
    <w:rsid w:val="8F7FEAE8"/>
    <w:rsid w:val="8F8FC2D7"/>
    <w:rsid w:val="8FBE0AFF"/>
    <w:rsid w:val="8FBF510A"/>
    <w:rsid w:val="8FF35A7C"/>
    <w:rsid w:val="8FFA1EB9"/>
    <w:rsid w:val="8FFE8362"/>
    <w:rsid w:val="8FFF6470"/>
    <w:rsid w:val="937D9DDC"/>
    <w:rsid w:val="937FE92E"/>
    <w:rsid w:val="93AD9CB2"/>
    <w:rsid w:val="93E7D29F"/>
    <w:rsid w:val="957D4A5B"/>
    <w:rsid w:val="95B79539"/>
    <w:rsid w:val="966738A4"/>
    <w:rsid w:val="967DFBD4"/>
    <w:rsid w:val="96BE3BCE"/>
    <w:rsid w:val="975B9F47"/>
    <w:rsid w:val="97A57C28"/>
    <w:rsid w:val="97B5027C"/>
    <w:rsid w:val="97BF5090"/>
    <w:rsid w:val="97D7E3AE"/>
    <w:rsid w:val="97DFB344"/>
    <w:rsid w:val="97E64634"/>
    <w:rsid w:val="97EABF82"/>
    <w:rsid w:val="97F7F805"/>
    <w:rsid w:val="997FCD89"/>
    <w:rsid w:val="9B5F3B37"/>
    <w:rsid w:val="9B5FB6D5"/>
    <w:rsid w:val="9BB371C9"/>
    <w:rsid w:val="9BBFD362"/>
    <w:rsid w:val="9BCEC05F"/>
    <w:rsid w:val="9BFBF7A3"/>
    <w:rsid w:val="9BFF31E6"/>
    <w:rsid w:val="9C7DF518"/>
    <w:rsid w:val="9D37B522"/>
    <w:rsid w:val="9D3FF01D"/>
    <w:rsid w:val="9D7CA7F9"/>
    <w:rsid w:val="9D7D072F"/>
    <w:rsid w:val="9D7FF314"/>
    <w:rsid w:val="9EFC43E9"/>
    <w:rsid w:val="9EFFA059"/>
    <w:rsid w:val="9EFFA8BB"/>
    <w:rsid w:val="9F2AD858"/>
    <w:rsid w:val="9F3FB2FF"/>
    <w:rsid w:val="9F5B9D44"/>
    <w:rsid w:val="9F5E14BC"/>
    <w:rsid w:val="9F5F27A3"/>
    <w:rsid w:val="9F6D2E9E"/>
    <w:rsid w:val="9F87B27F"/>
    <w:rsid w:val="9F9A73D8"/>
    <w:rsid w:val="9F9B6F06"/>
    <w:rsid w:val="9FBD99CB"/>
    <w:rsid w:val="9FBEAC8E"/>
    <w:rsid w:val="9FBF26AC"/>
    <w:rsid w:val="9FBF3156"/>
    <w:rsid w:val="9FCEDF6B"/>
    <w:rsid w:val="9FD59349"/>
    <w:rsid w:val="9FD7737E"/>
    <w:rsid w:val="9FD9A401"/>
    <w:rsid w:val="9FD9B05A"/>
    <w:rsid w:val="9FDBEFF5"/>
    <w:rsid w:val="9FE70ABA"/>
    <w:rsid w:val="9FEF3363"/>
    <w:rsid w:val="9FF739EE"/>
    <w:rsid w:val="9FFD77FD"/>
    <w:rsid w:val="9FFF6A69"/>
    <w:rsid w:val="9FFFDFEB"/>
    <w:rsid w:val="A5FB54F8"/>
    <w:rsid w:val="A6738694"/>
    <w:rsid w:val="A6D7C5A8"/>
    <w:rsid w:val="A73F6B08"/>
    <w:rsid w:val="A73FDF33"/>
    <w:rsid w:val="A757B53D"/>
    <w:rsid w:val="A7DD9DF2"/>
    <w:rsid w:val="A7EAB340"/>
    <w:rsid w:val="A7F7203B"/>
    <w:rsid w:val="A7FEACFC"/>
    <w:rsid w:val="A7FF1DAC"/>
    <w:rsid w:val="A7FF3482"/>
    <w:rsid w:val="A7FF3876"/>
    <w:rsid w:val="A7FF9AD3"/>
    <w:rsid w:val="A8EB4C13"/>
    <w:rsid w:val="A8FB4DC5"/>
    <w:rsid w:val="A8FBA221"/>
    <w:rsid w:val="A8FBD413"/>
    <w:rsid w:val="A9AAC974"/>
    <w:rsid w:val="A9B78145"/>
    <w:rsid w:val="ABB260CC"/>
    <w:rsid w:val="ABB39974"/>
    <w:rsid w:val="ABDFC165"/>
    <w:rsid w:val="ABDFF45F"/>
    <w:rsid w:val="ABF309D3"/>
    <w:rsid w:val="ABFF874E"/>
    <w:rsid w:val="ABFFBC88"/>
    <w:rsid w:val="ABFFD525"/>
    <w:rsid w:val="ACDDDD92"/>
    <w:rsid w:val="ACE31073"/>
    <w:rsid w:val="ACEFDD82"/>
    <w:rsid w:val="ACFF1D7C"/>
    <w:rsid w:val="AD7B7E22"/>
    <w:rsid w:val="AD9FE59B"/>
    <w:rsid w:val="ADB3BDB6"/>
    <w:rsid w:val="ADCF3726"/>
    <w:rsid w:val="ADDF5A13"/>
    <w:rsid w:val="ADDF85AC"/>
    <w:rsid w:val="ADF45258"/>
    <w:rsid w:val="ADFB89CA"/>
    <w:rsid w:val="ADFF090B"/>
    <w:rsid w:val="AE0FF1D1"/>
    <w:rsid w:val="AE7F2697"/>
    <w:rsid w:val="AE8B93BF"/>
    <w:rsid w:val="AEBF998B"/>
    <w:rsid w:val="AECEED1B"/>
    <w:rsid w:val="AEE727AE"/>
    <w:rsid w:val="AEED94D9"/>
    <w:rsid w:val="AEFDAE30"/>
    <w:rsid w:val="AEFE3864"/>
    <w:rsid w:val="AEFED0D2"/>
    <w:rsid w:val="AF12C6A2"/>
    <w:rsid w:val="AF2FD6CD"/>
    <w:rsid w:val="AF4F8CE3"/>
    <w:rsid w:val="AF7D1F2C"/>
    <w:rsid w:val="AF7F1C50"/>
    <w:rsid w:val="AF7F4BDF"/>
    <w:rsid w:val="AFA64D01"/>
    <w:rsid w:val="AFAB6D84"/>
    <w:rsid w:val="AFB31BC1"/>
    <w:rsid w:val="AFB7FF9B"/>
    <w:rsid w:val="AFBB59AA"/>
    <w:rsid w:val="AFBFB0F4"/>
    <w:rsid w:val="AFC41DFF"/>
    <w:rsid w:val="AFDD32FA"/>
    <w:rsid w:val="AFEE388D"/>
    <w:rsid w:val="AFEF5304"/>
    <w:rsid w:val="AFEFAD8C"/>
    <w:rsid w:val="AFFB8A68"/>
    <w:rsid w:val="AFFDAA34"/>
    <w:rsid w:val="AFFDE0D7"/>
    <w:rsid w:val="AFFE308E"/>
    <w:rsid w:val="AFFE8835"/>
    <w:rsid w:val="AFFEC694"/>
    <w:rsid w:val="AFFF3619"/>
    <w:rsid w:val="AFFF682B"/>
    <w:rsid w:val="B1DF2D37"/>
    <w:rsid w:val="B1FB4D08"/>
    <w:rsid w:val="B35F9003"/>
    <w:rsid w:val="B3B99487"/>
    <w:rsid w:val="B3CB24FA"/>
    <w:rsid w:val="B3D72AD7"/>
    <w:rsid w:val="B3DB651C"/>
    <w:rsid w:val="B3DB999A"/>
    <w:rsid w:val="B3F8E4D0"/>
    <w:rsid w:val="B3FA94D7"/>
    <w:rsid w:val="B3FB5780"/>
    <w:rsid w:val="B47DC00C"/>
    <w:rsid w:val="B4CF524A"/>
    <w:rsid w:val="B4F597D1"/>
    <w:rsid w:val="B4F5F8B1"/>
    <w:rsid w:val="B4F945CA"/>
    <w:rsid w:val="B4F984DB"/>
    <w:rsid w:val="B52F2F6C"/>
    <w:rsid w:val="B573E469"/>
    <w:rsid w:val="B5BDED8E"/>
    <w:rsid w:val="B5E7468E"/>
    <w:rsid w:val="B5FD829D"/>
    <w:rsid w:val="B67DBADC"/>
    <w:rsid w:val="B67E5B16"/>
    <w:rsid w:val="B6A39558"/>
    <w:rsid w:val="B6F7205C"/>
    <w:rsid w:val="B6F82950"/>
    <w:rsid w:val="B6FB16C2"/>
    <w:rsid w:val="B6FBF298"/>
    <w:rsid w:val="B6FC6F33"/>
    <w:rsid w:val="B71473CA"/>
    <w:rsid w:val="B7366748"/>
    <w:rsid w:val="B76971CA"/>
    <w:rsid w:val="B76CA298"/>
    <w:rsid w:val="B776CE61"/>
    <w:rsid w:val="B77A0ABD"/>
    <w:rsid w:val="B77C2025"/>
    <w:rsid w:val="B77EAB88"/>
    <w:rsid w:val="B77F27DC"/>
    <w:rsid w:val="B78B10A4"/>
    <w:rsid w:val="B7A84844"/>
    <w:rsid w:val="B7A9BF33"/>
    <w:rsid w:val="B7B7C604"/>
    <w:rsid w:val="B7BFFEF7"/>
    <w:rsid w:val="B7CCE900"/>
    <w:rsid w:val="B7CE0D78"/>
    <w:rsid w:val="B7CF3D04"/>
    <w:rsid w:val="B7D5E7EE"/>
    <w:rsid w:val="B7D76292"/>
    <w:rsid w:val="B7DF6EEA"/>
    <w:rsid w:val="B7DF9459"/>
    <w:rsid w:val="B7E71BC7"/>
    <w:rsid w:val="B7EF1BC8"/>
    <w:rsid w:val="B7F4E6A9"/>
    <w:rsid w:val="B7FDC9E5"/>
    <w:rsid w:val="B7FF49BA"/>
    <w:rsid w:val="B7FF4A33"/>
    <w:rsid w:val="B7FF700A"/>
    <w:rsid w:val="B8975EF9"/>
    <w:rsid w:val="B8FF12CF"/>
    <w:rsid w:val="B93F1F88"/>
    <w:rsid w:val="B95F7D84"/>
    <w:rsid w:val="B96F7DBC"/>
    <w:rsid w:val="B9BF155C"/>
    <w:rsid w:val="B9CE8A56"/>
    <w:rsid w:val="B9EBC785"/>
    <w:rsid w:val="B9F74114"/>
    <w:rsid w:val="B9FE5A25"/>
    <w:rsid w:val="B9FEC575"/>
    <w:rsid w:val="B9FF24D8"/>
    <w:rsid w:val="B9FF598C"/>
    <w:rsid w:val="B9FF891E"/>
    <w:rsid w:val="BA772E79"/>
    <w:rsid w:val="BA7F3C77"/>
    <w:rsid w:val="BABB8632"/>
    <w:rsid w:val="BABF044E"/>
    <w:rsid w:val="BABF59E7"/>
    <w:rsid w:val="BADBB435"/>
    <w:rsid w:val="BAE7EBA8"/>
    <w:rsid w:val="BAF9C6A2"/>
    <w:rsid w:val="BAFB9970"/>
    <w:rsid w:val="BB1BE3C2"/>
    <w:rsid w:val="BB5B6E07"/>
    <w:rsid w:val="BB5DC36B"/>
    <w:rsid w:val="BB6F8D5A"/>
    <w:rsid w:val="BB7FDFCA"/>
    <w:rsid w:val="BB9BA0C0"/>
    <w:rsid w:val="BB9BE49C"/>
    <w:rsid w:val="BBB209A8"/>
    <w:rsid w:val="BBB8C69C"/>
    <w:rsid w:val="BBBDB978"/>
    <w:rsid w:val="BBDF0565"/>
    <w:rsid w:val="BBDF167F"/>
    <w:rsid w:val="BBDF3C8C"/>
    <w:rsid w:val="BBF5326B"/>
    <w:rsid w:val="BBF98A66"/>
    <w:rsid w:val="BBFA4630"/>
    <w:rsid w:val="BBFB57DA"/>
    <w:rsid w:val="BBFF2856"/>
    <w:rsid w:val="BBFF28B0"/>
    <w:rsid w:val="BBFF3668"/>
    <w:rsid w:val="BC778344"/>
    <w:rsid w:val="BC7E5194"/>
    <w:rsid w:val="BCBEC7B4"/>
    <w:rsid w:val="BCD97FC1"/>
    <w:rsid w:val="BCFDF4C2"/>
    <w:rsid w:val="BD17A51F"/>
    <w:rsid w:val="BD36B8CD"/>
    <w:rsid w:val="BD370DAA"/>
    <w:rsid w:val="BD3F332C"/>
    <w:rsid w:val="BD3FD9F3"/>
    <w:rsid w:val="BD53A990"/>
    <w:rsid w:val="BD5BF830"/>
    <w:rsid w:val="BD678D45"/>
    <w:rsid w:val="BD7FF17B"/>
    <w:rsid w:val="BD979AC8"/>
    <w:rsid w:val="BDA6321D"/>
    <w:rsid w:val="BDB793E0"/>
    <w:rsid w:val="BDB7B6FF"/>
    <w:rsid w:val="BDB8A971"/>
    <w:rsid w:val="BDBBC036"/>
    <w:rsid w:val="BDBCF117"/>
    <w:rsid w:val="BDC504F2"/>
    <w:rsid w:val="BDCD6696"/>
    <w:rsid w:val="BDCD788E"/>
    <w:rsid w:val="BDD3B18E"/>
    <w:rsid w:val="BDD77B64"/>
    <w:rsid w:val="BDED436F"/>
    <w:rsid w:val="BDEFA2AB"/>
    <w:rsid w:val="BDEFF6E9"/>
    <w:rsid w:val="BDF5FD04"/>
    <w:rsid w:val="BDF76A25"/>
    <w:rsid w:val="BDF78D9E"/>
    <w:rsid w:val="BDF7CFEC"/>
    <w:rsid w:val="BDFB9A08"/>
    <w:rsid w:val="BDFEC597"/>
    <w:rsid w:val="BDFF8CDD"/>
    <w:rsid w:val="BDFFD6BF"/>
    <w:rsid w:val="BDFFFF86"/>
    <w:rsid w:val="BE1F6433"/>
    <w:rsid w:val="BE3F330F"/>
    <w:rsid w:val="BE5D5250"/>
    <w:rsid w:val="BE6FE0A8"/>
    <w:rsid w:val="BE737118"/>
    <w:rsid w:val="BE7E0A9E"/>
    <w:rsid w:val="BE7F6F5D"/>
    <w:rsid w:val="BE863650"/>
    <w:rsid w:val="BEB6A619"/>
    <w:rsid w:val="BEBEDA57"/>
    <w:rsid w:val="BEC7DEDF"/>
    <w:rsid w:val="BECC227C"/>
    <w:rsid w:val="BEDF0514"/>
    <w:rsid w:val="BEDF8219"/>
    <w:rsid w:val="BEE60466"/>
    <w:rsid w:val="BEE6C5C6"/>
    <w:rsid w:val="BEEFA03F"/>
    <w:rsid w:val="BEFBFD99"/>
    <w:rsid w:val="BEFC5098"/>
    <w:rsid w:val="BEFFBB82"/>
    <w:rsid w:val="BEFFC440"/>
    <w:rsid w:val="BF0E63A1"/>
    <w:rsid w:val="BF1E5726"/>
    <w:rsid w:val="BF53A951"/>
    <w:rsid w:val="BF5E69B1"/>
    <w:rsid w:val="BF6F2135"/>
    <w:rsid w:val="BF6F5539"/>
    <w:rsid w:val="BF763E51"/>
    <w:rsid w:val="BF76812B"/>
    <w:rsid w:val="BF77A985"/>
    <w:rsid w:val="BF796AF0"/>
    <w:rsid w:val="BF7B2A5B"/>
    <w:rsid w:val="BF7B5CE3"/>
    <w:rsid w:val="BF7D3E3B"/>
    <w:rsid w:val="BF7E1A41"/>
    <w:rsid w:val="BF7EFCDA"/>
    <w:rsid w:val="BF7F1B34"/>
    <w:rsid w:val="BF7F3738"/>
    <w:rsid w:val="BF7FEB7E"/>
    <w:rsid w:val="BF7FEBB0"/>
    <w:rsid w:val="BF860CD2"/>
    <w:rsid w:val="BF9AC5FC"/>
    <w:rsid w:val="BF9C9E54"/>
    <w:rsid w:val="BF9D4466"/>
    <w:rsid w:val="BFAA052C"/>
    <w:rsid w:val="BFAC3A76"/>
    <w:rsid w:val="BFAFD535"/>
    <w:rsid w:val="BFBD4340"/>
    <w:rsid w:val="BFBF0F41"/>
    <w:rsid w:val="BFBF239E"/>
    <w:rsid w:val="BFBF6414"/>
    <w:rsid w:val="BFBF9AE2"/>
    <w:rsid w:val="BFBFC28D"/>
    <w:rsid w:val="BFBFE331"/>
    <w:rsid w:val="BFC76FA8"/>
    <w:rsid w:val="BFCB685F"/>
    <w:rsid w:val="BFD74DA5"/>
    <w:rsid w:val="BFD7B95A"/>
    <w:rsid w:val="BFDA8253"/>
    <w:rsid w:val="BFDD6C0A"/>
    <w:rsid w:val="BFDE7586"/>
    <w:rsid w:val="BFDF81BB"/>
    <w:rsid w:val="BFDFB857"/>
    <w:rsid w:val="BFDFE6A6"/>
    <w:rsid w:val="BFEA1079"/>
    <w:rsid w:val="BFEB3AAA"/>
    <w:rsid w:val="BFEE620D"/>
    <w:rsid w:val="BFEEF74E"/>
    <w:rsid w:val="BFEF0EDA"/>
    <w:rsid w:val="BFEFA955"/>
    <w:rsid w:val="BFF38742"/>
    <w:rsid w:val="BFF74746"/>
    <w:rsid w:val="BFF79DAF"/>
    <w:rsid w:val="BFF7B9BC"/>
    <w:rsid w:val="BFFAADB0"/>
    <w:rsid w:val="BFFB0BEF"/>
    <w:rsid w:val="BFFB3F22"/>
    <w:rsid w:val="BFFB594B"/>
    <w:rsid w:val="BFFBDCAB"/>
    <w:rsid w:val="BFFCB65C"/>
    <w:rsid w:val="BFFDEF1E"/>
    <w:rsid w:val="BFFF084A"/>
    <w:rsid w:val="BFFF22C4"/>
    <w:rsid w:val="C2DB2E5A"/>
    <w:rsid w:val="C2F7B402"/>
    <w:rsid w:val="C34B898B"/>
    <w:rsid w:val="C36D18CA"/>
    <w:rsid w:val="C53F8745"/>
    <w:rsid w:val="C5B40EA4"/>
    <w:rsid w:val="C5B5C371"/>
    <w:rsid w:val="C5D7673A"/>
    <w:rsid w:val="C5FFED39"/>
    <w:rsid w:val="C66FF1A9"/>
    <w:rsid w:val="C67F0351"/>
    <w:rsid w:val="C6FFD84C"/>
    <w:rsid w:val="C6FFEF51"/>
    <w:rsid w:val="C77F229E"/>
    <w:rsid w:val="C7B72424"/>
    <w:rsid w:val="C7FBAB87"/>
    <w:rsid w:val="C7FBB6F2"/>
    <w:rsid w:val="C99F11E7"/>
    <w:rsid w:val="CA7FE765"/>
    <w:rsid w:val="CAAF2A99"/>
    <w:rsid w:val="CB1E8BA4"/>
    <w:rsid w:val="CBF52C84"/>
    <w:rsid w:val="CC9C7DA5"/>
    <w:rsid w:val="CCF7DAB9"/>
    <w:rsid w:val="CCF7F25C"/>
    <w:rsid w:val="CCFD8AE3"/>
    <w:rsid w:val="CD777294"/>
    <w:rsid w:val="CD7DB0C0"/>
    <w:rsid w:val="CDAF998C"/>
    <w:rsid w:val="CDB7A314"/>
    <w:rsid w:val="CDBE6C73"/>
    <w:rsid w:val="CDBFD584"/>
    <w:rsid w:val="CDDB5387"/>
    <w:rsid w:val="CDDD8ECC"/>
    <w:rsid w:val="CDDE94E6"/>
    <w:rsid w:val="CDDF7837"/>
    <w:rsid w:val="CDEFD3F0"/>
    <w:rsid w:val="CDFBBD98"/>
    <w:rsid w:val="CDFE4319"/>
    <w:rsid w:val="CDFEA1A6"/>
    <w:rsid w:val="CE275F18"/>
    <w:rsid w:val="CE6DAD51"/>
    <w:rsid w:val="CE79C025"/>
    <w:rsid w:val="CEB72DD7"/>
    <w:rsid w:val="CED73C80"/>
    <w:rsid w:val="CEDF2260"/>
    <w:rsid w:val="CEDFC013"/>
    <w:rsid w:val="CEF7FA57"/>
    <w:rsid w:val="CEFD78D3"/>
    <w:rsid w:val="CF43F324"/>
    <w:rsid w:val="CF5D2BB4"/>
    <w:rsid w:val="CF7FBCA6"/>
    <w:rsid w:val="CF9F4D2D"/>
    <w:rsid w:val="CF9FBD6E"/>
    <w:rsid w:val="CF9FF6A7"/>
    <w:rsid w:val="CFBF0A7D"/>
    <w:rsid w:val="CFBF495B"/>
    <w:rsid w:val="CFBFBFE5"/>
    <w:rsid w:val="CFCF055E"/>
    <w:rsid w:val="CFD602A6"/>
    <w:rsid w:val="CFDE07A1"/>
    <w:rsid w:val="CFE76BDE"/>
    <w:rsid w:val="CFEB3D2E"/>
    <w:rsid w:val="CFEBBB38"/>
    <w:rsid w:val="CFF27A8C"/>
    <w:rsid w:val="CFF5C04B"/>
    <w:rsid w:val="CFF9C244"/>
    <w:rsid w:val="CFFA85ED"/>
    <w:rsid w:val="CFFBEFAB"/>
    <w:rsid w:val="CFFE9408"/>
    <w:rsid w:val="CFFF0C40"/>
    <w:rsid w:val="CFFFB87A"/>
    <w:rsid w:val="CFFFD90F"/>
    <w:rsid w:val="D1BF93E5"/>
    <w:rsid w:val="D1F630DB"/>
    <w:rsid w:val="D1F70AB4"/>
    <w:rsid w:val="D29329D6"/>
    <w:rsid w:val="D3BEFB60"/>
    <w:rsid w:val="D3DE178F"/>
    <w:rsid w:val="D3DEDDB7"/>
    <w:rsid w:val="D3FBEA5A"/>
    <w:rsid w:val="D3FDE78F"/>
    <w:rsid w:val="D3FFCE57"/>
    <w:rsid w:val="D4173B4F"/>
    <w:rsid w:val="D4690195"/>
    <w:rsid w:val="D4F5AFA0"/>
    <w:rsid w:val="D4FE1CF7"/>
    <w:rsid w:val="D53FECA7"/>
    <w:rsid w:val="D57FEA7B"/>
    <w:rsid w:val="D5ECDCE6"/>
    <w:rsid w:val="D5F5B850"/>
    <w:rsid w:val="D5FB9231"/>
    <w:rsid w:val="D5FBDEBB"/>
    <w:rsid w:val="D656F7ED"/>
    <w:rsid w:val="D67B13C0"/>
    <w:rsid w:val="D68DAEAE"/>
    <w:rsid w:val="D6BFE2A5"/>
    <w:rsid w:val="D6F50D43"/>
    <w:rsid w:val="D6FBB542"/>
    <w:rsid w:val="D6FFBB8C"/>
    <w:rsid w:val="D777D84A"/>
    <w:rsid w:val="D77E7F84"/>
    <w:rsid w:val="D77F6FB3"/>
    <w:rsid w:val="D7B284A9"/>
    <w:rsid w:val="D7CF7282"/>
    <w:rsid w:val="D7DBF97A"/>
    <w:rsid w:val="D7DF4D62"/>
    <w:rsid w:val="D7F76F36"/>
    <w:rsid w:val="D7F7B6FE"/>
    <w:rsid w:val="D7F93486"/>
    <w:rsid w:val="D7FF4FD2"/>
    <w:rsid w:val="D7FFA9ED"/>
    <w:rsid w:val="D7FFE606"/>
    <w:rsid w:val="D93F260F"/>
    <w:rsid w:val="D9738E30"/>
    <w:rsid w:val="D97E2E5E"/>
    <w:rsid w:val="D9B54155"/>
    <w:rsid w:val="D9B7267D"/>
    <w:rsid w:val="D9BEB044"/>
    <w:rsid w:val="D9DDDBED"/>
    <w:rsid w:val="D9DFF34C"/>
    <w:rsid w:val="D9EE00C2"/>
    <w:rsid w:val="D9FBB823"/>
    <w:rsid w:val="DA13B20E"/>
    <w:rsid w:val="DA5C336E"/>
    <w:rsid w:val="DAD7FC12"/>
    <w:rsid w:val="DADF9E9C"/>
    <w:rsid w:val="DAF852DD"/>
    <w:rsid w:val="DAFBD34D"/>
    <w:rsid w:val="DAFF02C9"/>
    <w:rsid w:val="DAFF4532"/>
    <w:rsid w:val="DAFF8A52"/>
    <w:rsid w:val="DB49795E"/>
    <w:rsid w:val="DB5CEE8E"/>
    <w:rsid w:val="DB63F680"/>
    <w:rsid w:val="DB70AC58"/>
    <w:rsid w:val="DB725B5B"/>
    <w:rsid w:val="DB7D2F62"/>
    <w:rsid w:val="DB7F3E0B"/>
    <w:rsid w:val="DB7FF9B1"/>
    <w:rsid w:val="DB85FE50"/>
    <w:rsid w:val="DBB6D4D4"/>
    <w:rsid w:val="DBBC1B3E"/>
    <w:rsid w:val="DBBE8E22"/>
    <w:rsid w:val="DBC20E35"/>
    <w:rsid w:val="DBDFF9EF"/>
    <w:rsid w:val="DBE11202"/>
    <w:rsid w:val="DBEB1577"/>
    <w:rsid w:val="DBEC2127"/>
    <w:rsid w:val="DBFB08C5"/>
    <w:rsid w:val="DBFEA829"/>
    <w:rsid w:val="DBFF3ADE"/>
    <w:rsid w:val="DBFF4E7B"/>
    <w:rsid w:val="DBFFA96D"/>
    <w:rsid w:val="DBFFAA0F"/>
    <w:rsid w:val="DC567900"/>
    <w:rsid w:val="DC7F191F"/>
    <w:rsid w:val="DCBE5DC0"/>
    <w:rsid w:val="DCBFD7A1"/>
    <w:rsid w:val="DCCF794C"/>
    <w:rsid w:val="DCDFF3D3"/>
    <w:rsid w:val="DCEF2D1A"/>
    <w:rsid w:val="DD52A332"/>
    <w:rsid w:val="DD758726"/>
    <w:rsid w:val="DD761717"/>
    <w:rsid w:val="DDB5D12C"/>
    <w:rsid w:val="DDBE6A70"/>
    <w:rsid w:val="DDCF688B"/>
    <w:rsid w:val="DDCF8242"/>
    <w:rsid w:val="DDD66307"/>
    <w:rsid w:val="DDDB9E25"/>
    <w:rsid w:val="DDDE5964"/>
    <w:rsid w:val="DDE7A115"/>
    <w:rsid w:val="DDEB21B1"/>
    <w:rsid w:val="DDEBC350"/>
    <w:rsid w:val="DDEDE945"/>
    <w:rsid w:val="DDEE4CBF"/>
    <w:rsid w:val="DDEF518D"/>
    <w:rsid w:val="DDF31EAD"/>
    <w:rsid w:val="DDF3AD20"/>
    <w:rsid w:val="DDF5D941"/>
    <w:rsid w:val="DDF6F084"/>
    <w:rsid w:val="DDFFB53D"/>
    <w:rsid w:val="DE3F49A6"/>
    <w:rsid w:val="DE5F6BD2"/>
    <w:rsid w:val="DE728FF3"/>
    <w:rsid w:val="DE879F54"/>
    <w:rsid w:val="DE8BD67D"/>
    <w:rsid w:val="DEBE02F5"/>
    <w:rsid w:val="DEDF556F"/>
    <w:rsid w:val="DEED3DB0"/>
    <w:rsid w:val="DEF50081"/>
    <w:rsid w:val="DEFB0EDE"/>
    <w:rsid w:val="DEFF5C00"/>
    <w:rsid w:val="DEFF7C54"/>
    <w:rsid w:val="DEFF8C91"/>
    <w:rsid w:val="DEFFAF82"/>
    <w:rsid w:val="DF071785"/>
    <w:rsid w:val="DF2FBDA7"/>
    <w:rsid w:val="DF3E629C"/>
    <w:rsid w:val="DF3F339C"/>
    <w:rsid w:val="DF3FDCE6"/>
    <w:rsid w:val="DF5BF16B"/>
    <w:rsid w:val="DF5F5749"/>
    <w:rsid w:val="DF65364B"/>
    <w:rsid w:val="DF6D10BD"/>
    <w:rsid w:val="DF6FCAB1"/>
    <w:rsid w:val="DF6FCE64"/>
    <w:rsid w:val="DF73D055"/>
    <w:rsid w:val="DF777C1C"/>
    <w:rsid w:val="DF7B7384"/>
    <w:rsid w:val="DF7DC47C"/>
    <w:rsid w:val="DF7F21D9"/>
    <w:rsid w:val="DF7F65C2"/>
    <w:rsid w:val="DF7FB37F"/>
    <w:rsid w:val="DF86B946"/>
    <w:rsid w:val="DF991B4D"/>
    <w:rsid w:val="DF9FD82E"/>
    <w:rsid w:val="DFA329B1"/>
    <w:rsid w:val="DFAF557D"/>
    <w:rsid w:val="DFAF6141"/>
    <w:rsid w:val="DFAFB486"/>
    <w:rsid w:val="DFB52BF2"/>
    <w:rsid w:val="DFB69379"/>
    <w:rsid w:val="DFB94355"/>
    <w:rsid w:val="DFBE75BA"/>
    <w:rsid w:val="DFBF5958"/>
    <w:rsid w:val="DFD6C5D7"/>
    <w:rsid w:val="DFD707C6"/>
    <w:rsid w:val="DFD884AD"/>
    <w:rsid w:val="DFDB4042"/>
    <w:rsid w:val="DFDBE204"/>
    <w:rsid w:val="DFDDF869"/>
    <w:rsid w:val="DFDEA558"/>
    <w:rsid w:val="DFDF0030"/>
    <w:rsid w:val="DFDF1885"/>
    <w:rsid w:val="DFDF8F2C"/>
    <w:rsid w:val="DFE55AA5"/>
    <w:rsid w:val="DFED7C57"/>
    <w:rsid w:val="DFEF136A"/>
    <w:rsid w:val="DFEF5C38"/>
    <w:rsid w:val="DFEFC05D"/>
    <w:rsid w:val="DFF10C53"/>
    <w:rsid w:val="DFF17255"/>
    <w:rsid w:val="DFF2D984"/>
    <w:rsid w:val="DFF36D65"/>
    <w:rsid w:val="DFF39AF8"/>
    <w:rsid w:val="DFF59FE9"/>
    <w:rsid w:val="DFF6AE05"/>
    <w:rsid w:val="DFF72974"/>
    <w:rsid w:val="DFFB5934"/>
    <w:rsid w:val="DFFB5D1E"/>
    <w:rsid w:val="DFFB6DC5"/>
    <w:rsid w:val="DFFB9FD5"/>
    <w:rsid w:val="DFFC3159"/>
    <w:rsid w:val="DFFDE100"/>
    <w:rsid w:val="DFFE6BF8"/>
    <w:rsid w:val="DFFE75E8"/>
    <w:rsid w:val="DFFF4630"/>
    <w:rsid w:val="DFFF62EC"/>
    <w:rsid w:val="DFFF6D6C"/>
    <w:rsid w:val="DFFF7EDE"/>
    <w:rsid w:val="DFFF852A"/>
    <w:rsid w:val="DFFFA73C"/>
    <w:rsid w:val="DFFFB62B"/>
    <w:rsid w:val="DFFFBCB9"/>
    <w:rsid w:val="DFFFE6A4"/>
    <w:rsid w:val="DFFFEA8B"/>
    <w:rsid w:val="E1791922"/>
    <w:rsid w:val="E1E69B06"/>
    <w:rsid w:val="E1F56969"/>
    <w:rsid w:val="E2EFCEE0"/>
    <w:rsid w:val="E2FDEA93"/>
    <w:rsid w:val="E329B577"/>
    <w:rsid w:val="E32F3914"/>
    <w:rsid w:val="E359A745"/>
    <w:rsid w:val="E368E46A"/>
    <w:rsid w:val="E37B3E62"/>
    <w:rsid w:val="E38D1006"/>
    <w:rsid w:val="E3979E55"/>
    <w:rsid w:val="E39DB46D"/>
    <w:rsid w:val="E3B770B0"/>
    <w:rsid w:val="E3CFB8FE"/>
    <w:rsid w:val="E3E76C16"/>
    <w:rsid w:val="E4B701AB"/>
    <w:rsid w:val="E58D3D7A"/>
    <w:rsid w:val="E5C396AA"/>
    <w:rsid w:val="E5DF1EAD"/>
    <w:rsid w:val="E5F5F478"/>
    <w:rsid w:val="E5FF534A"/>
    <w:rsid w:val="E5FF7AC4"/>
    <w:rsid w:val="E6B78AA5"/>
    <w:rsid w:val="E6BF8D86"/>
    <w:rsid w:val="E6DDA894"/>
    <w:rsid w:val="E6E3A763"/>
    <w:rsid w:val="E6FD717E"/>
    <w:rsid w:val="E73700F5"/>
    <w:rsid w:val="E74F1601"/>
    <w:rsid w:val="E75D2D0D"/>
    <w:rsid w:val="E75EA33D"/>
    <w:rsid w:val="E76E9176"/>
    <w:rsid w:val="E777F9C6"/>
    <w:rsid w:val="E77BF2B0"/>
    <w:rsid w:val="E795ACF2"/>
    <w:rsid w:val="E79FB9FE"/>
    <w:rsid w:val="E7ABC869"/>
    <w:rsid w:val="E7CE59E0"/>
    <w:rsid w:val="E7DF0153"/>
    <w:rsid w:val="E7DF25F3"/>
    <w:rsid w:val="E7E34797"/>
    <w:rsid w:val="E7E52E78"/>
    <w:rsid w:val="E7EB1CDE"/>
    <w:rsid w:val="E7F26CAF"/>
    <w:rsid w:val="E7F531E5"/>
    <w:rsid w:val="E7F56997"/>
    <w:rsid w:val="E7F60BC7"/>
    <w:rsid w:val="E7F692F1"/>
    <w:rsid w:val="E7F76EE5"/>
    <w:rsid w:val="E7F9FB2A"/>
    <w:rsid w:val="E7FBA6E9"/>
    <w:rsid w:val="E7FDFBDE"/>
    <w:rsid w:val="E7FFC36B"/>
    <w:rsid w:val="E83ED52C"/>
    <w:rsid w:val="E99D1FD5"/>
    <w:rsid w:val="E9BF9E6F"/>
    <w:rsid w:val="E9BFE717"/>
    <w:rsid w:val="E9DFA101"/>
    <w:rsid w:val="E9F9D5D5"/>
    <w:rsid w:val="EA5F0C43"/>
    <w:rsid w:val="EA65E234"/>
    <w:rsid w:val="EA65F484"/>
    <w:rsid w:val="EAADA6CE"/>
    <w:rsid w:val="EABBE0C5"/>
    <w:rsid w:val="EAD909AA"/>
    <w:rsid w:val="EAE3F713"/>
    <w:rsid w:val="EAF59219"/>
    <w:rsid w:val="EAF792A2"/>
    <w:rsid w:val="EAFE46FC"/>
    <w:rsid w:val="EAFEA751"/>
    <w:rsid w:val="EAFF3819"/>
    <w:rsid w:val="EAFFC739"/>
    <w:rsid w:val="EAFFE698"/>
    <w:rsid w:val="EB0B170B"/>
    <w:rsid w:val="EB394278"/>
    <w:rsid w:val="EB6FAFDA"/>
    <w:rsid w:val="EB7E6AA2"/>
    <w:rsid w:val="EB7EA16E"/>
    <w:rsid w:val="EB7F96FF"/>
    <w:rsid w:val="EB9BDE35"/>
    <w:rsid w:val="EBB1462E"/>
    <w:rsid w:val="EBBD6FF6"/>
    <w:rsid w:val="EBC16FC9"/>
    <w:rsid w:val="EBCFB269"/>
    <w:rsid w:val="EBD7FE8C"/>
    <w:rsid w:val="EBDBD81C"/>
    <w:rsid w:val="EBDFEBAE"/>
    <w:rsid w:val="EBE83EA7"/>
    <w:rsid w:val="EBEF39F7"/>
    <w:rsid w:val="EBEF482A"/>
    <w:rsid w:val="EBEF709F"/>
    <w:rsid w:val="EBF7C72E"/>
    <w:rsid w:val="EBF7D657"/>
    <w:rsid w:val="EBFBF8E8"/>
    <w:rsid w:val="EBFD01BB"/>
    <w:rsid w:val="EBFD444E"/>
    <w:rsid w:val="EBFD87BF"/>
    <w:rsid w:val="EBFF1A31"/>
    <w:rsid w:val="EC4A81F3"/>
    <w:rsid w:val="EC5B1D84"/>
    <w:rsid w:val="EC770B76"/>
    <w:rsid w:val="EC7B6F8D"/>
    <w:rsid w:val="ECBFB7A7"/>
    <w:rsid w:val="ECF2917A"/>
    <w:rsid w:val="ECF37F58"/>
    <w:rsid w:val="ECF713C3"/>
    <w:rsid w:val="ECF7A2B6"/>
    <w:rsid w:val="ECF8066E"/>
    <w:rsid w:val="ECFA2929"/>
    <w:rsid w:val="ED3ABEBD"/>
    <w:rsid w:val="ED3F5270"/>
    <w:rsid w:val="ED6DEF9B"/>
    <w:rsid w:val="ED6FB41A"/>
    <w:rsid w:val="ED7503BA"/>
    <w:rsid w:val="ED7DD4EE"/>
    <w:rsid w:val="ED7F4962"/>
    <w:rsid w:val="ED7FDC1B"/>
    <w:rsid w:val="EDAFA907"/>
    <w:rsid w:val="EDB7C2ED"/>
    <w:rsid w:val="EDBBA6C1"/>
    <w:rsid w:val="EDBFBA54"/>
    <w:rsid w:val="EDCDBC33"/>
    <w:rsid w:val="EDDE286C"/>
    <w:rsid w:val="EDDEAC58"/>
    <w:rsid w:val="EDDF73CB"/>
    <w:rsid w:val="EDDFE99B"/>
    <w:rsid w:val="EDEB3BF4"/>
    <w:rsid w:val="EDEBC851"/>
    <w:rsid w:val="EDEF42E4"/>
    <w:rsid w:val="EDF24608"/>
    <w:rsid w:val="EDF39A65"/>
    <w:rsid w:val="EDFCF7CD"/>
    <w:rsid w:val="EDFEE474"/>
    <w:rsid w:val="EDFF8301"/>
    <w:rsid w:val="EDFFF6FE"/>
    <w:rsid w:val="EE7A1B96"/>
    <w:rsid w:val="EE7CAAFB"/>
    <w:rsid w:val="EE7E53DD"/>
    <w:rsid w:val="EE7F3E34"/>
    <w:rsid w:val="EEAEDCBA"/>
    <w:rsid w:val="EEB29017"/>
    <w:rsid w:val="EEB7327F"/>
    <w:rsid w:val="EEB787E6"/>
    <w:rsid w:val="EEBF723B"/>
    <w:rsid w:val="EEDD61E6"/>
    <w:rsid w:val="EEDFD16D"/>
    <w:rsid w:val="EEEED354"/>
    <w:rsid w:val="EEEF42D7"/>
    <w:rsid w:val="EEEFD415"/>
    <w:rsid w:val="EEF5AC6E"/>
    <w:rsid w:val="EEFBB7C2"/>
    <w:rsid w:val="EEFED2BF"/>
    <w:rsid w:val="EEFED841"/>
    <w:rsid w:val="EEFFBE93"/>
    <w:rsid w:val="EEFFEAD0"/>
    <w:rsid w:val="EF2E0637"/>
    <w:rsid w:val="EF3DF046"/>
    <w:rsid w:val="EF3EE5FF"/>
    <w:rsid w:val="EF4FD4A3"/>
    <w:rsid w:val="EF5E5297"/>
    <w:rsid w:val="EF5F96A1"/>
    <w:rsid w:val="EF6B1C5C"/>
    <w:rsid w:val="EF6F997E"/>
    <w:rsid w:val="EF736D85"/>
    <w:rsid w:val="EF766F2A"/>
    <w:rsid w:val="EF7795EC"/>
    <w:rsid w:val="EF77EE4E"/>
    <w:rsid w:val="EF7D1AF0"/>
    <w:rsid w:val="EF7DCDBC"/>
    <w:rsid w:val="EF7F0249"/>
    <w:rsid w:val="EF7F80D4"/>
    <w:rsid w:val="EF7F9C46"/>
    <w:rsid w:val="EF7F9E4E"/>
    <w:rsid w:val="EF8719ED"/>
    <w:rsid w:val="EF971F6A"/>
    <w:rsid w:val="EF97ADDE"/>
    <w:rsid w:val="EF9F2581"/>
    <w:rsid w:val="EF9F45CA"/>
    <w:rsid w:val="EF9F4E71"/>
    <w:rsid w:val="EF9F7151"/>
    <w:rsid w:val="EF9FFE62"/>
    <w:rsid w:val="EFAE6065"/>
    <w:rsid w:val="EFB7492D"/>
    <w:rsid w:val="EFB959EE"/>
    <w:rsid w:val="EFBAAF36"/>
    <w:rsid w:val="EFBBFFC7"/>
    <w:rsid w:val="EFBF195A"/>
    <w:rsid w:val="EFBF51DA"/>
    <w:rsid w:val="EFBF5B1C"/>
    <w:rsid w:val="EFBFAAE1"/>
    <w:rsid w:val="EFBFC7B1"/>
    <w:rsid w:val="EFBFD38F"/>
    <w:rsid w:val="EFC4F811"/>
    <w:rsid w:val="EFCC111A"/>
    <w:rsid w:val="EFCDCA10"/>
    <w:rsid w:val="EFCFC518"/>
    <w:rsid w:val="EFDA0701"/>
    <w:rsid w:val="EFDC20BD"/>
    <w:rsid w:val="EFDC6A02"/>
    <w:rsid w:val="EFDE4463"/>
    <w:rsid w:val="EFDF1B42"/>
    <w:rsid w:val="EFDF3A66"/>
    <w:rsid w:val="EFE48CC2"/>
    <w:rsid w:val="EFE51293"/>
    <w:rsid w:val="EFE61343"/>
    <w:rsid w:val="EFEA08E0"/>
    <w:rsid w:val="EFEB6FD3"/>
    <w:rsid w:val="EFEB940A"/>
    <w:rsid w:val="EFEBD214"/>
    <w:rsid w:val="EFF17FA9"/>
    <w:rsid w:val="EFF19547"/>
    <w:rsid w:val="EFF73A21"/>
    <w:rsid w:val="EFF77321"/>
    <w:rsid w:val="EFF7BF98"/>
    <w:rsid w:val="EFF838B7"/>
    <w:rsid w:val="EFF9EAB0"/>
    <w:rsid w:val="EFF9FF0C"/>
    <w:rsid w:val="EFFA01FB"/>
    <w:rsid w:val="EFFA441F"/>
    <w:rsid w:val="EFFB9A5C"/>
    <w:rsid w:val="EFFBA6E4"/>
    <w:rsid w:val="EFFC500B"/>
    <w:rsid w:val="EFFC9ABD"/>
    <w:rsid w:val="EFFD140B"/>
    <w:rsid w:val="EFFD9DF8"/>
    <w:rsid w:val="EFFF1B55"/>
    <w:rsid w:val="EFFF21C6"/>
    <w:rsid w:val="EFFF2452"/>
    <w:rsid w:val="EFFF3197"/>
    <w:rsid w:val="EFFF5067"/>
    <w:rsid w:val="F0F334EA"/>
    <w:rsid w:val="F0FB9C8D"/>
    <w:rsid w:val="F15D8757"/>
    <w:rsid w:val="F15FF0E0"/>
    <w:rsid w:val="F171A444"/>
    <w:rsid w:val="F18DF5DD"/>
    <w:rsid w:val="F1B3F505"/>
    <w:rsid w:val="F1C67CA1"/>
    <w:rsid w:val="F1FE1E63"/>
    <w:rsid w:val="F23D0820"/>
    <w:rsid w:val="F27D395B"/>
    <w:rsid w:val="F2DD30FC"/>
    <w:rsid w:val="F2F426F7"/>
    <w:rsid w:val="F2F6C7F6"/>
    <w:rsid w:val="F2FF0EFE"/>
    <w:rsid w:val="F2FF2EDB"/>
    <w:rsid w:val="F2FF7891"/>
    <w:rsid w:val="F31EC4C6"/>
    <w:rsid w:val="F33DC019"/>
    <w:rsid w:val="F36D38FA"/>
    <w:rsid w:val="F3772801"/>
    <w:rsid w:val="F37DB202"/>
    <w:rsid w:val="F37F1CB2"/>
    <w:rsid w:val="F3912DE2"/>
    <w:rsid w:val="F39D6E03"/>
    <w:rsid w:val="F39E7F68"/>
    <w:rsid w:val="F3BBF8B6"/>
    <w:rsid w:val="F3BD3A1C"/>
    <w:rsid w:val="F3C9CACA"/>
    <w:rsid w:val="F3D31603"/>
    <w:rsid w:val="F3DC7C1A"/>
    <w:rsid w:val="F3DF3AC0"/>
    <w:rsid w:val="F3DFE30C"/>
    <w:rsid w:val="F3E799ED"/>
    <w:rsid w:val="F3F7FF24"/>
    <w:rsid w:val="F3FAA182"/>
    <w:rsid w:val="F3FCAEDE"/>
    <w:rsid w:val="F3FD5292"/>
    <w:rsid w:val="F3FD68D7"/>
    <w:rsid w:val="F3FD99B6"/>
    <w:rsid w:val="F3FF0199"/>
    <w:rsid w:val="F3FF1B80"/>
    <w:rsid w:val="F3FF94FC"/>
    <w:rsid w:val="F437263B"/>
    <w:rsid w:val="F479C653"/>
    <w:rsid w:val="F4DF1B16"/>
    <w:rsid w:val="F4E9F30C"/>
    <w:rsid w:val="F4F3CD59"/>
    <w:rsid w:val="F4F65C67"/>
    <w:rsid w:val="F56FD772"/>
    <w:rsid w:val="F5774DDB"/>
    <w:rsid w:val="F57B2D6B"/>
    <w:rsid w:val="F57BBFED"/>
    <w:rsid w:val="F57F1545"/>
    <w:rsid w:val="F57F67F0"/>
    <w:rsid w:val="F5AF390F"/>
    <w:rsid w:val="F5BBC4B6"/>
    <w:rsid w:val="F5BFB368"/>
    <w:rsid w:val="F5DBB0C9"/>
    <w:rsid w:val="F5DE59E8"/>
    <w:rsid w:val="F5DE7A12"/>
    <w:rsid w:val="F5E7AE48"/>
    <w:rsid w:val="F5E9AE8F"/>
    <w:rsid w:val="F5EECFCF"/>
    <w:rsid w:val="F5EF6B1D"/>
    <w:rsid w:val="F5F00FA5"/>
    <w:rsid w:val="F5F7CBBD"/>
    <w:rsid w:val="F5FB6224"/>
    <w:rsid w:val="F5FCE651"/>
    <w:rsid w:val="F5FE651D"/>
    <w:rsid w:val="F5FE9901"/>
    <w:rsid w:val="F5FF720C"/>
    <w:rsid w:val="F61B8049"/>
    <w:rsid w:val="F65DB587"/>
    <w:rsid w:val="F6778F15"/>
    <w:rsid w:val="F677D3DE"/>
    <w:rsid w:val="F679A9B7"/>
    <w:rsid w:val="F67DFD28"/>
    <w:rsid w:val="F67F5F84"/>
    <w:rsid w:val="F67F6538"/>
    <w:rsid w:val="F697E969"/>
    <w:rsid w:val="F698C38E"/>
    <w:rsid w:val="F6BA0DD8"/>
    <w:rsid w:val="F6BFA7C0"/>
    <w:rsid w:val="F6D73004"/>
    <w:rsid w:val="F6DDEAE0"/>
    <w:rsid w:val="F6EDC9BA"/>
    <w:rsid w:val="F6EDDD81"/>
    <w:rsid w:val="F6F5549F"/>
    <w:rsid w:val="F6F76652"/>
    <w:rsid w:val="F6F79763"/>
    <w:rsid w:val="F6FD70DB"/>
    <w:rsid w:val="F6FDC297"/>
    <w:rsid w:val="F6FE30DF"/>
    <w:rsid w:val="F6FEDC93"/>
    <w:rsid w:val="F6FF4F89"/>
    <w:rsid w:val="F6FF5E5F"/>
    <w:rsid w:val="F72BB706"/>
    <w:rsid w:val="F737640B"/>
    <w:rsid w:val="F73B4B7C"/>
    <w:rsid w:val="F73F3EFE"/>
    <w:rsid w:val="F74ABC80"/>
    <w:rsid w:val="F7557D30"/>
    <w:rsid w:val="F7564D1E"/>
    <w:rsid w:val="F757313C"/>
    <w:rsid w:val="F75D660C"/>
    <w:rsid w:val="F75F9C5B"/>
    <w:rsid w:val="F76BD216"/>
    <w:rsid w:val="F773A204"/>
    <w:rsid w:val="F7751768"/>
    <w:rsid w:val="F7774CE8"/>
    <w:rsid w:val="F7776EC7"/>
    <w:rsid w:val="F77B06F4"/>
    <w:rsid w:val="F77D6C85"/>
    <w:rsid w:val="F77E4084"/>
    <w:rsid w:val="F77F1FB1"/>
    <w:rsid w:val="F7973ACE"/>
    <w:rsid w:val="F79B36EC"/>
    <w:rsid w:val="F79FB67F"/>
    <w:rsid w:val="F7A70A74"/>
    <w:rsid w:val="F7AA21F1"/>
    <w:rsid w:val="F7B3C983"/>
    <w:rsid w:val="F7B71A04"/>
    <w:rsid w:val="F7BA5709"/>
    <w:rsid w:val="F7BD2C00"/>
    <w:rsid w:val="F7BE865C"/>
    <w:rsid w:val="F7BF5AD0"/>
    <w:rsid w:val="F7C0C3F2"/>
    <w:rsid w:val="F7C2ECCF"/>
    <w:rsid w:val="F7CCF466"/>
    <w:rsid w:val="F7D750C6"/>
    <w:rsid w:val="F7DE730E"/>
    <w:rsid w:val="F7DED179"/>
    <w:rsid w:val="F7DEF6E0"/>
    <w:rsid w:val="F7DF1F76"/>
    <w:rsid w:val="F7E08239"/>
    <w:rsid w:val="F7E3E54D"/>
    <w:rsid w:val="F7EDAE9B"/>
    <w:rsid w:val="F7EE597E"/>
    <w:rsid w:val="F7EEEB68"/>
    <w:rsid w:val="F7EF6D73"/>
    <w:rsid w:val="F7EFA46F"/>
    <w:rsid w:val="F7F6053A"/>
    <w:rsid w:val="F7F6D57B"/>
    <w:rsid w:val="F7F7675F"/>
    <w:rsid w:val="F7F796C8"/>
    <w:rsid w:val="F7F7A107"/>
    <w:rsid w:val="F7F7A36F"/>
    <w:rsid w:val="F7F7A702"/>
    <w:rsid w:val="F7F7F44E"/>
    <w:rsid w:val="F7FB3D00"/>
    <w:rsid w:val="F7FB790F"/>
    <w:rsid w:val="F7FE05FB"/>
    <w:rsid w:val="F7FF0179"/>
    <w:rsid w:val="F7FF0A94"/>
    <w:rsid w:val="F7FF298E"/>
    <w:rsid w:val="F7FF686F"/>
    <w:rsid w:val="F7FFC127"/>
    <w:rsid w:val="F82BDEF5"/>
    <w:rsid w:val="F87F48E7"/>
    <w:rsid w:val="F89F79A0"/>
    <w:rsid w:val="F8AE9950"/>
    <w:rsid w:val="F8D96A0C"/>
    <w:rsid w:val="F8EED07E"/>
    <w:rsid w:val="F8FD3B08"/>
    <w:rsid w:val="F8FD9688"/>
    <w:rsid w:val="F9270D31"/>
    <w:rsid w:val="F95B3AA2"/>
    <w:rsid w:val="F95DA417"/>
    <w:rsid w:val="F96DC5A1"/>
    <w:rsid w:val="F9764B54"/>
    <w:rsid w:val="F97F0EB1"/>
    <w:rsid w:val="F97F5CD1"/>
    <w:rsid w:val="F9D589F3"/>
    <w:rsid w:val="F9D94FDE"/>
    <w:rsid w:val="F9EDFB6F"/>
    <w:rsid w:val="F9EFE17D"/>
    <w:rsid w:val="F9F6FDC8"/>
    <w:rsid w:val="F9FB5C0D"/>
    <w:rsid w:val="F9FF2E1F"/>
    <w:rsid w:val="F9FF79AB"/>
    <w:rsid w:val="FA3935D5"/>
    <w:rsid w:val="FA4FD889"/>
    <w:rsid w:val="FA5CA77F"/>
    <w:rsid w:val="FA679E29"/>
    <w:rsid w:val="FA7DB324"/>
    <w:rsid w:val="FA7E2A3E"/>
    <w:rsid w:val="FAB42E40"/>
    <w:rsid w:val="FAB7D330"/>
    <w:rsid w:val="FAB7F811"/>
    <w:rsid w:val="FACFABF0"/>
    <w:rsid w:val="FAD74DB5"/>
    <w:rsid w:val="FADE8005"/>
    <w:rsid w:val="FAE71E26"/>
    <w:rsid w:val="FAF398EF"/>
    <w:rsid w:val="FAF5A468"/>
    <w:rsid w:val="FAF6AC2C"/>
    <w:rsid w:val="FAF7FA5A"/>
    <w:rsid w:val="FAFB0D20"/>
    <w:rsid w:val="FAFD75C7"/>
    <w:rsid w:val="FAFE54EC"/>
    <w:rsid w:val="FAFF28A0"/>
    <w:rsid w:val="FAFF4762"/>
    <w:rsid w:val="FAFF81B4"/>
    <w:rsid w:val="FB3F9861"/>
    <w:rsid w:val="FB6CA98E"/>
    <w:rsid w:val="FB6F55D3"/>
    <w:rsid w:val="FB6FBF17"/>
    <w:rsid w:val="FB730DA9"/>
    <w:rsid w:val="FB75ECB5"/>
    <w:rsid w:val="FB76C880"/>
    <w:rsid w:val="FB771042"/>
    <w:rsid w:val="FB777B7F"/>
    <w:rsid w:val="FB7B4227"/>
    <w:rsid w:val="FB7E5136"/>
    <w:rsid w:val="FB7EAD9C"/>
    <w:rsid w:val="FB7F4386"/>
    <w:rsid w:val="FB7FDD01"/>
    <w:rsid w:val="FBB719C7"/>
    <w:rsid w:val="FBB8A028"/>
    <w:rsid w:val="FBBB3600"/>
    <w:rsid w:val="FBBD955E"/>
    <w:rsid w:val="FBBF35C6"/>
    <w:rsid w:val="FBBFBA26"/>
    <w:rsid w:val="FBCE2444"/>
    <w:rsid w:val="FBD380F8"/>
    <w:rsid w:val="FBD583E2"/>
    <w:rsid w:val="FBD9F7DA"/>
    <w:rsid w:val="FBDCA3CE"/>
    <w:rsid w:val="FBDD7FDA"/>
    <w:rsid w:val="FBDF0362"/>
    <w:rsid w:val="FBDF716D"/>
    <w:rsid w:val="FBE4D881"/>
    <w:rsid w:val="FBE70BD2"/>
    <w:rsid w:val="FBEE77AB"/>
    <w:rsid w:val="FBEF0B92"/>
    <w:rsid w:val="FBEFBFE5"/>
    <w:rsid w:val="FBF2E84E"/>
    <w:rsid w:val="FBF9071E"/>
    <w:rsid w:val="FBF9FA31"/>
    <w:rsid w:val="FBFB0E45"/>
    <w:rsid w:val="FBFBBFA8"/>
    <w:rsid w:val="FBFBD04B"/>
    <w:rsid w:val="FBFBD0AB"/>
    <w:rsid w:val="FBFD0768"/>
    <w:rsid w:val="FBFD1958"/>
    <w:rsid w:val="FBFD5DFD"/>
    <w:rsid w:val="FBFEA773"/>
    <w:rsid w:val="FBFEAA24"/>
    <w:rsid w:val="FBFEBB7E"/>
    <w:rsid w:val="FBFF7650"/>
    <w:rsid w:val="FBFF7805"/>
    <w:rsid w:val="FBFF98A3"/>
    <w:rsid w:val="FBFFF121"/>
    <w:rsid w:val="FBFFF67F"/>
    <w:rsid w:val="FC3383C7"/>
    <w:rsid w:val="FC51DBE6"/>
    <w:rsid w:val="FC573302"/>
    <w:rsid w:val="FC5F29E3"/>
    <w:rsid w:val="FC6ED19C"/>
    <w:rsid w:val="FC7B4590"/>
    <w:rsid w:val="FC7EF3BB"/>
    <w:rsid w:val="FCA7FFC1"/>
    <w:rsid w:val="FCAF6835"/>
    <w:rsid w:val="FCB5F703"/>
    <w:rsid w:val="FCB9969D"/>
    <w:rsid w:val="FCCFB091"/>
    <w:rsid w:val="FCDE20BD"/>
    <w:rsid w:val="FCEFFE4A"/>
    <w:rsid w:val="FCF5F9A1"/>
    <w:rsid w:val="FCFA094F"/>
    <w:rsid w:val="FCFDFEFC"/>
    <w:rsid w:val="FD1FCD11"/>
    <w:rsid w:val="FD279605"/>
    <w:rsid w:val="FD352201"/>
    <w:rsid w:val="FD3B08F2"/>
    <w:rsid w:val="FD3F9803"/>
    <w:rsid w:val="FD5A49CD"/>
    <w:rsid w:val="FD6F80D1"/>
    <w:rsid w:val="FD6F81B7"/>
    <w:rsid w:val="FD6F868B"/>
    <w:rsid w:val="FD6FF70F"/>
    <w:rsid w:val="FD73C7DF"/>
    <w:rsid w:val="FD744C94"/>
    <w:rsid w:val="FD76B13E"/>
    <w:rsid w:val="FD7B336B"/>
    <w:rsid w:val="FD7B9DB5"/>
    <w:rsid w:val="FD7C9402"/>
    <w:rsid w:val="FD7F0B47"/>
    <w:rsid w:val="FD862372"/>
    <w:rsid w:val="FD9FB47A"/>
    <w:rsid w:val="FDA69299"/>
    <w:rsid w:val="FDAF1B88"/>
    <w:rsid w:val="FDAF6858"/>
    <w:rsid w:val="FDBA1FC3"/>
    <w:rsid w:val="FDBA61BE"/>
    <w:rsid w:val="FDBB906F"/>
    <w:rsid w:val="FDBEA270"/>
    <w:rsid w:val="FDBF1EB8"/>
    <w:rsid w:val="FDBF3A89"/>
    <w:rsid w:val="FDBF51F6"/>
    <w:rsid w:val="FDBF76FF"/>
    <w:rsid w:val="FDC9B2CB"/>
    <w:rsid w:val="FDCA3193"/>
    <w:rsid w:val="FDCDA293"/>
    <w:rsid w:val="FDD014FE"/>
    <w:rsid w:val="FDD08398"/>
    <w:rsid w:val="FDD47D74"/>
    <w:rsid w:val="FDD77B0E"/>
    <w:rsid w:val="FDD7E47E"/>
    <w:rsid w:val="FDDA3668"/>
    <w:rsid w:val="FDDA5FC2"/>
    <w:rsid w:val="FDDD8B60"/>
    <w:rsid w:val="FDDE0B45"/>
    <w:rsid w:val="FDDE47F9"/>
    <w:rsid w:val="FDDFD828"/>
    <w:rsid w:val="FDE3185E"/>
    <w:rsid w:val="FDE3FFE4"/>
    <w:rsid w:val="FDE5706A"/>
    <w:rsid w:val="FDEF3A42"/>
    <w:rsid w:val="FDEFA6F5"/>
    <w:rsid w:val="FDEFCF30"/>
    <w:rsid w:val="FDEFD81D"/>
    <w:rsid w:val="FDEFEB2E"/>
    <w:rsid w:val="FDEFFCA5"/>
    <w:rsid w:val="FDEFFD34"/>
    <w:rsid w:val="FDF52B4B"/>
    <w:rsid w:val="FDF53163"/>
    <w:rsid w:val="FDF54462"/>
    <w:rsid w:val="FDF5BCD3"/>
    <w:rsid w:val="FDF753EF"/>
    <w:rsid w:val="FDF76744"/>
    <w:rsid w:val="FDF7E110"/>
    <w:rsid w:val="FDF7E5F9"/>
    <w:rsid w:val="FDFA6796"/>
    <w:rsid w:val="FDFB742D"/>
    <w:rsid w:val="FDFD49B3"/>
    <w:rsid w:val="FDFDA5FF"/>
    <w:rsid w:val="FDFDCB07"/>
    <w:rsid w:val="FDFE3B92"/>
    <w:rsid w:val="FDFE5DA6"/>
    <w:rsid w:val="FDFEE616"/>
    <w:rsid w:val="FDFF16FD"/>
    <w:rsid w:val="FDFF1C47"/>
    <w:rsid w:val="FDFF4CA3"/>
    <w:rsid w:val="FDFFA186"/>
    <w:rsid w:val="FDFFA49C"/>
    <w:rsid w:val="FDFFBCA7"/>
    <w:rsid w:val="FDFFBF81"/>
    <w:rsid w:val="FDFFC417"/>
    <w:rsid w:val="FDFFCDA2"/>
    <w:rsid w:val="FDFFEB05"/>
    <w:rsid w:val="FE18DB46"/>
    <w:rsid w:val="FE379E03"/>
    <w:rsid w:val="FE3B0B42"/>
    <w:rsid w:val="FE3FB785"/>
    <w:rsid w:val="FE3FFB91"/>
    <w:rsid w:val="FE4F8D33"/>
    <w:rsid w:val="FE6F2DD7"/>
    <w:rsid w:val="FE6F9E92"/>
    <w:rsid w:val="FE6FCB8D"/>
    <w:rsid w:val="FE77E59D"/>
    <w:rsid w:val="FE79CE58"/>
    <w:rsid w:val="FE7E40BD"/>
    <w:rsid w:val="FE7F47C1"/>
    <w:rsid w:val="FE7F8221"/>
    <w:rsid w:val="FE7FC7D4"/>
    <w:rsid w:val="FE8FD43F"/>
    <w:rsid w:val="FE9D564A"/>
    <w:rsid w:val="FE9F23DC"/>
    <w:rsid w:val="FEAB2BAE"/>
    <w:rsid w:val="FEAEACF2"/>
    <w:rsid w:val="FEAFC5FB"/>
    <w:rsid w:val="FEAFE410"/>
    <w:rsid w:val="FEAFF7F2"/>
    <w:rsid w:val="FEBABB46"/>
    <w:rsid w:val="FEBB2241"/>
    <w:rsid w:val="FEBE1A70"/>
    <w:rsid w:val="FEBF7FE4"/>
    <w:rsid w:val="FEBFD084"/>
    <w:rsid w:val="FEC31A0A"/>
    <w:rsid w:val="FECF4F8D"/>
    <w:rsid w:val="FED3A42E"/>
    <w:rsid w:val="FED9560D"/>
    <w:rsid w:val="FEDE7891"/>
    <w:rsid w:val="FEDEE21B"/>
    <w:rsid w:val="FEE78014"/>
    <w:rsid w:val="FEEFA52B"/>
    <w:rsid w:val="FEEFD0A4"/>
    <w:rsid w:val="FEF754F2"/>
    <w:rsid w:val="FEF7A8C9"/>
    <w:rsid w:val="FEFD337B"/>
    <w:rsid w:val="FEFD52E3"/>
    <w:rsid w:val="FEFD5EC7"/>
    <w:rsid w:val="FEFDBF9E"/>
    <w:rsid w:val="FEFE1826"/>
    <w:rsid w:val="FEFECA24"/>
    <w:rsid w:val="FEFF4E02"/>
    <w:rsid w:val="FEFF81BC"/>
    <w:rsid w:val="FEFFCE8E"/>
    <w:rsid w:val="FEFFE16E"/>
    <w:rsid w:val="FF073CA2"/>
    <w:rsid w:val="FF0D60D0"/>
    <w:rsid w:val="FF0FFD9E"/>
    <w:rsid w:val="FF192422"/>
    <w:rsid w:val="FF1E066B"/>
    <w:rsid w:val="FF1E7591"/>
    <w:rsid w:val="FF25E26F"/>
    <w:rsid w:val="FF2F3929"/>
    <w:rsid w:val="FF331BE5"/>
    <w:rsid w:val="FF360ABF"/>
    <w:rsid w:val="FF39EFCF"/>
    <w:rsid w:val="FF3B64AB"/>
    <w:rsid w:val="FF3C3985"/>
    <w:rsid w:val="FF3DAA84"/>
    <w:rsid w:val="FF3F28F2"/>
    <w:rsid w:val="FF3FB0E2"/>
    <w:rsid w:val="FF3FC68F"/>
    <w:rsid w:val="FF3FFC9E"/>
    <w:rsid w:val="FF569843"/>
    <w:rsid w:val="FF56F7D2"/>
    <w:rsid w:val="FF57A80E"/>
    <w:rsid w:val="FF57E7CD"/>
    <w:rsid w:val="FF5B46AA"/>
    <w:rsid w:val="FF5B5FE1"/>
    <w:rsid w:val="FF5C0683"/>
    <w:rsid w:val="FF5EF918"/>
    <w:rsid w:val="FF63A3B5"/>
    <w:rsid w:val="FF67613A"/>
    <w:rsid w:val="FF6D0308"/>
    <w:rsid w:val="FF6D6570"/>
    <w:rsid w:val="FF6D692D"/>
    <w:rsid w:val="FF6F1CD5"/>
    <w:rsid w:val="FF708E62"/>
    <w:rsid w:val="FF73A6FC"/>
    <w:rsid w:val="FF76D1BC"/>
    <w:rsid w:val="FF773F08"/>
    <w:rsid w:val="FF7ACDBA"/>
    <w:rsid w:val="FF7B60F9"/>
    <w:rsid w:val="FF7B88A4"/>
    <w:rsid w:val="FF7BD139"/>
    <w:rsid w:val="FF7DFAE0"/>
    <w:rsid w:val="FF7E37B5"/>
    <w:rsid w:val="FF7EC54A"/>
    <w:rsid w:val="FF7F22DB"/>
    <w:rsid w:val="FF7F4999"/>
    <w:rsid w:val="FF7F5F32"/>
    <w:rsid w:val="FF7F68BA"/>
    <w:rsid w:val="FF7F8873"/>
    <w:rsid w:val="FF7FB760"/>
    <w:rsid w:val="FF7FD07E"/>
    <w:rsid w:val="FF7FD121"/>
    <w:rsid w:val="FF7FE2E7"/>
    <w:rsid w:val="FF7FEEAC"/>
    <w:rsid w:val="FF7FF520"/>
    <w:rsid w:val="FF8AC16F"/>
    <w:rsid w:val="FF8E482B"/>
    <w:rsid w:val="FF8F3EBD"/>
    <w:rsid w:val="FF8FA5EA"/>
    <w:rsid w:val="FF96DF4D"/>
    <w:rsid w:val="FF97F8C8"/>
    <w:rsid w:val="FF97FB03"/>
    <w:rsid w:val="FF99E8BF"/>
    <w:rsid w:val="FF9CF5D7"/>
    <w:rsid w:val="FF9EC645"/>
    <w:rsid w:val="FF9F12D5"/>
    <w:rsid w:val="FF9F5361"/>
    <w:rsid w:val="FF9F58D9"/>
    <w:rsid w:val="FFA7B33C"/>
    <w:rsid w:val="FFAD9FE7"/>
    <w:rsid w:val="FFAF3D54"/>
    <w:rsid w:val="FFB30590"/>
    <w:rsid w:val="FFB35DC3"/>
    <w:rsid w:val="FFB3A3C2"/>
    <w:rsid w:val="FFB3C27F"/>
    <w:rsid w:val="FFB5BA9D"/>
    <w:rsid w:val="FFB7479C"/>
    <w:rsid w:val="FFB85F72"/>
    <w:rsid w:val="FFBA0A99"/>
    <w:rsid w:val="FFBBA0CD"/>
    <w:rsid w:val="FFBBCB2A"/>
    <w:rsid w:val="FFBD5A31"/>
    <w:rsid w:val="FFBDA353"/>
    <w:rsid w:val="FFBDE36B"/>
    <w:rsid w:val="FFBE2968"/>
    <w:rsid w:val="FFBE9BE1"/>
    <w:rsid w:val="FFBEB1BC"/>
    <w:rsid w:val="FFBECDE4"/>
    <w:rsid w:val="FFBEE9CB"/>
    <w:rsid w:val="FFBEEBE0"/>
    <w:rsid w:val="FFBF292F"/>
    <w:rsid w:val="FFBF40EB"/>
    <w:rsid w:val="FFBF5929"/>
    <w:rsid w:val="FFBF71E7"/>
    <w:rsid w:val="FFBF7930"/>
    <w:rsid w:val="FFBF9F49"/>
    <w:rsid w:val="FFBFC324"/>
    <w:rsid w:val="FFC25D48"/>
    <w:rsid w:val="FFCB10E2"/>
    <w:rsid w:val="FFCC8588"/>
    <w:rsid w:val="FFCF2744"/>
    <w:rsid w:val="FFCFCA49"/>
    <w:rsid w:val="FFD592AC"/>
    <w:rsid w:val="FFD649FD"/>
    <w:rsid w:val="FFD682A5"/>
    <w:rsid w:val="FFD6B5BD"/>
    <w:rsid w:val="FFD6F8C5"/>
    <w:rsid w:val="FFD73A26"/>
    <w:rsid w:val="FFD7453E"/>
    <w:rsid w:val="FFD75DA9"/>
    <w:rsid w:val="FFD769EA"/>
    <w:rsid w:val="FFD76F5B"/>
    <w:rsid w:val="FFD7DC86"/>
    <w:rsid w:val="FFDB0BFC"/>
    <w:rsid w:val="FFDB1277"/>
    <w:rsid w:val="FFDB2430"/>
    <w:rsid w:val="FFDC8F42"/>
    <w:rsid w:val="FFDCF98E"/>
    <w:rsid w:val="FFDD2E2E"/>
    <w:rsid w:val="FFDDCB6C"/>
    <w:rsid w:val="FFDDF258"/>
    <w:rsid w:val="FFDE289C"/>
    <w:rsid w:val="FFDEF82C"/>
    <w:rsid w:val="FFDF11E3"/>
    <w:rsid w:val="FFDFB76B"/>
    <w:rsid w:val="FFDFCDFD"/>
    <w:rsid w:val="FFE563FC"/>
    <w:rsid w:val="FFE5835E"/>
    <w:rsid w:val="FFE70ADE"/>
    <w:rsid w:val="FFE738D7"/>
    <w:rsid w:val="FFE7B7D2"/>
    <w:rsid w:val="FFE94B58"/>
    <w:rsid w:val="FFEA841A"/>
    <w:rsid w:val="FFEB5FEF"/>
    <w:rsid w:val="FFEB64FB"/>
    <w:rsid w:val="FFEC83D8"/>
    <w:rsid w:val="FFED0658"/>
    <w:rsid w:val="FFED79FC"/>
    <w:rsid w:val="FFED7C77"/>
    <w:rsid w:val="FFEDAED7"/>
    <w:rsid w:val="FFEF193A"/>
    <w:rsid w:val="FFEF677D"/>
    <w:rsid w:val="FFEF7861"/>
    <w:rsid w:val="FFEF82E3"/>
    <w:rsid w:val="FFEF8778"/>
    <w:rsid w:val="FFEFAE66"/>
    <w:rsid w:val="FFEFB05A"/>
    <w:rsid w:val="FFEFB57E"/>
    <w:rsid w:val="FFEFCF8A"/>
    <w:rsid w:val="FFEFD3A6"/>
    <w:rsid w:val="FFEFD70B"/>
    <w:rsid w:val="FFEFE62C"/>
    <w:rsid w:val="FFEFFA7B"/>
    <w:rsid w:val="FFF14765"/>
    <w:rsid w:val="FFF24CE9"/>
    <w:rsid w:val="FFF25756"/>
    <w:rsid w:val="FFF2D8F4"/>
    <w:rsid w:val="FFF418EF"/>
    <w:rsid w:val="FFF4C598"/>
    <w:rsid w:val="FFF4EF0E"/>
    <w:rsid w:val="FFF625D7"/>
    <w:rsid w:val="FFF7102A"/>
    <w:rsid w:val="FFF711C3"/>
    <w:rsid w:val="FFF71DCD"/>
    <w:rsid w:val="FFF749D8"/>
    <w:rsid w:val="FFF7531E"/>
    <w:rsid w:val="FFF76D06"/>
    <w:rsid w:val="FFF77497"/>
    <w:rsid w:val="FFF7EE71"/>
    <w:rsid w:val="FFF810F4"/>
    <w:rsid w:val="FFF93BBE"/>
    <w:rsid w:val="FFF9542E"/>
    <w:rsid w:val="FFF95944"/>
    <w:rsid w:val="FFF98FF3"/>
    <w:rsid w:val="FFFB2E77"/>
    <w:rsid w:val="FFFB2E87"/>
    <w:rsid w:val="FFFB4FFC"/>
    <w:rsid w:val="FFFBAD77"/>
    <w:rsid w:val="FFFBD528"/>
    <w:rsid w:val="FFFBE6C8"/>
    <w:rsid w:val="FFFBEC13"/>
    <w:rsid w:val="FFFBFC03"/>
    <w:rsid w:val="FFFC2B0E"/>
    <w:rsid w:val="FFFCCCAA"/>
    <w:rsid w:val="FFFD08B9"/>
    <w:rsid w:val="FFFD1CCF"/>
    <w:rsid w:val="FFFD218B"/>
    <w:rsid w:val="FFFD3E0D"/>
    <w:rsid w:val="FFFDA8C7"/>
    <w:rsid w:val="FFFDEC99"/>
    <w:rsid w:val="FFFDF9F0"/>
    <w:rsid w:val="FFFDFF1D"/>
    <w:rsid w:val="FFFE0E54"/>
    <w:rsid w:val="FFFE7B98"/>
    <w:rsid w:val="FFFE8643"/>
    <w:rsid w:val="FFFE8FBF"/>
    <w:rsid w:val="FFFE934E"/>
    <w:rsid w:val="FFFEAC70"/>
    <w:rsid w:val="FFFEB936"/>
    <w:rsid w:val="FFFEC729"/>
    <w:rsid w:val="FFFED569"/>
    <w:rsid w:val="FFFEFF7B"/>
    <w:rsid w:val="FFFF0C4F"/>
    <w:rsid w:val="FFFF208E"/>
    <w:rsid w:val="FFFF42C2"/>
    <w:rsid w:val="FFFF4795"/>
    <w:rsid w:val="FFFF4D94"/>
    <w:rsid w:val="FFFF4D9D"/>
    <w:rsid w:val="FFFF50F7"/>
    <w:rsid w:val="FFFF6691"/>
    <w:rsid w:val="FFFF7DA9"/>
    <w:rsid w:val="FFFF839E"/>
    <w:rsid w:val="FFFF84B0"/>
    <w:rsid w:val="FFFF8541"/>
    <w:rsid w:val="FFFF89B4"/>
    <w:rsid w:val="FFFF9307"/>
    <w:rsid w:val="FFFF9FBE"/>
    <w:rsid w:val="FFFFA711"/>
    <w:rsid w:val="FFFFB1B0"/>
    <w:rsid w:val="FFFFB543"/>
    <w:rsid w:val="FFFFC3D4"/>
    <w:rsid w:val="FFFFE2B6"/>
    <w:rsid w:val="FFFFF553"/>
    <w:rsid w:val="FFFFF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2018-05-05T08:04:00Z</dcterms:created>
  <dc:creator>lonerr</dc:creator>
  <cp:lastModifiedBy>lonerr</cp:lastModifiedBy>
  <dcterms:modified xsi:type="dcterms:W3CDTF">2018-05-28T17:16:32Z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