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06D8" w14:textId="07FB37DD" w:rsidR="00B443E7" w:rsidRDefault="00B443E7">
      <w:pPr>
        <w:rPr>
          <w:rFonts w:ascii="a시네마B" w:eastAsia="a시네마B" w:hAnsi="a시네마B"/>
          <w:b/>
          <w:bCs/>
          <w:sz w:val="36"/>
          <w:szCs w:val="36"/>
        </w:rPr>
      </w:pPr>
      <w:r>
        <w:rPr>
          <w:rFonts w:ascii="a시네마M" w:eastAsia="a시네마M" w:hAnsi="a시네마M" w:hint="eastAsia"/>
          <w:sz w:val="28"/>
          <w:szCs w:val="28"/>
        </w:rPr>
        <w:t xml:space="preserve">아래 내용은 전부 </w:t>
      </w:r>
      <w:r>
        <w:rPr>
          <w:rFonts w:ascii="a시네마M" w:eastAsia="a시네마M" w:hAnsi="a시네마M"/>
          <w:sz w:val="28"/>
          <w:szCs w:val="28"/>
        </w:rPr>
        <w:t>MVC</w:t>
      </w:r>
      <w:r>
        <w:rPr>
          <w:rFonts w:ascii="a시네마M" w:eastAsia="a시네마M" w:hAnsi="a시네마M" w:hint="eastAsia"/>
          <w:sz w:val="28"/>
          <w:szCs w:val="28"/>
        </w:rPr>
        <w:t xml:space="preserve">의 </w:t>
      </w:r>
      <w:r w:rsidRPr="00B443E7">
        <w:rPr>
          <w:rFonts w:ascii="a시네마M" w:eastAsia="a시네마M" w:hAnsi="a시네마M" w:hint="eastAsia"/>
          <w:b/>
          <w:bCs/>
          <w:sz w:val="28"/>
          <w:szCs w:val="28"/>
        </w:rPr>
        <w:t>모델</w:t>
      </w:r>
      <w:r>
        <w:rPr>
          <w:rFonts w:ascii="a시네마M" w:eastAsia="a시네마M" w:hAnsi="a시네마M" w:hint="eastAsia"/>
          <w:sz w:val="28"/>
          <w:szCs w:val="28"/>
        </w:rPr>
        <w:t>에 해당함.</w:t>
      </w:r>
    </w:p>
    <w:p w14:paraId="7DFB5725" w14:textId="77777777" w:rsidR="00246FCC" w:rsidRDefault="00246FCC">
      <w:pPr>
        <w:rPr>
          <w:rFonts w:ascii="a시네마B" w:eastAsia="a시네마B" w:hAnsi="a시네마B"/>
          <w:b/>
          <w:bCs/>
          <w:sz w:val="36"/>
          <w:szCs w:val="36"/>
        </w:rPr>
      </w:pPr>
    </w:p>
    <w:p w14:paraId="184AE5FB" w14:textId="33A5E2D2" w:rsidR="001C2E6D" w:rsidRPr="009550F0" w:rsidRDefault="009550F0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845FB" w:rsidRPr="009550F0">
        <w:rPr>
          <w:rFonts w:ascii="a시네마B" w:eastAsia="a시네마B" w:hAnsi="a시네마B" w:hint="eastAsia"/>
          <w:b/>
          <w:bCs/>
          <w:sz w:val="36"/>
          <w:szCs w:val="36"/>
        </w:rPr>
        <w:t>D</w:t>
      </w:r>
      <w:r w:rsidR="002845FB" w:rsidRPr="009550F0">
        <w:rPr>
          <w:rFonts w:ascii="a시네마B" w:eastAsia="a시네마B" w:hAnsi="a시네마B"/>
          <w:b/>
          <w:bCs/>
          <w:sz w:val="36"/>
          <w:szCs w:val="36"/>
        </w:rPr>
        <w:t>TO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5F85257F" w14:textId="48512736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 w:hint="eastAsia"/>
          <w:sz w:val="28"/>
          <w:szCs w:val="28"/>
        </w:rPr>
        <w:t>D</w:t>
      </w:r>
      <w:r w:rsidRPr="009550F0">
        <w:rPr>
          <w:rFonts w:ascii="a시네마M" w:eastAsia="a시네마M" w:hAnsi="a시네마M"/>
          <w:sz w:val="28"/>
          <w:szCs w:val="28"/>
        </w:rPr>
        <w:t>ata Transfer Object</w:t>
      </w:r>
    </w:p>
    <w:p w14:paraId="3AAF5FCD" w14:textId="77777777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/>
          <w:sz w:val="28"/>
          <w:szCs w:val="28"/>
        </w:rPr>
        <w:t>Class Person {</w:t>
      </w:r>
    </w:p>
    <w:p w14:paraId="5E0BDFA4" w14:textId="4D62FA48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/>
          <w:sz w:val="28"/>
          <w:szCs w:val="28"/>
        </w:rPr>
        <w:t xml:space="preserve">  String name;</w:t>
      </w:r>
    </w:p>
    <w:p w14:paraId="69287698" w14:textId="5432F737" w:rsidR="002845FB" w:rsidRPr="009550F0" w:rsidRDefault="002845FB">
      <w:pPr>
        <w:rPr>
          <w:rFonts w:ascii="a시네마M" w:eastAsia="a시네마M" w:hAnsi="a시네마M" w:hint="eastAsia"/>
          <w:sz w:val="28"/>
          <w:szCs w:val="28"/>
        </w:rPr>
      </w:pPr>
      <w:r w:rsidRPr="009550F0">
        <w:rPr>
          <w:rFonts w:ascii="a시네마M" w:eastAsia="a시네마M" w:hAnsi="a시네마M" w:hint="eastAsia"/>
          <w:sz w:val="28"/>
          <w:szCs w:val="28"/>
        </w:rPr>
        <w:t xml:space="preserve"> </w:t>
      </w:r>
      <w:r w:rsidRPr="009550F0">
        <w:rPr>
          <w:rFonts w:ascii="a시네마M" w:eastAsia="a시네마M" w:hAnsi="a시네마M"/>
          <w:sz w:val="28"/>
          <w:szCs w:val="28"/>
        </w:rPr>
        <w:t xml:space="preserve"> </w:t>
      </w:r>
      <w:r w:rsidRPr="009550F0">
        <w:rPr>
          <w:rFonts w:ascii="a시네마M" w:eastAsia="a시네마M" w:hAnsi="a시네마M" w:hint="eastAsia"/>
          <w:sz w:val="28"/>
          <w:szCs w:val="28"/>
        </w:rPr>
        <w:t>I</w:t>
      </w:r>
      <w:r w:rsidRPr="009550F0">
        <w:rPr>
          <w:rFonts w:ascii="a시네마M" w:eastAsia="a시네마M" w:hAnsi="a시네마M"/>
          <w:sz w:val="28"/>
          <w:szCs w:val="28"/>
        </w:rPr>
        <w:t>nt age;</w:t>
      </w:r>
    </w:p>
    <w:p w14:paraId="2A9760BF" w14:textId="4242E1E1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/>
          <w:sz w:val="28"/>
          <w:szCs w:val="28"/>
        </w:rPr>
        <w:t>}</w:t>
      </w:r>
    </w:p>
    <w:p w14:paraId="1AE059F8" w14:textId="026B3243" w:rsidR="002845FB" w:rsidRDefault="002845FB">
      <w:pPr>
        <w:rPr>
          <w:rFonts w:ascii="a시네마M" w:eastAsia="a시네마M" w:hAnsi="a시네마M"/>
          <w:sz w:val="28"/>
          <w:szCs w:val="28"/>
        </w:rPr>
      </w:pPr>
      <w:proofErr w:type="spellStart"/>
      <w:r w:rsidRPr="009550F0">
        <w:rPr>
          <w:rFonts w:ascii="a시네마M" w:eastAsia="a시네마M" w:hAnsi="a시네마M" w:hint="eastAsia"/>
          <w:sz w:val="28"/>
          <w:szCs w:val="28"/>
        </w:rPr>
        <w:t>처럼</w:t>
      </w:r>
      <w:proofErr w:type="spellEnd"/>
      <w:r w:rsidRPr="009550F0">
        <w:rPr>
          <w:rFonts w:ascii="a시네마M" w:eastAsia="a시네마M" w:hAnsi="a시네마M" w:hint="eastAsia"/>
          <w:sz w:val="28"/>
          <w:szCs w:val="28"/>
        </w:rPr>
        <w:t xml:space="preserve"> 모델을 </w:t>
      </w:r>
      <w:proofErr w:type="spellStart"/>
      <w:proofErr w:type="gramStart"/>
      <w:r w:rsidRPr="009550F0">
        <w:rPr>
          <w:rFonts w:ascii="a시네마M" w:eastAsia="a시네마M" w:hAnsi="a시네마M" w:hint="eastAsia"/>
          <w:sz w:val="28"/>
          <w:szCs w:val="28"/>
        </w:rPr>
        <w:t>정의해두는걸</w:t>
      </w:r>
      <w:proofErr w:type="spellEnd"/>
      <w:proofErr w:type="gramEnd"/>
      <w:r w:rsidRPr="009550F0">
        <w:rPr>
          <w:rFonts w:ascii="a시네마M" w:eastAsia="a시네마M" w:hAnsi="a시네마M" w:hint="eastAsia"/>
          <w:sz w:val="28"/>
          <w:szCs w:val="28"/>
        </w:rPr>
        <w:t xml:space="preserve"> 뜻함.</w:t>
      </w:r>
      <w:r w:rsidRPr="009550F0">
        <w:rPr>
          <w:rFonts w:ascii="a시네마M" w:eastAsia="a시네마M" w:hAnsi="a시네마M"/>
          <w:sz w:val="28"/>
          <w:szCs w:val="28"/>
        </w:rPr>
        <w:t xml:space="preserve"> </w:t>
      </w:r>
      <w:r w:rsidRPr="009550F0">
        <w:rPr>
          <w:rFonts w:ascii="a시네마M" w:eastAsia="a시네마M" w:hAnsi="a시네마M" w:hint="eastAsia"/>
          <w:sz w:val="28"/>
          <w:szCs w:val="28"/>
        </w:rPr>
        <w:t xml:space="preserve">그리고 </w:t>
      </w:r>
      <w:proofErr w:type="spellStart"/>
      <w:r w:rsidRPr="009550F0">
        <w:rPr>
          <w:rFonts w:ascii="a시네마M" w:eastAsia="a시네마M" w:hAnsi="a시네마M" w:hint="eastAsia"/>
          <w:sz w:val="28"/>
          <w:szCs w:val="28"/>
        </w:rPr>
        <w:t>다른곳으로</w:t>
      </w:r>
      <w:proofErr w:type="spellEnd"/>
      <w:r w:rsidRPr="009550F0">
        <w:rPr>
          <w:rFonts w:ascii="a시네마M" w:eastAsia="a시네마M" w:hAnsi="a시네마M" w:hint="eastAsia"/>
          <w:sz w:val="28"/>
          <w:szCs w:val="28"/>
        </w:rPr>
        <w:t xml:space="preserve"> 전송하기 위한 목적임.</w:t>
      </w:r>
    </w:p>
    <w:p w14:paraId="6573E125" w14:textId="4034C8E5" w:rsidR="009550F0" w:rsidRPr="005873C8" w:rsidRDefault="009550F0">
      <w:pPr>
        <w:rPr>
          <w:rFonts w:ascii="a시네마M" w:eastAsia="a시네마M" w:hAnsi="a시네마M"/>
          <w:sz w:val="28"/>
          <w:szCs w:val="28"/>
        </w:rPr>
      </w:pPr>
    </w:p>
    <w:p w14:paraId="19B9A0F0" w14:textId="1DE619EB" w:rsidR="009550F0" w:rsidRPr="009550F0" w:rsidRDefault="009550F0" w:rsidP="009550F0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D5D5C"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015FC3ED" w14:textId="1FE280F9" w:rsidR="009550F0" w:rsidRPr="009550F0" w:rsidRDefault="002D5D5C" w:rsidP="009550F0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436F23B5" w14:textId="4B9541B4" w:rsidR="009550F0" w:rsidRDefault="009550F0">
      <w:pPr>
        <w:rPr>
          <w:rFonts w:ascii="a시네마M" w:eastAsia="a시네마M" w:hAnsi="a시네마M"/>
          <w:sz w:val="28"/>
          <w:szCs w:val="28"/>
        </w:rPr>
      </w:pPr>
    </w:p>
    <w:p w14:paraId="68462D89" w14:textId="40736F8F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B443E7">
        <w:rPr>
          <w:rFonts w:ascii="a시네마B" w:eastAsia="a시네마B" w:hAnsi="a시네마B" w:hint="eastAsia"/>
          <w:b/>
          <w:bCs/>
          <w:sz w:val="36"/>
          <w:szCs w:val="36"/>
        </w:rPr>
        <w:t>D</w:t>
      </w:r>
      <w:r w:rsidR="00B443E7">
        <w:rPr>
          <w:rFonts w:ascii="a시네마B" w:eastAsia="a시네마B" w:hAnsi="a시네마B"/>
          <w:b/>
          <w:bCs/>
          <w:sz w:val="36"/>
          <w:szCs w:val="36"/>
        </w:rPr>
        <w:t>AO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674DDF79" w14:textId="33F9DC12" w:rsidR="002D5D5C" w:rsidRPr="009550F0" w:rsidRDefault="00B443E7" w:rsidP="002D5D5C">
      <w:pPr>
        <w:rPr>
          <w:rFonts w:ascii="a시네마M" w:eastAsia="a시네마M" w:hAnsi="a시네마M" w:hint="eastAsia"/>
          <w:sz w:val="28"/>
          <w:szCs w:val="28"/>
        </w:rPr>
      </w:pPr>
      <w:r w:rsidRPr="00B443E7">
        <w:rPr>
          <w:rFonts w:ascii="a시네마M" w:eastAsia="a시네마M" w:hAnsi="a시네마M"/>
          <w:sz w:val="28"/>
          <w:szCs w:val="28"/>
        </w:rPr>
        <w:t>Data Access Object</w:t>
      </w:r>
      <w:r>
        <w:rPr>
          <w:rFonts w:ascii="a시네마M" w:eastAsia="a시네마M" w:hAnsi="a시네마M"/>
          <w:sz w:val="28"/>
          <w:szCs w:val="28"/>
        </w:rPr>
        <w:t xml:space="preserve"> </w:t>
      </w:r>
      <w:r w:rsidR="002D5D5C">
        <w:rPr>
          <w:rFonts w:ascii="a시네마M" w:eastAsia="a시네마M" w:hAnsi="a시네마M"/>
          <w:sz w:val="28"/>
          <w:szCs w:val="28"/>
        </w:rPr>
        <w:t xml:space="preserve">– </w:t>
      </w:r>
      <w:r w:rsidR="00E8524B">
        <w:rPr>
          <w:rFonts w:ascii="a시네마M" w:eastAsia="a시네마M" w:hAnsi="a시네마M" w:hint="eastAsia"/>
          <w:sz w:val="28"/>
          <w:szCs w:val="28"/>
        </w:rPr>
        <w:t>D</w:t>
      </w:r>
      <w:r w:rsidR="00E8524B">
        <w:rPr>
          <w:rFonts w:ascii="a시네마M" w:eastAsia="a시네마M" w:hAnsi="a시네마M"/>
          <w:sz w:val="28"/>
          <w:szCs w:val="28"/>
        </w:rPr>
        <w:t>B</w:t>
      </w:r>
      <w:r w:rsidR="00E8524B">
        <w:rPr>
          <w:rFonts w:ascii="a시네마M" w:eastAsia="a시네마M" w:hAnsi="a시네마M" w:hint="eastAsia"/>
          <w:sz w:val="28"/>
          <w:szCs w:val="28"/>
        </w:rPr>
        <w:t>처리 모델</w:t>
      </w:r>
    </w:p>
    <w:p w14:paraId="38066464" w14:textId="45D78C29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7928ECA3" w14:textId="320B3110" w:rsidR="00620D02" w:rsidRDefault="00620D02">
      <w:pPr>
        <w:rPr>
          <w:rFonts w:ascii="a시네마M" w:eastAsia="a시네마M" w:hAnsi="a시네마M"/>
          <w:sz w:val="28"/>
          <w:szCs w:val="28"/>
        </w:rPr>
      </w:pPr>
    </w:p>
    <w:p w14:paraId="7265F26D" w14:textId="77777777" w:rsidR="00620D02" w:rsidRDefault="00620D02">
      <w:pPr>
        <w:rPr>
          <w:rFonts w:ascii="a시네마M" w:eastAsia="a시네마M" w:hAnsi="a시네마M" w:hint="eastAsia"/>
          <w:sz w:val="28"/>
          <w:szCs w:val="28"/>
        </w:rPr>
      </w:pPr>
    </w:p>
    <w:p w14:paraId="6CC6670A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126BDF39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0AA4BBD4" w14:textId="71251E31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15138664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29175F87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38043935" w14:textId="6293BFE2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679EE6F8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560F98E6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59352A26" w14:textId="7D40F008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620F50E7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009F9852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3F45565F" w14:textId="44C80275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222D16E2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36D392BA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48132988" w14:textId="053ED439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45CF3722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3982F91B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6B007311" w14:textId="5F74F3E7" w:rsidR="002D5D5C" w:rsidRDefault="002D5D5C">
      <w:pPr>
        <w:widowControl/>
        <w:wordWrap/>
        <w:autoSpaceDE/>
        <w:autoSpaceDN/>
        <w:rPr>
          <w:rFonts w:ascii="a시네마M" w:eastAsia="a시네마M" w:hAnsi="a시네마M" w:hint="eastAsia"/>
          <w:sz w:val="28"/>
          <w:szCs w:val="28"/>
        </w:rPr>
      </w:pPr>
    </w:p>
    <w:p w14:paraId="38DA1AB5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223F72B7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38F8B8E6" w14:textId="77777777" w:rsidR="002D5D5C" w:rsidRDefault="002D5D5C">
      <w:pPr>
        <w:widowControl/>
        <w:wordWrap/>
        <w:autoSpaceDE/>
        <w:autoSpaceDN/>
        <w:rPr>
          <w:rFonts w:ascii="a시네마M" w:eastAsia="a시네마M" w:hAnsi="a시네마M"/>
          <w:sz w:val="28"/>
          <w:szCs w:val="28"/>
        </w:rPr>
      </w:pPr>
    </w:p>
    <w:p w14:paraId="19CB0E40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1DEE63A6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04E65F8C" w14:textId="77777777" w:rsidR="002D5D5C" w:rsidRPr="009550F0" w:rsidRDefault="002D5D5C">
      <w:pPr>
        <w:rPr>
          <w:rFonts w:ascii="a시네마M" w:eastAsia="a시네마M" w:hAnsi="a시네마M" w:hint="eastAsia"/>
          <w:sz w:val="28"/>
          <w:szCs w:val="28"/>
        </w:rPr>
      </w:pPr>
    </w:p>
    <w:sectPr w:rsidR="002D5D5C" w:rsidRPr="00955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시네마B">
    <w:panose1 w:val="02020600000000000000"/>
    <w:charset w:val="81"/>
    <w:family w:val="roman"/>
    <w:notTrueType/>
    <w:pitch w:val="variable"/>
    <w:sig w:usb0="10000287" w:usb1="29D72C10" w:usb2="00000012" w:usb3="00000000" w:csb0="0008000D" w:csb1="00000000"/>
  </w:font>
  <w:font w:name="a시네마M">
    <w:panose1 w:val="02020600000000000000"/>
    <w:charset w:val="81"/>
    <w:family w:val="roman"/>
    <w:notTrueType/>
    <w:pitch w:val="variable"/>
    <w:sig w:usb0="10000287" w:usb1="29D72C10" w:usb2="00000012" w:usb3="00000000" w:csb0="0008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4FA0"/>
    <w:multiLevelType w:val="hybridMultilevel"/>
    <w:tmpl w:val="8086273E"/>
    <w:lvl w:ilvl="0" w:tplc="F806B024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F609D7"/>
    <w:multiLevelType w:val="hybridMultilevel"/>
    <w:tmpl w:val="9DD0B73A"/>
    <w:lvl w:ilvl="0" w:tplc="FDBA75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C8770FE"/>
    <w:multiLevelType w:val="hybridMultilevel"/>
    <w:tmpl w:val="9CAE6E1C"/>
    <w:lvl w:ilvl="0" w:tplc="4DBA26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94567806">
    <w:abstractNumId w:val="0"/>
  </w:num>
  <w:num w:numId="2" w16cid:durableId="1161119542">
    <w:abstractNumId w:val="1"/>
  </w:num>
  <w:num w:numId="3" w16cid:durableId="173807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DF"/>
    <w:rsid w:val="00113C1D"/>
    <w:rsid w:val="00194A83"/>
    <w:rsid w:val="001C2E6D"/>
    <w:rsid w:val="00246FCC"/>
    <w:rsid w:val="002845FB"/>
    <w:rsid w:val="002D5D5C"/>
    <w:rsid w:val="00500BB0"/>
    <w:rsid w:val="00525138"/>
    <w:rsid w:val="005873C8"/>
    <w:rsid w:val="00620D02"/>
    <w:rsid w:val="00766891"/>
    <w:rsid w:val="009550F0"/>
    <w:rsid w:val="00AB00FF"/>
    <w:rsid w:val="00AD4354"/>
    <w:rsid w:val="00B443E7"/>
    <w:rsid w:val="00BE64F3"/>
    <w:rsid w:val="00C7389A"/>
    <w:rsid w:val="00E57C58"/>
    <w:rsid w:val="00E66ED7"/>
    <w:rsid w:val="00E8524B"/>
    <w:rsid w:val="00ED24DF"/>
    <w:rsid w:val="00E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6A10"/>
  <w15:chartTrackingRefBased/>
  <w15:docId w15:val="{B212A710-B0FA-4B8E-9F8E-14E74A7D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D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4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F5DE8-8825-4C90-882A-847AE2431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9352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대영</dc:creator>
  <cp:keywords/>
  <dc:description/>
  <cp:lastModifiedBy>이 대영</cp:lastModifiedBy>
  <cp:revision>21</cp:revision>
  <dcterms:created xsi:type="dcterms:W3CDTF">2021-08-01T04:58:00Z</dcterms:created>
  <dcterms:modified xsi:type="dcterms:W3CDTF">2023-08-03T03:41:00Z</dcterms:modified>
</cp:coreProperties>
</file>