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D736C" w14:textId="77777777" w:rsidR="00833217" w:rsidRPr="0058340B" w:rsidRDefault="00833217" w:rsidP="00833217">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UNIVERSIDAD MARIANO GÁLVEZ DE GUATEMALA</w:t>
      </w:r>
    </w:p>
    <w:p w14:paraId="4C21F922" w14:textId="77777777" w:rsidR="00833217" w:rsidRPr="0058340B" w:rsidRDefault="00833217" w:rsidP="00833217">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FACULTAD DE INGENIERÍA EN SISTEMAS</w:t>
      </w:r>
    </w:p>
    <w:p w14:paraId="4E5F73C7" w14:textId="272DDF3D" w:rsidR="00833217" w:rsidRPr="0058340B" w:rsidRDefault="00833217" w:rsidP="00833217">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PROGRAMACIÓN II</w:t>
      </w:r>
    </w:p>
    <w:p w14:paraId="3EE97EBF" w14:textId="64CB1B20" w:rsidR="00833217" w:rsidRPr="0058340B" w:rsidRDefault="00833217" w:rsidP="00833217">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14:ligatures w14:val="none"/>
        </w:rPr>
        <w:t>ING. DAVID ÁLVAREZ</w:t>
      </w:r>
    </w:p>
    <w:p w14:paraId="1EB03CFB" w14:textId="77777777" w:rsidR="00833217" w:rsidRPr="0058340B" w:rsidRDefault="00833217" w:rsidP="00833217">
      <w:pPr>
        <w:spacing w:after="200" w:line="480" w:lineRule="auto"/>
        <w:ind w:firstLine="720"/>
        <w:rPr>
          <w:rFonts w:ascii="Times New Roman" w:eastAsia="MS Mincho" w:hAnsi="Times New Roman" w:cs="Times New Roman"/>
          <w:kern w:val="0"/>
          <w:lang w:val="es-ES"/>
          <w14:ligatures w14:val="none"/>
        </w:rPr>
      </w:pPr>
      <w:r w:rsidRPr="0058340B">
        <w:rPr>
          <w:rFonts w:ascii="Times New Roman" w:eastAsia="MS Mincho" w:hAnsi="Times New Roman" w:cs="Times New Roman"/>
          <w:noProof/>
          <w:kern w:val="0"/>
          <w:lang w:val="en-US"/>
          <w14:ligatures w14:val="none"/>
        </w:rPr>
        <w:drawing>
          <wp:anchor distT="0" distB="0" distL="114300" distR="114300" simplePos="0" relativeHeight="251659264" behindDoc="0" locked="0" layoutInCell="1" allowOverlap="1" wp14:anchorId="56E31F31" wp14:editId="55F2CE42">
            <wp:simplePos x="0" y="0"/>
            <wp:positionH relativeFrom="column">
              <wp:posOffset>1865841</wp:posOffset>
            </wp:positionH>
            <wp:positionV relativeFrom="paragraph">
              <wp:posOffset>432435</wp:posOffset>
            </wp:positionV>
            <wp:extent cx="2031853" cy="2048934"/>
            <wp:effectExtent l="0" t="0" r="6985" b="8890"/>
            <wp:wrapNone/>
            <wp:docPr id="1" name="Imagen 1" descr="Imagen que contiene Calenda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magen que contiene Calendario&#10;&#10;Descripción generada automáticamente"/>
                    <pic:cNvPicPr>
                      <a:picLocks noChangeAspect="1" noChangeArrowheads="1"/>
                    </pic:cNvPicPr>
                  </pic:nvPicPr>
                  <pic:blipFill>
                    <a:blip r:embed="rId7">
                      <a:extLst>
                        <a:ext uri="{28A0092B-C50C-407E-A947-70E740481C1C}">
                          <a14:useLocalDpi xmlns:a14="http://schemas.microsoft.com/office/drawing/2010/main" val="0"/>
                        </a:ext>
                      </a:extLst>
                    </a:blip>
                    <a:srcRect l="27435" t="3847" r="27563" b="5383"/>
                    <a:stretch>
                      <a:fillRect/>
                    </a:stretch>
                  </pic:blipFill>
                  <pic:spPr bwMode="auto">
                    <a:xfrm>
                      <a:off x="0" y="0"/>
                      <a:ext cx="2031853" cy="2048934"/>
                    </a:xfrm>
                    <a:prstGeom prst="rect">
                      <a:avLst/>
                    </a:prstGeom>
                    <a:noFill/>
                  </pic:spPr>
                </pic:pic>
              </a:graphicData>
            </a:graphic>
            <wp14:sizeRelH relativeFrom="page">
              <wp14:pctWidth>0</wp14:pctWidth>
            </wp14:sizeRelH>
            <wp14:sizeRelV relativeFrom="page">
              <wp14:pctHeight>0</wp14:pctHeight>
            </wp14:sizeRelV>
          </wp:anchor>
        </w:drawing>
      </w:r>
    </w:p>
    <w:p w14:paraId="6A20299F" w14:textId="77777777" w:rsidR="00833217" w:rsidRPr="0058340B" w:rsidRDefault="00833217" w:rsidP="00833217">
      <w:pPr>
        <w:spacing w:after="200" w:line="480" w:lineRule="auto"/>
        <w:ind w:firstLine="720"/>
        <w:rPr>
          <w:rFonts w:ascii="Times New Roman" w:eastAsia="MS Mincho" w:hAnsi="Times New Roman" w:cs="Times New Roman"/>
          <w:kern w:val="0"/>
          <w:lang w:val="es-ES"/>
          <w14:ligatures w14:val="none"/>
        </w:rPr>
      </w:pPr>
    </w:p>
    <w:p w14:paraId="6EE99AB1" w14:textId="77777777" w:rsidR="00833217" w:rsidRPr="0058340B" w:rsidRDefault="00833217" w:rsidP="00833217">
      <w:pPr>
        <w:spacing w:after="200" w:line="480" w:lineRule="auto"/>
        <w:ind w:firstLine="720"/>
        <w:rPr>
          <w:rFonts w:ascii="Times New Roman" w:eastAsia="MS Mincho" w:hAnsi="Times New Roman" w:cs="Times New Roman"/>
          <w:kern w:val="0"/>
          <w:lang w:val="es-ES"/>
          <w14:ligatures w14:val="none"/>
        </w:rPr>
      </w:pPr>
    </w:p>
    <w:p w14:paraId="12E061A7" w14:textId="77777777" w:rsidR="00833217" w:rsidRPr="0058340B" w:rsidRDefault="00833217" w:rsidP="00833217">
      <w:pPr>
        <w:spacing w:after="200" w:line="480" w:lineRule="auto"/>
        <w:ind w:firstLine="720"/>
        <w:rPr>
          <w:rFonts w:ascii="Times New Roman" w:eastAsia="MS Mincho" w:hAnsi="Times New Roman" w:cs="Times New Roman"/>
          <w:kern w:val="0"/>
          <w:lang w:val="es-ES"/>
          <w14:ligatures w14:val="none"/>
        </w:rPr>
      </w:pPr>
    </w:p>
    <w:p w14:paraId="450F0621" w14:textId="77777777" w:rsidR="00833217" w:rsidRPr="0058340B" w:rsidRDefault="00833217" w:rsidP="00833217">
      <w:pPr>
        <w:spacing w:after="200" w:line="480" w:lineRule="auto"/>
        <w:rPr>
          <w:rFonts w:ascii="Times New Roman" w:eastAsia="MS Mincho" w:hAnsi="Times New Roman" w:cs="Times New Roman"/>
          <w:kern w:val="0"/>
          <w:lang w:val="es-ES"/>
          <w14:ligatures w14:val="none"/>
        </w:rPr>
      </w:pPr>
    </w:p>
    <w:p w14:paraId="0DA2A7CD" w14:textId="77777777" w:rsidR="00833217" w:rsidRPr="0058340B" w:rsidRDefault="00833217" w:rsidP="00833217">
      <w:pPr>
        <w:spacing w:after="200" w:line="480" w:lineRule="auto"/>
        <w:rPr>
          <w:rFonts w:ascii="Times New Roman" w:eastAsia="MS Mincho" w:hAnsi="Times New Roman" w:cs="Times New Roman"/>
          <w:kern w:val="0"/>
          <w:lang w:val="es-ES"/>
          <w14:ligatures w14:val="none"/>
        </w:rPr>
      </w:pPr>
    </w:p>
    <w:p w14:paraId="3F9F7524" w14:textId="7F4668D8" w:rsidR="00833217" w:rsidRPr="0058340B" w:rsidRDefault="00833217" w:rsidP="00833217">
      <w:pPr>
        <w:spacing w:after="200" w:line="480" w:lineRule="auto"/>
        <w:ind w:left="720"/>
        <w:jc w:val="center"/>
        <w:rPr>
          <w:rFonts w:ascii="Times New Roman" w:eastAsia="MS Mincho" w:hAnsi="Times New Roman" w:cs="Times New Roman"/>
          <w:b/>
          <w:bCs/>
          <w:kern w:val="0"/>
          <w14:ligatures w14:val="none"/>
        </w:rPr>
      </w:pPr>
      <w:r w:rsidRPr="0058340B">
        <w:rPr>
          <w:rFonts w:ascii="Times New Roman" w:eastAsia="MS Mincho" w:hAnsi="Times New Roman" w:cs="Times New Roman"/>
          <w:b/>
          <w:bCs/>
          <w:kern w:val="0"/>
          <w14:ligatures w14:val="none"/>
        </w:rPr>
        <w:t>SERIE IV: SISTEMA DE CAJERO AUTOMÁTICO.</w:t>
      </w:r>
    </w:p>
    <w:p w14:paraId="5FA8A40E" w14:textId="77777777" w:rsidR="00833217" w:rsidRPr="0058340B" w:rsidRDefault="00833217" w:rsidP="00833217">
      <w:pPr>
        <w:spacing w:after="200" w:line="480" w:lineRule="auto"/>
        <w:rPr>
          <w:rFonts w:ascii="Times New Roman" w:eastAsia="MS Mincho" w:hAnsi="Times New Roman" w:cs="Times New Roman"/>
          <w:kern w:val="0"/>
          <w14:ligatures w14:val="none"/>
        </w:rPr>
      </w:pPr>
    </w:p>
    <w:p w14:paraId="3F3C8B79" w14:textId="77777777" w:rsidR="0058340B" w:rsidRDefault="0058340B" w:rsidP="00074DDC">
      <w:pPr>
        <w:spacing w:after="0" w:line="480" w:lineRule="auto"/>
        <w:ind w:left="720"/>
        <w:rPr>
          <w:rFonts w:ascii="Times New Roman" w:eastAsia="MS Mincho" w:hAnsi="Times New Roman" w:cs="Times New Roman"/>
          <w:kern w:val="0"/>
          <w:lang w:val="es-ES"/>
          <w14:ligatures w14:val="none"/>
        </w:rPr>
      </w:pPr>
    </w:p>
    <w:p w14:paraId="23C71894" w14:textId="3836E432" w:rsidR="00833217" w:rsidRPr="0058340B" w:rsidRDefault="00833217" w:rsidP="0058340B">
      <w:pPr>
        <w:spacing w:after="0" w:line="480" w:lineRule="auto"/>
        <w:ind w:firstLine="708"/>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ESTUDIANTE</w:t>
      </w:r>
      <w:r w:rsidRPr="0058340B">
        <w:rPr>
          <w:rFonts w:ascii="Times New Roman" w:eastAsia="MS Mincho" w:hAnsi="Times New Roman" w:cs="Times New Roman"/>
          <w:kern w:val="0"/>
          <w:lang w:val="es-ES"/>
          <w14:ligatures w14:val="none"/>
        </w:rPr>
        <w:tab/>
      </w:r>
      <w:r w:rsidR="0058340B">
        <w:rPr>
          <w:rFonts w:ascii="Times New Roman" w:eastAsia="MS Mincho" w:hAnsi="Times New Roman" w:cs="Times New Roman"/>
          <w:kern w:val="0"/>
          <w:lang w:val="es-ES"/>
          <w14:ligatures w14:val="none"/>
        </w:rPr>
        <w:tab/>
      </w:r>
      <w:r w:rsidR="0058340B">
        <w:rPr>
          <w:rFonts w:ascii="Times New Roman" w:eastAsia="MS Mincho" w:hAnsi="Times New Roman" w:cs="Times New Roman"/>
          <w:kern w:val="0"/>
          <w:lang w:val="es-ES"/>
          <w14:ligatures w14:val="none"/>
        </w:rPr>
        <w:tab/>
        <w:t xml:space="preserve">                         </w:t>
      </w:r>
      <w:r w:rsidRPr="0058340B">
        <w:rPr>
          <w:rFonts w:ascii="Times New Roman" w:eastAsia="MS Mincho" w:hAnsi="Times New Roman" w:cs="Times New Roman"/>
          <w:kern w:val="0"/>
          <w:lang w:val="es-ES"/>
          <w14:ligatures w14:val="none"/>
        </w:rPr>
        <w:t xml:space="preserve"> </w:t>
      </w:r>
      <w:proofErr w:type="gramStart"/>
      <w:r w:rsidRPr="0058340B">
        <w:rPr>
          <w:rFonts w:ascii="Times New Roman" w:eastAsia="MS Mincho" w:hAnsi="Times New Roman" w:cs="Times New Roman"/>
          <w:kern w:val="0"/>
          <w:lang w:val="es-ES"/>
          <w14:ligatures w14:val="none"/>
        </w:rPr>
        <w:t>CARNET</w:t>
      </w:r>
      <w:proofErr w:type="gramEnd"/>
      <w:r w:rsidR="0058340B">
        <w:rPr>
          <w:rFonts w:ascii="Times New Roman" w:eastAsia="MS Mincho" w:hAnsi="Times New Roman" w:cs="Times New Roman"/>
          <w:kern w:val="0"/>
          <w:lang w:val="es-ES"/>
          <w14:ligatures w14:val="none"/>
        </w:rPr>
        <w:t xml:space="preserve">      </w:t>
      </w:r>
      <w:r w:rsidR="00074DDC" w:rsidRPr="0058340B">
        <w:rPr>
          <w:rFonts w:ascii="Times New Roman" w:eastAsia="MS Mincho" w:hAnsi="Times New Roman" w:cs="Times New Roman"/>
          <w:kern w:val="0"/>
          <w:lang w:val="es-ES"/>
          <w14:ligatures w14:val="none"/>
        </w:rPr>
        <w:tab/>
        <w:t>SECCIÓN</w:t>
      </w:r>
    </w:p>
    <w:p w14:paraId="0F853C9D" w14:textId="77777777" w:rsidR="00D82B83" w:rsidRDefault="00074DDC" w:rsidP="00074DDC">
      <w:pPr>
        <w:tabs>
          <w:tab w:val="left" w:pos="720"/>
          <w:tab w:val="left" w:pos="1440"/>
          <w:tab w:val="left" w:pos="2160"/>
          <w:tab w:val="left" w:pos="2880"/>
          <w:tab w:val="left" w:pos="3600"/>
          <w:tab w:val="left" w:pos="4320"/>
          <w:tab w:val="center" w:pos="5040"/>
          <w:tab w:val="left" w:pos="5760"/>
          <w:tab w:val="left" w:pos="6480"/>
          <w:tab w:val="left" w:pos="7200"/>
          <w:tab w:val="left" w:pos="7920"/>
          <w:tab w:val="left" w:pos="8640"/>
        </w:tabs>
        <w:spacing w:after="0" w:line="480" w:lineRule="auto"/>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ab/>
      </w:r>
      <w:r w:rsidR="00833217" w:rsidRPr="0058340B">
        <w:rPr>
          <w:rFonts w:ascii="Times New Roman" w:eastAsia="MS Mincho" w:hAnsi="Times New Roman" w:cs="Times New Roman"/>
          <w:kern w:val="0"/>
          <w:lang w:val="es-ES"/>
          <w14:ligatures w14:val="none"/>
        </w:rPr>
        <w:t xml:space="preserve"> GLORIA ESPERANZA PUNAY XOCOXIC. </w:t>
      </w:r>
      <w:r w:rsidR="0058340B">
        <w:rPr>
          <w:rFonts w:ascii="Times New Roman" w:eastAsia="MS Mincho" w:hAnsi="Times New Roman" w:cs="Times New Roman"/>
          <w:kern w:val="0"/>
          <w:lang w:val="es-ES"/>
          <w14:ligatures w14:val="none"/>
        </w:rPr>
        <w:t xml:space="preserve">    </w:t>
      </w:r>
      <w:r w:rsidR="00833217" w:rsidRPr="0058340B">
        <w:rPr>
          <w:rFonts w:ascii="Times New Roman" w:eastAsia="MS Mincho" w:hAnsi="Times New Roman" w:cs="Times New Roman"/>
          <w:kern w:val="0"/>
          <w:lang w:val="es-ES"/>
          <w14:ligatures w14:val="none"/>
        </w:rPr>
        <w:t>9941-25-22033</w:t>
      </w:r>
      <w:r w:rsidR="00833217" w:rsidRPr="0058340B">
        <w:rPr>
          <w:rFonts w:ascii="Times New Roman" w:eastAsia="MS Mincho" w:hAnsi="Times New Roman" w:cs="Times New Roman"/>
          <w:kern w:val="0"/>
          <w:lang w:val="es-ES"/>
          <w14:ligatures w14:val="none"/>
        </w:rPr>
        <w:tab/>
      </w:r>
      <w:r w:rsidRPr="0058340B">
        <w:rPr>
          <w:rFonts w:ascii="Times New Roman" w:eastAsia="MS Mincho" w:hAnsi="Times New Roman" w:cs="Times New Roman"/>
          <w:kern w:val="0"/>
          <w:lang w:val="es-ES"/>
          <w14:ligatures w14:val="none"/>
        </w:rPr>
        <w:t xml:space="preserve">            </w:t>
      </w:r>
    </w:p>
    <w:p w14:paraId="4F02459A" w14:textId="0FAD7044" w:rsidR="00D82B83" w:rsidRDefault="00D82B83" w:rsidP="00074DDC">
      <w:pPr>
        <w:tabs>
          <w:tab w:val="left" w:pos="720"/>
          <w:tab w:val="left" w:pos="1440"/>
          <w:tab w:val="left" w:pos="2160"/>
          <w:tab w:val="left" w:pos="2880"/>
          <w:tab w:val="left" w:pos="3600"/>
          <w:tab w:val="left" w:pos="4320"/>
          <w:tab w:val="center" w:pos="5040"/>
          <w:tab w:val="left" w:pos="5760"/>
          <w:tab w:val="left" w:pos="6480"/>
          <w:tab w:val="left" w:pos="7200"/>
          <w:tab w:val="left" w:pos="7920"/>
          <w:tab w:val="left" w:pos="8640"/>
        </w:tabs>
        <w:spacing w:after="0" w:line="480" w:lineRule="auto"/>
        <w:rPr>
          <w:rFonts w:ascii="Times New Roman" w:eastAsia="MS Mincho" w:hAnsi="Times New Roman" w:cs="Times New Roman"/>
          <w:kern w:val="0"/>
          <w:lang w:val="es-ES"/>
          <w14:ligatures w14:val="none"/>
        </w:rPr>
      </w:pPr>
      <w:r>
        <w:rPr>
          <w:rFonts w:ascii="Times New Roman" w:eastAsia="MS Mincho" w:hAnsi="Times New Roman" w:cs="Times New Roman"/>
          <w:kern w:val="0"/>
          <w:lang w:val="es-ES"/>
          <w14:ligatures w14:val="none"/>
        </w:rPr>
        <w:tab/>
      </w:r>
      <w:proofErr w:type="gramStart"/>
      <w:r>
        <w:rPr>
          <w:rFonts w:ascii="Times New Roman" w:eastAsia="MS Mincho" w:hAnsi="Times New Roman" w:cs="Times New Roman"/>
          <w:kern w:val="0"/>
          <w:lang w:val="es-ES"/>
          <w14:ligatures w14:val="none"/>
        </w:rPr>
        <w:t>LINK</w:t>
      </w:r>
      <w:proofErr w:type="gramEnd"/>
      <w:r>
        <w:rPr>
          <w:rFonts w:ascii="Times New Roman" w:eastAsia="MS Mincho" w:hAnsi="Times New Roman" w:cs="Times New Roman"/>
          <w:kern w:val="0"/>
          <w:lang w:val="es-ES"/>
          <w14:ligatures w14:val="none"/>
        </w:rPr>
        <w:t xml:space="preserve"> GITHUB:</w:t>
      </w:r>
    </w:p>
    <w:p w14:paraId="4369F6C3" w14:textId="43748BF1" w:rsidR="00D82B83" w:rsidRPr="00D82B83" w:rsidRDefault="00D82B83" w:rsidP="00074DDC">
      <w:pPr>
        <w:tabs>
          <w:tab w:val="left" w:pos="720"/>
          <w:tab w:val="left" w:pos="1440"/>
          <w:tab w:val="left" w:pos="2160"/>
          <w:tab w:val="left" w:pos="2880"/>
          <w:tab w:val="left" w:pos="3600"/>
          <w:tab w:val="left" w:pos="4320"/>
          <w:tab w:val="center" w:pos="5040"/>
          <w:tab w:val="left" w:pos="5760"/>
          <w:tab w:val="left" w:pos="6480"/>
          <w:tab w:val="left" w:pos="7200"/>
          <w:tab w:val="left" w:pos="7920"/>
          <w:tab w:val="left" w:pos="8640"/>
        </w:tabs>
        <w:spacing w:after="0" w:line="480" w:lineRule="auto"/>
        <w:rPr>
          <w:rFonts w:ascii="Times New Roman" w:eastAsia="MS Mincho" w:hAnsi="Times New Roman" w:cs="Times New Roman"/>
          <w:kern w:val="0"/>
          <w:sz w:val="22"/>
          <w:szCs w:val="22"/>
          <w:lang w:val="es-ES"/>
          <w14:ligatures w14:val="none"/>
        </w:rPr>
      </w:pPr>
      <w:hyperlink r:id="rId8" w:history="1">
        <w:r w:rsidRPr="00D82B83">
          <w:rPr>
            <w:rStyle w:val="Hipervnculo"/>
            <w:rFonts w:ascii="Times New Roman" w:eastAsia="MS Mincho" w:hAnsi="Times New Roman" w:cs="Times New Roman"/>
            <w:kern w:val="0"/>
            <w:sz w:val="22"/>
            <w:szCs w:val="22"/>
            <w14:ligatures w14:val="none"/>
          </w:rPr>
          <w:t xml:space="preserve">programacion-ii-2026/EXAMEN-PARCIAL-I at </w:t>
        </w:r>
        <w:proofErr w:type="spellStart"/>
        <w:r w:rsidRPr="00D82B83">
          <w:rPr>
            <w:rStyle w:val="Hipervnculo"/>
            <w:rFonts w:ascii="Times New Roman" w:eastAsia="MS Mincho" w:hAnsi="Times New Roman" w:cs="Times New Roman"/>
            <w:kern w:val="0"/>
            <w:sz w:val="22"/>
            <w:szCs w:val="22"/>
            <w14:ligatures w14:val="none"/>
          </w:rPr>
          <w:t>main</w:t>
        </w:r>
        <w:proofErr w:type="spellEnd"/>
        <w:r w:rsidRPr="00D82B83">
          <w:rPr>
            <w:rStyle w:val="Hipervnculo"/>
            <w:rFonts w:ascii="Times New Roman" w:eastAsia="MS Mincho" w:hAnsi="Times New Roman" w:cs="Times New Roman"/>
            <w:kern w:val="0"/>
            <w:sz w:val="22"/>
            <w:szCs w:val="22"/>
            <w14:ligatures w14:val="none"/>
          </w:rPr>
          <w:t xml:space="preserve"> · gloria-punay18/programacion-ii-2026</w:t>
        </w:r>
      </w:hyperlink>
    </w:p>
    <w:p w14:paraId="0083FE2B" w14:textId="77777777" w:rsidR="00833217" w:rsidRPr="0058340B" w:rsidRDefault="00833217" w:rsidP="00833217">
      <w:pPr>
        <w:spacing w:after="0" w:line="480" w:lineRule="auto"/>
        <w:ind w:firstLine="720"/>
        <w:jc w:val="right"/>
        <w:rPr>
          <w:rFonts w:ascii="Times New Roman" w:eastAsia="MS Mincho" w:hAnsi="Times New Roman" w:cs="Times New Roman"/>
          <w:kern w:val="0"/>
          <w:lang w:val="es-ES"/>
          <w14:ligatures w14:val="none"/>
        </w:rPr>
      </w:pPr>
    </w:p>
    <w:p w14:paraId="62BA6819" w14:textId="77777777" w:rsidR="00833217" w:rsidRPr="0058340B" w:rsidRDefault="00833217" w:rsidP="00833217">
      <w:pPr>
        <w:spacing w:after="0" w:line="480" w:lineRule="auto"/>
        <w:rPr>
          <w:rFonts w:ascii="Times New Roman" w:eastAsia="MS Mincho" w:hAnsi="Times New Roman" w:cs="Times New Roman"/>
          <w:kern w:val="0"/>
          <w:lang w:val="es-ES"/>
          <w14:ligatures w14:val="none"/>
        </w:rPr>
      </w:pPr>
    </w:p>
    <w:p w14:paraId="243874EE" w14:textId="77777777" w:rsidR="00833217" w:rsidRPr="0058340B" w:rsidRDefault="00833217" w:rsidP="00833217">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Lugar y fecha:</w:t>
      </w:r>
    </w:p>
    <w:p w14:paraId="24EA9858" w14:textId="1CF1C1FD" w:rsidR="00833217" w:rsidRDefault="00833217" w:rsidP="00833217">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Guatemala de la Asunción, 8 de agosto de 2026</w:t>
      </w:r>
    </w:p>
    <w:p w14:paraId="792E914A" w14:textId="77777777" w:rsidR="0058340B" w:rsidRDefault="0058340B" w:rsidP="00833217">
      <w:pPr>
        <w:spacing w:after="0" w:line="480" w:lineRule="auto"/>
        <w:ind w:firstLine="720"/>
        <w:jc w:val="center"/>
        <w:rPr>
          <w:rFonts w:ascii="Times New Roman" w:eastAsia="MS Mincho" w:hAnsi="Times New Roman" w:cs="Times New Roman"/>
          <w:kern w:val="0"/>
          <w:lang w:val="es-ES"/>
          <w14:ligatures w14:val="none"/>
        </w:rPr>
      </w:pPr>
    </w:p>
    <w:p w14:paraId="3E02FDEA" w14:textId="77777777" w:rsidR="0058340B" w:rsidRPr="0058340B" w:rsidRDefault="0058340B" w:rsidP="00833217">
      <w:pPr>
        <w:spacing w:after="0" w:line="480" w:lineRule="auto"/>
        <w:ind w:firstLine="720"/>
        <w:jc w:val="center"/>
        <w:rPr>
          <w:rFonts w:ascii="Times New Roman" w:eastAsia="MS Mincho" w:hAnsi="Times New Roman" w:cs="Times New Roman"/>
          <w:kern w:val="0"/>
          <w:lang w:val="es-ES"/>
          <w14:ligatures w14:val="none"/>
        </w:rPr>
      </w:pPr>
    </w:p>
    <w:p w14:paraId="0C573964" w14:textId="094156A6" w:rsidR="0058340B" w:rsidRPr="0058340B" w:rsidRDefault="0058340B" w:rsidP="0058340B">
      <w:pPr>
        <w:spacing w:after="0" w:line="480" w:lineRule="auto"/>
        <w:jc w:val="both"/>
        <w:rPr>
          <w:rFonts w:ascii="Times New Roman" w:hAnsi="Times New Roman" w:cs="Times New Roman"/>
        </w:rPr>
      </w:pPr>
      <w:r w:rsidRPr="0058340B">
        <w:rPr>
          <w:rFonts w:ascii="Times New Roman" w:hAnsi="Times New Roman" w:cs="Times New Roman"/>
          <w:b/>
          <w:bCs/>
        </w:rPr>
        <w:t>NOMBRE DEL PROYECTO:</w:t>
      </w:r>
      <w:r w:rsidRPr="0058340B">
        <w:rPr>
          <w:rFonts w:ascii="Times New Roman" w:hAnsi="Times New Roman" w:cs="Times New Roman"/>
        </w:rPr>
        <w:t xml:space="preserve"> </w:t>
      </w:r>
      <w:r>
        <w:rPr>
          <w:rFonts w:ascii="Times New Roman" w:hAnsi="Times New Roman" w:cs="Times New Roman"/>
        </w:rPr>
        <w:t>EXAMEN-PARCIAL-I</w:t>
      </w:r>
    </w:p>
    <w:p w14:paraId="5041F401" w14:textId="4F916867" w:rsidR="0058340B" w:rsidRPr="0058340B" w:rsidRDefault="0058340B" w:rsidP="0058340B">
      <w:pPr>
        <w:spacing w:after="0" w:line="480" w:lineRule="auto"/>
        <w:jc w:val="both"/>
        <w:rPr>
          <w:rFonts w:ascii="Times New Roman" w:hAnsi="Times New Roman" w:cs="Times New Roman"/>
        </w:rPr>
      </w:pPr>
      <w:r w:rsidRPr="0058340B">
        <w:rPr>
          <w:rFonts w:ascii="Times New Roman" w:hAnsi="Times New Roman" w:cs="Times New Roman"/>
          <w:b/>
          <w:bCs/>
        </w:rPr>
        <w:t>NOMBRE DE LA CLASE PRINCIPAL:</w:t>
      </w:r>
      <w:r w:rsidRPr="0058340B">
        <w:rPr>
          <w:rFonts w:ascii="Times New Roman" w:hAnsi="Times New Roman" w:cs="Times New Roman"/>
        </w:rPr>
        <w:t xml:space="preserve"> </w:t>
      </w:r>
      <w:proofErr w:type="spellStart"/>
      <w:r w:rsidRPr="0058340B">
        <w:rPr>
          <w:rFonts w:ascii="Times New Roman" w:hAnsi="Times New Roman" w:cs="Times New Roman"/>
        </w:rPr>
        <w:t>CajeroAutomatico</w:t>
      </w:r>
      <w:proofErr w:type="spellEnd"/>
    </w:p>
    <w:p w14:paraId="0D3AB849" w14:textId="14DD835B" w:rsidR="0058340B" w:rsidRPr="0058340B" w:rsidRDefault="0058340B" w:rsidP="0058340B">
      <w:pPr>
        <w:spacing w:after="0" w:line="480" w:lineRule="auto"/>
        <w:jc w:val="both"/>
        <w:rPr>
          <w:rFonts w:ascii="Times New Roman" w:hAnsi="Times New Roman" w:cs="Times New Roman"/>
        </w:rPr>
      </w:pPr>
      <w:r w:rsidRPr="0058340B">
        <w:rPr>
          <w:rFonts w:ascii="Times New Roman" w:hAnsi="Times New Roman" w:cs="Times New Roman"/>
          <w:b/>
          <w:bCs/>
        </w:rPr>
        <w:t xml:space="preserve">VERSIÓN DE JAVA UTILIZADA: </w:t>
      </w:r>
      <w:r w:rsidRPr="0058340B">
        <w:rPr>
          <w:rFonts w:ascii="Times New Roman" w:hAnsi="Times New Roman" w:cs="Times New Roman"/>
        </w:rPr>
        <w:t xml:space="preserve">Java </w:t>
      </w:r>
      <w:r>
        <w:rPr>
          <w:rFonts w:ascii="Times New Roman" w:hAnsi="Times New Roman" w:cs="Times New Roman"/>
        </w:rPr>
        <w:t>26</w:t>
      </w:r>
    </w:p>
    <w:p w14:paraId="20BC8DE8" w14:textId="2B92A677" w:rsidR="0058340B" w:rsidRDefault="0058340B" w:rsidP="0058340B">
      <w:pPr>
        <w:spacing w:after="0" w:line="480" w:lineRule="auto"/>
        <w:jc w:val="both"/>
        <w:rPr>
          <w:rFonts w:ascii="Times New Roman" w:hAnsi="Times New Roman" w:cs="Times New Roman"/>
        </w:rPr>
      </w:pPr>
      <w:r w:rsidRPr="0058340B">
        <w:rPr>
          <w:rFonts w:ascii="Times New Roman" w:hAnsi="Times New Roman" w:cs="Times New Roman"/>
          <w:b/>
          <w:bCs/>
        </w:rPr>
        <w:t>ENTORNO DE DESARROLLO UTILIZADO:</w:t>
      </w:r>
      <w:r w:rsidRPr="0058340B">
        <w:rPr>
          <w:rFonts w:ascii="Times New Roman" w:hAnsi="Times New Roman" w:cs="Times New Roman"/>
        </w:rPr>
        <w:t xml:space="preserve"> IntelliJ IDEA</w:t>
      </w:r>
    </w:p>
    <w:p w14:paraId="592BC740" w14:textId="77777777" w:rsidR="0058340B" w:rsidRPr="0058340B" w:rsidRDefault="0058340B" w:rsidP="0058340B">
      <w:pPr>
        <w:spacing w:after="0" w:line="360" w:lineRule="auto"/>
        <w:jc w:val="both"/>
        <w:rPr>
          <w:rFonts w:ascii="Times New Roman" w:hAnsi="Times New Roman" w:cs="Times New Roman"/>
        </w:rPr>
      </w:pPr>
    </w:p>
    <w:p w14:paraId="7C9CB865" w14:textId="57E18436" w:rsidR="0058340B" w:rsidRPr="0058340B" w:rsidRDefault="0058340B" w:rsidP="0058340B">
      <w:pPr>
        <w:spacing w:after="0" w:line="360" w:lineRule="auto"/>
        <w:jc w:val="both"/>
        <w:rPr>
          <w:rFonts w:ascii="Times New Roman" w:hAnsi="Times New Roman" w:cs="Times New Roman"/>
        </w:rPr>
      </w:pPr>
      <w:r w:rsidRPr="0058340B">
        <w:rPr>
          <w:rFonts w:ascii="Times New Roman" w:hAnsi="Times New Roman" w:cs="Times New Roman"/>
          <w:b/>
          <w:bCs/>
        </w:rPr>
        <w:t xml:space="preserve">DESCRIPCIÓN PERSONAL DEL FUNCIONAMIENTO DEL PROGRAMA: </w:t>
      </w:r>
      <w:r w:rsidRPr="0058340B">
        <w:rPr>
          <w:rFonts w:ascii="Times New Roman" w:hAnsi="Times New Roman" w:cs="Times New Roman"/>
        </w:rPr>
        <w:t>El programa simula el funcionamiento de un cajero automático en consola. Gestiona el acceso seguro mediante PIN limitando a tres intentos, permite consultar saldo, procesar depósitos validados mediante ciclos de control, efectuar retiros normales y con comisión descontando cargos adicionales mediante sobrecarga de métodos, y muestra un resumen detallado con contadores de la sesión antes de salir.</w:t>
      </w:r>
    </w:p>
    <w:p w14:paraId="2F168EEA" w14:textId="77777777" w:rsidR="00833217" w:rsidRDefault="00833217" w:rsidP="0058340B">
      <w:pPr>
        <w:spacing w:after="0"/>
        <w:rPr>
          <w:rFonts w:ascii="Times New Roman" w:hAnsi="Times New Roman" w:cs="Times New Roman"/>
        </w:rPr>
      </w:pPr>
    </w:p>
    <w:p w14:paraId="0F688796" w14:textId="271ACB9B" w:rsidR="0058340B" w:rsidRPr="0058340B" w:rsidRDefault="0058340B" w:rsidP="0058340B">
      <w:pPr>
        <w:spacing w:after="0"/>
        <w:rPr>
          <w:rFonts w:ascii="Times New Roman" w:hAnsi="Times New Roman" w:cs="Times New Roman"/>
        </w:rPr>
      </w:pPr>
      <w:r w:rsidRPr="0058340B">
        <w:rPr>
          <w:rFonts w:ascii="Times New Roman" w:hAnsi="Times New Roman" w:cs="Times New Roman"/>
          <w:noProof/>
        </w:rPr>
        <w:drawing>
          <wp:inline distT="0" distB="0" distL="0" distR="0" wp14:anchorId="4A01B0AE" wp14:editId="2414AFAD">
            <wp:extent cx="5858934" cy="3355065"/>
            <wp:effectExtent l="0" t="0" r="8890" b="0"/>
            <wp:docPr id="604222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22918" name=""/>
                    <pic:cNvPicPr/>
                  </pic:nvPicPr>
                  <pic:blipFill>
                    <a:blip r:embed="rId9"/>
                    <a:stretch>
                      <a:fillRect/>
                    </a:stretch>
                  </pic:blipFill>
                  <pic:spPr>
                    <a:xfrm>
                      <a:off x="0" y="0"/>
                      <a:ext cx="5866825" cy="3359583"/>
                    </a:xfrm>
                    <a:prstGeom prst="rect">
                      <a:avLst/>
                    </a:prstGeom>
                  </pic:spPr>
                </pic:pic>
              </a:graphicData>
            </a:graphic>
          </wp:inline>
        </w:drawing>
      </w:r>
    </w:p>
    <w:p w14:paraId="285E87B5" w14:textId="77777777" w:rsidR="00833217" w:rsidRDefault="00833217" w:rsidP="00833217">
      <w:pPr>
        <w:spacing w:after="0"/>
        <w:jc w:val="center"/>
        <w:rPr>
          <w:rFonts w:ascii="Times New Roman" w:hAnsi="Times New Roman" w:cs="Times New Roman"/>
          <w:lang w:val="es-ES"/>
        </w:rPr>
      </w:pPr>
    </w:p>
    <w:p w14:paraId="445B91E5" w14:textId="77777777" w:rsidR="00853FD2" w:rsidRDefault="00853FD2" w:rsidP="00833217">
      <w:pPr>
        <w:spacing w:after="0"/>
        <w:jc w:val="center"/>
        <w:rPr>
          <w:rFonts w:ascii="Times New Roman" w:hAnsi="Times New Roman" w:cs="Times New Roman"/>
          <w:lang w:val="es-ES"/>
        </w:rPr>
      </w:pPr>
    </w:p>
    <w:p w14:paraId="73393D68" w14:textId="77777777" w:rsidR="00853FD2" w:rsidRDefault="00853FD2" w:rsidP="00833217">
      <w:pPr>
        <w:spacing w:after="0"/>
        <w:jc w:val="center"/>
        <w:rPr>
          <w:rFonts w:ascii="Times New Roman" w:hAnsi="Times New Roman" w:cs="Times New Roman"/>
          <w:lang w:val="es-ES"/>
        </w:rPr>
      </w:pPr>
    </w:p>
    <w:p w14:paraId="703F34C5" w14:textId="77777777" w:rsidR="00853FD2" w:rsidRDefault="00853FD2" w:rsidP="00833217">
      <w:pPr>
        <w:spacing w:after="0"/>
        <w:jc w:val="center"/>
        <w:rPr>
          <w:rFonts w:ascii="Times New Roman" w:hAnsi="Times New Roman" w:cs="Times New Roman"/>
          <w:lang w:val="es-ES"/>
        </w:rPr>
      </w:pPr>
    </w:p>
    <w:p w14:paraId="59FE2ACA" w14:textId="3DE64448" w:rsidR="00853FD2" w:rsidRDefault="00853FD2" w:rsidP="00853FD2">
      <w:pPr>
        <w:spacing w:after="0"/>
        <w:rPr>
          <w:rFonts w:ascii="Times New Roman" w:hAnsi="Times New Roman" w:cs="Times New Roman"/>
          <w:lang w:val="es-ES"/>
        </w:rPr>
      </w:pPr>
    </w:p>
    <w:p w14:paraId="4015E60D" w14:textId="77777777" w:rsidR="00833217" w:rsidRPr="0058340B" w:rsidRDefault="00833217" w:rsidP="00E74F78">
      <w:pPr>
        <w:spacing w:after="0"/>
        <w:rPr>
          <w:rFonts w:ascii="Times New Roman" w:hAnsi="Times New Roman" w:cs="Times New Roman"/>
          <w:lang w:val="es-ES"/>
        </w:rPr>
      </w:pPr>
    </w:p>
    <w:p w14:paraId="201D8499" w14:textId="77777777" w:rsidR="00E74F78" w:rsidRDefault="00E74F78">
      <w:pPr>
        <w:rPr>
          <w:rFonts w:ascii="Times New Roman" w:hAnsi="Times New Roman" w:cs="Times New Roman"/>
          <w:lang w:val="es-ES"/>
        </w:rPr>
      </w:pPr>
    </w:p>
    <w:p w14:paraId="1203EFC2" w14:textId="3724F6D1" w:rsidR="001969B1" w:rsidRPr="0058340B" w:rsidRDefault="001969B1">
      <w:pPr>
        <w:rPr>
          <w:rFonts w:ascii="Times New Roman" w:hAnsi="Times New Roman" w:cs="Times New Roman"/>
        </w:rPr>
      </w:pPr>
      <w:r w:rsidRPr="0058340B">
        <w:rPr>
          <w:rFonts w:ascii="Times New Roman" w:hAnsi="Times New Roman" w:cs="Times New Roman"/>
        </w:rPr>
        <w:t xml:space="preserve">Cuenta Bloqueada por 3 intentos fallidos. </w:t>
      </w:r>
    </w:p>
    <w:p w14:paraId="0A8D15A9" w14:textId="0A421169" w:rsidR="001969B1" w:rsidRPr="0058340B" w:rsidRDefault="001969B1">
      <w:pPr>
        <w:rPr>
          <w:rFonts w:ascii="Times New Roman" w:hAnsi="Times New Roman" w:cs="Times New Roman"/>
        </w:rPr>
      </w:pPr>
      <w:r w:rsidRPr="0058340B">
        <w:rPr>
          <w:rFonts w:ascii="Times New Roman" w:hAnsi="Times New Roman" w:cs="Times New Roman"/>
          <w:noProof/>
        </w:rPr>
        <w:drawing>
          <wp:inline distT="0" distB="0" distL="0" distR="0" wp14:anchorId="23A2A3AA" wp14:editId="2E8A4969">
            <wp:extent cx="5612130" cy="3321050"/>
            <wp:effectExtent l="0" t="0" r="7620" b="0"/>
            <wp:docPr id="1364475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75096" name=""/>
                    <pic:cNvPicPr/>
                  </pic:nvPicPr>
                  <pic:blipFill>
                    <a:blip r:embed="rId10"/>
                    <a:stretch>
                      <a:fillRect/>
                    </a:stretch>
                  </pic:blipFill>
                  <pic:spPr>
                    <a:xfrm>
                      <a:off x="0" y="0"/>
                      <a:ext cx="5612130" cy="3321050"/>
                    </a:xfrm>
                    <a:prstGeom prst="rect">
                      <a:avLst/>
                    </a:prstGeom>
                  </pic:spPr>
                </pic:pic>
              </a:graphicData>
            </a:graphic>
          </wp:inline>
        </w:drawing>
      </w:r>
    </w:p>
    <w:p w14:paraId="35D18E06" w14:textId="77777777" w:rsidR="001969B1" w:rsidRPr="0058340B" w:rsidRDefault="001969B1">
      <w:pPr>
        <w:rPr>
          <w:rFonts w:ascii="Times New Roman" w:hAnsi="Times New Roman" w:cs="Times New Roman"/>
        </w:rPr>
      </w:pPr>
    </w:p>
    <w:p w14:paraId="695ECE61" w14:textId="1EAB56B9" w:rsidR="00626310" w:rsidRPr="0058340B" w:rsidRDefault="00626310">
      <w:pPr>
        <w:rPr>
          <w:rFonts w:ascii="Times New Roman" w:hAnsi="Times New Roman" w:cs="Times New Roman"/>
        </w:rPr>
      </w:pPr>
      <w:r w:rsidRPr="0058340B">
        <w:rPr>
          <w:rFonts w:ascii="Times New Roman" w:hAnsi="Times New Roman" w:cs="Times New Roman"/>
        </w:rPr>
        <w:t xml:space="preserve">Ingresar con el PIN: </w:t>
      </w:r>
      <w:r w:rsidR="001969B1" w:rsidRPr="0058340B">
        <w:rPr>
          <w:rFonts w:ascii="Times New Roman" w:hAnsi="Times New Roman" w:cs="Times New Roman"/>
        </w:rPr>
        <w:t>2026</w:t>
      </w:r>
    </w:p>
    <w:p w14:paraId="662223BD" w14:textId="0FD675E8" w:rsidR="001969B1" w:rsidRPr="0058340B" w:rsidRDefault="001969B1">
      <w:pPr>
        <w:rPr>
          <w:rFonts w:ascii="Times New Roman" w:hAnsi="Times New Roman" w:cs="Times New Roman"/>
        </w:rPr>
      </w:pPr>
      <w:r w:rsidRPr="0058340B">
        <w:rPr>
          <w:rFonts w:ascii="Times New Roman" w:hAnsi="Times New Roman" w:cs="Times New Roman"/>
          <w:noProof/>
        </w:rPr>
        <w:lastRenderedPageBreak/>
        <w:drawing>
          <wp:inline distT="0" distB="0" distL="0" distR="0" wp14:anchorId="3176118F" wp14:editId="3C563AA3">
            <wp:extent cx="5612130" cy="3253105"/>
            <wp:effectExtent l="0" t="0" r="7620" b="4445"/>
            <wp:docPr id="1924955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55391" name=""/>
                    <pic:cNvPicPr/>
                  </pic:nvPicPr>
                  <pic:blipFill>
                    <a:blip r:embed="rId11"/>
                    <a:stretch>
                      <a:fillRect/>
                    </a:stretch>
                  </pic:blipFill>
                  <pic:spPr>
                    <a:xfrm>
                      <a:off x="0" y="0"/>
                      <a:ext cx="5612130" cy="3253105"/>
                    </a:xfrm>
                    <a:prstGeom prst="rect">
                      <a:avLst/>
                    </a:prstGeom>
                  </pic:spPr>
                </pic:pic>
              </a:graphicData>
            </a:graphic>
          </wp:inline>
        </w:drawing>
      </w:r>
    </w:p>
    <w:p w14:paraId="50A608DE" w14:textId="77777777" w:rsidR="001969B1" w:rsidRDefault="001969B1">
      <w:pPr>
        <w:rPr>
          <w:rFonts w:ascii="Times New Roman" w:hAnsi="Times New Roman" w:cs="Times New Roman"/>
        </w:rPr>
      </w:pPr>
    </w:p>
    <w:p w14:paraId="3FFCE14F" w14:textId="77777777" w:rsidR="00E74F78" w:rsidRPr="0058340B" w:rsidRDefault="00E74F78">
      <w:pPr>
        <w:rPr>
          <w:rFonts w:ascii="Times New Roman" w:hAnsi="Times New Roman" w:cs="Times New Roman"/>
        </w:rPr>
      </w:pPr>
    </w:p>
    <w:p w14:paraId="171A6269" w14:textId="6C8D61B2" w:rsidR="001969B1" w:rsidRPr="0058340B" w:rsidRDefault="001969B1">
      <w:pPr>
        <w:rPr>
          <w:rFonts w:ascii="Times New Roman" w:hAnsi="Times New Roman" w:cs="Times New Roman"/>
        </w:rPr>
      </w:pPr>
      <w:r w:rsidRPr="0058340B">
        <w:rPr>
          <w:rFonts w:ascii="Times New Roman" w:hAnsi="Times New Roman" w:cs="Times New Roman"/>
        </w:rPr>
        <w:t>Opción 1: Para consultar saldo.</w:t>
      </w:r>
    </w:p>
    <w:p w14:paraId="162E9EC8" w14:textId="0CAF0584" w:rsidR="00626310" w:rsidRPr="0058340B" w:rsidRDefault="001969B1">
      <w:pPr>
        <w:rPr>
          <w:rFonts w:ascii="Times New Roman" w:hAnsi="Times New Roman" w:cs="Times New Roman"/>
        </w:rPr>
      </w:pPr>
      <w:r w:rsidRPr="0058340B">
        <w:rPr>
          <w:rFonts w:ascii="Times New Roman" w:hAnsi="Times New Roman" w:cs="Times New Roman"/>
          <w:noProof/>
        </w:rPr>
        <w:drawing>
          <wp:inline distT="0" distB="0" distL="0" distR="0" wp14:anchorId="3ECADAC8" wp14:editId="461B1E5D">
            <wp:extent cx="5612130" cy="3173095"/>
            <wp:effectExtent l="0" t="0" r="7620" b="8255"/>
            <wp:docPr id="1261967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67603" name=""/>
                    <pic:cNvPicPr/>
                  </pic:nvPicPr>
                  <pic:blipFill>
                    <a:blip r:embed="rId12"/>
                    <a:stretch>
                      <a:fillRect/>
                    </a:stretch>
                  </pic:blipFill>
                  <pic:spPr>
                    <a:xfrm>
                      <a:off x="0" y="0"/>
                      <a:ext cx="5612130" cy="3173095"/>
                    </a:xfrm>
                    <a:prstGeom prst="rect">
                      <a:avLst/>
                    </a:prstGeom>
                  </pic:spPr>
                </pic:pic>
              </a:graphicData>
            </a:graphic>
          </wp:inline>
        </w:drawing>
      </w:r>
    </w:p>
    <w:p w14:paraId="31BA8D71" w14:textId="77777777" w:rsidR="001969B1" w:rsidRPr="0058340B" w:rsidRDefault="001969B1">
      <w:pPr>
        <w:rPr>
          <w:rFonts w:ascii="Times New Roman" w:hAnsi="Times New Roman" w:cs="Times New Roman"/>
        </w:rPr>
      </w:pPr>
    </w:p>
    <w:p w14:paraId="05633F26" w14:textId="78F5E0AD" w:rsidR="00626310" w:rsidRPr="0058340B" w:rsidRDefault="00626310">
      <w:pPr>
        <w:rPr>
          <w:rFonts w:ascii="Times New Roman" w:hAnsi="Times New Roman" w:cs="Times New Roman"/>
        </w:rPr>
      </w:pPr>
      <w:r w:rsidRPr="0058340B">
        <w:rPr>
          <w:rFonts w:ascii="Times New Roman" w:hAnsi="Times New Roman" w:cs="Times New Roman"/>
        </w:rPr>
        <w:t xml:space="preserve">Opción 2: Para </w:t>
      </w:r>
      <w:r w:rsidR="009262FD" w:rsidRPr="0058340B">
        <w:rPr>
          <w:rFonts w:ascii="Times New Roman" w:hAnsi="Times New Roman" w:cs="Times New Roman"/>
        </w:rPr>
        <w:t>deposita</w:t>
      </w:r>
      <w:r w:rsidRPr="0058340B">
        <w:rPr>
          <w:rFonts w:ascii="Times New Roman" w:hAnsi="Times New Roman" w:cs="Times New Roman"/>
        </w:rPr>
        <w:t>r dinero.</w:t>
      </w:r>
    </w:p>
    <w:p w14:paraId="190E44C3" w14:textId="251E2D45" w:rsidR="00626310" w:rsidRPr="0058340B" w:rsidRDefault="001969B1">
      <w:pPr>
        <w:rPr>
          <w:rFonts w:ascii="Times New Roman" w:hAnsi="Times New Roman" w:cs="Times New Roman"/>
        </w:rPr>
      </w:pPr>
      <w:r w:rsidRPr="0058340B">
        <w:rPr>
          <w:rFonts w:ascii="Times New Roman" w:hAnsi="Times New Roman" w:cs="Times New Roman"/>
          <w:noProof/>
        </w:rPr>
        <w:lastRenderedPageBreak/>
        <w:drawing>
          <wp:inline distT="0" distB="0" distL="0" distR="0" wp14:anchorId="11BB6831" wp14:editId="612F64F6">
            <wp:extent cx="5612130" cy="3294380"/>
            <wp:effectExtent l="0" t="0" r="7620" b="1270"/>
            <wp:docPr id="1479320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20689" name=""/>
                    <pic:cNvPicPr/>
                  </pic:nvPicPr>
                  <pic:blipFill>
                    <a:blip r:embed="rId13"/>
                    <a:stretch>
                      <a:fillRect/>
                    </a:stretch>
                  </pic:blipFill>
                  <pic:spPr>
                    <a:xfrm>
                      <a:off x="0" y="0"/>
                      <a:ext cx="5612130" cy="3294380"/>
                    </a:xfrm>
                    <a:prstGeom prst="rect">
                      <a:avLst/>
                    </a:prstGeom>
                  </pic:spPr>
                </pic:pic>
              </a:graphicData>
            </a:graphic>
          </wp:inline>
        </w:drawing>
      </w:r>
    </w:p>
    <w:p w14:paraId="469987EE" w14:textId="77777777" w:rsidR="001969B1" w:rsidRPr="0058340B" w:rsidRDefault="001969B1">
      <w:pPr>
        <w:rPr>
          <w:rFonts w:ascii="Times New Roman" w:hAnsi="Times New Roman" w:cs="Times New Roman"/>
        </w:rPr>
      </w:pPr>
    </w:p>
    <w:p w14:paraId="7691953B" w14:textId="77777777" w:rsidR="00626310" w:rsidRPr="0058340B" w:rsidRDefault="00626310">
      <w:pPr>
        <w:rPr>
          <w:rFonts w:ascii="Times New Roman" w:hAnsi="Times New Roman" w:cs="Times New Roman"/>
        </w:rPr>
      </w:pPr>
    </w:p>
    <w:p w14:paraId="6B67B853" w14:textId="0F420E3F" w:rsidR="00626310" w:rsidRPr="0058340B" w:rsidRDefault="00626310">
      <w:pPr>
        <w:rPr>
          <w:rFonts w:ascii="Times New Roman" w:hAnsi="Times New Roman" w:cs="Times New Roman"/>
        </w:rPr>
      </w:pPr>
      <w:r w:rsidRPr="0058340B">
        <w:rPr>
          <w:rFonts w:ascii="Times New Roman" w:hAnsi="Times New Roman" w:cs="Times New Roman"/>
        </w:rPr>
        <w:t xml:space="preserve">Opción 3: Para </w:t>
      </w:r>
      <w:r w:rsidR="0010155E" w:rsidRPr="0058340B">
        <w:rPr>
          <w:rFonts w:ascii="Times New Roman" w:hAnsi="Times New Roman" w:cs="Times New Roman"/>
        </w:rPr>
        <w:t>retirar dinero</w:t>
      </w:r>
    </w:p>
    <w:p w14:paraId="4D7F697D" w14:textId="5A0DD99D" w:rsidR="00626310" w:rsidRPr="0058340B" w:rsidRDefault="0010155E">
      <w:pPr>
        <w:rPr>
          <w:rFonts w:ascii="Times New Roman" w:hAnsi="Times New Roman" w:cs="Times New Roman"/>
        </w:rPr>
      </w:pPr>
      <w:r w:rsidRPr="0058340B">
        <w:rPr>
          <w:rFonts w:ascii="Times New Roman" w:hAnsi="Times New Roman" w:cs="Times New Roman"/>
          <w:noProof/>
        </w:rPr>
        <w:drawing>
          <wp:inline distT="0" distB="0" distL="0" distR="0" wp14:anchorId="7CA37827" wp14:editId="55F1CDCC">
            <wp:extent cx="5612130" cy="3285490"/>
            <wp:effectExtent l="0" t="0" r="7620" b="0"/>
            <wp:docPr id="1758685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85003" name=""/>
                    <pic:cNvPicPr/>
                  </pic:nvPicPr>
                  <pic:blipFill>
                    <a:blip r:embed="rId14"/>
                    <a:stretch>
                      <a:fillRect/>
                    </a:stretch>
                  </pic:blipFill>
                  <pic:spPr>
                    <a:xfrm>
                      <a:off x="0" y="0"/>
                      <a:ext cx="5612130" cy="3285490"/>
                    </a:xfrm>
                    <a:prstGeom prst="rect">
                      <a:avLst/>
                    </a:prstGeom>
                  </pic:spPr>
                </pic:pic>
              </a:graphicData>
            </a:graphic>
          </wp:inline>
        </w:drawing>
      </w:r>
    </w:p>
    <w:p w14:paraId="5BA20ED6" w14:textId="77777777" w:rsidR="002827C5" w:rsidRPr="0058340B" w:rsidRDefault="002827C5">
      <w:pPr>
        <w:rPr>
          <w:rFonts w:ascii="Times New Roman" w:hAnsi="Times New Roman" w:cs="Times New Roman"/>
        </w:rPr>
      </w:pPr>
    </w:p>
    <w:p w14:paraId="19D98AA8" w14:textId="2F314272" w:rsidR="002827C5" w:rsidRPr="0058340B" w:rsidRDefault="002827C5">
      <w:pPr>
        <w:rPr>
          <w:rFonts w:ascii="Times New Roman" w:hAnsi="Times New Roman" w:cs="Times New Roman"/>
        </w:rPr>
      </w:pPr>
      <w:r w:rsidRPr="0058340B">
        <w:rPr>
          <w:rFonts w:ascii="Times New Roman" w:hAnsi="Times New Roman" w:cs="Times New Roman"/>
        </w:rPr>
        <w:t> Retiro rechazado</w:t>
      </w:r>
    </w:p>
    <w:p w14:paraId="763EEAF6" w14:textId="0F35F290" w:rsidR="002827C5" w:rsidRPr="0058340B" w:rsidRDefault="002827C5">
      <w:pPr>
        <w:rPr>
          <w:rFonts w:ascii="Times New Roman" w:hAnsi="Times New Roman" w:cs="Times New Roman"/>
        </w:rPr>
      </w:pPr>
      <w:r w:rsidRPr="0058340B">
        <w:rPr>
          <w:rFonts w:ascii="Times New Roman" w:hAnsi="Times New Roman" w:cs="Times New Roman"/>
          <w:noProof/>
        </w:rPr>
        <w:lastRenderedPageBreak/>
        <w:drawing>
          <wp:inline distT="0" distB="0" distL="0" distR="0" wp14:anchorId="23A74918" wp14:editId="3D3CACEA">
            <wp:extent cx="5612130" cy="3262630"/>
            <wp:effectExtent l="0" t="0" r="7620" b="0"/>
            <wp:docPr id="1233500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00457" name=""/>
                    <pic:cNvPicPr/>
                  </pic:nvPicPr>
                  <pic:blipFill>
                    <a:blip r:embed="rId15"/>
                    <a:stretch>
                      <a:fillRect/>
                    </a:stretch>
                  </pic:blipFill>
                  <pic:spPr>
                    <a:xfrm>
                      <a:off x="0" y="0"/>
                      <a:ext cx="5612130" cy="3262630"/>
                    </a:xfrm>
                    <a:prstGeom prst="rect">
                      <a:avLst/>
                    </a:prstGeom>
                  </pic:spPr>
                </pic:pic>
              </a:graphicData>
            </a:graphic>
          </wp:inline>
        </w:drawing>
      </w:r>
    </w:p>
    <w:p w14:paraId="3432331B" w14:textId="77777777" w:rsidR="003C1F1A" w:rsidRDefault="003C1F1A">
      <w:pPr>
        <w:rPr>
          <w:rFonts w:ascii="Times New Roman" w:hAnsi="Times New Roman" w:cs="Times New Roman"/>
        </w:rPr>
      </w:pPr>
    </w:p>
    <w:p w14:paraId="6C059740" w14:textId="77777777" w:rsidR="00E74F78" w:rsidRPr="0058340B" w:rsidRDefault="00E74F78">
      <w:pPr>
        <w:rPr>
          <w:rFonts w:ascii="Times New Roman" w:hAnsi="Times New Roman" w:cs="Times New Roman"/>
        </w:rPr>
      </w:pPr>
    </w:p>
    <w:p w14:paraId="661C5C58" w14:textId="288BF5A9" w:rsidR="00626310" w:rsidRPr="0058340B" w:rsidRDefault="00626310">
      <w:pPr>
        <w:rPr>
          <w:rFonts w:ascii="Times New Roman" w:hAnsi="Times New Roman" w:cs="Times New Roman"/>
        </w:rPr>
      </w:pPr>
      <w:r w:rsidRPr="0058340B">
        <w:rPr>
          <w:rFonts w:ascii="Times New Roman" w:hAnsi="Times New Roman" w:cs="Times New Roman"/>
        </w:rPr>
        <w:t xml:space="preserve">Opción 4: Para </w:t>
      </w:r>
      <w:r w:rsidR="003C1F1A" w:rsidRPr="0058340B">
        <w:rPr>
          <w:rFonts w:ascii="Times New Roman" w:hAnsi="Times New Roman" w:cs="Times New Roman"/>
        </w:rPr>
        <w:t xml:space="preserve">realizar retiro con comisión </w:t>
      </w:r>
    </w:p>
    <w:p w14:paraId="12927D15" w14:textId="5A4288BC" w:rsidR="003C1F1A" w:rsidRPr="0058340B" w:rsidRDefault="003C1F1A">
      <w:pPr>
        <w:rPr>
          <w:rFonts w:ascii="Times New Roman" w:hAnsi="Times New Roman" w:cs="Times New Roman"/>
        </w:rPr>
      </w:pPr>
      <w:r w:rsidRPr="0058340B">
        <w:rPr>
          <w:rFonts w:ascii="Times New Roman" w:hAnsi="Times New Roman" w:cs="Times New Roman"/>
          <w:noProof/>
        </w:rPr>
        <w:drawing>
          <wp:inline distT="0" distB="0" distL="0" distR="0" wp14:anchorId="45847FBE" wp14:editId="2E810A6C">
            <wp:extent cx="5612130" cy="3258185"/>
            <wp:effectExtent l="0" t="0" r="7620" b="0"/>
            <wp:docPr id="632641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41052" name=""/>
                    <pic:cNvPicPr/>
                  </pic:nvPicPr>
                  <pic:blipFill>
                    <a:blip r:embed="rId16"/>
                    <a:stretch>
                      <a:fillRect/>
                    </a:stretch>
                  </pic:blipFill>
                  <pic:spPr>
                    <a:xfrm>
                      <a:off x="0" y="0"/>
                      <a:ext cx="5612130" cy="3258185"/>
                    </a:xfrm>
                    <a:prstGeom prst="rect">
                      <a:avLst/>
                    </a:prstGeom>
                  </pic:spPr>
                </pic:pic>
              </a:graphicData>
            </a:graphic>
          </wp:inline>
        </w:drawing>
      </w:r>
    </w:p>
    <w:p w14:paraId="7FADC034" w14:textId="77777777" w:rsidR="003C1F1A" w:rsidRPr="0058340B" w:rsidRDefault="003C1F1A">
      <w:pPr>
        <w:rPr>
          <w:rFonts w:ascii="Times New Roman" w:hAnsi="Times New Roman" w:cs="Times New Roman"/>
        </w:rPr>
      </w:pPr>
    </w:p>
    <w:p w14:paraId="4CB297A3" w14:textId="7DBDC617" w:rsidR="003C1F1A" w:rsidRPr="0058340B" w:rsidRDefault="003C1F1A">
      <w:pPr>
        <w:rPr>
          <w:rFonts w:ascii="Times New Roman" w:hAnsi="Times New Roman" w:cs="Times New Roman"/>
        </w:rPr>
      </w:pPr>
      <w:r w:rsidRPr="0058340B">
        <w:rPr>
          <w:rFonts w:ascii="Times New Roman" w:hAnsi="Times New Roman" w:cs="Times New Roman"/>
        </w:rPr>
        <w:t>Opción 5: Mostrar resumen de la sesión.</w:t>
      </w:r>
    </w:p>
    <w:p w14:paraId="017317A9" w14:textId="7FBBA59A" w:rsidR="003C1F1A" w:rsidRPr="0058340B" w:rsidRDefault="003C1F1A">
      <w:pPr>
        <w:rPr>
          <w:rFonts w:ascii="Times New Roman" w:hAnsi="Times New Roman" w:cs="Times New Roman"/>
        </w:rPr>
      </w:pPr>
      <w:r w:rsidRPr="0058340B">
        <w:rPr>
          <w:rFonts w:ascii="Times New Roman" w:hAnsi="Times New Roman" w:cs="Times New Roman"/>
          <w:noProof/>
        </w:rPr>
        <w:lastRenderedPageBreak/>
        <w:drawing>
          <wp:inline distT="0" distB="0" distL="0" distR="0" wp14:anchorId="5CCD0D3D" wp14:editId="0E8AB274">
            <wp:extent cx="5612130" cy="3224530"/>
            <wp:effectExtent l="0" t="0" r="7620" b="0"/>
            <wp:docPr id="1024781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81659" name=""/>
                    <pic:cNvPicPr/>
                  </pic:nvPicPr>
                  <pic:blipFill>
                    <a:blip r:embed="rId17"/>
                    <a:stretch>
                      <a:fillRect/>
                    </a:stretch>
                  </pic:blipFill>
                  <pic:spPr>
                    <a:xfrm>
                      <a:off x="0" y="0"/>
                      <a:ext cx="5612130" cy="3224530"/>
                    </a:xfrm>
                    <a:prstGeom prst="rect">
                      <a:avLst/>
                    </a:prstGeom>
                  </pic:spPr>
                </pic:pic>
              </a:graphicData>
            </a:graphic>
          </wp:inline>
        </w:drawing>
      </w:r>
    </w:p>
    <w:p w14:paraId="0A0CE73F" w14:textId="77777777" w:rsidR="003C1F1A" w:rsidRDefault="003C1F1A">
      <w:pPr>
        <w:rPr>
          <w:rFonts w:ascii="Times New Roman" w:hAnsi="Times New Roman" w:cs="Times New Roman"/>
        </w:rPr>
      </w:pPr>
    </w:p>
    <w:p w14:paraId="64E0F1CD" w14:textId="77777777" w:rsidR="00E74F78" w:rsidRPr="0058340B" w:rsidRDefault="00E74F78">
      <w:pPr>
        <w:rPr>
          <w:rFonts w:ascii="Times New Roman" w:hAnsi="Times New Roman" w:cs="Times New Roman"/>
        </w:rPr>
      </w:pPr>
    </w:p>
    <w:p w14:paraId="6E58F529" w14:textId="2BA1B4FF" w:rsidR="003C1F1A" w:rsidRPr="0058340B" w:rsidRDefault="003C1F1A">
      <w:pPr>
        <w:rPr>
          <w:rFonts w:ascii="Times New Roman" w:hAnsi="Times New Roman" w:cs="Times New Roman"/>
        </w:rPr>
      </w:pPr>
      <w:r w:rsidRPr="0058340B">
        <w:rPr>
          <w:rFonts w:ascii="Times New Roman" w:hAnsi="Times New Roman" w:cs="Times New Roman"/>
        </w:rPr>
        <w:t>Opción 6: Salir</w:t>
      </w:r>
    </w:p>
    <w:p w14:paraId="1EC429E2" w14:textId="668772AE" w:rsidR="00E74F78" w:rsidRDefault="003C1F1A">
      <w:pPr>
        <w:rPr>
          <w:rFonts w:ascii="Times New Roman" w:hAnsi="Times New Roman" w:cs="Times New Roman"/>
        </w:rPr>
      </w:pPr>
      <w:r w:rsidRPr="0058340B">
        <w:rPr>
          <w:rFonts w:ascii="Times New Roman" w:hAnsi="Times New Roman" w:cs="Times New Roman"/>
          <w:noProof/>
        </w:rPr>
        <w:drawing>
          <wp:inline distT="0" distB="0" distL="0" distR="0" wp14:anchorId="571B7EFB" wp14:editId="4E4EE075">
            <wp:extent cx="5612130" cy="3269615"/>
            <wp:effectExtent l="0" t="0" r="7620" b="6985"/>
            <wp:docPr id="231849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49670" name=""/>
                    <pic:cNvPicPr/>
                  </pic:nvPicPr>
                  <pic:blipFill>
                    <a:blip r:embed="rId18"/>
                    <a:stretch>
                      <a:fillRect/>
                    </a:stretch>
                  </pic:blipFill>
                  <pic:spPr>
                    <a:xfrm>
                      <a:off x="0" y="0"/>
                      <a:ext cx="5612130" cy="3269615"/>
                    </a:xfrm>
                    <a:prstGeom prst="rect">
                      <a:avLst/>
                    </a:prstGeom>
                  </pic:spPr>
                </pic:pic>
              </a:graphicData>
            </a:graphic>
          </wp:inline>
        </w:drawing>
      </w:r>
    </w:p>
    <w:p w14:paraId="04C1827A" w14:textId="77777777" w:rsidR="00E74F78" w:rsidRDefault="00E74F78">
      <w:pPr>
        <w:rPr>
          <w:rFonts w:ascii="Times New Roman" w:hAnsi="Times New Roman" w:cs="Times New Roman"/>
        </w:rPr>
      </w:pPr>
    </w:p>
    <w:p w14:paraId="5A015889" w14:textId="77777777" w:rsidR="009D6147" w:rsidRDefault="009D6147">
      <w:pPr>
        <w:rPr>
          <w:rFonts w:ascii="Times New Roman" w:hAnsi="Times New Roman" w:cs="Times New Roman"/>
        </w:rPr>
      </w:pPr>
    </w:p>
    <w:p w14:paraId="3E59C8B2" w14:textId="77777777" w:rsidR="009D6147" w:rsidRDefault="009D6147">
      <w:pPr>
        <w:rPr>
          <w:rFonts w:ascii="Times New Roman" w:hAnsi="Times New Roman" w:cs="Times New Roman"/>
        </w:rPr>
      </w:pPr>
    </w:p>
    <w:p w14:paraId="48D1272B" w14:textId="77777777" w:rsidR="009D6147" w:rsidRDefault="009D6147">
      <w:pPr>
        <w:rPr>
          <w:rFonts w:ascii="Times New Roman" w:hAnsi="Times New Roman" w:cs="Times New Roman"/>
        </w:rPr>
      </w:pPr>
    </w:p>
    <w:p w14:paraId="7B5CB485" w14:textId="77777777" w:rsidR="009D6147" w:rsidRDefault="009D6147">
      <w:pPr>
        <w:rPr>
          <w:rFonts w:ascii="Times New Roman" w:hAnsi="Times New Roman" w:cs="Times New Roman"/>
        </w:rPr>
      </w:pPr>
    </w:p>
    <w:p w14:paraId="73887982" w14:textId="77777777" w:rsidR="009D6147" w:rsidRDefault="009D6147">
      <w:pPr>
        <w:rPr>
          <w:rFonts w:ascii="Times New Roman" w:hAnsi="Times New Roman" w:cs="Times New Roman"/>
        </w:rPr>
      </w:pPr>
    </w:p>
    <w:p w14:paraId="03524432" w14:textId="77777777" w:rsidR="009D6147" w:rsidRDefault="009D6147">
      <w:pPr>
        <w:rPr>
          <w:rFonts w:ascii="Times New Roman" w:hAnsi="Times New Roman" w:cs="Times New Roman"/>
        </w:rPr>
      </w:pPr>
    </w:p>
    <w:p w14:paraId="06052551" w14:textId="77777777" w:rsidR="009D6147" w:rsidRDefault="009D6147">
      <w:pPr>
        <w:rPr>
          <w:rFonts w:ascii="Times New Roman" w:hAnsi="Times New Roman" w:cs="Times New Roman"/>
        </w:rPr>
      </w:pPr>
    </w:p>
    <w:p w14:paraId="418AFEAE" w14:textId="77777777" w:rsidR="009D6147" w:rsidRDefault="009D6147">
      <w:pPr>
        <w:rPr>
          <w:rFonts w:ascii="Times New Roman" w:hAnsi="Times New Roman" w:cs="Times New Roman"/>
        </w:rPr>
      </w:pPr>
    </w:p>
    <w:p w14:paraId="53B23AC9" w14:textId="77777777" w:rsidR="009D6147" w:rsidRDefault="009D6147">
      <w:pPr>
        <w:rPr>
          <w:rFonts w:ascii="Times New Roman" w:hAnsi="Times New Roman" w:cs="Times New Roman"/>
        </w:rPr>
      </w:pPr>
    </w:p>
    <w:p w14:paraId="6B0B1AB9" w14:textId="77777777" w:rsidR="009D6147" w:rsidRDefault="009D6147">
      <w:pPr>
        <w:rPr>
          <w:rFonts w:ascii="Times New Roman" w:hAnsi="Times New Roman" w:cs="Times New Roman"/>
        </w:rPr>
      </w:pPr>
    </w:p>
    <w:p w14:paraId="25BD8A1F" w14:textId="77777777" w:rsidR="009D6147" w:rsidRDefault="009D6147">
      <w:pPr>
        <w:rPr>
          <w:rFonts w:ascii="Times New Roman" w:hAnsi="Times New Roman" w:cs="Times New Roman"/>
        </w:rPr>
      </w:pPr>
    </w:p>
    <w:p w14:paraId="0CCBB8B8" w14:textId="77777777" w:rsidR="009D6147" w:rsidRDefault="009D6147">
      <w:pPr>
        <w:rPr>
          <w:rFonts w:ascii="Times New Roman" w:hAnsi="Times New Roman" w:cs="Times New Roman"/>
        </w:rPr>
      </w:pPr>
    </w:p>
    <w:p w14:paraId="3028E799" w14:textId="77777777" w:rsidR="009D6147" w:rsidRDefault="009D6147">
      <w:pPr>
        <w:rPr>
          <w:rFonts w:ascii="Times New Roman" w:hAnsi="Times New Roman" w:cs="Times New Roman"/>
        </w:rPr>
      </w:pPr>
    </w:p>
    <w:p w14:paraId="262A3E30" w14:textId="77777777" w:rsidR="00E74F78" w:rsidRDefault="00E74F78">
      <w:pPr>
        <w:rPr>
          <w:rFonts w:ascii="Times New Roman" w:hAnsi="Times New Roman" w:cs="Times New Roman"/>
        </w:rPr>
      </w:pPr>
    </w:p>
    <w:p w14:paraId="460EE271" w14:textId="77777777" w:rsidR="00E74F78" w:rsidRPr="00E74F78" w:rsidRDefault="00E74F78" w:rsidP="00E74F78">
      <w:pPr>
        <w:spacing w:after="0"/>
        <w:rPr>
          <w:rFonts w:ascii="Times New Roman" w:hAnsi="Times New Roman" w:cs="Times New Roman"/>
          <w:b/>
          <w:bCs/>
        </w:rPr>
      </w:pPr>
      <w:r w:rsidRPr="00E74F78">
        <w:rPr>
          <w:rFonts w:ascii="Times New Roman" w:hAnsi="Times New Roman" w:cs="Times New Roman"/>
          <w:b/>
          <w:bCs/>
        </w:rPr>
        <w:t>EVIDENCIA DE SOBRECARGA</w:t>
      </w:r>
    </w:p>
    <w:p w14:paraId="4411DD6C" w14:textId="77777777" w:rsidR="00E74F78" w:rsidRDefault="00E74F78" w:rsidP="00E74F78">
      <w:pPr>
        <w:spacing w:after="0"/>
        <w:rPr>
          <w:rFonts w:ascii="Times New Roman" w:hAnsi="Times New Roman" w:cs="Times New Roman"/>
          <w:lang w:val="es-ES"/>
        </w:rPr>
      </w:pPr>
    </w:p>
    <w:p w14:paraId="64F1EB40" w14:textId="2B86ABEE" w:rsidR="00E74F78" w:rsidRDefault="00E74F78" w:rsidP="009D6147">
      <w:pPr>
        <w:spacing w:after="0"/>
        <w:rPr>
          <w:rFonts w:ascii="Times New Roman" w:hAnsi="Times New Roman" w:cs="Times New Roman"/>
        </w:rPr>
      </w:pPr>
      <w:r w:rsidRPr="00E74F78">
        <w:rPr>
          <w:rFonts w:ascii="Times New Roman" w:hAnsi="Times New Roman" w:cs="Times New Roman"/>
          <w:noProof/>
          <w:lang w:val="es-ES"/>
        </w:rPr>
        <w:drawing>
          <wp:inline distT="0" distB="0" distL="0" distR="0" wp14:anchorId="02F3D6BA" wp14:editId="5F814E92">
            <wp:extent cx="5612130" cy="1241425"/>
            <wp:effectExtent l="0" t="0" r="7620" b="0"/>
            <wp:docPr id="23839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9226" name=""/>
                    <pic:cNvPicPr/>
                  </pic:nvPicPr>
                  <pic:blipFill>
                    <a:blip r:embed="rId19"/>
                    <a:stretch>
                      <a:fillRect/>
                    </a:stretch>
                  </pic:blipFill>
                  <pic:spPr>
                    <a:xfrm>
                      <a:off x="0" y="0"/>
                      <a:ext cx="5612130" cy="1241425"/>
                    </a:xfrm>
                    <a:prstGeom prst="rect">
                      <a:avLst/>
                    </a:prstGeom>
                  </pic:spPr>
                </pic:pic>
              </a:graphicData>
            </a:graphic>
          </wp:inline>
        </w:drawing>
      </w:r>
    </w:p>
    <w:p w14:paraId="078CAB60" w14:textId="77777777" w:rsidR="008A7E0A" w:rsidRPr="009D6147" w:rsidRDefault="008A7E0A" w:rsidP="009D6147">
      <w:pPr>
        <w:spacing w:after="0"/>
        <w:rPr>
          <w:rFonts w:ascii="Times New Roman" w:hAnsi="Times New Roman" w:cs="Times New Roman"/>
        </w:rPr>
      </w:pPr>
    </w:p>
    <w:p w14:paraId="2FDADCE7" w14:textId="77777777" w:rsidR="00E74F78" w:rsidRDefault="00E74F78" w:rsidP="00E74F78">
      <w:pPr>
        <w:spacing w:after="0"/>
        <w:jc w:val="center"/>
        <w:rPr>
          <w:rFonts w:ascii="Times New Roman" w:hAnsi="Times New Roman" w:cs="Times New Roman"/>
          <w:lang w:val="es-ES"/>
        </w:rPr>
      </w:pPr>
      <w:r w:rsidRPr="00E74F78">
        <w:rPr>
          <w:rFonts w:ascii="Times New Roman" w:hAnsi="Times New Roman" w:cs="Times New Roman"/>
          <w:noProof/>
          <w:lang w:val="es-ES"/>
        </w:rPr>
        <w:lastRenderedPageBreak/>
        <w:drawing>
          <wp:inline distT="0" distB="0" distL="0" distR="0" wp14:anchorId="7EB02F4C" wp14:editId="385F3299">
            <wp:extent cx="5486400" cy="4154840"/>
            <wp:effectExtent l="0" t="0" r="0" b="0"/>
            <wp:docPr id="1711015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15825" name=""/>
                    <pic:cNvPicPr/>
                  </pic:nvPicPr>
                  <pic:blipFill>
                    <a:blip r:embed="rId20"/>
                    <a:stretch>
                      <a:fillRect/>
                    </a:stretch>
                  </pic:blipFill>
                  <pic:spPr>
                    <a:xfrm>
                      <a:off x="0" y="0"/>
                      <a:ext cx="5490966" cy="4158298"/>
                    </a:xfrm>
                    <a:prstGeom prst="rect">
                      <a:avLst/>
                    </a:prstGeom>
                  </pic:spPr>
                </pic:pic>
              </a:graphicData>
            </a:graphic>
          </wp:inline>
        </w:drawing>
      </w:r>
    </w:p>
    <w:p w14:paraId="4BBB669F" w14:textId="77777777" w:rsidR="00E74F78" w:rsidRPr="0058340B" w:rsidRDefault="00E74F78" w:rsidP="00E74F78">
      <w:pPr>
        <w:spacing w:after="0"/>
        <w:jc w:val="center"/>
        <w:rPr>
          <w:rFonts w:ascii="Times New Roman" w:hAnsi="Times New Roman" w:cs="Times New Roman"/>
          <w:lang w:val="es-ES"/>
        </w:rPr>
      </w:pPr>
    </w:p>
    <w:p w14:paraId="7A595DE9" w14:textId="77777777" w:rsidR="00E74F78" w:rsidRPr="00E74F78" w:rsidRDefault="00E74F78" w:rsidP="00E74F78">
      <w:pPr>
        <w:spacing w:after="0" w:line="360" w:lineRule="auto"/>
        <w:rPr>
          <w:rFonts w:ascii="Times New Roman" w:hAnsi="Times New Roman" w:cs="Times New Roman"/>
          <w:b/>
          <w:bCs/>
        </w:rPr>
      </w:pPr>
      <w:r w:rsidRPr="00E74F78">
        <w:rPr>
          <w:rFonts w:ascii="Times New Roman" w:hAnsi="Times New Roman" w:cs="Times New Roman"/>
          <w:b/>
          <w:bCs/>
        </w:rPr>
        <w:t>EXPLICACIÓN PERSONAL DEL FUNCIONAMIENTO DE LA SOBRECARGA:</w:t>
      </w:r>
    </w:p>
    <w:p w14:paraId="7E939573" w14:textId="4405BF3F" w:rsidR="00626310" w:rsidRPr="0058340B" w:rsidRDefault="00E74F78" w:rsidP="009D6147">
      <w:pPr>
        <w:spacing w:after="0" w:line="360" w:lineRule="auto"/>
        <w:jc w:val="both"/>
        <w:rPr>
          <w:rFonts w:ascii="Times New Roman" w:hAnsi="Times New Roman" w:cs="Times New Roman"/>
        </w:rPr>
      </w:pPr>
      <w:r w:rsidRPr="00E74F78">
        <w:rPr>
          <w:rFonts w:ascii="Times New Roman" w:hAnsi="Times New Roman" w:cs="Times New Roman"/>
        </w:rPr>
        <w:t>Los métodos constituyen una sobrecarga porque comparten exactamente el mismo nombre dentro de la clase, pero tienen firmas distintas. La diferencia radica en la cantidad de sus parámetros, ya que la primera versión recibe dos argumentos mientras que la segunda recibe tres. La primera versión con dos parámetros se utiliza en la Opción 3 para retiros normales, mientras que la segunda versión con tres parámetros se ejecuta en la Opción 4 para calcular la comisión adicional en retiros de otra red bancaria.</w:t>
      </w:r>
    </w:p>
    <w:sectPr w:rsidR="00626310" w:rsidRPr="0058340B">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F7999" w14:textId="77777777" w:rsidR="002A1709" w:rsidRDefault="002A1709" w:rsidP="00626310">
      <w:pPr>
        <w:spacing w:after="0" w:line="240" w:lineRule="auto"/>
      </w:pPr>
      <w:r>
        <w:separator/>
      </w:r>
    </w:p>
  </w:endnote>
  <w:endnote w:type="continuationSeparator" w:id="0">
    <w:p w14:paraId="555782E0" w14:textId="77777777" w:rsidR="002A1709" w:rsidRDefault="002A1709" w:rsidP="006263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A49E5" w14:textId="77777777" w:rsidR="002A1709" w:rsidRDefault="002A1709" w:rsidP="00626310">
      <w:pPr>
        <w:spacing w:after="0" w:line="240" w:lineRule="auto"/>
      </w:pPr>
      <w:r>
        <w:separator/>
      </w:r>
    </w:p>
  </w:footnote>
  <w:footnote w:type="continuationSeparator" w:id="0">
    <w:p w14:paraId="6317AD22" w14:textId="77777777" w:rsidR="002A1709" w:rsidRDefault="002A1709" w:rsidP="006263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05F2B"/>
    <w:multiLevelType w:val="multilevel"/>
    <w:tmpl w:val="8EE6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C7CD9"/>
    <w:multiLevelType w:val="multilevel"/>
    <w:tmpl w:val="CE92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6452654">
    <w:abstractNumId w:val="1"/>
  </w:num>
  <w:num w:numId="2" w16cid:durableId="1864126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310"/>
    <w:rsid w:val="00074DDC"/>
    <w:rsid w:val="0010155E"/>
    <w:rsid w:val="00153143"/>
    <w:rsid w:val="001969B1"/>
    <w:rsid w:val="00270A74"/>
    <w:rsid w:val="002827C5"/>
    <w:rsid w:val="002A1709"/>
    <w:rsid w:val="003C1F1A"/>
    <w:rsid w:val="0058340B"/>
    <w:rsid w:val="00626310"/>
    <w:rsid w:val="00833217"/>
    <w:rsid w:val="00853FD2"/>
    <w:rsid w:val="008A3950"/>
    <w:rsid w:val="008A7E0A"/>
    <w:rsid w:val="009262FD"/>
    <w:rsid w:val="009D6147"/>
    <w:rsid w:val="009D7981"/>
    <w:rsid w:val="00AD20FB"/>
    <w:rsid w:val="00D82B83"/>
    <w:rsid w:val="00DD16F9"/>
    <w:rsid w:val="00E74F78"/>
    <w:rsid w:val="00EE115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64073"/>
  <w15:chartTrackingRefBased/>
  <w15:docId w15:val="{6CCED902-9C49-4D94-8533-EE3A088A9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63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263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263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63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63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63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63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63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63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631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2631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2631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63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631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63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63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63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6310"/>
    <w:rPr>
      <w:rFonts w:eastAsiaTheme="majorEastAsia" w:cstheme="majorBidi"/>
      <w:color w:val="272727" w:themeColor="text1" w:themeTint="D8"/>
    </w:rPr>
  </w:style>
  <w:style w:type="paragraph" w:styleId="Ttulo">
    <w:name w:val="Title"/>
    <w:basedOn w:val="Normal"/>
    <w:next w:val="Normal"/>
    <w:link w:val="TtuloCar"/>
    <w:uiPriority w:val="10"/>
    <w:qFormat/>
    <w:rsid w:val="006263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63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63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63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6310"/>
    <w:pPr>
      <w:spacing w:before="160"/>
      <w:jc w:val="center"/>
    </w:pPr>
    <w:rPr>
      <w:i/>
      <w:iCs/>
      <w:color w:val="404040" w:themeColor="text1" w:themeTint="BF"/>
    </w:rPr>
  </w:style>
  <w:style w:type="character" w:customStyle="1" w:styleId="CitaCar">
    <w:name w:val="Cita Car"/>
    <w:basedOn w:val="Fuentedeprrafopredeter"/>
    <w:link w:val="Cita"/>
    <w:uiPriority w:val="29"/>
    <w:rsid w:val="00626310"/>
    <w:rPr>
      <w:i/>
      <w:iCs/>
      <w:color w:val="404040" w:themeColor="text1" w:themeTint="BF"/>
    </w:rPr>
  </w:style>
  <w:style w:type="paragraph" w:styleId="Prrafodelista">
    <w:name w:val="List Paragraph"/>
    <w:basedOn w:val="Normal"/>
    <w:uiPriority w:val="34"/>
    <w:qFormat/>
    <w:rsid w:val="00626310"/>
    <w:pPr>
      <w:ind w:left="720"/>
      <w:contextualSpacing/>
    </w:pPr>
  </w:style>
  <w:style w:type="character" w:styleId="nfasisintenso">
    <w:name w:val="Intense Emphasis"/>
    <w:basedOn w:val="Fuentedeprrafopredeter"/>
    <w:uiPriority w:val="21"/>
    <w:qFormat/>
    <w:rsid w:val="00626310"/>
    <w:rPr>
      <w:i/>
      <w:iCs/>
      <w:color w:val="0F4761" w:themeColor="accent1" w:themeShade="BF"/>
    </w:rPr>
  </w:style>
  <w:style w:type="paragraph" w:styleId="Citadestacada">
    <w:name w:val="Intense Quote"/>
    <w:basedOn w:val="Normal"/>
    <w:next w:val="Normal"/>
    <w:link w:val="CitadestacadaCar"/>
    <w:uiPriority w:val="30"/>
    <w:qFormat/>
    <w:rsid w:val="00626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6310"/>
    <w:rPr>
      <w:i/>
      <w:iCs/>
      <w:color w:val="0F4761" w:themeColor="accent1" w:themeShade="BF"/>
    </w:rPr>
  </w:style>
  <w:style w:type="character" w:styleId="Referenciaintensa">
    <w:name w:val="Intense Reference"/>
    <w:basedOn w:val="Fuentedeprrafopredeter"/>
    <w:uiPriority w:val="32"/>
    <w:qFormat/>
    <w:rsid w:val="00626310"/>
    <w:rPr>
      <w:b/>
      <w:bCs/>
      <w:smallCaps/>
      <w:color w:val="0F4761" w:themeColor="accent1" w:themeShade="BF"/>
      <w:spacing w:val="5"/>
    </w:rPr>
  </w:style>
  <w:style w:type="paragraph" w:styleId="Encabezado">
    <w:name w:val="header"/>
    <w:basedOn w:val="Normal"/>
    <w:link w:val="EncabezadoCar"/>
    <w:uiPriority w:val="99"/>
    <w:unhideWhenUsed/>
    <w:rsid w:val="0062631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26310"/>
  </w:style>
  <w:style w:type="paragraph" w:styleId="Piedepgina">
    <w:name w:val="footer"/>
    <w:basedOn w:val="Normal"/>
    <w:link w:val="PiedepginaCar"/>
    <w:uiPriority w:val="99"/>
    <w:unhideWhenUsed/>
    <w:rsid w:val="0062631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26310"/>
  </w:style>
  <w:style w:type="character" w:styleId="Hipervnculo">
    <w:name w:val="Hyperlink"/>
    <w:basedOn w:val="Fuentedeprrafopredeter"/>
    <w:uiPriority w:val="99"/>
    <w:unhideWhenUsed/>
    <w:rsid w:val="00D82B83"/>
    <w:rPr>
      <w:color w:val="467886" w:themeColor="hyperlink"/>
      <w:u w:val="single"/>
    </w:rPr>
  </w:style>
  <w:style w:type="character" w:styleId="Mencinsinresolver">
    <w:name w:val="Unresolved Mention"/>
    <w:basedOn w:val="Fuentedeprrafopredeter"/>
    <w:uiPriority w:val="99"/>
    <w:semiHidden/>
    <w:unhideWhenUsed/>
    <w:rsid w:val="00D82B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loria-punay18/programacion-ii-2026/tree/main/EXAMEN-PARCIAL-I"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9</Pages>
  <Words>323</Words>
  <Characters>1778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Gloria Punay</dc:creator>
  <cp:keywords/>
  <dc:description/>
  <cp:lastModifiedBy>Gloria Punay</cp:lastModifiedBy>
  <cp:revision>11</cp:revision>
  <dcterms:created xsi:type="dcterms:W3CDTF">2026-08-09T00:46:00Z</dcterms:created>
  <dcterms:modified xsi:type="dcterms:W3CDTF">2026-08-09T04:35:00Z</dcterms:modified>
</cp:coreProperties>
</file>