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20D64">
      <w:pPr>
        <w:pStyle w:val="2"/>
        <w:keepNext w:val="0"/>
        <w:keepLines w:val="0"/>
        <w:widowControl/>
        <w:suppressLineNumbers w:val="0"/>
      </w:pPr>
      <w:r>
        <w:rPr>
          <w:rStyle w:val="8"/>
          <w:b/>
        </w:rPr>
        <w:t>活动主题与目的</w:t>
      </w:r>
    </w:p>
    <w:p w14:paraId="03DEE878">
      <w:pPr>
        <w:pStyle w:val="3"/>
        <w:keepNext w:val="0"/>
        <w:keepLines w:val="0"/>
        <w:widowControl/>
        <w:suppressLineNumbers w:val="0"/>
      </w:pPr>
      <w:r>
        <w:t>活动主题：AI 创变互动，让创意即刻可玩</w:t>
      </w:r>
    </w:p>
    <w:p w14:paraId="5E930FA5">
      <w:pPr>
        <w:pStyle w:val="3"/>
        <w:keepNext w:val="0"/>
        <w:keepLines w:val="0"/>
        <w:widowControl/>
        <w:suppressLineNumbers w:val="0"/>
      </w:pPr>
      <w:r>
        <w:rPr>
          <w:rStyle w:val="8"/>
          <w:b/>
        </w:rPr>
        <w:t>活动目的</w:t>
      </w:r>
    </w:p>
    <w:p w14:paraId="711345A3">
      <w:pPr>
        <w:keepNext w:val="0"/>
        <w:keepLines w:val="0"/>
        <w:widowControl/>
        <w:numPr>
          <w:ilvl w:val="0"/>
          <w:numId w:val="1"/>
        </w:numPr>
        <w:suppressLineNumbers w:val="0"/>
        <w:spacing w:before="0" w:beforeAutospacing="1" w:after="0" w:afterAutospacing="1"/>
        <w:ind w:left="720" w:hanging="360"/>
      </w:pPr>
      <w:r>
        <w:t>依托大模型能力，降低创作门槛，让普通人的创意快速生成可交互、可体验的内容。</w:t>
      </w:r>
    </w:p>
    <w:p w14:paraId="2466DE01">
      <w:pPr>
        <w:keepNext w:val="0"/>
        <w:keepLines w:val="0"/>
        <w:widowControl/>
        <w:numPr>
          <w:ilvl w:val="0"/>
          <w:numId w:val="1"/>
        </w:numPr>
        <w:suppressLineNumbers w:val="0"/>
        <w:spacing w:before="0" w:beforeAutospacing="1" w:after="0" w:afterAutospacing="1"/>
        <w:ind w:left="720" w:hanging="360"/>
      </w:pPr>
      <w:r>
        <w:t>推动AI原生互动内容创新，打破 “想法→作品” 的壁垒，实现 “想到→生成→上线→被玩到” 的全链路闭环。</w:t>
      </w:r>
    </w:p>
    <w:p w14:paraId="46C6D3E7">
      <w:pPr>
        <w:keepNext w:val="0"/>
        <w:keepLines w:val="0"/>
        <w:widowControl/>
        <w:numPr>
          <w:ilvl w:val="0"/>
          <w:numId w:val="1"/>
        </w:numPr>
        <w:suppressLineNumbers w:val="0"/>
        <w:spacing w:before="0" w:beforeAutospacing="1" w:after="0" w:afterAutospacing="1"/>
        <w:ind w:left="720" w:hanging="360"/>
      </w:pPr>
      <w:r>
        <w:t>发掘年轻化、轻量化、高传播的创新互动体验，让创意真正被看见、被触摸、被传播。</w:t>
      </w:r>
    </w:p>
    <w:p w14:paraId="140AB5FB">
      <w:pPr>
        <w:pStyle w:val="2"/>
        <w:keepNext w:val="0"/>
        <w:keepLines w:val="0"/>
        <w:widowControl/>
        <w:suppressLineNumbers w:val="0"/>
      </w:pPr>
      <w:r>
        <w:rPr>
          <w:rStyle w:val="8"/>
          <w:b/>
        </w:rPr>
        <w:t>时间与地点</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7"/>
        <w:gridCol w:w="7559"/>
      </w:tblGrid>
      <w:tr w14:paraId="2B34EDEB">
        <w:trPr>
          <w:tblHeader/>
          <w:tblCellSpacing w:w="15" w:type="dxa"/>
        </w:trPr>
        <w:tc>
          <w:tcPr>
            <w:tcW w:w="0" w:type="auto"/>
            <w:shd w:val="clear"/>
            <w:vAlign w:val="center"/>
          </w:tcPr>
          <w:p w14:paraId="0B7525C2">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项目</w:t>
            </w:r>
          </w:p>
        </w:tc>
        <w:tc>
          <w:tcPr>
            <w:tcW w:w="0" w:type="auto"/>
            <w:shd w:val="clear"/>
            <w:vAlign w:val="center"/>
          </w:tcPr>
          <w:p w14:paraId="4D52D1D6">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详情</w:t>
            </w:r>
          </w:p>
        </w:tc>
      </w:tr>
      <w:tr w14:paraId="52A19159">
        <w:trPr>
          <w:tblCellSpacing w:w="15" w:type="dxa"/>
        </w:trPr>
        <w:tc>
          <w:tcPr>
            <w:tcW w:w="0" w:type="auto"/>
            <w:shd w:val="clear"/>
            <w:vAlign w:val="center"/>
          </w:tcPr>
          <w:p w14:paraId="1ACFD677">
            <w:pPr>
              <w:keepNext w:val="0"/>
              <w:keepLines w:val="0"/>
              <w:widowControl/>
              <w:suppressLineNumbers w:val="0"/>
              <w:jc w:val="left"/>
            </w:pPr>
            <w:r>
              <w:rPr>
                <w:rFonts w:ascii="宋体" w:hAnsi="宋体" w:eastAsia="宋体" w:cs="宋体"/>
                <w:kern w:val="0"/>
                <w:sz w:val="24"/>
                <w:szCs w:val="24"/>
                <w:lang w:val="en-US" w:eastAsia="zh-CN" w:bidi="ar"/>
              </w:rPr>
              <w:t>活动时间</w:t>
            </w:r>
          </w:p>
        </w:tc>
        <w:tc>
          <w:tcPr>
            <w:tcW w:w="0" w:type="auto"/>
            <w:shd w:val="clear"/>
            <w:vAlign w:val="center"/>
          </w:tcPr>
          <w:p w14:paraId="38776AB0">
            <w:pPr>
              <w:keepNext w:val="0"/>
              <w:keepLines w:val="0"/>
              <w:widowControl/>
              <w:suppressLineNumbers w:val="0"/>
              <w:jc w:val="left"/>
            </w:pPr>
            <w:r>
              <w:rPr>
                <w:rFonts w:ascii="宋体" w:hAnsi="宋体" w:eastAsia="宋体" w:cs="宋体"/>
                <w:kern w:val="0"/>
                <w:sz w:val="24"/>
                <w:szCs w:val="24"/>
                <w:lang w:val="en-US" w:eastAsia="zh-CN" w:bidi="ar"/>
              </w:rPr>
              <w:t>2026年4月25日（周六）9:00至4月26日（周日）18:00</w:t>
            </w:r>
          </w:p>
        </w:tc>
      </w:tr>
      <w:tr w14:paraId="2FF1B883">
        <w:trPr>
          <w:tblCellSpacing w:w="15" w:type="dxa"/>
        </w:trPr>
        <w:tc>
          <w:tcPr>
            <w:tcW w:w="0" w:type="auto"/>
            <w:shd w:val="clear"/>
            <w:vAlign w:val="center"/>
          </w:tcPr>
          <w:p w14:paraId="3013222D">
            <w:pPr>
              <w:keepNext w:val="0"/>
              <w:keepLines w:val="0"/>
              <w:widowControl/>
              <w:suppressLineNumbers w:val="0"/>
              <w:jc w:val="left"/>
            </w:pPr>
            <w:r>
              <w:rPr>
                <w:rFonts w:ascii="宋体" w:hAnsi="宋体" w:eastAsia="宋体" w:cs="宋体"/>
                <w:kern w:val="0"/>
                <w:sz w:val="24"/>
                <w:szCs w:val="24"/>
                <w:lang w:val="en-US" w:eastAsia="zh-CN" w:bidi="ar"/>
              </w:rPr>
              <w:t>活动地点</w:t>
            </w:r>
          </w:p>
        </w:tc>
        <w:tc>
          <w:tcPr>
            <w:tcW w:w="0" w:type="auto"/>
            <w:shd w:val="clear"/>
            <w:vAlign w:val="center"/>
          </w:tcPr>
          <w:p w14:paraId="2C8C9695">
            <w:pPr>
              <w:keepNext w:val="0"/>
              <w:keepLines w:val="0"/>
              <w:widowControl/>
              <w:suppressLineNumbers w:val="0"/>
              <w:jc w:val="left"/>
            </w:pPr>
            <w:r>
              <w:rPr>
                <w:rStyle w:val="8"/>
                <w:rFonts w:ascii="宋体" w:hAnsi="宋体" w:eastAsia="宋体" w:cs="宋体"/>
                <w:kern w:val="0"/>
                <w:sz w:val="24"/>
                <w:szCs w:val="24"/>
                <w:lang w:val="en-US" w:eastAsia="zh-CN" w:bidi="ar"/>
              </w:rPr>
              <w:t>宁兴国贸大厦（甬港创新中心）宁波市鄞州区和源路510号（民安东路地铁口B口步行160米）</w:t>
            </w:r>
          </w:p>
        </w:tc>
      </w:tr>
    </w:tbl>
    <w:p w14:paraId="78C6F4BF">
      <w:pPr>
        <w:pStyle w:val="3"/>
        <w:keepNext w:val="0"/>
        <w:keepLines w:val="0"/>
        <w:widowControl/>
        <w:suppressLineNumbers w:val="0"/>
      </w:pPr>
      <w:r>
        <w:rPr>
          <w:rStyle w:val="8"/>
          <w:b/>
        </w:rPr>
        <w:t>市外交通方式</w:t>
      </w:r>
    </w:p>
    <w:p w14:paraId="13F24387">
      <w:pPr>
        <w:pStyle w:val="5"/>
        <w:keepNext w:val="0"/>
        <w:keepLines w:val="0"/>
        <w:widowControl/>
        <w:suppressLineNumbers w:val="0"/>
      </w:pPr>
      <w:r>
        <w:t>路程较远的朋友可以乘坐飞机至</w:t>
      </w:r>
      <w:r>
        <w:rPr>
          <w:rStyle w:val="8"/>
        </w:rPr>
        <w:t>宁波栎社国际机场</w:t>
      </w:r>
      <w:r>
        <w:t>，车程大约</w:t>
      </w:r>
      <w:r>
        <w:rPr>
          <w:rStyle w:val="8"/>
        </w:rPr>
        <w:t>30min，或在机场乘坐2号线换乘5号线步行250m（1h3min）</w:t>
      </w:r>
    </w:p>
    <w:p w14:paraId="769112A5">
      <w:pPr>
        <w:pStyle w:val="5"/>
        <w:keepNext w:val="0"/>
        <w:keepLines w:val="0"/>
        <w:widowControl/>
        <w:suppressLineNumbers w:val="0"/>
      </w:pPr>
      <w:r>
        <w:t>路程较近的朋友可以乘坐高铁至</w:t>
      </w:r>
      <w:r>
        <w:rPr>
          <w:rStyle w:val="8"/>
        </w:rPr>
        <w:t>宁波站，车程大约30min</w:t>
      </w:r>
      <w:r>
        <w:t>，或在宁波站乘坐2号线换乘7号线步行250m**（31min）注：宁波火车站和高铁站是同一个站点，统称为宁波站**</w:t>
      </w:r>
    </w:p>
    <w:p w14:paraId="383F2FEE">
      <w:pPr>
        <w:pStyle w:val="5"/>
        <w:keepNext w:val="0"/>
        <w:keepLines w:val="0"/>
        <w:widowControl/>
        <w:suppressLineNumbers w:val="0"/>
      </w:pPr>
      <w:r>
        <w:fldChar w:fldCharType="begin"/>
      </w:r>
      <w:r>
        <w:instrText xml:space="preserve"> HYPERLINK "https://icnb3u8b3syx.feishu.cn/space/api/box/stream/download/asynccode/?code=ZDJlMzJmZTFlNWIwOGJhYjc1NDY3NGMxMTZkMTgyMTlfSGpwWE1aV3htNzNvWU51bDQ1aEJ0M0lrY2pQNWZQcWVfVG9rZW46TGZXbmJCQjdGb3JiV0h4T3VMR2NOUjVXblFiXzE3NzcxMDUzMjk6MTc3NzEwODkyOV9WNA" </w:instrText>
      </w:r>
      <w:r>
        <w:fldChar w:fldCharType="separate"/>
      </w:r>
      <w:r>
        <w:fldChar w:fldCharType="end"/>
      </w:r>
    </w:p>
    <w:p w14:paraId="6F1063AB">
      <w:pPr>
        <w:pStyle w:val="5"/>
        <w:keepNext w:val="0"/>
        <w:keepLines w:val="0"/>
        <w:widowControl/>
        <w:suppressLineNumbers w:val="0"/>
      </w:pPr>
      <w:r>
        <w:fldChar w:fldCharType="begin"/>
      </w:r>
      <w:r>
        <w:instrText xml:space="preserve"> HYPERLINK "https://icnb3u8b3syx.feishu.cn/space/api/box/stream/download/asynccode/?code=NDg2ZGIyMTU3OWU5MDhhNTVkZmRhM2M2ODljYzhmNDlfUVppZWNySVR6b2tFTGdZbGc4b3VWV0g0cVhEUzJKQkVfVG9rZW46U2RCZWJDbE9zb043b3J4WnBPM2N1RlBkbm1iXzE3NzcxMDUzMjk6MTc3NzEwODkyOV9WNA" </w:instrText>
      </w:r>
      <w:r>
        <w:fldChar w:fldCharType="separate"/>
      </w:r>
      <w:r>
        <w:fldChar w:fldCharType="end"/>
      </w:r>
    </w:p>
    <w:p w14:paraId="2AFD7D6B">
      <w:pPr>
        <w:pStyle w:val="5"/>
        <w:keepNext w:val="0"/>
        <w:keepLines w:val="0"/>
        <w:widowControl/>
        <w:suppressLineNumbers w:val="0"/>
      </w:pPr>
      <w:r>
        <w:t>宁波栎社国际机场</w:t>
      </w:r>
    </w:p>
    <w:p w14:paraId="05779A20">
      <w:pPr>
        <w:pStyle w:val="5"/>
        <w:keepNext w:val="0"/>
        <w:keepLines w:val="0"/>
        <w:widowControl/>
        <w:suppressLineNumbers w:val="0"/>
      </w:pPr>
      <w:r>
        <w:t>宁波火车站</w:t>
      </w:r>
    </w:p>
    <w:p w14:paraId="720B72B9">
      <w:pPr>
        <w:pStyle w:val="3"/>
        <w:keepNext w:val="0"/>
        <w:keepLines w:val="0"/>
        <w:widowControl/>
        <w:suppressLineNumbers w:val="0"/>
      </w:pPr>
      <w:r>
        <w:rPr>
          <w:rStyle w:val="8"/>
          <w:b/>
        </w:rPr>
        <w:t>市内交通方式</w:t>
      </w:r>
    </w:p>
    <w:p w14:paraId="136E7783">
      <w:pPr>
        <w:pStyle w:val="5"/>
        <w:keepNext w:val="0"/>
        <w:keepLines w:val="0"/>
        <w:widowControl/>
        <w:suppressLineNumbers w:val="0"/>
      </w:pPr>
      <w:r>
        <w:rPr>
          <w:rStyle w:val="8"/>
        </w:rPr>
        <w:t>导航地址：7号梦工场·甬港创业创新中心地铁：乘坐地铁至5号线民安东路站 B出口</w:t>
      </w:r>
      <w:r>
        <w:t xml:space="preserve">步行4分钟到场地 </w:t>
      </w:r>
      <w:r>
        <w:rPr>
          <w:rStyle w:val="8"/>
        </w:rPr>
        <w:t>公交：海晏北路民安东路口站</w:t>
      </w:r>
      <w:r>
        <w:t>（512路、517路、海晏北路通勤线）步行5分钟至场地</w:t>
      </w:r>
    </w:p>
    <w:p w14:paraId="0AF6BFEC">
      <w:pPr>
        <w:pStyle w:val="5"/>
        <w:keepNext w:val="0"/>
        <w:keepLines w:val="0"/>
        <w:widowControl/>
        <w:suppressLineNumbers w:val="0"/>
      </w:pPr>
      <w:r>
        <w:rPr>
          <w:rStyle w:val="8"/>
        </w:rPr>
        <w:t>地铁站至会场详细指引：</w:t>
      </w:r>
    </w:p>
    <w:p w14:paraId="7F4F9D13">
      <w:pPr>
        <w:pStyle w:val="5"/>
        <w:keepNext w:val="0"/>
        <w:keepLines w:val="0"/>
        <w:widowControl/>
        <w:suppressLineNumbers w:val="0"/>
      </w:pPr>
      <w:r>
        <w:fldChar w:fldCharType="begin"/>
      </w:r>
      <w:r>
        <w:instrText xml:space="preserve"> HYPERLINK "https://icnb3u8b3syx.feishu.cn/space/api/box/stream/download/asynccode/?code=NDI4Y2NkOWQ4Y2U1YzY3YWQ2ZmQ2NzQyYWIxZjk2M2RfdlNQMnpyNHJjT2QwM0FacjhwUXNBN0NFVGtySEtRSWFfVG9rZW46QVlpRGJrR3Nab1d1NDN4VlBJTGNkQkV1bm9iXzE3NzcxMDUzMjk6MTc3NzEwODkyOV9WNA" </w:instrText>
      </w:r>
      <w:r>
        <w:fldChar w:fldCharType="separate"/>
      </w:r>
      <w:r>
        <w:fldChar w:fldCharType="end"/>
      </w:r>
    </w:p>
    <w:p w14:paraId="4C3BFF89">
      <w:pPr>
        <w:pStyle w:val="2"/>
        <w:keepNext w:val="0"/>
        <w:keepLines w:val="0"/>
        <w:widowControl/>
        <w:suppressLineNumbers w:val="0"/>
      </w:pPr>
      <w:r>
        <w:rPr>
          <w:rStyle w:val="8"/>
          <w:b/>
        </w:rPr>
        <w:t>比赛流程</w:t>
      </w:r>
    </w:p>
    <w:p w14:paraId="76D7D9A6">
      <w:pPr>
        <w:pStyle w:val="3"/>
        <w:keepNext w:val="0"/>
        <w:keepLines w:val="0"/>
        <w:widowControl/>
        <w:suppressLineNumbers w:val="0"/>
      </w:pPr>
      <w:r>
        <w:t>赛前准备</w:t>
      </w:r>
    </w:p>
    <w:p w14:paraId="572BE138">
      <w:pPr>
        <w:keepNext w:val="0"/>
        <w:keepLines w:val="0"/>
        <w:widowControl/>
        <w:numPr>
          <w:ilvl w:val="0"/>
          <w:numId w:val="2"/>
        </w:numPr>
        <w:suppressLineNumbers w:val="0"/>
        <w:spacing w:before="0" w:beforeAutospacing="1" w:after="0" w:afterAutospacing="1"/>
        <w:ind w:left="720" w:hanging="360"/>
      </w:pPr>
      <w:r>
        <w:t>组队</w:t>
      </w:r>
    </w:p>
    <w:p w14:paraId="38662661">
      <w:pPr>
        <w:pStyle w:val="5"/>
        <w:keepNext w:val="0"/>
        <w:keepLines w:val="0"/>
        <w:widowControl/>
        <w:suppressLineNumbers w:val="0"/>
      </w:pPr>
      <w:r>
        <w:t>组队招募社交表：</w:t>
      </w:r>
    </w:p>
    <w:p w14:paraId="50A96D2E">
      <w:pPr>
        <w:keepNext w:val="0"/>
        <w:keepLines w:val="0"/>
        <w:widowControl/>
        <w:numPr>
          <w:ilvl w:val="0"/>
          <w:numId w:val="3"/>
        </w:numPr>
        <w:suppressLineNumbers w:val="0"/>
        <w:spacing w:before="0" w:beforeAutospacing="1" w:after="0" w:afterAutospacing="1"/>
        <w:ind w:left="720" w:hanging="360"/>
      </w:pPr>
      <w:r>
        <w:t>建议每队 2-4 人，设队长 1 名；如果你想Solo也是欢迎的</w:t>
      </w:r>
    </w:p>
    <w:p w14:paraId="64B161AB">
      <w:pPr>
        <w:keepNext w:val="0"/>
        <w:keepLines w:val="0"/>
        <w:widowControl/>
        <w:numPr>
          <w:ilvl w:val="0"/>
          <w:numId w:val="3"/>
        </w:numPr>
        <w:suppressLineNumbers w:val="0"/>
        <w:spacing w:before="0" w:beforeAutospacing="1" w:after="0" w:afterAutospacing="1"/>
        <w:ind w:left="720" w:hanging="360"/>
      </w:pPr>
      <w:r>
        <w:t>在比赛前完成组队，或者在现场组队开放麦（4.25 11:10-12:30）讲出你的创意/特质组建或者加入队伍</w:t>
      </w:r>
    </w:p>
    <w:p w14:paraId="4A2E7F34">
      <w:pPr>
        <w:keepNext w:val="0"/>
        <w:keepLines w:val="0"/>
        <w:widowControl/>
        <w:numPr>
          <w:ilvl w:val="0"/>
          <w:numId w:val="3"/>
        </w:numPr>
        <w:suppressLineNumbers w:val="0"/>
        <w:spacing w:before="0" w:beforeAutospacing="1" w:after="0" w:afterAutospacing="1"/>
        <w:ind w:left="720" w:hanging="360"/>
      </w:pPr>
      <w:r>
        <w:t>一个人只能参与一个队伍</w:t>
      </w:r>
    </w:p>
    <w:p w14:paraId="441A02F8">
      <w:pPr>
        <w:keepNext w:val="0"/>
        <w:keepLines w:val="0"/>
        <w:widowControl/>
        <w:numPr>
          <w:ilvl w:val="0"/>
          <w:numId w:val="4"/>
        </w:numPr>
        <w:suppressLineNumbers w:val="0"/>
        <w:spacing w:before="0" w:beforeAutospacing="1" w:after="0" w:afterAutospacing="1"/>
        <w:ind w:left="720" w:hanging="360"/>
      </w:pPr>
      <w:r>
        <w:t>构思和准备</w:t>
      </w:r>
    </w:p>
    <w:p w14:paraId="16E3DFFE">
      <w:pPr>
        <w:keepNext w:val="0"/>
        <w:keepLines w:val="0"/>
        <w:widowControl/>
        <w:numPr>
          <w:ilvl w:val="0"/>
          <w:numId w:val="5"/>
        </w:numPr>
        <w:suppressLineNumbers w:val="0"/>
        <w:spacing w:before="0" w:beforeAutospacing="1" w:after="0" w:afterAutospacing="1"/>
        <w:ind w:left="720" w:hanging="360"/>
      </w:pPr>
      <w:r>
        <w:t>如果同学们从未接触过 AI 编程，可以先参考下面的文档内容并配置好相应的环境</w:t>
      </w:r>
    </w:p>
    <w:p w14:paraId="11DBE41B">
      <w:pPr>
        <w:keepNext w:val="0"/>
        <w:keepLines w:val="0"/>
        <w:widowControl/>
        <w:numPr>
          <w:ilvl w:val="0"/>
          <w:numId w:val="5"/>
        </w:numPr>
        <w:suppressLineNumbers w:val="0"/>
        <w:spacing w:before="0" w:beforeAutospacing="1" w:after="0" w:afterAutospacing="1"/>
        <w:ind w:left="720" w:hanging="360"/>
      </w:pPr>
      <w:r>
        <w:t xml:space="preserve">如果你没有灵感，我们也整理了一些 </w:t>
      </w:r>
      <w:r>
        <w:fldChar w:fldCharType="begin"/>
      </w:r>
      <w:r>
        <w:instrText xml:space="preserve"> HYPERLINK "https://nlp-lzzz-20250330.feishu.cn/docx/NG4Pd5Xmdoj9MKxMTlfckShbnoc" </w:instrText>
      </w:r>
      <w:r>
        <w:fldChar w:fldCharType="separate"/>
      </w:r>
      <w:r>
        <w:rPr>
          <w:rStyle w:val="10"/>
        </w:rPr>
        <w:t>参考游戏</w:t>
      </w:r>
      <w:r>
        <w:fldChar w:fldCharType="end"/>
      </w:r>
      <w:r>
        <w:t xml:space="preserve"> 提供参考</w:t>
      </w:r>
    </w:p>
    <w:p w14:paraId="2D409278">
      <w:pPr>
        <w:keepNext w:val="0"/>
        <w:keepLines w:val="0"/>
        <w:widowControl/>
        <w:numPr>
          <w:ilvl w:val="0"/>
          <w:numId w:val="5"/>
        </w:numPr>
        <w:suppressLineNumbers w:val="0"/>
        <w:spacing w:before="0" w:beforeAutospacing="1" w:after="0" w:afterAutospacing="1"/>
        <w:ind w:left="720" w:hanging="360"/>
      </w:pPr>
      <w:r>
        <w:t>主办方提供为期三天的 TRAE Promocode，欢迎大家用起来</w:t>
      </w:r>
    </w:p>
    <w:p w14:paraId="12D49D6D">
      <w:pPr>
        <w:pStyle w:val="3"/>
        <w:keepNext w:val="0"/>
        <w:keepLines w:val="0"/>
        <w:widowControl/>
        <w:suppressLineNumbers w:val="0"/>
      </w:pPr>
      <w:r>
        <w:t>比赛日程</w:t>
      </w:r>
    </w:p>
    <w:p w14:paraId="4542524B">
      <w:pPr>
        <w:pStyle w:val="5"/>
        <w:keepNext w:val="0"/>
        <w:keepLines w:val="0"/>
        <w:widowControl/>
        <w:suppressLineNumbers w:val="0"/>
      </w:pPr>
      <w:r>
        <w:rPr>
          <w:rStyle w:val="8"/>
        </w:rPr>
        <w:t>Day1 详细流程</w:t>
      </w:r>
    </w:p>
    <w:p w14:paraId="7651D70B">
      <w:pPr>
        <w:pStyle w:val="5"/>
        <w:keepNext w:val="0"/>
        <w:keepLines w:val="0"/>
        <w:widowControl/>
        <w:suppressLineNumbers w:val="0"/>
      </w:pPr>
      <w:r>
        <w:t>主会场活动：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7"/>
        <w:gridCol w:w="1020"/>
        <w:gridCol w:w="4335"/>
      </w:tblGrid>
      <w:tr w14:paraId="2FD761AA">
        <w:trPr>
          <w:tblHeader/>
          <w:tblCellSpacing w:w="15" w:type="dxa"/>
        </w:trPr>
        <w:tc>
          <w:tcPr>
            <w:tcW w:w="0" w:type="auto"/>
            <w:shd w:val="clear"/>
            <w:vAlign w:val="center"/>
          </w:tcPr>
          <w:p w14:paraId="4B328CBD">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时间</w:t>
            </w:r>
          </w:p>
        </w:tc>
        <w:tc>
          <w:tcPr>
            <w:tcW w:w="0" w:type="auto"/>
            <w:shd w:val="clear"/>
            <w:vAlign w:val="center"/>
          </w:tcPr>
          <w:p w14:paraId="477A2AD2">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环节</w:t>
            </w:r>
          </w:p>
        </w:tc>
        <w:tc>
          <w:tcPr>
            <w:tcW w:w="0" w:type="auto"/>
            <w:shd w:val="clear"/>
            <w:vAlign w:val="center"/>
          </w:tcPr>
          <w:p w14:paraId="2C70371A">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内容</w:t>
            </w:r>
          </w:p>
        </w:tc>
      </w:tr>
      <w:tr w14:paraId="3C37353F">
        <w:trPr>
          <w:tblCellSpacing w:w="15" w:type="dxa"/>
        </w:trPr>
        <w:tc>
          <w:tcPr>
            <w:tcW w:w="0" w:type="auto"/>
            <w:shd w:val="clear"/>
            <w:vAlign w:val="center"/>
          </w:tcPr>
          <w:p w14:paraId="063C6F09">
            <w:pPr>
              <w:keepNext w:val="0"/>
              <w:keepLines w:val="0"/>
              <w:widowControl/>
              <w:suppressLineNumbers w:val="0"/>
              <w:jc w:val="left"/>
            </w:pPr>
            <w:r>
              <w:rPr>
                <w:rFonts w:ascii="宋体" w:hAnsi="宋体" w:eastAsia="宋体" w:cs="宋体"/>
                <w:kern w:val="0"/>
                <w:sz w:val="24"/>
                <w:szCs w:val="24"/>
                <w:lang w:val="en-US" w:eastAsia="zh-CN" w:bidi="ar"/>
              </w:rPr>
              <w:t>9:00-10:00</w:t>
            </w:r>
          </w:p>
        </w:tc>
        <w:tc>
          <w:tcPr>
            <w:tcW w:w="0" w:type="auto"/>
            <w:shd w:val="clear"/>
            <w:vAlign w:val="center"/>
          </w:tcPr>
          <w:p w14:paraId="7E95DD9A">
            <w:pPr>
              <w:keepNext w:val="0"/>
              <w:keepLines w:val="0"/>
              <w:widowControl/>
              <w:suppressLineNumbers w:val="0"/>
              <w:jc w:val="left"/>
            </w:pPr>
            <w:r>
              <w:rPr>
                <w:rFonts w:ascii="宋体" w:hAnsi="宋体" w:eastAsia="宋体" w:cs="宋体"/>
                <w:kern w:val="0"/>
                <w:sz w:val="24"/>
                <w:szCs w:val="24"/>
                <w:lang w:val="en-US" w:eastAsia="zh-CN" w:bidi="ar"/>
              </w:rPr>
              <w:t>视频暖场</w:t>
            </w:r>
          </w:p>
        </w:tc>
        <w:tc>
          <w:tcPr>
            <w:tcW w:w="0" w:type="auto"/>
            <w:shd w:val="clear"/>
            <w:vAlign w:val="center"/>
          </w:tcPr>
          <w:p w14:paraId="77EE04A5">
            <w:pPr>
              <w:keepNext w:val="0"/>
              <w:keepLines w:val="0"/>
              <w:widowControl/>
              <w:suppressLineNumbers w:val="0"/>
              <w:jc w:val="left"/>
            </w:pPr>
            <w:r>
              <w:rPr>
                <w:rFonts w:ascii="宋体" w:hAnsi="宋体" w:eastAsia="宋体" w:cs="宋体"/>
                <w:kern w:val="0"/>
                <w:sz w:val="24"/>
                <w:szCs w:val="24"/>
                <w:lang w:val="en-US" w:eastAsia="zh-CN" w:bidi="ar"/>
              </w:rPr>
              <w:t>1. 主画面轮播抖音AI创变者计划宣传片</w:t>
            </w:r>
          </w:p>
        </w:tc>
      </w:tr>
    </w:tbl>
    <w:p w14:paraId="47DF2D57">
      <w:pPr>
        <w:keepNext w:val="0"/>
        <w:keepLines w:val="0"/>
        <w:widowControl/>
        <w:numPr>
          <w:ilvl w:val="0"/>
          <w:numId w:val="6"/>
        </w:numPr>
        <w:suppressLineNumbers w:val="0"/>
        <w:spacing w:before="0" w:beforeAutospacing="1" w:after="0" w:afterAutospacing="1"/>
        <w:ind w:left="720" w:hanging="360"/>
      </w:pPr>
      <w:r>
        <w:t xml:space="preserve">选手入场签到，签字板合影并领取活动物料 | | 10:00-10:03 | 主持人开场 | 主持人开幕式 | | 10:03-10:10 | 主办方致辞 | 抖音AI创变者负责人赵桐发言 | | 10:10-10:15 | 承办方致辞 | Delta X 刘畅发言 | | 10:15-10:20 | 承办方致辞 | NEIC代表发言 | | 10:20-10:35 | </w:t>
      </w:r>
      <w:r>
        <w:rPr>
          <w:rStyle w:val="8"/>
        </w:rPr>
        <w:t>嘉宾分享</w:t>
      </w:r>
      <w:r>
        <w:t xml:space="preserve"> | </w:t>
      </w:r>
      <w:r>
        <w:rPr>
          <w:rStyle w:val="8"/>
        </w:rPr>
        <w:t>《被逐出家门那天，我反手掏出AI Agent三下五除二震惊爸妈》 字节导师 商占昊</w:t>
      </w:r>
      <w:r>
        <w:t xml:space="preserve"> | | 10:35-10:50 | </w:t>
      </w:r>
      <w:r>
        <w:rPr>
          <w:rStyle w:val="8"/>
        </w:rPr>
        <w:t>嘉宾分享</w:t>
      </w:r>
      <w:r>
        <w:t xml:space="preserve"> | </w:t>
      </w:r>
      <w:r>
        <w:rPr>
          <w:rStyle w:val="8"/>
        </w:rPr>
        <w:t>《想象力就是生产力：非Tech玩家的赛博求职生存指南》 字节导师 廉婕</w:t>
      </w:r>
      <w:r>
        <w:t xml:space="preserve"> | | 10:50-11:00 | 比赛规则介绍 | 比赛规则、交付物、评分标准、两天安排 | | 11:00-11:10 | 大合影 | 全体嘉宾、参加选手、工作人员合影 | | 11:10-12:30 | 自由组队 | 1. 未完成组队的个人可在活动上交流自行组队</w:t>
      </w:r>
    </w:p>
    <w:p w14:paraId="318987DA">
      <w:pPr>
        <w:keepNext w:val="0"/>
        <w:keepLines w:val="0"/>
        <w:widowControl/>
        <w:numPr>
          <w:ilvl w:val="0"/>
          <w:numId w:val="6"/>
        </w:numPr>
        <w:suppressLineNumbers w:val="0"/>
        <w:spacing w:before="0" w:beforeAutospacing="1" w:after="0" w:afterAutospacing="1"/>
        <w:ind w:left="720" w:hanging="360"/>
      </w:pPr>
      <w:r>
        <w:t xml:space="preserve">12：30前提交组队信息：队伍名称、slogan、队伍成员 | | 12:30-13:30 | 午餐时间 | 选手服务&amp;后勤人员引导到就餐区 | | 13:30-18:00 | 开发时间 | / | | 14:00-17:00 | </w:t>
      </w:r>
      <w:r>
        <w:rPr>
          <w:rStyle w:val="8"/>
        </w:rPr>
        <w:t>Mentor time</w:t>
      </w:r>
      <w:r>
        <w:t xml:space="preserve"> | </w:t>
      </w:r>
      <w:r>
        <w:rPr>
          <w:rStyle w:val="8"/>
        </w:rPr>
        <w:t>字节导师们巡场进行项目1V1指导，可邀请导师来帮忙出谋划策</w:t>
      </w:r>
      <w:r>
        <w:t xml:space="preserve"> | | 15:00 | 茶歇时间 | | | 18:00-19:00 | 晚餐时间 | / | | 19:00-21:00 【分会场511】 | </w:t>
      </w:r>
      <w:r>
        <w:rPr>
          <w:rStyle w:val="8"/>
        </w:rPr>
        <w:t>围炉会</w:t>
      </w:r>
      <w:r>
        <w:t xml:space="preserve"> | </w:t>
      </w:r>
      <w:r>
        <w:rPr>
          <w:rStyle w:val="8"/>
        </w:rPr>
        <w:t>字节导师们和同学们围坐聊职业发展等同学们关心或者感兴趣的话题，可以任意提问</w:t>
      </w:r>
      <w:r>
        <w:t xml:space="preserve"> | | 19:00-24:00 | 开发时间 | / | | 23:00 | 海报截止 | </w:t>
      </w:r>
      <w:r>
        <w:rPr>
          <w:rStyle w:val="8"/>
        </w:rPr>
        <w:t>请在此时间段之前提交项目海报问卷（尺寸A3）主办方帮忙打印</w:t>
      </w:r>
      <w:r>
        <w:t xml:space="preserve"> |</w:t>
      </w:r>
    </w:p>
    <w:p w14:paraId="4D64F55B">
      <w:pPr>
        <w:pStyle w:val="5"/>
        <w:keepNext w:val="0"/>
        <w:keepLines w:val="0"/>
        <w:widowControl/>
        <w:suppressLineNumbers w:val="0"/>
      </w:pPr>
      <w:r>
        <w:rPr>
          <w:rStyle w:val="8"/>
        </w:rPr>
        <w:t>Day 2 详细流程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6"/>
        <w:gridCol w:w="1699"/>
        <w:gridCol w:w="4541"/>
      </w:tblGrid>
      <w:tr w14:paraId="7D496836">
        <w:trPr>
          <w:tblHeader/>
          <w:tblCellSpacing w:w="15" w:type="dxa"/>
        </w:trPr>
        <w:tc>
          <w:tcPr>
            <w:tcW w:w="0" w:type="auto"/>
            <w:shd w:val="clear"/>
            <w:vAlign w:val="center"/>
          </w:tcPr>
          <w:p w14:paraId="15CD89C7">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时间</w:t>
            </w:r>
          </w:p>
        </w:tc>
        <w:tc>
          <w:tcPr>
            <w:tcW w:w="0" w:type="auto"/>
            <w:shd w:val="clear"/>
            <w:vAlign w:val="center"/>
          </w:tcPr>
          <w:p w14:paraId="00299767">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环节</w:t>
            </w:r>
          </w:p>
        </w:tc>
        <w:tc>
          <w:tcPr>
            <w:tcW w:w="0" w:type="auto"/>
            <w:shd w:val="clear"/>
            <w:vAlign w:val="center"/>
          </w:tcPr>
          <w:p w14:paraId="2BCA6B98">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内容</w:t>
            </w:r>
          </w:p>
        </w:tc>
      </w:tr>
      <w:tr w14:paraId="72A6284A">
        <w:trPr>
          <w:tblCellSpacing w:w="15" w:type="dxa"/>
        </w:trPr>
        <w:tc>
          <w:tcPr>
            <w:tcW w:w="0" w:type="auto"/>
            <w:shd w:val="clear"/>
            <w:vAlign w:val="center"/>
          </w:tcPr>
          <w:p w14:paraId="6B0BC5C5">
            <w:pPr>
              <w:keepNext w:val="0"/>
              <w:keepLines w:val="0"/>
              <w:widowControl/>
              <w:suppressLineNumbers w:val="0"/>
              <w:jc w:val="left"/>
            </w:pPr>
            <w:r>
              <w:rPr>
                <w:rFonts w:ascii="宋体" w:hAnsi="宋体" w:eastAsia="宋体" w:cs="宋体"/>
                <w:kern w:val="0"/>
                <w:sz w:val="24"/>
                <w:szCs w:val="24"/>
                <w:lang w:val="en-US" w:eastAsia="zh-CN" w:bidi="ar"/>
              </w:rPr>
              <w:t>8:00-9:00</w:t>
            </w:r>
          </w:p>
        </w:tc>
        <w:tc>
          <w:tcPr>
            <w:tcW w:w="0" w:type="auto"/>
            <w:shd w:val="clear"/>
            <w:vAlign w:val="center"/>
          </w:tcPr>
          <w:p w14:paraId="351EA699">
            <w:pPr>
              <w:keepNext w:val="0"/>
              <w:keepLines w:val="0"/>
              <w:widowControl/>
              <w:suppressLineNumbers w:val="0"/>
              <w:jc w:val="left"/>
            </w:pPr>
            <w:r>
              <w:rPr>
                <w:rFonts w:ascii="宋体" w:hAnsi="宋体" w:eastAsia="宋体" w:cs="宋体"/>
                <w:kern w:val="0"/>
                <w:sz w:val="24"/>
                <w:szCs w:val="24"/>
                <w:lang w:val="en-US" w:eastAsia="zh-CN" w:bidi="ar"/>
              </w:rPr>
              <w:t>早餐时间</w:t>
            </w:r>
          </w:p>
        </w:tc>
        <w:tc>
          <w:tcPr>
            <w:tcW w:w="0" w:type="auto"/>
            <w:shd w:val="clear"/>
            <w:vAlign w:val="center"/>
          </w:tcPr>
          <w:p w14:paraId="106CC04A">
            <w:pPr>
              <w:rPr>
                <w:rFonts w:hint="eastAsia" w:ascii="宋体"/>
                <w:sz w:val="24"/>
                <w:szCs w:val="24"/>
              </w:rPr>
            </w:pPr>
          </w:p>
        </w:tc>
      </w:tr>
      <w:tr w14:paraId="6BB42F68">
        <w:trPr>
          <w:tblCellSpacing w:w="15" w:type="dxa"/>
        </w:trPr>
        <w:tc>
          <w:tcPr>
            <w:tcW w:w="0" w:type="auto"/>
            <w:shd w:val="clear"/>
            <w:vAlign w:val="center"/>
          </w:tcPr>
          <w:p w14:paraId="122215B6">
            <w:pPr>
              <w:keepNext w:val="0"/>
              <w:keepLines w:val="0"/>
              <w:widowControl/>
              <w:suppressLineNumbers w:val="0"/>
              <w:jc w:val="left"/>
            </w:pPr>
            <w:r>
              <w:rPr>
                <w:rFonts w:ascii="宋体" w:hAnsi="宋体" w:eastAsia="宋体" w:cs="宋体"/>
                <w:kern w:val="0"/>
                <w:sz w:val="24"/>
                <w:szCs w:val="24"/>
                <w:lang w:val="en-US" w:eastAsia="zh-CN" w:bidi="ar"/>
              </w:rPr>
              <w:t>9:00</w:t>
            </w:r>
          </w:p>
        </w:tc>
        <w:tc>
          <w:tcPr>
            <w:tcW w:w="0" w:type="auto"/>
            <w:shd w:val="clear"/>
            <w:vAlign w:val="center"/>
          </w:tcPr>
          <w:p w14:paraId="060F525A">
            <w:pPr>
              <w:keepNext w:val="0"/>
              <w:keepLines w:val="0"/>
              <w:widowControl/>
              <w:suppressLineNumbers w:val="0"/>
              <w:jc w:val="left"/>
            </w:pPr>
            <w:r>
              <w:rPr>
                <w:rFonts w:ascii="宋体" w:hAnsi="宋体" w:eastAsia="宋体" w:cs="宋体"/>
                <w:kern w:val="0"/>
                <w:sz w:val="24"/>
                <w:szCs w:val="24"/>
                <w:lang w:val="en-US" w:eastAsia="zh-CN" w:bidi="ar"/>
              </w:rPr>
              <w:t>选手作品简介上传</w:t>
            </w:r>
          </w:p>
        </w:tc>
        <w:tc>
          <w:tcPr>
            <w:tcW w:w="0" w:type="auto"/>
            <w:shd w:val="clear"/>
            <w:vAlign w:val="center"/>
          </w:tcPr>
          <w:p w14:paraId="757CC142">
            <w:pPr>
              <w:keepNext w:val="0"/>
              <w:keepLines w:val="0"/>
              <w:widowControl/>
              <w:suppressLineNumbers w:val="0"/>
              <w:jc w:val="left"/>
            </w:pPr>
            <w:r>
              <w:rPr>
                <w:rFonts w:ascii="宋体" w:hAnsi="宋体" w:eastAsia="宋体" w:cs="宋体"/>
                <w:kern w:val="0"/>
                <w:sz w:val="24"/>
                <w:szCs w:val="24"/>
                <w:lang w:val="en-US" w:eastAsia="zh-CN" w:bidi="ar"/>
              </w:rPr>
              <w:t>选手上传作品简介，用于游园会KT板展示</w:t>
            </w:r>
          </w:p>
        </w:tc>
      </w:tr>
      <w:tr w14:paraId="7142A2D2">
        <w:trPr>
          <w:tblCellSpacing w:w="15" w:type="dxa"/>
        </w:trPr>
        <w:tc>
          <w:tcPr>
            <w:tcW w:w="0" w:type="auto"/>
            <w:shd w:val="clear"/>
            <w:vAlign w:val="center"/>
          </w:tcPr>
          <w:p w14:paraId="7086F4C9">
            <w:pPr>
              <w:keepNext w:val="0"/>
              <w:keepLines w:val="0"/>
              <w:widowControl/>
              <w:suppressLineNumbers w:val="0"/>
              <w:jc w:val="left"/>
            </w:pPr>
            <w:r>
              <w:rPr>
                <w:rFonts w:ascii="宋体" w:hAnsi="宋体" w:eastAsia="宋体" w:cs="宋体"/>
                <w:kern w:val="0"/>
                <w:sz w:val="24"/>
                <w:szCs w:val="24"/>
                <w:lang w:val="en-US" w:eastAsia="zh-CN" w:bidi="ar"/>
              </w:rPr>
              <w:t>10:00-11:00【分会场511 Workshop1】</w:t>
            </w:r>
          </w:p>
        </w:tc>
        <w:tc>
          <w:tcPr>
            <w:tcW w:w="0" w:type="auto"/>
            <w:shd w:val="clear"/>
            <w:vAlign w:val="center"/>
          </w:tcPr>
          <w:p w14:paraId="34C97890">
            <w:pPr>
              <w:keepNext w:val="0"/>
              <w:keepLines w:val="0"/>
              <w:widowControl/>
              <w:suppressLineNumbers w:val="0"/>
              <w:jc w:val="left"/>
            </w:pPr>
            <w:r>
              <w:rPr>
                <w:rFonts w:ascii="宋体" w:hAnsi="宋体" w:eastAsia="宋体" w:cs="宋体"/>
                <w:kern w:val="0"/>
                <w:sz w:val="24"/>
                <w:szCs w:val="24"/>
                <w:lang w:val="en-US" w:eastAsia="zh-CN" w:bidi="ar"/>
              </w:rPr>
              <w:t>WORKSHOP 1</w:t>
            </w:r>
          </w:p>
        </w:tc>
        <w:tc>
          <w:tcPr>
            <w:tcW w:w="0" w:type="auto"/>
            <w:shd w:val="clear"/>
            <w:vAlign w:val="center"/>
          </w:tcPr>
          <w:p w14:paraId="31588460">
            <w:pPr>
              <w:keepNext w:val="0"/>
              <w:keepLines w:val="0"/>
              <w:widowControl/>
              <w:suppressLineNumbers w:val="0"/>
              <w:jc w:val="left"/>
            </w:pPr>
            <w:r>
              <w:rPr>
                <w:rStyle w:val="8"/>
                <w:rFonts w:ascii="宋体" w:hAnsi="宋体" w:eastAsia="宋体" w:cs="宋体"/>
                <w:kern w:val="0"/>
                <w:sz w:val="24"/>
                <w:szCs w:val="24"/>
                <w:lang w:val="en-US" w:eastAsia="zh-CN" w:bidi="ar"/>
              </w:rPr>
              <w:t>WORKSHOP 主题：黑客松与AI时代人才需求</w:t>
            </w:r>
            <w:r>
              <w:rPr>
                <w:rFonts w:ascii="宋体" w:hAnsi="宋体" w:eastAsia="宋体" w:cs="宋体"/>
                <w:kern w:val="0"/>
                <w:sz w:val="24"/>
                <w:szCs w:val="24"/>
                <w:lang w:val="en-US" w:eastAsia="zh-CN" w:bidi="ar"/>
              </w:rPr>
              <w:t>分享嘉宾：抖音AI创变者计划 赵桐</w:t>
            </w:r>
          </w:p>
        </w:tc>
      </w:tr>
      <w:tr w14:paraId="7D77A791">
        <w:trPr>
          <w:tblCellSpacing w:w="15" w:type="dxa"/>
        </w:trPr>
        <w:tc>
          <w:tcPr>
            <w:tcW w:w="0" w:type="auto"/>
            <w:shd w:val="clear"/>
            <w:vAlign w:val="center"/>
          </w:tcPr>
          <w:p w14:paraId="3BFF4D50">
            <w:pPr>
              <w:keepNext w:val="0"/>
              <w:keepLines w:val="0"/>
              <w:widowControl/>
              <w:suppressLineNumbers w:val="0"/>
              <w:jc w:val="left"/>
            </w:pPr>
            <w:r>
              <w:rPr>
                <w:rFonts w:ascii="宋体" w:hAnsi="宋体" w:eastAsia="宋体" w:cs="宋体"/>
                <w:kern w:val="0"/>
                <w:sz w:val="24"/>
                <w:szCs w:val="24"/>
                <w:lang w:val="en-US" w:eastAsia="zh-CN" w:bidi="ar"/>
              </w:rPr>
              <w:t>10:00-12:00【分会场507 Workshop2】</w:t>
            </w:r>
          </w:p>
        </w:tc>
        <w:tc>
          <w:tcPr>
            <w:tcW w:w="0" w:type="auto"/>
            <w:shd w:val="clear"/>
            <w:vAlign w:val="center"/>
          </w:tcPr>
          <w:p w14:paraId="5836147E">
            <w:pPr>
              <w:keepNext w:val="0"/>
              <w:keepLines w:val="0"/>
              <w:widowControl/>
              <w:suppressLineNumbers w:val="0"/>
              <w:jc w:val="left"/>
            </w:pPr>
            <w:r>
              <w:rPr>
                <w:rFonts w:ascii="宋体" w:hAnsi="宋体" w:eastAsia="宋体" w:cs="宋体"/>
                <w:kern w:val="0"/>
                <w:sz w:val="24"/>
                <w:szCs w:val="24"/>
                <w:lang w:val="en-US" w:eastAsia="zh-CN" w:bidi="ar"/>
              </w:rPr>
              <w:t>WORKSHOP 2</w:t>
            </w:r>
          </w:p>
        </w:tc>
        <w:tc>
          <w:tcPr>
            <w:tcW w:w="0" w:type="auto"/>
            <w:shd w:val="clear"/>
            <w:vAlign w:val="center"/>
          </w:tcPr>
          <w:p w14:paraId="144D736B">
            <w:pPr>
              <w:keepNext w:val="0"/>
              <w:keepLines w:val="0"/>
              <w:widowControl/>
              <w:suppressLineNumbers w:val="0"/>
              <w:jc w:val="left"/>
            </w:pPr>
            <w:r>
              <w:rPr>
                <w:rStyle w:val="8"/>
                <w:rFonts w:ascii="宋体" w:hAnsi="宋体" w:eastAsia="宋体" w:cs="宋体"/>
                <w:kern w:val="0"/>
                <w:sz w:val="24"/>
                <w:szCs w:val="24"/>
                <w:lang w:val="en-US" w:eastAsia="zh-CN" w:bidi="ar"/>
              </w:rPr>
              <w:t>WORKSHOP 主题：OPC如何成为青年创业新范式</w:t>
            </w:r>
            <w:r>
              <w:rPr>
                <w:rFonts w:ascii="宋体" w:hAnsi="宋体" w:eastAsia="宋体" w:cs="宋体"/>
                <w:kern w:val="0"/>
                <w:sz w:val="24"/>
                <w:szCs w:val="24"/>
                <w:lang w:val="en-US" w:eastAsia="zh-CN" w:bidi="ar"/>
              </w:rPr>
              <w:t>分享嘉宾：已来科技 吴玲伟、启迪之星 张卉文、智舟一跃 余帅兵</w:t>
            </w:r>
          </w:p>
        </w:tc>
      </w:tr>
      <w:tr w14:paraId="054296E2">
        <w:trPr>
          <w:tblCellSpacing w:w="15" w:type="dxa"/>
        </w:trPr>
        <w:tc>
          <w:tcPr>
            <w:tcW w:w="0" w:type="auto"/>
            <w:shd w:val="clear"/>
            <w:vAlign w:val="center"/>
          </w:tcPr>
          <w:p w14:paraId="474CD21C">
            <w:pPr>
              <w:keepNext w:val="0"/>
              <w:keepLines w:val="0"/>
              <w:widowControl/>
              <w:suppressLineNumbers w:val="0"/>
              <w:jc w:val="left"/>
            </w:pPr>
            <w:r>
              <w:rPr>
                <w:rFonts w:ascii="宋体" w:hAnsi="宋体" w:eastAsia="宋体" w:cs="宋体"/>
                <w:kern w:val="0"/>
                <w:sz w:val="24"/>
                <w:szCs w:val="24"/>
                <w:lang w:val="en-US" w:eastAsia="zh-CN" w:bidi="ar"/>
              </w:rPr>
              <w:t>11:00-12:00</w:t>
            </w:r>
          </w:p>
        </w:tc>
        <w:tc>
          <w:tcPr>
            <w:tcW w:w="0" w:type="auto"/>
            <w:shd w:val="clear"/>
            <w:vAlign w:val="center"/>
          </w:tcPr>
          <w:p w14:paraId="29069B83">
            <w:pPr>
              <w:rPr>
                <w:rFonts w:hint="eastAsia" w:ascii="宋体"/>
                <w:sz w:val="24"/>
                <w:szCs w:val="24"/>
              </w:rPr>
            </w:pPr>
          </w:p>
        </w:tc>
        <w:tc>
          <w:tcPr>
            <w:tcW w:w="0" w:type="auto"/>
            <w:shd w:val="clear"/>
            <w:vAlign w:val="center"/>
          </w:tcPr>
          <w:p w14:paraId="4B7A9CAC">
            <w:pPr>
              <w:rPr>
                <w:rFonts w:hint="eastAsia" w:ascii="宋体"/>
                <w:sz w:val="24"/>
                <w:szCs w:val="24"/>
              </w:rPr>
            </w:pPr>
          </w:p>
        </w:tc>
      </w:tr>
      <w:tr w14:paraId="6F4E32DA">
        <w:trPr>
          <w:tblCellSpacing w:w="15" w:type="dxa"/>
        </w:trPr>
        <w:tc>
          <w:tcPr>
            <w:tcW w:w="0" w:type="auto"/>
            <w:shd w:val="clear"/>
            <w:vAlign w:val="center"/>
          </w:tcPr>
          <w:p w14:paraId="4BFC11AE">
            <w:pPr>
              <w:keepNext w:val="0"/>
              <w:keepLines w:val="0"/>
              <w:widowControl/>
              <w:suppressLineNumbers w:val="0"/>
              <w:jc w:val="left"/>
            </w:pPr>
            <w:r>
              <w:rPr>
                <w:rFonts w:ascii="宋体" w:hAnsi="宋体" w:eastAsia="宋体" w:cs="宋体"/>
                <w:kern w:val="0"/>
                <w:sz w:val="24"/>
                <w:szCs w:val="24"/>
                <w:lang w:val="en-US" w:eastAsia="zh-CN" w:bidi="ar"/>
              </w:rPr>
              <w:t>【分会场511 Workshop3】</w:t>
            </w:r>
          </w:p>
        </w:tc>
        <w:tc>
          <w:tcPr>
            <w:tcW w:w="0" w:type="auto"/>
            <w:shd w:val="clear"/>
            <w:vAlign w:val="center"/>
          </w:tcPr>
          <w:p w14:paraId="539E7C86">
            <w:pPr>
              <w:keepNext w:val="0"/>
              <w:keepLines w:val="0"/>
              <w:widowControl/>
              <w:suppressLineNumbers w:val="0"/>
              <w:jc w:val="left"/>
            </w:pPr>
            <w:r>
              <w:rPr>
                <w:rFonts w:ascii="宋体" w:hAnsi="宋体" w:eastAsia="宋体" w:cs="宋体"/>
                <w:kern w:val="0"/>
                <w:sz w:val="24"/>
                <w:szCs w:val="24"/>
                <w:lang w:val="en-US" w:eastAsia="zh-CN" w:bidi="ar"/>
              </w:rPr>
              <w:t>WORKSHOP 3</w:t>
            </w:r>
          </w:p>
        </w:tc>
        <w:tc>
          <w:tcPr>
            <w:tcW w:w="0" w:type="auto"/>
            <w:shd w:val="clear"/>
            <w:vAlign w:val="center"/>
          </w:tcPr>
          <w:p w14:paraId="5AAEBD3E">
            <w:pPr>
              <w:keepNext w:val="0"/>
              <w:keepLines w:val="0"/>
              <w:widowControl/>
              <w:suppressLineNumbers w:val="0"/>
              <w:jc w:val="left"/>
            </w:pPr>
            <w:r>
              <w:rPr>
                <w:rStyle w:val="8"/>
                <w:rFonts w:ascii="宋体" w:hAnsi="宋体" w:eastAsia="宋体" w:cs="宋体"/>
                <w:kern w:val="0"/>
                <w:sz w:val="24"/>
                <w:szCs w:val="24"/>
                <w:lang w:val="en-US" w:eastAsia="zh-CN" w:bidi="ar"/>
              </w:rPr>
              <w:t>WORKSHOP 主题：以交叉学科构建高校创新创业生态</w:t>
            </w:r>
            <w:r>
              <w:rPr>
                <w:rFonts w:ascii="宋体" w:hAnsi="宋体" w:eastAsia="宋体" w:cs="宋体"/>
                <w:kern w:val="0"/>
                <w:sz w:val="24"/>
                <w:szCs w:val="24"/>
                <w:lang w:val="en-US" w:eastAsia="zh-CN" w:bidi="ar"/>
              </w:rPr>
              <w:t>分享嘉宾：Delta X 余奕、刘畅</w:t>
            </w:r>
          </w:p>
        </w:tc>
      </w:tr>
      <w:tr w14:paraId="6FEA1A54">
        <w:trPr>
          <w:tblCellSpacing w:w="15" w:type="dxa"/>
        </w:trPr>
        <w:tc>
          <w:tcPr>
            <w:tcW w:w="0" w:type="auto"/>
            <w:shd w:val="clear"/>
            <w:vAlign w:val="center"/>
          </w:tcPr>
          <w:p w14:paraId="12ED1178">
            <w:pPr>
              <w:keepNext w:val="0"/>
              <w:keepLines w:val="0"/>
              <w:widowControl/>
              <w:suppressLineNumbers w:val="0"/>
              <w:jc w:val="left"/>
            </w:pPr>
            <w:r>
              <w:rPr>
                <w:rFonts w:ascii="宋体" w:hAnsi="宋体" w:eastAsia="宋体" w:cs="宋体"/>
                <w:kern w:val="0"/>
                <w:sz w:val="24"/>
                <w:szCs w:val="24"/>
                <w:lang w:val="en-US" w:eastAsia="zh-CN" w:bidi="ar"/>
              </w:rPr>
              <w:t>12:00</w:t>
            </w:r>
          </w:p>
        </w:tc>
        <w:tc>
          <w:tcPr>
            <w:tcW w:w="0" w:type="auto"/>
            <w:shd w:val="clear"/>
            <w:vAlign w:val="center"/>
          </w:tcPr>
          <w:p w14:paraId="534E2850">
            <w:pPr>
              <w:keepNext w:val="0"/>
              <w:keepLines w:val="0"/>
              <w:widowControl/>
              <w:suppressLineNumbers w:val="0"/>
              <w:jc w:val="left"/>
            </w:pPr>
            <w:r>
              <w:rPr>
                <w:rFonts w:ascii="宋体" w:hAnsi="宋体" w:eastAsia="宋体" w:cs="宋体"/>
                <w:kern w:val="0"/>
                <w:sz w:val="24"/>
                <w:szCs w:val="24"/>
                <w:lang w:val="en-US" w:eastAsia="zh-CN" w:bidi="ar"/>
              </w:rPr>
              <w:t>作品截止</w:t>
            </w:r>
          </w:p>
        </w:tc>
        <w:tc>
          <w:tcPr>
            <w:tcW w:w="0" w:type="auto"/>
            <w:shd w:val="clear"/>
            <w:vAlign w:val="center"/>
          </w:tcPr>
          <w:p w14:paraId="1386D1A0">
            <w:pPr>
              <w:keepNext w:val="0"/>
              <w:keepLines w:val="0"/>
              <w:widowControl/>
              <w:suppressLineNumbers w:val="0"/>
              <w:jc w:val="left"/>
            </w:pPr>
            <w:r>
              <w:rPr>
                <w:rStyle w:val="8"/>
                <w:rFonts w:ascii="宋体" w:hAnsi="宋体" w:eastAsia="宋体" w:cs="宋体"/>
                <w:kern w:val="0"/>
                <w:sz w:val="24"/>
                <w:szCs w:val="24"/>
                <w:lang w:val="en-US" w:eastAsia="zh-CN" w:bidi="ar"/>
              </w:rPr>
              <w:t>请在这时间段之前提交项目问卷</w:t>
            </w:r>
          </w:p>
        </w:tc>
      </w:tr>
      <w:tr w14:paraId="7B67E84B">
        <w:trPr>
          <w:tblCellSpacing w:w="15" w:type="dxa"/>
        </w:trPr>
        <w:tc>
          <w:tcPr>
            <w:tcW w:w="0" w:type="auto"/>
            <w:shd w:val="clear"/>
            <w:vAlign w:val="center"/>
          </w:tcPr>
          <w:p w14:paraId="105DCB1C">
            <w:pPr>
              <w:keepNext w:val="0"/>
              <w:keepLines w:val="0"/>
              <w:widowControl/>
              <w:suppressLineNumbers w:val="0"/>
              <w:jc w:val="left"/>
            </w:pPr>
            <w:r>
              <w:rPr>
                <w:rFonts w:ascii="宋体" w:hAnsi="宋体" w:eastAsia="宋体" w:cs="宋体"/>
                <w:kern w:val="0"/>
                <w:sz w:val="24"/>
                <w:szCs w:val="24"/>
                <w:lang w:val="en-US" w:eastAsia="zh-CN" w:bidi="ar"/>
              </w:rPr>
              <w:t>12:00【主会场/休闲区】</w:t>
            </w:r>
          </w:p>
        </w:tc>
        <w:tc>
          <w:tcPr>
            <w:tcW w:w="0" w:type="auto"/>
            <w:shd w:val="clear"/>
            <w:vAlign w:val="center"/>
          </w:tcPr>
          <w:p w14:paraId="251C30C4">
            <w:pPr>
              <w:keepNext w:val="0"/>
              <w:keepLines w:val="0"/>
              <w:widowControl/>
              <w:suppressLineNumbers w:val="0"/>
              <w:jc w:val="left"/>
            </w:pPr>
            <w:r>
              <w:rPr>
                <w:rFonts w:ascii="宋体" w:hAnsi="宋体" w:eastAsia="宋体" w:cs="宋体"/>
                <w:kern w:val="0"/>
                <w:sz w:val="24"/>
                <w:szCs w:val="24"/>
                <w:lang w:val="en-US" w:eastAsia="zh-CN" w:bidi="ar"/>
              </w:rPr>
              <w:t>午餐时间</w:t>
            </w:r>
          </w:p>
        </w:tc>
        <w:tc>
          <w:tcPr>
            <w:tcW w:w="0" w:type="auto"/>
            <w:shd w:val="clear"/>
            <w:vAlign w:val="center"/>
          </w:tcPr>
          <w:p w14:paraId="53561ADE">
            <w:pPr>
              <w:keepNext w:val="0"/>
              <w:keepLines w:val="0"/>
              <w:widowControl/>
              <w:suppressLineNumbers w:val="0"/>
              <w:jc w:val="left"/>
            </w:pPr>
            <w:r>
              <w:rPr>
                <w:rFonts w:ascii="宋体" w:hAnsi="宋体" w:eastAsia="宋体" w:cs="宋体"/>
                <w:kern w:val="0"/>
                <w:sz w:val="24"/>
                <w:szCs w:val="24"/>
                <w:lang w:val="en-US" w:eastAsia="zh-CN" w:bidi="ar"/>
              </w:rPr>
              <w:t>/</w:t>
            </w:r>
          </w:p>
        </w:tc>
      </w:tr>
      <w:tr w14:paraId="45A9BA7A">
        <w:trPr>
          <w:tblCellSpacing w:w="15" w:type="dxa"/>
        </w:trPr>
        <w:tc>
          <w:tcPr>
            <w:tcW w:w="0" w:type="auto"/>
            <w:shd w:val="clear"/>
            <w:vAlign w:val="center"/>
          </w:tcPr>
          <w:p w14:paraId="25F0701D">
            <w:pPr>
              <w:keepNext w:val="0"/>
              <w:keepLines w:val="0"/>
              <w:widowControl/>
              <w:suppressLineNumbers w:val="0"/>
              <w:jc w:val="left"/>
            </w:pPr>
            <w:r>
              <w:rPr>
                <w:rFonts w:ascii="宋体" w:hAnsi="宋体" w:eastAsia="宋体" w:cs="宋体"/>
                <w:kern w:val="0"/>
                <w:sz w:val="24"/>
                <w:szCs w:val="24"/>
                <w:lang w:val="en-US" w:eastAsia="zh-CN" w:bidi="ar"/>
              </w:rPr>
              <w:t>13:00</w:t>
            </w:r>
          </w:p>
        </w:tc>
        <w:tc>
          <w:tcPr>
            <w:tcW w:w="0" w:type="auto"/>
            <w:shd w:val="clear"/>
            <w:vAlign w:val="center"/>
          </w:tcPr>
          <w:p w14:paraId="75C446D4">
            <w:pPr>
              <w:keepNext w:val="0"/>
              <w:keepLines w:val="0"/>
              <w:widowControl/>
              <w:suppressLineNumbers w:val="0"/>
              <w:jc w:val="left"/>
            </w:pPr>
            <w:r>
              <w:rPr>
                <w:rFonts w:ascii="宋体" w:hAnsi="宋体" w:eastAsia="宋体" w:cs="宋体"/>
                <w:kern w:val="0"/>
                <w:sz w:val="24"/>
                <w:szCs w:val="24"/>
                <w:lang w:val="en-US" w:eastAsia="zh-CN" w:bidi="ar"/>
              </w:rPr>
              <w:t>游园会场准备</w:t>
            </w:r>
          </w:p>
        </w:tc>
        <w:tc>
          <w:tcPr>
            <w:tcW w:w="0" w:type="auto"/>
            <w:shd w:val="clear"/>
            <w:vAlign w:val="center"/>
          </w:tcPr>
          <w:p w14:paraId="7AFC0F01">
            <w:pPr>
              <w:keepNext w:val="0"/>
              <w:keepLines w:val="0"/>
              <w:widowControl/>
              <w:suppressLineNumbers w:val="0"/>
              <w:jc w:val="left"/>
            </w:pPr>
            <w:r>
              <w:rPr>
                <w:rFonts w:ascii="宋体" w:hAnsi="宋体" w:eastAsia="宋体" w:cs="宋体"/>
                <w:kern w:val="0"/>
                <w:sz w:val="24"/>
                <w:szCs w:val="24"/>
                <w:lang w:val="en-US" w:eastAsia="zh-CN" w:bidi="ar"/>
              </w:rPr>
              <w:t>所有工作人员、选手整理会场</w:t>
            </w:r>
          </w:p>
        </w:tc>
      </w:tr>
      <w:tr w14:paraId="6420DFAD">
        <w:trPr>
          <w:tblCellSpacing w:w="15" w:type="dxa"/>
        </w:trPr>
        <w:tc>
          <w:tcPr>
            <w:tcW w:w="0" w:type="auto"/>
            <w:shd w:val="clear"/>
            <w:vAlign w:val="center"/>
          </w:tcPr>
          <w:p w14:paraId="2C893A04">
            <w:pPr>
              <w:keepNext w:val="0"/>
              <w:keepLines w:val="0"/>
              <w:widowControl/>
              <w:suppressLineNumbers w:val="0"/>
              <w:jc w:val="left"/>
            </w:pPr>
            <w:r>
              <w:rPr>
                <w:rFonts w:ascii="宋体" w:hAnsi="宋体" w:eastAsia="宋体" w:cs="宋体"/>
                <w:kern w:val="0"/>
                <w:sz w:val="24"/>
                <w:szCs w:val="24"/>
                <w:lang w:val="en-US" w:eastAsia="zh-CN" w:bidi="ar"/>
              </w:rPr>
              <w:t>13:30</w:t>
            </w:r>
          </w:p>
        </w:tc>
        <w:tc>
          <w:tcPr>
            <w:tcW w:w="0" w:type="auto"/>
            <w:shd w:val="clear"/>
            <w:vAlign w:val="center"/>
          </w:tcPr>
          <w:p w14:paraId="021369D0">
            <w:pPr>
              <w:keepNext w:val="0"/>
              <w:keepLines w:val="0"/>
              <w:widowControl/>
              <w:suppressLineNumbers w:val="0"/>
              <w:jc w:val="left"/>
            </w:pPr>
            <w:r>
              <w:rPr>
                <w:rFonts w:ascii="宋体" w:hAnsi="宋体" w:eastAsia="宋体" w:cs="宋体"/>
                <w:kern w:val="0"/>
                <w:sz w:val="24"/>
                <w:szCs w:val="24"/>
                <w:lang w:val="en-US" w:eastAsia="zh-CN" w:bidi="ar"/>
              </w:rPr>
              <w:t>签到入场</w:t>
            </w:r>
          </w:p>
        </w:tc>
        <w:tc>
          <w:tcPr>
            <w:tcW w:w="0" w:type="auto"/>
            <w:shd w:val="clear"/>
            <w:vAlign w:val="center"/>
          </w:tcPr>
          <w:p w14:paraId="01FE9815">
            <w:pPr>
              <w:keepNext w:val="0"/>
              <w:keepLines w:val="0"/>
              <w:widowControl/>
              <w:suppressLineNumbers w:val="0"/>
              <w:jc w:val="left"/>
            </w:pPr>
            <w:r>
              <w:rPr>
                <w:rFonts w:ascii="宋体" w:hAnsi="宋体" w:eastAsia="宋体" w:cs="宋体"/>
                <w:kern w:val="0"/>
                <w:sz w:val="24"/>
                <w:szCs w:val="24"/>
                <w:lang w:val="en-US" w:eastAsia="zh-CN" w:bidi="ar"/>
              </w:rPr>
              <w:t>评审嘉宾入场签到13:55 提醒游园会即将开始，选手准备产品展示</w:t>
            </w:r>
          </w:p>
        </w:tc>
      </w:tr>
      <w:tr w14:paraId="79E85185">
        <w:trPr>
          <w:tblCellSpacing w:w="15" w:type="dxa"/>
        </w:trPr>
        <w:tc>
          <w:tcPr>
            <w:tcW w:w="0" w:type="auto"/>
            <w:shd w:val="clear"/>
            <w:vAlign w:val="center"/>
          </w:tcPr>
          <w:p w14:paraId="67E7A012">
            <w:pPr>
              <w:keepNext w:val="0"/>
              <w:keepLines w:val="0"/>
              <w:widowControl/>
              <w:suppressLineNumbers w:val="0"/>
              <w:jc w:val="left"/>
            </w:pPr>
            <w:r>
              <w:rPr>
                <w:rFonts w:ascii="宋体" w:hAnsi="宋体" w:eastAsia="宋体" w:cs="宋体"/>
                <w:kern w:val="0"/>
                <w:sz w:val="24"/>
                <w:szCs w:val="24"/>
                <w:lang w:val="en-US" w:eastAsia="zh-CN" w:bidi="ar"/>
              </w:rPr>
              <w:t>14:00</w:t>
            </w:r>
          </w:p>
        </w:tc>
        <w:tc>
          <w:tcPr>
            <w:tcW w:w="0" w:type="auto"/>
            <w:shd w:val="clear"/>
            <w:vAlign w:val="center"/>
          </w:tcPr>
          <w:p w14:paraId="50851E94">
            <w:pPr>
              <w:keepNext w:val="0"/>
              <w:keepLines w:val="0"/>
              <w:widowControl/>
              <w:suppressLineNumbers w:val="0"/>
              <w:jc w:val="left"/>
            </w:pPr>
            <w:r>
              <w:rPr>
                <w:rFonts w:ascii="宋体" w:hAnsi="宋体" w:eastAsia="宋体" w:cs="宋体"/>
                <w:kern w:val="0"/>
                <w:sz w:val="24"/>
                <w:szCs w:val="24"/>
                <w:lang w:val="en-US" w:eastAsia="zh-CN" w:bidi="ar"/>
              </w:rPr>
              <w:t>游园会-开场</w:t>
            </w:r>
          </w:p>
        </w:tc>
        <w:tc>
          <w:tcPr>
            <w:tcW w:w="0" w:type="auto"/>
            <w:shd w:val="clear"/>
            <w:vAlign w:val="center"/>
          </w:tcPr>
          <w:p w14:paraId="3F482C57">
            <w:pPr>
              <w:rPr>
                <w:rFonts w:hint="eastAsia" w:ascii="宋体"/>
                <w:sz w:val="24"/>
                <w:szCs w:val="24"/>
              </w:rPr>
            </w:pPr>
          </w:p>
        </w:tc>
      </w:tr>
      <w:tr w14:paraId="4A70B92F">
        <w:trPr>
          <w:tblCellSpacing w:w="15" w:type="dxa"/>
        </w:trPr>
        <w:tc>
          <w:tcPr>
            <w:tcW w:w="0" w:type="auto"/>
            <w:shd w:val="clear"/>
            <w:vAlign w:val="center"/>
          </w:tcPr>
          <w:p w14:paraId="7A25B0E8">
            <w:pPr>
              <w:keepNext w:val="0"/>
              <w:keepLines w:val="0"/>
              <w:widowControl/>
              <w:suppressLineNumbers w:val="0"/>
              <w:jc w:val="left"/>
            </w:pPr>
            <w:r>
              <w:rPr>
                <w:rFonts w:ascii="宋体" w:hAnsi="宋体" w:eastAsia="宋体" w:cs="宋体"/>
                <w:kern w:val="0"/>
                <w:sz w:val="24"/>
                <w:szCs w:val="24"/>
                <w:lang w:val="en-US" w:eastAsia="zh-CN" w:bidi="ar"/>
              </w:rPr>
              <w:t>14:05-15:00</w:t>
            </w:r>
          </w:p>
        </w:tc>
        <w:tc>
          <w:tcPr>
            <w:tcW w:w="0" w:type="auto"/>
            <w:shd w:val="clear"/>
            <w:vAlign w:val="center"/>
          </w:tcPr>
          <w:p w14:paraId="5F6A30E2">
            <w:pPr>
              <w:keepNext w:val="0"/>
              <w:keepLines w:val="0"/>
              <w:widowControl/>
              <w:suppressLineNumbers w:val="0"/>
              <w:jc w:val="left"/>
            </w:pPr>
            <w:r>
              <w:rPr>
                <w:rFonts w:ascii="宋体" w:hAnsi="宋体" w:eastAsia="宋体" w:cs="宋体"/>
                <w:kern w:val="0"/>
                <w:sz w:val="24"/>
                <w:szCs w:val="24"/>
                <w:lang w:val="en-US" w:eastAsia="zh-CN" w:bidi="ar"/>
              </w:rPr>
              <w:t>游园会</w:t>
            </w:r>
          </w:p>
        </w:tc>
        <w:tc>
          <w:tcPr>
            <w:tcW w:w="0" w:type="auto"/>
            <w:shd w:val="clear"/>
            <w:vAlign w:val="center"/>
          </w:tcPr>
          <w:p w14:paraId="73F04D90">
            <w:pPr>
              <w:keepNext w:val="0"/>
              <w:keepLines w:val="0"/>
              <w:widowControl/>
              <w:suppressLineNumbers w:val="0"/>
              <w:jc w:val="left"/>
            </w:pPr>
            <w:r>
              <w:rPr>
                <w:rFonts w:ascii="宋体" w:hAnsi="宋体" w:eastAsia="宋体" w:cs="宋体"/>
                <w:kern w:val="0"/>
                <w:sz w:val="24"/>
                <w:szCs w:val="24"/>
                <w:lang w:val="en-US" w:eastAsia="zh-CN" w:bidi="ar"/>
              </w:rPr>
              <w:t>评审嘉宾将分两组进入游园会，逐个看项目</w:t>
            </w:r>
          </w:p>
        </w:tc>
      </w:tr>
      <w:tr w14:paraId="5D7F414A">
        <w:trPr>
          <w:tblCellSpacing w:w="15" w:type="dxa"/>
        </w:trPr>
        <w:tc>
          <w:tcPr>
            <w:tcW w:w="0" w:type="auto"/>
            <w:shd w:val="clear"/>
            <w:vAlign w:val="center"/>
          </w:tcPr>
          <w:p w14:paraId="25249E4F">
            <w:pPr>
              <w:keepNext w:val="0"/>
              <w:keepLines w:val="0"/>
              <w:widowControl/>
              <w:suppressLineNumbers w:val="0"/>
              <w:jc w:val="left"/>
            </w:pPr>
            <w:r>
              <w:rPr>
                <w:rFonts w:ascii="宋体" w:hAnsi="宋体" w:eastAsia="宋体" w:cs="宋体"/>
                <w:kern w:val="0"/>
                <w:sz w:val="24"/>
                <w:szCs w:val="24"/>
                <w:lang w:val="en-US" w:eastAsia="zh-CN" w:bidi="ar"/>
              </w:rPr>
              <w:t>15:00-15:30</w:t>
            </w:r>
          </w:p>
        </w:tc>
        <w:tc>
          <w:tcPr>
            <w:tcW w:w="0" w:type="auto"/>
            <w:shd w:val="clear"/>
            <w:vAlign w:val="center"/>
          </w:tcPr>
          <w:p w14:paraId="34CDED93">
            <w:pPr>
              <w:keepNext w:val="0"/>
              <w:keepLines w:val="0"/>
              <w:widowControl/>
              <w:suppressLineNumbers w:val="0"/>
              <w:jc w:val="left"/>
            </w:pPr>
            <w:r>
              <w:rPr>
                <w:rFonts w:ascii="宋体" w:hAnsi="宋体" w:eastAsia="宋体" w:cs="宋体"/>
                <w:kern w:val="0"/>
                <w:sz w:val="24"/>
                <w:szCs w:val="24"/>
                <w:lang w:val="en-US" w:eastAsia="zh-CN" w:bidi="ar"/>
              </w:rPr>
              <w:t>茶歇时间</w:t>
            </w:r>
          </w:p>
        </w:tc>
        <w:tc>
          <w:tcPr>
            <w:tcW w:w="0" w:type="auto"/>
            <w:shd w:val="clear"/>
            <w:vAlign w:val="center"/>
          </w:tcPr>
          <w:p w14:paraId="1931F24A">
            <w:pPr>
              <w:keepNext w:val="0"/>
              <w:keepLines w:val="0"/>
              <w:widowControl/>
              <w:suppressLineNumbers w:val="0"/>
              <w:jc w:val="left"/>
            </w:pPr>
            <w:r>
              <w:rPr>
                <w:rFonts w:ascii="宋体" w:hAnsi="宋体" w:eastAsia="宋体" w:cs="宋体"/>
                <w:kern w:val="0"/>
                <w:sz w:val="24"/>
                <w:szCs w:val="24"/>
                <w:lang w:val="en-US" w:eastAsia="zh-CN" w:bidi="ar"/>
              </w:rPr>
              <w:t>评审嘉宾、选手茶歇休息</w:t>
            </w:r>
          </w:p>
        </w:tc>
      </w:tr>
      <w:tr w14:paraId="6693FFD1">
        <w:trPr>
          <w:tblCellSpacing w:w="15" w:type="dxa"/>
        </w:trPr>
        <w:tc>
          <w:tcPr>
            <w:tcW w:w="0" w:type="auto"/>
            <w:shd w:val="clear"/>
            <w:vAlign w:val="center"/>
          </w:tcPr>
          <w:p w14:paraId="54E2119C">
            <w:pPr>
              <w:keepNext w:val="0"/>
              <w:keepLines w:val="0"/>
              <w:widowControl/>
              <w:suppressLineNumbers w:val="0"/>
              <w:jc w:val="left"/>
            </w:pPr>
            <w:r>
              <w:rPr>
                <w:rFonts w:ascii="宋体" w:hAnsi="宋体" w:eastAsia="宋体" w:cs="宋体"/>
                <w:kern w:val="0"/>
                <w:sz w:val="24"/>
                <w:szCs w:val="24"/>
                <w:lang w:val="en-US" w:eastAsia="zh-CN" w:bidi="ar"/>
              </w:rPr>
              <w:t>15:30-17:30</w:t>
            </w:r>
          </w:p>
        </w:tc>
        <w:tc>
          <w:tcPr>
            <w:tcW w:w="0" w:type="auto"/>
            <w:shd w:val="clear"/>
            <w:vAlign w:val="center"/>
          </w:tcPr>
          <w:p w14:paraId="22FDC90F">
            <w:pPr>
              <w:keepNext w:val="0"/>
              <w:keepLines w:val="0"/>
              <w:widowControl/>
              <w:suppressLineNumbers w:val="0"/>
              <w:jc w:val="left"/>
            </w:pPr>
            <w:r>
              <w:rPr>
                <w:rFonts w:ascii="宋体" w:hAnsi="宋体" w:eastAsia="宋体" w:cs="宋体"/>
                <w:kern w:val="0"/>
                <w:sz w:val="24"/>
                <w:szCs w:val="24"/>
                <w:lang w:val="en-US" w:eastAsia="zh-CN" w:bidi="ar"/>
              </w:rPr>
              <w:t>游园会</w:t>
            </w:r>
          </w:p>
        </w:tc>
        <w:tc>
          <w:tcPr>
            <w:tcW w:w="0" w:type="auto"/>
            <w:shd w:val="clear"/>
            <w:vAlign w:val="center"/>
          </w:tcPr>
          <w:p w14:paraId="0D03CEEC">
            <w:pPr>
              <w:rPr>
                <w:rFonts w:hint="eastAsia" w:ascii="宋体"/>
                <w:sz w:val="24"/>
                <w:szCs w:val="24"/>
              </w:rPr>
            </w:pPr>
          </w:p>
        </w:tc>
      </w:tr>
      <w:tr w14:paraId="61AEA105">
        <w:trPr>
          <w:tblCellSpacing w:w="15" w:type="dxa"/>
        </w:trPr>
        <w:tc>
          <w:tcPr>
            <w:tcW w:w="0" w:type="auto"/>
            <w:shd w:val="clear"/>
            <w:vAlign w:val="center"/>
          </w:tcPr>
          <w:p w14:paraId="51F9568D">
            <w:pPr>
              <w:keepNext w:val="0"/>
              <w:keepLines w:val="0"/>
              <w:widowControl/>
              <w:suppressLineNumbers w:val="0"/>
              <w:jc w:val="left"/>
            </w:pPr>
            <w:r>
              <w:rPr>
                <w:rFonts w:ascii="宋体" w:hAnsi="宋体" w:eastAsia="宋体" w:cs="宋体"/>
                <w:kern w:val="0"/>
                <w:sz w:val="24"/>
                <w:szCs w:val="24"/>
                <w:lang w:val="en-US" w:eastAsia="zh-CN" w:bidi="ar"/>
              </w:rPr>
              <w:t>17:30-17:50</w:t>
            </w:r>
          </w:p>
        </w:tc>
        <w:tc>
          <w:tcPr>
            <w:tcW w:w="0" w:type="auto"/>
            <w:shd w:val="clear"/>
            <w:vAlign w:val="center"/>
          </w:tcPr>
          <w:p w14:paraId="0A060664">
            <w:pPr>
              <w:keepNext w:val="0"/>
              <w:keepLines w:val="0"/>
              <w:widowControl/>
              <w:suppressLineNumbers w:val="0"/>
              <w:jc w:val="left"/>
            </w:pPr>
            <w:r>
              <w:rPr>
                <w:rFonts w:ascii="宋体" w:hAnsi="宋体" w:eastAsia="宋体" w:cs="宋体"/>
                <w:kern w:val="0"/>
                <w:sz w:val="24"/>
                <w:szCs w:val="24"/>
                <w:lang w:val="en-US" w:eastAsia="zh-CN" w:bidi="ar"/>
              </w:rPr>
              <w:t>评委分享/自由交流/抽奖</w:t>
            </w:r>
          </w:p>
        </w:tc>
        <w:tc>
          <w:tcPr>
            <w:tcW w:w="0" w:type="auto"/>
            <w:shd w:val="clear"/>
            <w:vAlign w:val="center"/>
          </w:tcPr>
          <w:p w14:paraId="4D9F401F">
            <w:pPr>
              <w:keepNext w:val="0"/>
              <w:keepLines w:val="0"/>
              <w:widowControl/>
              <w:suppressLineNumbers w:val="0"/>
              <w:jc w:val="left"/>
            </w:pPr>
            <w:r>
              <w:rPr>
                <w:rFonts w:ascii="宋体" w:hAnsi="宋体" w:eastAsia="宋体" w:cs="宋体"/>
                <w:kern w:val="0"/>
                <w:sz w:val="24"/>
                <w:szCs w:val="24"/>
                <w:lang w:val="en-US" w:eastAsia="zh-CN" w:bidi="ar"/>
              </w:rPr>
              <w:t>评委分享、核分、自由交流与抽奖，同步宣导后续赛事评委分享、抽奖环节10分钟</w:t>
            </w:r>
          </w:p>
        </w:tc>
      </w:tr>
      <w:tr w14:paraId="0790FC69">
        <w:trPr>
          <w:tblCellSpacing w:w="15" w:type="dxa"/>
        </w:trPr>
        <w:tc>
          <w:tcPr>
            <w:tcW w:w="0" w:type="auto"/>
            <w:shd w:val="clear"/>
            <w:vAlign w:val="center"/>
          </w:tcPr>
          <w:p w14:paraId="7CF0EA0F">
            <w:pPr>
              <w:keepNext w:val="0"/>
              <w:keepLines w:val="0"/>
              <w:widowControl/>
              <w:suppressLineNumbers w:val="0"/>
              <w:jc w:val="left"/>
            </w:pPr>
            <w:r>
              <w:rPr>
                <w:rFonts w:ascii="宋体" w:hAnsi="宋体" w:eastAsia="宋体" w:cs="宋体"/>
                <w:kern w:val="0"/>
                <w:sz w:val="24"/>
                <w:szCs w:val="24"/>
                <w:lang w:val="en-US" w:eastAsia="zh-CN" w:bidi="ar"/>
              </w:rPr>
              <w:t>17:50-18:10</w:t>
            </w:r>
          </w:p>
        </w:tc>
        <w:tc>
          <w:tcPr>
            <w:tcW w:w="0" w:type="auto"/>
            <w:shd w:val="clear"/>
            <w:vAlign w:val="center"/>
          </w:tcPr>
          <w:p w14:paraId="60B78EE1">
            <w:pPr>
              <w:keepNext w:val="0"/>
              <w:keepLines w:val="0"/>
              <w:widowControl/>
              <w:suppressLineNumbers w:val="0"/>
              <w:jc w:val="left"/>
            </w:pPr>
            <w:r>
              <w:rPr>
                <w:rFonts w:ascii="宋体" w:hAnsi="宋体" w:eastAsia="宋体" w:cs="宋体"/>
                <w:kern w:val="0"/>
                <w:sz w:val="24"/>
                <w:szCs w:val="24"/>
                <w:lang w:val="en-US" w:eastAsia="zh-CN" w:bidi="ar"/>
              </w:rPr>
              <w:t>颁奖仪式</w:t>
            </w:r>
          </w:p>
        </w:tc>
        <w:tc>
          <w:tcPr>
            <w:tcW w:w="0" w:type="auto"/>
            <w:shd w:val="clear"/>
            <w:vAlign w:val="center"/>
          </w:tcPr>
          <w:p w14:paraId="2F546C71">
            <w:pPr>
              <w:rPr>
                <w:rFonts w:hint="eastAsia" w:ascii="宋体"/>
                <w:sz w:val="24"/>
                <w:szCs w:val="24"/>
              </w:rPr>
            </w:pPr>
          </w:p>
        </w:tc>
      </w:tr>
      <w:tr w14:paraId="02265C38">
        <w:trPr>
          <w:tblCellSpacing w:w="15" w:type="dxa"/>
        </w:trPr>
        <w:tc>
          <w:tcPr>
            <w:tcW w:w="0" w:type="auto"/>
            <w:shd w:val="clear"/>
            <w:vAlign w:val="center"/>
          </w:tcPr>
          <w:p w14:paraId="006B65AA">
            <w:pPr>
              <w:keepNext w:val="0"/>
              <w:keepLines w:val="0"/>
              <w:widowControl/>
              <w:suppressLineNumbers w:val="0"/>
              <w:jc w:val="left"/>
            </w:pPr>
            <w:r>
              <w:rPr>
                <w:rFonts w:ascii="宋体" w:hAnsi="宋体" w:eastAsia="宋体" w:cs="宋体"/>
                <w:kern w:val="0"/>
                <w:sz w:val="24"/>
                <w:szCs w:val="24"/>
                <w:lang w:val="en-US" w:eastAsia="zh-CN" w:bidi="ar"/>
              </w:rPr>
              <w:t>18:10-18:20</w:t>
            </w:r>
          </w:p>
        </w:tc>
        <w:tc>
          <w:tcPr>
            <w:tcW w:w="0" w:type="auto"/>
            <w:shd w:val="clear"/>
            <w:vAlign w:val="center"/>
          </w:tcPr>
          <w:p w14:paraId="3F397E8D">
            <w:pPr>
              <w:keepNext w:val="0"/>
              <w:keepLines w:val="0"/>
              <w:widowControl/>
              <w:suppressLineNumbers w:val="0"/>
              <w:jc w:val="left"/>
            </w:pPr>
            <w:r>
              <w:rPr>
                <w:rFonts w:ascii="宋体" w:hAnsi="宋体" w:eastAsia="宋体" w:cs="宋体"/>
                <w:kern w:val="0"/>
                <w:sz w:val="24"/>
                <w:szCs w:val="24"/>
                <w:lang w:val="en-US" w:eastAsia="zh-CN" w:bidi="ar"/>
              </w:rPr>
              <w:t>活动闭幕式</w:t>
            </w:r>
          </w:p>
        </w:tc>
        <w:tc>
          <w:tcPr>
            <w:tcW w:w="0" w:type="auto"/>
            <w:shd w:val="clear"/>
            <w:vAlign w:val="center"/>
          </w:tcPr>
          <w:p w14:paraId="1717851E">
            <w:pPr>
              <w:rPr>
                <w:rFonts w:hint="eastAsia" w:ascii="宋体"/>
                <w:sz w:val="24"/>
                <w:szCs w:val="24"/>
              </w:rPr>
            </w:pPr>
          </w:p>
        </w:tc>
      </w:tr>
      <w:tr w14:paraId="7A27C555">
        <w:trPr>
          <w:tblCellSpacing w:w="15" w:type="dxa"/>
        </w:trPr>
        <w:tc>
          <w:tcPr>
            <w:tcW w:w="0" w:type="auto"/>
            <w:shd w:val="clear"/>
            <w:vAlign w:val="center"/>
          </w:tcPr>
          <w:p w14:paraId="2D31724A">
            <w:pPr>
              <w:keepNext w:val="0"/>
              <w:keepLines w:val="0"/>
              <w:widowControl/>
              <w:suppressLineNumbers w:val="0"/>
              <w:jc w:val="left"/>
            </w:pPr>
            <w:r>
              <w:rPr>
                <w:rFonts w:ascii="宋体" w:hAnsi="宋体" w:eastAsia="宋体" w:cs="宋体"/>
                <w:kern w:val="0"/>
                <w:sz w:val="24"/>
                <w:szCs w:val="24"/>
                <w:lang w:val="en-US" w:eastAsia="zh-CN" w:bidi="ar"/>
              </w:rPr>
              <w:t>18:20-18:30</w:t>
            </w:r>
          </w:p>
        </w:tc>
        <w:tc>
          <w:tcPr>
            <w:tcW w:w="0" w:type="auto"/>
            <w:shd w:val="clear"/>
            <w:vAlign w:val="center"/>
          </w:tcPr>
          <w:p w14:paraId="54F150EB">
            <w:pPr>
              <w:keepNext w:val="0"/>
              <w:keepLines w:val="0"/>
              <w:widowControl/>
              <w:suppressLineNumbers w:val="0"/>
              <w:jc w:val="left"/>
            </w:pPr>
            <w:r>
              <w:rPr>
                <w:rFonts w:ascii="宋体" w:hAnsi="宋体" w:eastAsia="宋体" w:cs="宋体"/>
                <w:kern w:val="0"/>
                <w:sz w:val="24"/>
                <w:szCs w:val="24"/>
                <w:lang w:val="en-US" w:eastAsia="zh-CN" w:bidi="ar"/>
              </w:rPr>
              <w:t>大合影</w:t>
            </w:r>
          </w:p>
        </w:tc>
        <w:tc>
          <w:tcPr>
            <w:tcW w:w="0" w:type="auto"/>
            <w:shd w:val="clear"/>
            <w:vAlign w:val="center"/>
          </w:tcPr>
          <w:p w14:paraId="6885309B">
            <w:pPr>
              <w:keepNext w:val="0"/>
              <w:keepLines w:val="0"/>
              <w:widowControl/>
              <w:suppressLineNumbers w:val="0"/>
              <w:jc w:val="left"/>
            </w:pPr>
            <w:r>
              <w:rPr>
                <w:rFonts w:ascii="宋体" w:hAnsi="宋体" w:eastAsia="宋体" w:cs="宋体"/>
                <w:kern w:val="0"/>
                <w:sz w:val="24"/>
                <w:szCs w:val="24"/>
                <w:lang w:val="en-US" w:eastAsia="zh-CN" w:bidi="ar"/>
              </w:rPr>
              <w:t>嘉宾、选手、工作人员合影</w:t>
            </w:r>
          </w:p>
        </w:tc>
      </w:tr>
    </w:tbl>
    <w:p w14:paraId="2958F7A7">
      <w:pPr>
        <w:pStyle w:val="3"/>
        <w:keepNext w:val="0"/>
        <w:keepLines w:val="0"/>
        <w:widowControl/>
        <w:suppressLineNumbers w:val="0"/>
      </w:pPr>
      <w:r>
        <w:t>提交DDL</w:t>
      </w:r>
    </w:p>
    <w:p w14:paraId="2CE8F581">
      <w:pPr>
        <w:pStyle w:val="5"/>
        <w:keepNext w:val="0"/>
        <w:keepLines w:val="0"/>
        <w:widowControl/>
        <w:suppressLineNumbers w:val="0"/>
      </w:pPr>
      <w:r>
        <w:rPr>
          <w:rStyle w:val="8"/>
        </w:rPr>
        <w:t>4.25 23:00｜项目海报（尺寸A3）提交截止 (NOTE:请在这时间段之前提交项目海报问卷，主办方帮忙打印）</w:t>
      </w:r>
    </w:p>
    <w:p w14:paraId="1BA821CC">
      <w:pPr>
        <w:pStyle w:val="5"/>
        <w:keepNext w:val="0"/>
        <w:keepLines w:val="0"/>
        <w:widowControl/>
        <w:suppressLineNumbers w:val="0"/>
      </w:pPr>
      <w:r>
        <w:rPr>
          <w:rStyle w:val="8"/>
        </w:rPr>
        <w:t>4.26 12:00｜作品提交截止</w:t>
      </w:r>
      <w:r>
        <w:t xml:space="preserve"> 各队伍完成作品提交与 Demo 准备。 </w:t>
      </w:r>
      <w:r>
        <w:rPr>
          <w:rStyle w:val="8"/>
        </w:rPr>
        <w:t>(NOTE:请在这时间段之前提交项目问卷）</w:t>
      </w:r>
    </w:p>
    <w:p w14:paraId="2C0A1AD2">
      <w:pPr>
        <w:pStyle w:val="2"/>
        <w:keepNext w:val="0"/>
        <w:keepLines w:val="0"/>
        <w:widowControl/>
        <w:suppressLineNumbers w:val="0"/>
      </w:pPr>
      <w:r>
        <w:t>赛道&amp;赛题说明</w:t>
      </w:r>
    </w:p>
    <w:p w14:paraId="0EB29FB0">
      <w:pPr>
        <w:pStyle w:val="3"/>
        <w:keepNext w:val="0"/>
        <w:keepLines w:val="0"/>
        <w:widowControl/>
        <w:suppressLineNumbers w:val="0"/>
      </w:pPr>
      <w:r>
        <w:rPr>
          <w:rStyle w:val="8"/>
          <w:b/>
        </w:rPr>
        <w:t>赛道定位</w:t>
      </w:r>
    </w:p>
    <w:p w14:paraId="1C1A18B3">
      <w:pPr>
        <w:pStyle w:val="5"/>
        <w:keepNext w:val="0"/>
        <w:keepLines w:val="0"/>
        <w:widowControl/>
        <w:suppressLineNumbers w:val="0"/>
      </w:pPr>
      <w:r>
        <w:rPr>
          <w:rStyle w:val="8"/>
        </w:rPr>
        <w:t>互动空间：让创意可以被“直接玩到”</w:t>
      </w:r>
    </w:p>
    <w:p w14:paraId="53FFD984">
      <w:pPr>
        <w:pStyle w:val="5"/>
        <w:keepNext w:val="0"/>
        <w:keepLines w:val="0"/>
        <w:widowControl/>
        <w:suppressLineNumbers w:val="0"/>
      </w:pPr>
      <w:r>
        <w:t>想到、生成、上线、被玩到。一个念头，可以在几小时内变成真实可交互的体验——这就是抖音互动空间想做的事。借助大模型 Vibe Coding，你可以把脑子里任何一个模糊的想法快速成型：一个让人上瘾的小机制、一段会拐弯的互动剧情、一个体验不同文化圈子的随机玩法……你不需要开发背景，只需要一个想法、一点好奇心。通过</w:t>
      </w:r>
      <w:r>
        <w:fldChar w:fldCharType="begin"/>
      </w:r>
      <w:r>
        <w:instrText xml:space="preserve"> HYPERLINK "https://vcreate.douyin.com/tutorial?book=mntz08vs&amp;doc=awm729ne" </w:instrText>
      </w:r>
      <w:r>
        <w:fldChar w:fldCharType="separate"/>
      </w:r>
      <w:r>
        <w:rPr>
          <w:rStyle w:val="10"/>
        </w:rPr>
        <w:t>抖音虚拟创作平台</w:t>
      </w:r>
      <w:r>
        <w:fldChar w:fldCharType="end"/>
      </w:r>
      <w:r>
        <w:t>，将作品转化为可在抖音内直接体验的内容。这不只是一场比赛——它是你让创意被真实触碰到的机会。</w:t>
      </w:r>
    </w:p>
    <w:p w14:paraId="7AACCEE4">
      <w:pPr>
        <w:pStyle w:val="3"/>
        <w:keepNext w:val="0"/>
        <w:keepLines w:val="0"/>
        <w:widowControl/>
        <w:suppressLineNumbers w:val="0"/>
      </w:pPr>
      <w:r>
        <w:t>你的目标</w:t>
      </w:r>
    </w:p>
    <w:p w14:paraId="02188B6F">
      <w:pPr>
        <w:pStyle w:val="5"/>
        <w:keepNext w:val="0"/>
        <w:keepLines w:val="0"/>
        <w:widowControl/>
        <w:suppressLineNumbers w:val="0"/>
      </w:pPr>
      <w:r>
        <w:t>你需要做的，是把一个原本停留在想法中的互动创意，变成一个真实可玩的作品。</w:t>
      </w:r>
    </w:p>
    <w:p w14:paraId="20A3026E">
      <w:pPr>
        <w:pStyle w:val="5"/>
        <w:keepNext w:val="0"/>
        <w:keepLines w:val="0"/>
        <w:widowControl/>
        <w:suppressLineNumbers w:val="0"/>
      </w:pPr>
      <w:r>
        <w:t>它不一定复杂，也不需要完整的游戏结构，但应该足够成立——当别人点开它时，可以立即理解，并愿意花一点时间去体验，甚至在结束之后，愿意分享给朋友一起试试。</w:t>
      </w:r>
    </w:p>
    <w:p w14:paraId="07C411BF">
      <w:pPr>
        <w:pStyle w:val="5"/>
        <w:keepNext w:val="0"/>
        <w:keepLines w:val="0"/>
        <w:widowControl/>
        <w:suppressLineNumbers w:val="0"/>
      </w:pPr>
      <w:r>
        <w:t>我们更关心的不是你做了多复杂的系统，而是你是否抓住了那个“本来就很好玩”的点，并把它用最合适的方式实现出来。</w:t>
      </w:r>
    </w:p>
    <w:p w14:paraId="12B33DFC">
      <w:pPr>
        <w:pStyle w:val="5"/>
        <w:keepNext w:val="0"/>
        <w:keepLines w:val="0"/>
        <w:widowControl/>
        <w:suppressLineNumbers w:val="0"/>
      </w:pPr>
      <w:r>
        <w:t>当一个创意可以在短时间内被完成、被上架、被分享，并真正被他人玩到，这个赛道的意义才真正成立。</w:t>
      </w:r>
    </w:p>
    <w:p w14:paraId="2AAA813D">
      <w:pPr>
        <w:pStyle w:val="5"/>
        <w:keepNext w:val="0"/>
        <w:keepLines w:val="0"/>
        <w:widowControl/>
        <w:suppressLineNumbers w:val="0"/>
      </w:pPr>
      <w:r>
        <w:rPr>
          <w:rStyle w:val="8"/>
        </w:rPr>
        <w:t>本赛道需提交一个可被实际体验的互动作品。你可以通过抖音虚拟创作平台呈现互动空间作品，作品需支持用户或评委直接体验其玩法与价值。</w:t>
      </w:r>
    </w:p>
    <w:p w14:paraId="4C8B3FED">
      <w:pPr>
        <w:pStyle w:val="3"/>
        <w:keepNext w:val="0"/>
        <w:keepLines w:val="0"/>
        <w:widowControl/>
        <w:suppressLineNumbers w:val="0"/>
      </w:pPr>
      <w:r>
        <w:t>进阶说明</w:t>
      </w:r>
    </w:p>
    <w:p w14:paraId="4F49E61C">
      <w:pPr>
        <w:keepNext w:val="0"/>
        <w:keepLines w:val="0"/>
        <w:widowControl/>
        <w:numPr>
          <w:ilvl w:val="0"/>
          <w:numId w:val="7"/>
        </w:numPr>
        <w:suppressLineNumbers w:val="0"/>
        <w:spacing w:before="0" w:beforeAutospacing="1" w:after="0" w:afterAutospacing="1"/>
        <w:ind w:left="720" w:hanging="360"/>
      </w:pPr>
      <w:r>
        <w:t>同学们做的不一定是游戏，而是任何可以互动的交互，例如互动小说或互动漫画，又或者是例如下方第一个Demo，一个诗云星图，就是很好的作品。</w:t>
      </w:r>
    </w:p>
    <w:p w14:paraId="2F2F8F0C">
      <w:pPr>
        <w:keepNext w:val="0"/>
        <w:keepLines w:val="0"/>
        <w:widowControl/>
        <w:numPr>
          <w:ilvl w:val="0"/>
          <w:numId w:val="7"/>
        </w:numPr>
        <w:suppressLineNumbers w:val="0"/>
        <w:spacing w:before="0" w:beforeAutospacing="1" w:after="0" w:afterAutospacing="1"/>
        <w:ind w:left="720" w:hanging="360"/>
      </w:pPr>
      <w:r>
        <w:t>目前AI对于作品的作用，基本上有2种思路，一种是AI帮助进行Coding、美术素材制作、创意玩法构想等，本质上是起到提效和降低创作门槛的作用；另一种是AI进入作品的核心玩法，例如对于游戏类作品，可能AI可以帮助生成怪兽、剧情或者赋予NPC更真实的能力。（</w:t>
      </w:r>
      <w:r>
        <w:fldChar w:fldCharType="begin"/>
      </w:r>
      <w:r>
        <w:instrText xml:space="preserve"> HYPERLINK "https://icnb3u8b3syx.feishu.cn/wiki/OiJawTTp4iQuFgkqGcPcHdnrndh" </w:instrText>
      </w:r>
      <w:r>
        <w:fldChar w:fldCharType="separate"/>
      </w:r>
      <w:r>
        <w:rPr>
          <w:rStyle w:val="10"/>
        </w:rPr>
        <w:t>AI 游戏开发教程</w:t>
      </w:r>
      <w:r>
        <w:fldChar w:fldCharType="end"/>
      </w:r>
      <w:r>
        <w:t>）在本次AI黑客松的定位下，这两种思路和做法我们都是鼓励的。</w:t>
      </w:r>
    </w:p>
    <w:p w14:paraId="4D9D3678">
      <w:pPr>
        <w:keepNext w:val="0"/>
        <w:keepLines w:val="0"/>
        <w:widowControl/>
        <w:numPr>
          <w:ilvl w:val="0"/>
          <w:numId w:val="7"/>
        </w:numPr>
        <w:suppressLineNumbers w:val="0"/>
        <w:spacing w:before="0" w:beforeAutospacing="1" w:after="0" w:afterAutospacing="1"/>
        <w:ind w:left="720" w:hanging="360"/>
      </w:pPr>
      <w:r>
        <w:t>以下会具体介绍抖音的互动空间载体，互动空间可以使同学们的创意能够上传到抖音，分享给好友来进行玩耍。</w:t>
      </w:r>
    </w:p>
    <w:p w14:paraId="5AAE65DF">
      <w:pPr>
        <w:pStyle w:val="5"/>
        <w:keepNext w:val="0"/>
        <w:keepLines w:val="0"/>
        <w:widowControl/>
        <w:suppressLineNumbers w:val="0"/>
      </w:pPr>
      <w:r>
        <w:rPr>
          <w:rStyle w:val="8"/>
        </w:rPr>
        <w:t>注意：1.我们不限制选手的作品包体大小以及是否需要网络通信</w:t>
      </w:r>
    </w:p>
    <w:p w14:paraId="4E6F0C78">
      <w:pPr>
        <w:pStyle w:val="5"/>
        <w:keepNext w:val="0"/>
        <w:keepLines w:val="0"/>
        <w:widowControl/>
        <w:suppressLineNumbers w:val="0"/>
      </w:pPr>
      <w:r>
        <w:t>**2.**但是在交流赛（本场次），</w:t>
      </w:r>
      <w:r>
        <w:rPr>
          <w:rStyle w:val="8"/>
        </w:rPr>
        <w:t>互动空间有8MB包体的限制以及不支持网络通信</w:t>
      </w:r>
      <w:r>
        <w:t>，在这一限制下，互动空间更多的是承载同学们的创意/作品的Demo。</w:t>
      </w:r>
    </w:p>
    <w:p w14:paraId="4B9CD1C9">
      <w:pPr>
        <w:pStyle w:val="5"/>
        <w:keepNext w:val="0"/>
        <w:keepLines w:val="0"/>
        <w:widowControl/>
        <w:suppressLineNumbers w:val="0"/>
      </w:pPr>
      <w:r>
        <w:rPr>
          <w:rStyle w:val="8"/>
        </w:rPr>
        <w:t>3.如果你的作品超出了互动空间的限制，那请你需要再制作一个Demo上传互动空间</w:t>
      </w:r>
    </w:p>
    <w:p w14:paraId="214BA4EF">
      <w:pPr>
        <w:pStyle w:val="5"/>
        <w:keepNext w:val="0"/>
        <w:keepLines w:val="0"/>
        <w:widowControl/>
        <w:suppressLineNumbers w:val="0"/>
      </w:pPr>
      <w:r>
        <w:t>**4.**游园的时候呈现的可以是完整的作品，扫抖音二维码看到的是Demo</w:t>
      </w:r>
    </w:p>
    <w:p w14:paraId="36E9915D">
      <w:pPr>
        <w:pStyle w:val="5"/>
        <w:keepNext w:val="0"/>
        <w:keepLines w:val="0"/>
        <w:widowControl/>
        <w:suppressLineNumbers w:val="0"/>
      </w:pPr>
      <w:r>
        <w:rPr>
          <w:rStyle w:val="8"/>
        </w:rPr>
        <w:t>例如：如果一个队伍开发出了200MB的接入AI API</w:t>
      </w:r>
      <w:r>
        <w:t>的游戏，那么我们视这个作品为一个完整的作品，同时我们需要这个队伍再压缩一个</w:t>
      </w:r>
      <w:r>
        <w:rPr>
          <w:rStyle w:val="8"/>
        </w:rPr>
        <w:t>8MB以内，不接入网络的包体</w:t>
      </w:r>
      <w:r>
        <w:t>作为该完成作品的</w:t>
      </w:r>
      <w:r>
        <w:rPr>
          <w:rStyle w:val="8"/>
        </w:rPr>
        <w:t>Demo上传互动空间</w:t>
      </w:r>
      <w:r>
        <w:t>。（后续大区赛将对该完整作品在抖音的呈现进行支持）</w:t>
      </w:r>
    </w:p>
    <w:p w14:paraId="01C0DAD9">
      <w:pPr>
        <w:pStyle w:val="3"/>
        <w:keepNext w:val="0"/>
        <w:keepLines w:val="0"/>
        <w:widowControl/>
        <w:suppressLineNumbers w:val="0"/>
      </w:pPr>
      <w:r>
        <w:t>Demo</w:t>
      </w:r>
    </w:p>
    <w:p w14:paraId="326F204C">
      <w:pPr>
        <w:pStyle w:val="5"/>
        <w:keepNext w:val="0"/>
        <w:keepLines w:val="0"/>
        <w:widowControl/>
        <w:suppressLineNumbers w:val="0"/>
      </w:pPr>
      <w:r>
        <w:fldChar w:fldCharType="begin"/>
      </w:r>
      <w:r>
        <w:instrText xml:space="preserve"> HYPERLINK "https://icnb3u8b3syx.feishu.cn/space/api/box/stream/download/asynccode/?code=ZWRmMDRmYjVmYmFhMzYxNzNiMTg1ZjEyYzBmZTRkY2RfaDRzY3Z3R2tJTUhCMUZmaEI3dWZmb2x0UnUwdktPWjZfVG9rZW46THBMZGJia0Nsb0VBQXR4enNpUmNrYThObmhiXzE3NzcxMDUzMjk6MTc3NzEwODkyOV9WNA" </w:instrText>
      </w:r>
      <w:r>
        <w:fldChar w:fldCharType="separate"/>
      </w:r>
      <w:r>
        <w:fldChar w:fldCharType="end"/>
      </w:r>
    </w:p>
    <w:p w14:paraId="171FEEDE">
      <w:pPr>
        <w:pStyle w:val="5"/>
        <w:keepNext w:val="0"/>
        <w:keepLines w:val="0"/>
        <w:widowControl/>
        <w:suppressLineNumbers w:val="0"/>
      </w:pPr>
      <w:r>
        <w:fldChar w:fldCharType="begin"/>
      </w:r>
      <w:r>
        <w:instrText xml:space="preserve"> HYPERLINK "https://icnb3u8b3syx.feishu.cn/space/api/box/stream/download/asynccode/?code=ZDI3YTdjMmE3OTFlNWE0MDkwMDczYTMxOWExNTY4ZGFfMDhXczl3REE3c2NZeHFmWEpJYUEyOTVPQTU4SklhaWJfVG9rZW46RmlwWGI2V2tvb1dTUUp4YTdsaGNsdTR5bk1lXzE3NzcxMDUzMjk6MTc3NzEwODkyOV9WNA" </w:instrText>
      </w:r>
      <w:r>
        <w:fldChar w:fldCharType="separate"/>
      </w:r>
      <w:r>
        <w:fldChar w:fldCharType="end"/>
      </w:r>
    </w:p>
    <w:p w14:paraId="45A31420">
      <w:pPr>
        <w:pStyle w:val="5"/>
        <w:keepNext w:val="0"/>
        <w:keepLines w:val="0"/>
        <w:widowControl/>
        <w:suppressLineNumbers w:val="0"/>
      </w:pPr>
      <w:r>
        <w:fldChar w:fldCharType="begin"/>
      </w:r>
      <w:r>
        <w:instrText xml:space="preserve"> HYPERLINK "https://icnb3u8b3syx.feishu.cn/space/api/box/stream/download/asynccode/?code=ZjdmZmM2NDZjNjZjNjg5NGI4MDk2YzY3ZmZiYmFiNWJfc053V1lJb2ozQkZQZXJYMkVBc2k5blAwM2t1RVJWd0JfVG9rZW46VzBUaWJtNFFzb0wwWVJ4UHNhcWNpUlBnbkFjXzE3NzcxMDUzMjk6MTc3NzEwODkyOV9WNA" </w:instrText>
      </w:r>
      <w:r>
        <w:fldChar w:fldCharType="separate"/>
      </w:r>
      <w:r>
        <w:fldChar w:fldCharType="end"/>
      </w:r>
    </w:p>
    <w:p w14:paraId="46C8D34A">
      <w:pPr>
        <w:pStyle w:val="5"/>
        <w:keepNext w:val="0"/>
        <w:keepLines w:val="0"/>
        <w:widowControl/>
        <w:suppressLineNumbers w:val="0"/>
      </w:pPr>
      <w:r>
        <w:fldChar w:fldCharType="begin"/>
      </w:r>
      <w:r>
        <w:instrText xml:space="preserve"> HYPERLINK "https://icnb3u8b3syx.feishu.cn/space/api/box/stream/download/asynccode/?code=ZmQ4N2IzZTU2NTkwM2JhODU3NjZiYzE5MTk1ZWNkYmRfdlFuSGt3ZVlPYWt3R0ZhekdydThVSE5ENnVYQzRmZUxfVG9rZW46QmlzcWJyR0ROb0QyWGV4WUFVVGNpQ0FKbjhmXzE3NzcxMDUzMjk6MTc3NzEwODkyOV9WNA" </w:instrText>
      </w:r>
      <w:r>
        <w:fldChar w:fldCharType="separate"/>
      </w:r>
      <w:r>
        <w:fldChar w:fldCharType="end"/>
      </w:r>
    </w:p>
    <w:p w14:paraId="686020FD">
      <w:pPr>
        <w:pStyle w:val="3"/>
        <w:keepNext w:val="0"/>
        <w:keepLines w:val="0"/>
        <w:widowControl/>
        <w:suppressLineNumbers w:val="0"/>
      </w:pPr>
      <w:r>
        <w:t>互动空间</w:t>
      </w:r>
    </w:p>
    <w:p w14:paraId="17862E1C">
      <w:pPr>
        <w:keepNext w:val="0"/>
        <w:keepLines w:val="0"/>
        <w:widowControl/>
        <w:numPr>
          <w:ilvl w:val="0"/>
          <w:numId w:val="8"/>
        </w:numPr>
        <w:suppressLineNumbers w:val="0"/>
        <w:spacing w:before="0" w:beforeAutospacing="1" w:after="0" w:afterAutospacing="1"/>
        <w:ind w:left="720" w:hanging="360"/>
      </w:pPr>
      <w:r>
        <w:t>如何创作</w:t>
      </w:r>
    </w:p>
    <w:p w14:paraId="7A59D769">
      <w:pPr>
        <w:keepNext w:val="0"/>
        <w:keepLines w:val="0"/>
        <w:widowControl/>
        <w:numPr>
          <w:ilvl w:val="0"/>
          <w:numId w:val="9"/>
        </w:numPr>
        <w:suppressLineNumbers w:val="0"/>
        <w:spacing w:before="0" w:beforeAutospacing="1" w:after="0" w:afterAutospacing="1"/>
        <w:ind w:left="720" w:hanging="360"/>
      </w:pPr>
      <w:r>
        <w:t>抖音虚拟创作平台已适配市面上绝大多数AI平台产物，你可使用各类AI平台进行作品创作。以下为使用Trae示例的创作步骤</w:t>
      </w:r>
    </w:p>
    <w:p w14:paraId="2D38AF20">
      <w:pPr>
        <w:pStyle w:val="5"/>
        <w:keepNext w:val="0"/>
        <w:keepLines w:val="0"/>
        <w:widowControl/>
        <w:suppressLineNumbers w:val="0"/>
      </w:pPr>
      <w:r>
        <w:fldChar w:fldCharType="begin"/>
      </w:r>
      <w:r>
        <w:instrText xml:space="preserve"> HYPERLINK "https://www.notion.so/34d146c5537380e6b722c10cc38560ee?pvs=21" </w:instrText>
      </w:r>
      <w:r>
        <w:fldChar w:fldCharType="separate"/>
      </w:r>
      <w:r>
        <w:rPr>
          <w:rStyle w:val="10"/>
        </w:rPr>
        <w:t>无标题</w:t>
      </w:r>
      <w:r>
        <w:fldChar w:fldCharType="end"/>
      </w:r>
    </w:p>
    <w:p w14:paraId="7E5A80B0">
      <w:pPr>
        <w:keepNext w:val="0"/>
        <w:keepLines w:val="0"/>
        <w:widowControl/>
        <w:numPr>
          <w:ilvl w:val="0"/>
          <w:numId w:val="10"/>
        </w:numPr>
        <w:suppressLineNumbers w:val="0"/>
        <w:spacing w:before="0" w:beforeAutospacing="1" w:after="0" w:afterAutospacing="1"/>
        <w:ind w:left="720" w:hanging="360"/>
      </w:pPr>
      <w:r>
        <w:t>如何上传发布</w:t>
      </w:r>
    </w:p>
    <w:p w14:paraId="7AD042E1">
      <w:pPr>
        <w:pStyle w:val="5"/>
        <w:keepNext w:val="0"/>
        <w:keepLines w:val="0"/>
        <w:widowControl/>
        <w:suppressLineNumbers w:val="0"/>
      </w:pPr>
      <w:r>
        <w:t>进入</w:t>
      </w:r>
      <w:r>
        <w:fldChar w:fldCharType="begin"/>
      </w:r>
      <w:r>
        <w:instrText xml:space="preserve"> HYPERLINK "https://vcreate.douyin.com/console/interaction" </w:instrText>
      </w:r>
      <w:r>
        <w:fldChar w:fldCharType="separate"/>
      </w:r>
      <w:r>
        <w:rPr>
          <w:rStyle w:val="10"/>
        </w:rPr>
        <w:t>抖音虚拟创作平台-互动空间页面</w:t>
      </w:r>
      <w:r>
        <w:fldChar w:fldCharType="end"/>
      </w:r>
      <w:r>
        <w:t>进行作品上传</w:t>
      </w:r>
    </w:p>
    <w:p w14:paraId="1B17F3EC">
      <w:pPr>
        <w:pStyle w:val="5"/>
        <w:keepNext w:val="0"/>
        <w:keepLines w:val="0"/>
        <w:widowControl/>
        <w:suppressLineNumbers w:val="0"/>
      </w:pPr>
      <w:r>
        <w:fldChar w:fldCharType="begin"/>
      </w:r>
      <w:r>
        <w:instrText xml:space="preserve"> HYPERLINK "https://www.notion.so/34d146c5537380b58783dc51aec4906d?pvs=21" </w:instrText>
      </w:r>
      <w:r>
        <w:fldChar w:fldCharType="separate"/>
      </w:r>
      <w:r>
        <w:rPr>
          <w:rStyle w:val="10"/>
        </w:rPr>
        <w:t>无标题</w:t>
      </w:r>
      <w:r>
        <w:fldChar w:fldCharType="end"/>
      </w:r>
    </w:p>
    <w:p w14:paraId="4ADFCE37">
      <w:pPr>
        <w:pStyle w:val="2"/>
        <w:keepNext w:val="0"/>
        <w:keepLines w:val="0"/>
        <w:widowControl/>
        <w:suppressLineNumbers w:val="0"/>
      </w:pPr>
      <w:r>
        <w:t>评审规则</w:t>
      </w:r>
    </w:p>
    <w:p w14:paraId="2DF74EDF">
      <w:pPr>
        <w:pStyle w:val="5"/>
        <w:keepNext w:val="0"/>
        <w:keepLines w:val="0"/>
        <w:widowControl/>
        <w:suppressLineNumbers w:val="0"/>
      </w:pPr>
      <w:r>
        <w:t>评审的核心是：</w:t>
      </w:r>
      <w:r>
        <w:rPr>
          <w:rStyle w:val="8"/>
        </w:rPr>
        <w:t>“这个作品，别人会不会愿意再玩一次，并分享给他人。”</w:t>
      </w:r>
    </w:p>
    <w:p w14:paraId="27144FB2">
      <w:pPr>
        <w:pStyle w:val="5"/>
        <w:keepNext w:val="0"/>
        <w:keepLines w:val="0"/>
        <w:widowControl/>
        <w:suppressLineNumbers w:val="0"/>
      </w:pPr>
      <w:r>
        <w:t>具体来说，评审的关注点会主要包括：</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3"/>
        <w:gridCol w:w="6753"/>
      </w:tblGrid>
      <w:tr w14:paraId="165A2783">
        <w:trPr>
          <w:tblHeader/>
          <w:tblCellSpacing w:w="15" w:type="dxa"/>
        </w:trPr>
        <w:tc>
          <w:tcPr>
            <w:tcW w:w="0" w:type="auto"/>
            <w:shd w:val="clear"/>
            <w:vAlign w:val="center"/>
          </w:tcPr>
          <w:p w14:paraId="5239707C">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评审维度</w:t>
            </w:r>
          </w:p>
        </w:tc>
        <w:tc>
          <w:tcPr>
            <w:tcW w:w="0" w:type="auto"/>
            <w:shd w:val="clear"/>
            <w:vAlign w:val="center"/>
          </w:tcPr>
          <w:p w14:paraId="71D0EFB6">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评审关注点</w:t>
            </w:r>
          </w:p>
        </w:tc>
      </w:tr>
      <w:tr w14:paraId="11FF12EA">
        <w:trPr>
          <w:tblCellSpacing w:w="15" w:type="dxa"/>
        </w:trPr>
        <w:tc>
          <w:tcPr>
            <w:tcW w:w="0" w:type="auto"/>
            <w:shd w:val="clear"/>
            <w:vAlign w:val="center"/>
          </w:tcPr>
          <w:p w14:paraId="0E20A8EB">
            <w:pPr>
              <w:keepNext w:val="0"/>
              <w:keepLines w:val="0"/>
              <w:widowControl/>
              <w:suppressLineNumbers w:val="0"/>
              <w:jc w:val="left"/>
            </w:pPr>
            <w:r>
              <w:rPr>
                <w:rFonts w:ascii="宋体" w:hAnsi="宋体" w:eastAsia="宋体" w:cs="宋体"/>
                <w:kern w:val="0"/>
                <w:sz w:val="24"/>
                <w:szCs w:val="24"/>
                <w:lang w:val="en-US" w:eastAsia="zh-CN" w:bidi="ar"/>
              </w:rPr>
              <w:t>玩法与交互设计</w:t>
            </w:r>
          </w:p>
        </w:tc>
        <w:tc>
          <w:tcPr>
            <w:tcW w:w="0" w:type="auto"/>
            <w:shd w:val="clear"/>
            <w:vAlign w:val="center"/>
          </w:tcPr>
          <w:p w14:paraId="12B2964A">
            <w:pPr>
              <w:keepNext w:val="0"/>
              <w:keepLines w:val="0"/>
              <w:widowControl/>
              <w:suppressLineNumbers w:val="0"/>
              <w:jc w:val="left"/>
            </w:pPr>
            <w:r>
              <w:rPr>
                <w:rFonts w:ascii="宋体" w:hAnsi="宋体" w:eastAsia="宋体" w:cs="宋体"/>
                <w:kern w:val="0"/>
                <w:sz w:val="24"/>
                <w:szCs w:val="24"/>
                <w:lang w:val="en-US" w:eastAsia="zh-CN" w:bidi="ar"/>
              </w:rPr>
              <w:t>是否简单易上手；是否具备持续吸引力；是否有“再玩一次”的动机</w:t>
            </w:r>
          </w:p>
        </w:tc>
      </w:tr>
      <w:tr w14:paraId="0601668D">
        <w:trPr>
          <w:tblCellSpacing w:w="15" w:type="dxa"/>
        </w:trPr>
        <w:tc>
          <w:tcPr>
            <w:tcW w:w="0" w:type="auto"/>
            <w:shd w:val="clear"/>
            <w:vAlign w:val="center"/>
          </w:tcPr>
          <w:p w14:paraId="04C34EAB">
            <w:pPr>
              <w:keepNext w:val="0"/>
              <w:keepLines w:val="0"/>
              <w:widowControl/>
              <w:suppressLineNumbers w:val="0"/>
              <w:jc w:val="left"/>
            </w:pPr>
            <w:r>
              <w:rPr>
                <w:rFonts w:ascii="宋体" w:hAnsi="宋体" w:eastAsia="宋体" w:cs="宋体"/>
                <w:kern w:val="0"/>
                <w:sz w:val="24"/>
                <w:szCs w:val="24"/>
                <w:lang w:val="en-US" w:eastAsia="zh-CN" w:bidi="ar"/>
              </w:rPr>
              <w:t>创意与惊喜感</w:t>
            </w:r>
          </w:p>
        </w:tc>
        <w:tc>
          <w:tcPr>
            <w:tcW w:w="0" w:type="auto"/>
            <w:shd w:val="clear"/>
            <w:vAlign w:val="center"/>
          </w:tcPr>
          <w:p w14:paraId="3C1DD691">
            <w:pPr>
              <w:keepNext w:val="0"/>
              <w:keepLines w:val="0"/>
              <w:widowControl/>
              <w:suppressLineNumbers w:val="0"/>
              <w:jc w:val="left"/>
            </w:pPr>
            <w:r>
              <w:rPr>
                <w:rFonts w:ascii="宋体" w:hAnsi="宋体" w:eastAsia="宋体" w:cs="宋体"/>
                <w:kern w:val="0"/>
                <w:sz w:val="24"/>
                <w:szCs w:val="24"/>
                <w:lang w:val="en-US" w:eastAsia="zh-CN" w:bidi="ar"/>
              </w:rPr>
              <w:t>是否有新颖玩法或表达；是否带来“没想到还能这样”的瞬间</w:t>
            </w:r>
          </w:p>
        </w:tc>
      </w:tr>
      <w:tr w14:paraId="02C6326C">
        <w:trPr>
          <w:tblCellSpacing w:w="15" w:type="dxa"/>
        </w:trPr>
        <w:tc>
          <w:tcPr>
            <w:tcW w:w="0" w:type="auto"/>
            <w:shd w:val="clear"/>
            <w:vAlign w:val="center"/>
          </w:tcPr>
          <w:p w14:paraId="2EBAF7AD">
            <w:pPr>
              <w:keepNext w:val="0"/>
              <w:keepLines w:val="0"/>
              <w:widowControl/>
              <w:suppressLineNumbers w:val="0"/>
              <w:jc w:val="left"/>
            </w:pPr>
            <w:r>
              <w:rPr>
                <w:rFonts w:ascii="宋体" w:hAnsi="宋体" w:eastAsia="宋体" w:cs="宋体"/>
                <w:kern w:val="0"/>
                <w:sz w:val="24"/>
                <w:szCs w:val="24"/>
                <w:lang w:val="en-US" w:eastAsia="zh-CN" w:bidi="ar"/>
              </w:rPr>
              <w:t>情感与叙事体验</w:t>
            </w:r>
          </w:p>
        </w:tc>
        <w:tc>
          <w:tcPr>
            <w:tcW w:w="0" w:type="auto"/>
            <w:shd w:val="clear"/>
            <w:vAlign w:val="center"/>
          </w:tcPr>
          <w:p w14:paraId="011A62EA">
            <w:pPr>
              <w:keepNext w:val="0"/>
              <w:keepLines w:val="0"/>
              <w:widowControl/>
              <w:suppressLineNumbers w:val="0"/>
              <w:jc w:val="left"/>
            </w:pPr>
            <w:r>
              <w:rPr>
                <w:rFonts w:ascii="宋体" w:hAnsi="宋体" w:eastAsia="宋体" w:cs="宋体"/>
                <w:kern w:val="0"/>
                <w:sz w:val="24"/>
                <w:szCs w:val="24"/>
                <w:lang w:val="en-US" w:eastAsia="zh-CN" w:bidi="ar"/>
              </w:rPr>
              <w:t>是否有情绪表达或故事性；是否在体验结束后留下记忆点</w:t>
            </w:r>
          </w:p>
        </w:tc>
      </w:tr>
      <w:tr w14:paraId="0BC701EA">
        <w:trPr>
          <w:tblCellSpacing w:w="15" w:type="dxa"/>
        </w:trPr>
        <w:tc>
          <w:tcPr>
            <w:tcW w:w="0" w:type="auto"/>
            <w:shd w:val="clear"/>
            <w:vAlign w:val="center"/>
          </w:tcPr>
          <w:p w14:paraId="3F0EDC4A">
            <w:pPr>
              <w:keepNext w:val="0"/>
              <w:keepLines w:val="0"/>
              <w:widowControl/>
              <w:suppressLineNumbers w:val="0"/>
              <w:jc w:val="left"/>
            </w:pPr>
            <w:r>
              <w:rPr>
                <w:rFonts w:ascii="宋体" w:hAnsi="宋体" w:eastAsia="宋体" w:cs="宋体"/>
                <w:kern w:val="0"/>
                <w:sz w:val="24"/>
                <w:szCs w:val="24"/>
                <w:lang w:val="en-US" w:eastAsia="zh-CN" w:bidi="ar"/>
              </w:rPr>
              <w:t>视觉与表现力</w:t>
            </w:r>
          </w:p>
        </w:tc>
        <w:tc>
          <w:tcPr>
            <w:tcW w:w="0" w:type="auto"/>
            <w:shd w:val="clear"/>
            <w:vAlign w:val="center"/>
          </w:tcPr>
          <w:p w14:paraId="0A0F5F65">
            <w:pPr>
              <w:keepNext w:val="0"/>
              <w:keepLines w:val="0"/>
              <w:widowControl/>
              <w:suppressLineNumbers w:val="0"/>
              <w:jc w:val="left"/>
            </w:pPr>
            <w:r>
              <w:rPr>
                <w:rFonts w:ascii="宋体" w:hAnsi="宋体" w:eastAsia="宋体" w:cs="宋体"/>
                <w:kern w:val="0"/>
                <w:sz w:val="24"/>
                <w:szCs w:val="24"/>
                <w:lang w:val="en-US" w:eastAsia="zh-CN" w:bidi="ar"/>
              </w:rPr>
              <w:t>是否具有辨识度；是否有吸引点击的视觉表达；风格是否统一</w:t>
            </w:r>
          </w:p>
        </w:tc>
      </w:tr>
      <w:tr w14:paraId="7444A931">
        <w:trPr>
          <w:tblCellSpacing w:w="15" w:type="dxa"/>
        </w:trPr>
        <w:tc>
          <w:tcPr>
            <w:tcW w:w="0" w:type="auto"/>
            <w:shd w:val="clear"/>
            <w:vAlign w:val="center"/>
          </w:tcPr>
          <w:p w14:paraId="652CAB89">
            <w:pPr>
              <w:keepNext w:val="0"/>
              <w:keepLines w:val="0"/>
              <w:widowControl/>
              <w:suppressLineNumbers w:val="0"/>
              <w:jc w:val="left"/>
            </w:pPr>
            <w:r>
              <w:rPr>
                <w:rFonts w:ascii="宋体" w:hAnsi="宋体" w:eastAsia="宋体" w:cs="宋体"/>
                <w:kern w:val="0"/>
                <w:sz w:val="24"/>
                <w:szCs w:val="24"/>
                <w:lang w:val="en-US" w:eastAsia="zh-CN" w:bidi="ar"/>
              </w:rPr>
              <w:t>传播与分享潜力</w:t>
            </w:r>
          </w:p>
        </w:tc>
        <w:tc>
          <w:tcPr>
            <w:tcW w:w="0" w:type="auto"/>
            <w:shd w:val="clear"/>
            <w:vAlign w:val="center"/>
          </w:tcPr>
          <w:p w14:paraId="7C3C6452">
            <w:pPr>
              <w:keepNext w:val="0"/>
              <w:keepLines w:val="0"/>
              <w:widowControl/>
              <w:suppressLineNumbers w:val="0"/>
              <w:jc w:val="left"/>
            </w:pPr>
            <w:r>
              <w:rPr>
                <w:rFonts w:ascii="宋体" w:hAnsi="宋体" w:eastAsia="宋体" w:cs="宋体"/>
                <w:kern w:val="0"/>
                <w:sz w:val="24"/>
                <w:szCs w:val="24"/>
                <w:lang w:val="en-US" w:eastAsia="zh-CN" w:bidi="ar"/>
              </w:rPr>
              <w:t>是否让人愿意主动分享；是否具备社交传播属性</w:t>
            </w:r>
          </w:p>
        </w:tc>
      </w:tr>
    </w:tbl>
    <w:p w14:paraId="7244B61D">
      <w:pPr>
        <w:pStyle w:val="5"/>
        <w:keepNext w:val="0"/>
        <w:keepLines w:val="0"/>
        <w:widowControl/>
        <w:suppressLineNumbers w:val="0"/>
      </w:pPr>
      <w:r>
        <w:rPr>
          <w:rStyle w:val="8"/>
        </w:rPr>
        <w:t>对于一等奖、二等奖、三等奖的奖项，评审将采用评委提名+合议的机制来进行：</w:t>
      </w:r>
    </w:p>
    <w:p w14:paraId="6FE6A61E">
      <w:pPr>
        <w:keepNext w:val="0"/>
        <w:keepLines w:val="0"/>
        <w:widowControl/>
        <w:numPr>
          <w:ilvl w:val="0"/>
          <w:numId w:val="11"/>
        </w:numPr>
        <w:suppressLineNumbers w:val="0"/>
        <w:spacing w:before="0" w:beforeAutospacing="1" w:after="0" w:afterAutospacing="1"/>
        <w:ind w:left="720" w:hanging="360"/>
      </w:pPr>
      <w:r>
        <w:t>全场共有9位评委，每位评委将有若干名额对自己认为优秀的作品进行提名</w:t>
      </w:r>
    </w:p>
    <w:p w14:paraId="7B6ABD77">
      <w:pPr>
        <w:keepNext w:val="0"/>
        <w:keepLines w:val="0"/>
        <w:widowControl/>
        <w:numPr>
          <w:ilvl w:val="0"/>
          <w:numId w:val="11"/>
        </w:numPr>
        <w:suppressLineNumbers w:val="0"/>
        <w:spacing w:before="0" w:beforeAutospacing="1" w:after="0" w:afterAutospacing="1"/>
        <w:ind w:left="720" w:hanging="360"/>
      </w:pPr>
      <w:r>
        <w:t>对于所有被提名的作品，将由评委进行合议，来定出1个一等奖、2个二等奖、3个三等奖</w:t>
      </w:r>
    </w:p>
    <w:p w14:paraId="1A6A4ED5">
      <w:pPr>
        <w:keepNext w:val="0"/>
        <w:keepLines w:val="0"/>
        <w:widowControl/>
        <w:numPr>
          <w:ilvl w:val="0"/>
          <w:numId w:val="11"/>
        </w:numPr>
        <w:suppressLineNumbers w:val="0"/>
        <w:spacing w:before="0" w:beforeAutospacing="1" w:after="0" w:afterAutospacing="1"/>
        <w:ind w:left="720" w:hanging="360"/>
      </w:pPr>
      <w:r>
        <w:t>说明：这种做法的好处是作品可以凭借长板脱颖而出，而非被短板拖累，例如你的作品有非常好的玩法创意，但是画片、BGM等方面不尽如人意，也完全可能被提名以及获奖，而非传统的对于各个维度的打分进行线性加权</w:t>
      </w:r>
    </w:p>
    <w:p w14:paraId="263ACCAE">
      <w:pPr>
        <w:pStyle w:val="5"/>
        <w:keepNext w:val="0"/>
        <w:keepLines w:val="0"/>
        <w:widowControl/>
        <w:suppressLineNumbers w:val="0"/>
      </w:pPr>
      <w:r>
        <w:rPr>
          <w:rStyle w:val="8"/>
        </w:rPr>
        <w:t>对于游园会执行的奖项，将由现场参与游园会的观众进行投票，选出最受大众欢迎的3个作品，其含金量也是非常之高。</w:t>
      </w:r>
    </w:p>
    <w:p w14:paraId="02BE7653">
      <w:pPr>
        <w:pStyle w:val="2"/>
        <w:keepNext w:val="0"/>
        <w:keepLines w:val="0"/>
        <w:widowControl/>
        <w:suppressLineNumbers w:val="0"/>
      </w:pPr>
      <w:r>
        <w:rPr>
          <w:rStyle w:val="8"/>
          <w:b/>
        </w:rPr>
        <w:t>奖项设置</w:t>
      </w:r>
    </w:p>
    <w:p w14:paraId="166EF917">
      <w:pPr>
        <w:keepNext w:val="0"/>
        <w:keepLines w:val="0"/>
        <w:widowControl/>
        <w:numPr>
          <w:ilvl w:val="0"/>
          <w:numId w:val="12"/>
        </w:numPr>
        <w:suppressLineNumbers w:val="0"/>
        <w:spacing w:before="0" w:beforeAutospacing="1" w:after="0" w:afterAutospacing="1"/>
        <w:ind w:left="720" w:hanging="360"/>
      </w:pPr>
      <w:r>
        <w:t>一等奖：奖金10000元 证书</w:t>
      </w:r>
    </w:p>
    <w:p w14:paraId="0993C532">
      <w:pPr>
        <w:keepNext w:val="0"/>
        <w:keepLines w:val="0"/>
        <w:widowControl/>
        <w:numPr>
          <w:ilvl w:val="0"/>
          <w:numId w:val="12"/>
        </w:numPr>
        <w:suppressLineNumbers w:val="0"/>
        <w:spacing w:before="0" w:beforeAutospacing="1" w:after="0" w:afterAutospacing="1"/>
        <w:ind w:left="720" w:hanging="360"/>
      </w:pPr>
      <w:r>
        <w:t>二等奖：奖金5000元 证书</w:t>
      </w:r>
    </w:p>
    <w:p w14:paraId="5FB74163">
      <w:pPr>
        <w:keepNext w:val="0"/>
        <w:keepLines w:val="0"/>
        <w:widowControl/>
        <w:numPr>
          <w:ilvl w:val="0"/>
          <w:numId w:val="12"/>
        </w:numPr>
        <w:suppressLineNumbers w:val="0"/>
        <w:spacing w:before="0" w:beforeAutospacing="1" w:after="0" w:afterAutospacing="1"/>
        <w:ind w:left="720" w:hanging="360"/>
      </w:pPr>
      <w:r>
        <w:t>三等奖：奖金1500元 证书</w:t>
      </w:r>
    </w:p>
    <w:p w14:paraId="4FA7F225">
      <w:pPr>
        <w:keepNext w:val="0"/>
        <w:keepLines w:val="0"/>
        <w:widowControl/>
        <w:numPr>
          <w:ilvl w:val="0"/>
          <w:numId w:val="12"/>
        </w:numPr>
        <w:suppressLineNumbers w:val="0"/>
        <w:spacing w:before="0" w:beforeAutospacing="1" w:after="0" w:afterAutospacing="1"/>
        <w:ind w:left="720" w:hanging="360"/>
      </w:pPr>
      <w:r>
        <w:t>游园会之星奖：三组 奖金500元 证书</w:t>
      </w:r>
    </w:p>
    <w:p w14:paraId="23FB3F9E">
      <w:pPr>
        <w:pStyle w:val="2"/>
        <w:keepNext w:val="0"/>
        <w:keepLines w:val="0"/>
        <w:widowControl/>
        <w:suppressLineNumbers w:val="0"/>
      </w:pPr>
      <w:r>
        <w:rPr>
          <w:rStyle w:val="8"/>
          <w:b/>
        </w:rPr>
        <w:t>餐饮与茶歇</w:t>
      </w:r>
    </w:p>
    <w:p w14:paraId="4AE49041">
      <w:pPr>
        <w:pStyle w:val="5"/>
        <w:keepNext w:val="0"/>
        <w:keepLines w:val="0"/>
        <w:widowControl/>
        <w:suppressLineNumbers w:val="0"/>
      </w:pPr>
      <w:r>
        <w:t>活动期间我们提供午餐和晚餐。</w:t>
      </w:r>
    </w:p>
    <w:p w14:paraId="5343A7C7">
      <w:pPr>
        <w:pStyle w:val="5"/>
        <w:keepNext w:val="0"/>
        <w:keepLines w:val="0"/>
        <w:widowControl/>
        <w:suppressLineNumbers w:val="0"/>
      </w:pPr>
      <w:r>
        <w:t>比赛期间供应饮用水以及茶歇。</w:t>
      </w:r>
    </w:p>
    <w:p w14:paraId="3CA9CB74">
      <w:pPr>
        <w:pStyle w:val="2"/>
        <w:keepNext w:val="0"/>
        <w:keepLines w:val="0"/>
        <w:widowControl/>
        <w:suppressLineNumbers w:val="0"/>
      </w:pPr>
      <w:r>
        <w:t>选手保险</w:t>
      </w:r>
    </w:p>
    <w:p w14:paraId="0D33CAF7">
      <w:pPr>
        <w:pStyle w:val="5"/>
        <w:keepNext w:val="0"/>
        <w:keepLines w:val="0"/>
        <w:widowControl/>
        <w:suppressLineNumbers w:val="0"/>
      </w:pPr>
      <w:r>
        <w:t>请选手提供身份证等信息方便我们为大家统一购买保险，谢谢大家！</w:t>
      </w:r>
    </w:p>
    <w:p w14:paraId="7AB82FFC">
      <w:pPr>
        <w:pStyle w:val="5"/>
        <w:keepNext w:val="0"/>
        <w:keepLines w:val="0"/>
        <w:widowControl/>
        <w:suppressLineNumbers w:val="0"/>
      </w:pPr>
      <w:r>
        <w:t>请联系选手群里组委会同学处理。</w:t>
      </w:r>
    </w:p>
    <w:p w14:paraId="275FC0BB">
      <w:pPr>
        <w:pStyle w:val="2"/>
        <w:keepNext w:val="0"/>
        <w:keepLines w:val="0"/>
        <w:widowControl/>
        <w:suppressLineNumbers w:val="0"/>
      </w:pPr>
      <w:r>
        <w:t>抖音 AI 创变者计划 2026 年度规划</w:t>
      </w:r>
    </w:p>
    <w:p w14:paraId="4067D2A4">
      <w:pPr>
        <w:pStyle w:val="5"/>
        <w:keepNext w:val="0"/>
        <w:keepLines w:val="0"/>
        <w:widowControl/>
        <w:suppressLineNumbers w:val="0"/>
      </w:pPr>
      <w:r>
        <w:t xml:space="preserve">抖音AI创变者计划2026赛程分为 </w:t>
      </w:r>
      <w:r>
        <w:rPr>
          <w:rStyle w:val="8"/>
        </w:rPr>
        <w:t>初赛 → 大区赛 → 全国总决赛</w:t>
      </w:r>
      <w:r>
        <w:t xml:space="preserve"> 三个阶段。</w:t>
      </w:r>
    </w:p>
    <w:p w14:paraId="118C1783">
      <w:pPr>
        <w:pStyle w:val="5"/>
        <w:keepNext w:val="0"/>
        <w:keepLines w:val="0"/>
        <w:widowControl/>
        <w:suppressLineNumbers w:val="0"/>
      </w:pPr>
      <w:r>
        <w:t xml:space="preserve">在初赛阶段，你有两种参与方式： 你可以选择参加 </w:t>
      </w:r>
      <w:r>
        <w:rPr>
          <w:rStyle w:val="8"/>
        </w:rPr>
        <w:t>全国 50+ 场线下交流赛（本场宁波站即为这50+场之一）</w:t>
      </w:r>
      <w:r>
        <w:t xml:space="preserve">，也可以直接参与 </w:t>
      </w:r>
      <w:r>
        <w:rPr>
          <w:rStyle w:val="8"/>
        </w:rPr>
        <w:t>线上筛选</w:t>
      </w:r>
      <w:r>
        <w:t>。</w:t>
      </w:r>
    </w:p>
    <w:p w14:paraId="718D5479">
      <w:pPr>
        <w:keepNext w:val="0"/>
        <w:keepLines w:val="0"/>
        <w:widowControl/>
        <w:numPr>
          <w:ilvl w:val="0"/>
          <w:numId w:val="13"/>
        </w:numPr>
        <w:suppressLineNumbers w:val="0"/>
        <w:spacing w:before="0" w:beforeAutospacing="1" w:after="0" w:afterAutospacing="1"/>
        <w:ind w:left="720" w:hanging="360"/>
      </w:pPr>
      <w:r>
        <w:t>我们推荐大多数同学（尤其是第一次参加黑客松的同学）优先参与线下交流赛。在真实的黑客松环境中完成作品，并与导师和同学交流打磨，表现优秀的团队将晋级大区赛。</w:t>
      </w:r>
      <w:r>
        <w:rPr>
          <w:rStyle w:val="8"/>
        </w:rPr>
        <w:t>在赛后，我们将在一周内逐一联系可以直接晋级大区赛的队伍。</w:t>
      </w:r>
    </w:p>
    <w:p w14:paraId="120E4C94">
      <w:pPr>
        <w:keepNext w:val="0"/>
        <w:keepLines w:val="0"/>
        <w:widowControl/>
        <w:numPr>
          <w:ilvl w:val="0"/>
          <w:numId w:val="13"/>
        </w:numPr>
        <w:suppressLineNumbers w:val="0"/>
        <w:spacing w:before="0" w:beforeAutospacing="1" w:after="0" w:afterAutospacing="1"/>
        <w:ind w:left="720" w:hanging="360"/>
      </w:pPr>
      <w:r>
        <w:t>如果你已经有较成熟、符合赛道与赛题的作品，或者不方便参加线下活动，也可以选择直接参与线上筛选。你需要提交相关作品集，经评委线上筛选后，通过的同学将与线下晋级的选手一同进入大区赛。</w:t>
      </w:r>
    </w:p>
    <w:p w14:paraId="5E7BFF31">
      <w:pPr>
        <w:keepNext w:val="0"/>
        <w:keepLines w:val="0"/>
        <w:widowControl/>
        <w:numPr>
          <w:ilvl w:val="0"/>
          <w:numId w:val="13"/>
        </w:numPr>
        <w:suppressLineNumbers w:val="0"/>
        <w:spacing w:before="0" w:beforeAutospacing="1" w:after="0" w:afterAutospacing="1"/>
        <w:ind w:left="720" w:hanging="360"/>
      </w:pPr>
      <w:r>
        <w:rPr>
          <w:rStyle w:val="8"/>
        </w:rPr>
        <w:t>线下没有晋级大区赛的同学也不要灰心，再将作品打磨一下，也可通过线上渠道再次提交作品，有机会杀回大区赛！</w:t>
      </w:r>
    </w:p>
    <w:p w14:paraId="0B1E0BA9">
      <w:pPr>
        <w:pStyle w:val="5"/>
        <w:keepNext w:val="0"/>
        <w:keepLines w:val="0"/>
        <w:widowControl/>
        <w:suppressLineNumbers w:val="0"/>
      </w:pPr>
      <w:r>
        <w:t xml:space="preserve">需要注意的是： 从 </w:t>
      </w:r>
      <w:r>
        <w:rPr>
          <w:rStyle w:val="8"/>
        </w:rPr>
        <w:t>初赛到大区赛</w:t>
      </w:r>
      <w:r>
        <w:t xml:space="preserve">，作品可以重新构思，团队也可以自由调整； 从 </w:t>
      </w:r>
      <w:r>
        <w:rPr>
          <w:rStyle w:val="8"/>
        </w:rPr>
        <w:t>大区赛到全国总决赛</w:t>
      </w:r>
      <w:r>
        <w:t>，作品与团队将保持不变，在此基础上继续打磨，进入最终比拼。</w:t>
      </w:r>
    </w:p>
    <w:p w14:paraId="24FC4C36">
      <w:pPr>
        <w:pStyle w:val="5"/>
        <w:keepNext w:val="0"/>
        <w:keepLines w:val="0"/>
        <w:widowControl/>
        <w:suppressLineNumbers w:val="0"/>
      </w:pPr>
      <w:r>
        <w:rPr>
          <w:rStyle w:val="8"/>
        </w:rPr>
        <w:t>04.13 - 06.20</w:t>
      </w:r>
    </w:p>
    <w:p w14:paraId="180BF614">
      <w:pPr>
        <w:pStyle w:val="5"/>
        <w:keepNext w:val="0"/>
        <w:keepLines w:val="0"/>
        <w:widowControl/>
        <w:suppressLineNumbers w:val="0"/>
      </w:pPr>
      <w:r>
        <w:rPr>
          <w:rStyle w:val="8"/>
        </w:rPr>
        <w:t>初赛</w:t>
      </w:r>
      <w:r>
        <w:t xml:space="preserve"> 初赛阶段包含「大赛报名」、「线下交流赛 / 线上筛选」两个环节。 所有选手需通过官网完成报名，并选择参与线下交流赛或线上筛选，角逐大区赛晋级资格。</w:t>
      </w:r>
    </w:p>
    <w:p w14:paraId="1FEF33A4">
      <w:pPr>
        <w:pStyle w:val="5"/>
        <w:keepNext w:val="0"/>
        <w:keepLines w:val="0"/>
        <w:widowControl/>
        <w:suppressLineNumbers w:val="0"/>
      </w:pPr>
      <w:r>
        <w:rPr>
          <w:rStyle w:val="8"/>
        </w:rPr>
        <w:t>07.01 - 07.31</w:t>
      </w:r>
    </w:p>
    <w:p w14:paraId="0B1AF9BA">
      <w:pPr>
        <w:pStyle w:val="5"/>
        <w:keepNext w:val="0"/>
        <w:keepLines w:val="0"/>
        <w:widowControl/>
        <w:suppressLineNumbers w:val="0"/>
      </w:pPr>
      <w:r>
        <w:rPr>
          <w:rStyle w:val="8"/>
        </w:rPr>
        <w:t>大区赛</w:t>
      </w:r>
      <w:r>
        <w:t xml:space="preserve"> 北方、中部、长三角、大湾区、西南五大赛区同步展开 围绕产品打磨与作品完善，在真实场景中持续共创与迭代 优秀团队将获得全国总决赛晋级资格</w:t>
      </w:r>
    </w:p>
    <w:p w14:paraId="54F4BEDC">
      <w:pPr>
        <w:pStyle w:val="5"/>
        <w:keepNext w:val="0"/>
        <w:keepLines w:val="0"/>
        <w:widowControl/>
        <w:suppressLineNumbers w:val="0"/>
      </w:pPr>
      <w:r>
        <w:rPr>
          <w:rStyle w:val="8"/>
        </w:rPr>
        <w:t>08.10 - 08.16</w:t>
      </w:r>
    </w:p>
    <w:p w14:paraId="6192CB4C">
      <w:pPr>
        <w:pStyle w:val="5"/>
        <w:keepNext w:val="0"/>
        <w:keepLines w:val="0"/>
        <w:widowControl/>
        <w:suppressLineNumbers w:val="0"/>
      </w:pPr>
      <w:r>
        <w:rPr>
          <w:rStyle w:val="8"/>
        </w:rPr>
        <w:t>全国总决赛</w:t>
      </w:r>
      <w:r>
        <w:t xml:space="preserve"> 全国优秀团队齐聚北京，在年度舞台完成最终呈现 让创变被看见，让创变者真正走上舞台</w:t>
      </w:r>
    </w:p>
    <w:p w14:paraId="29002B1C">
      <w:pPr>
        <w:pStyle w:val="2"/>
        <w:keepNext w:val="0"/>
        <w:keepLines w:val="0"/>
        <w:widowControl/>
        <w:suppressLineNumbers w:val="0"/>
      </w:pPr>
      <w:r>
        <w:rPr>
          <w:rStyle w:val="8"/>
          <w:b/>
        </w:rPr>
        <w:t>拓展阅读：AI 游戏开发教程</w:t>
      </w:r>
    </w:p>
    <w:p w14:paraId="2844B468">
      <w:pPr>
        <w:pStyle w:val="3"/>
        <w:keepNext w:val="0"/>
        <w:keepLines w:val="0"/>
        <w:widowControl/>
        <w:suppressLineNumbers w:val="0"/>
      </w:pPr>
      <w:r>
        <w:t>通过 vibe coding 开发游戏</w:t>
      </w:r>
    </w:p>
    <w:p w14:paraId="386EAABF">
      <w:pPr>
        <w:pStyle w:val="5"/>
        <w:keepNext w:val="0"/>
        <w:keepLines w:val="0"/>
        <w:widowControl/>
        <w:suppressLineNumbers w:val="0"/>
      </w:pPr>
      <w:r>
        <w:t>使用 AI 来编写代码，已经成为当前的标配。</w:t>
      </w:r>
    </w:p>
    <w:p w14:paraId="5BAC304F">
      <w:pPr>
        <w:pStyle w:val="3"/>
        <w:keepNext w:val="0"/>
        <w:keepLines w:val="0"/>
        <w:widowControl/>
        <w:suppressLineNumbers w:val="0"/>
      </w:pPr>
      <w:r>
        <w:t>工具选择与安装</w:t>
      </w:r>
    </w:p>
    <w:p w14:paraId="247BBF03">
      <w:pPr>
        <w:pStyle w:val="5"/>
        <w:keepNext w:val="0"/>
        <w:keepLines w:val="0"/>
        <w:widowControl/>
        <w:suppressLineNumbers w:val="0"/>
      </w:pPr>
      <w:r>
        <w:t>推荐采用 TRAE、OpenCode、Claude Code、Codex、Cursor等工具。</w:t>
      </w:r>
    </w:p>
    <w:p w14:paraId="3C29F3DB">
      <w:pPr>
        <w:keepNext w:val="0"/>
        <w:keepLines w:val="0"/>
        <w:widowControl/>
        <w:numPr>
          <w:ilvl w:val="0"/>
          <w:numId w:val="14"/>
        </w:numPr>
        <w:suppressLineNumbers w:val="0"/>
        <w:spacing w:before="0" w:beforeAutospacing="1" w:after="0" w:afterAutospacing="1"/>
        <w:ind w:left="720" w:hanging="360"/>
      </w:pPr>
      <w:r>
        <w:t>TRAE</w:t>
      </w:r>
    </w:p>
    <w:p w14:paraId="3C6CA8B8">
      <w:pPr>
        <w:pStyle w:val="5"/>
        <w:keepNext w:val="0"/>
        <w:keepLines w:val="0"/>
        <w:widowControl/>
        <w:suppressLineNumbers w:val="0"/>
      </w:pPr>
      <w:r>
        <w:t>本次主办方提供 TRAE 工具供大家选择（TRAE国际版的Promocode）</w:t>
      </w:r>
    </w:p>
    <w:p w14:paraId="65E38CA4">
      <w:pPr>
        <w:pStyle w:val="5"/>
        <w:keepNext w:val="0"/>
        <w:keepLines w:val="0"/>
        <w:widowControl/>
        <w:suppressLineNumbers w:val="0"/>
      </w:pPr>
      <w:r>
        <w:t>已通过邮件向各位选手发放了TRAE的promo code，请大家检查垃圾邮件。</w:t>
      </w:r>
    </w:p>
    <w:p w14:paraId="7B685418">
      <w:pPr>
        <w:pStyle w:val="5"/>
        <w:keepNext w:val="0"/>
        <w:keepLines w:val="0"/>
        <w:widowControl/>
        <w:suppressLineNumbers w:val="0"/>
      </w:pPr>
      <w:r>
        <w:t>Promocode兑换说明：</w:t>
      </w:r>
      <w:r>
        <w:fldChar w:fldCharType="begin"/>
      </w:r>
      <w:r>
        <w:instrText xml:space="preserve"> HYPERLINK "https://icnb3u8b3syx.feishu.cn/wiki/JKVJwNVDEi4yCZkxfVOcYOvZnnf" </w:instrText>
      </w:r>
      <w:r>
        <w:fldChar w:fldCharType="separate"/>
      </w:r>
      <w:r>
        <w:rPr>
          <w:rStyle w:val="10"/>
        </w:rPr>
        <w:t>宁波城市站：Promocode 发放 副本</w:t>
      </w:r>
      <w:r>
        <w:fldChar w:fldCharType="end"/>
      </w:r>
      <w:r>
        <w:t xml:space="preserve"> 具体code现场发放</w:t>
      </w:r>
    </w:p>
    <w:p w14:paraId="25662D7A">
      <w:pPr>
        <w:keepNext w:val="0"/>
        <w:keepLines w:val="0"/>
        <w:widowControl/>
        <w:numPr>
          <w:ilvl w:val="0"/>
          <w:numId w:val="15"/>
        </w:numPr>
        <w:suppressLineNumbers w:val="0"/>
        <w:spacing w:before="0" w:beforeAutospacing="1" w:after="0" w:afterAutospacing="1"/>
        <w:ind w:left="720" w:hanging="360"/>
      </w:pPr>
      <w:r>
        <w:t>OpenCode</w:t>
      </w:r>
    </w:p>
    <w:p w14:paraId="67DBF573">
      <w:pPr>
        <w:pStyle w:val="5"/>
        <w:keepNext w:val="0"/>
        <w:keepLines w:val="0"/>
        <w:widowControl/>
        <w:suppressLineNumbers w:val="0"/>
      </w:pPr>
      <w:r>
        <w:t>下面以OpenCode为例介绍开发的具体流程。</w:t>
      </w:r>
    </w:p>
    <w:p w14:paraId="20EC9D9F">
      <w:pPr>
        <w:pStyle w:val="5"/>
        <w:keepNext w:val="0"/>
        <w:keepLines w:val="0"/>
        <w:widowControl/>
        <w:suppressLineNumbers w:val="0"/>
      </w:pPr>
      <w:r>
        <w:t xml:space="preserve">下载链接： </w:t>
      </w:r>
      <w:r>
        <w:fldChar w:fldCharType="begin"/>
      </w:r>
      <w:r>
        <w:instrText xml:space="preserve"> HYPERLINK "https://opencode.ai/zh/download" </w:instrText>
      </w:r>
      <w:r>
        <w:fldChar w:fldCharType="separate"/>
      </w:r>
      <w:r>
        <w:rPr>
          <w:rStyle w:val="10"/>
        </w:rPr>
        <w:t>https://opencode.ai/zh/download</w:t>
      </w:r>
      <w:r>
        <w:fldChar w:fldCharType="end"/>
      </w:r>
    </w:p>
    <w:p w14:paraId="0FAE0335">
      <w:pPr>
        <w:pStyle w:val="5"/>
        <w:keepNext w:val="0"/>
        <w:keepLines w:val="0"/>
        <w:widowControl/>
        <w:suppressLineNumbers w:val="0"/>
      </w:pPr>
      <w:r>
        <w:fldChar w:fldCharType="begin"/>
      </w:r>
      <w:r>
        <w:instrText xml:space="preserve"> HYPERLINK "https://icnb3u8b3syx.feishu.cn/space/api/box/stream/download/asynccode/?code=MzNmZjFmY2E2NzYwMDQ3YTBkMDBhYzM0ODFmZmIzZDNfRjlNTGc2eklCWGE3Rndac2FYTjV6S25vOHhtMXpsMW9fVG9rZW46TlBZaWJibTVvbzNxYVp4NGVYNmNaSXh2bjBnXzE3NzcxMDUzMjk6MTc3NzEwODkyOV9WNA" </w:instrText>
      </w:r>
      <w:r>
        <w:fldChar w:fldCharType="separate"/>
      </w:r>
      <w:r>
        <w:fldChar w:fldCharType="end"/>
      </w:r>
    </w:p>
    <w:p w14:paraId="22E0D086">
      <w:pPr>
        <w:pStyle w:val="5"/>
        <w:keepNext w:val="0"/>
        <w:keepLines w:val="0"/>
        <w:widowControl/>
        <w:suppressLineNumbers w:val="0"/>
      </w:pPr>
      <w:r>
        <w:t>下载桌面版即可。安装完成后打开。</w:t>
      </w:r>
    </w:p>
    <w:p w14:paraId="5A60E788">
      <w:pPr>
        <w:pStyle w:val="5"/>
        <w:keepNext w:val="0"/>
        <w:keepLines w:val="0"/>
        <w:widowControl/>
        <w:suppressLineNumbers w:val="0"/>
      </w:pPr>
      <w:r>
        <w:fldChar w:fldCharType="begin"/>
      </w:r>
      <w:r>
        <w:instrText xml:space="preserve"> HYPERLINK "https://icnb3u8b3syx.feishu.cn/space/api/box/stream/download/asynccode/?code=N2VhYWI0NGE4OWY1YjcyZjI3MDMxNjRiZjE5MWI1MjZfb1YzaDhvc0VqNWdyRGNhdnE5ckh3Yzl3elRKZklZb0dfVG9rZW46UnBZd2JiVzlqb2lCanB4RWo4dmNPdnFKbjNkXzE3NzcxMDUzMjk6MTc3NzEwODkyOV9WNA" </w:instrText>
      </w:r>
      <w:r>
        <w:fldChar w:fldCharType="separate"/>
      </w:r>
      <w:r>
        <w:fldChar w:fldCharType="end"/>
      </w:r>
    </w:p>
    <w:p w14:paraId="6DF199C1">
      <w:pPr>
        <w:pStyle w:val="3"/>
        <w:keepNext w:val="0"/>
        <w:keepLines w:val="0"/>
        <w:widowControl/>
        <w:suppressLineNumbers w:val="0"/>
      </w:pPr>
      <w:r>
        <w:t>速通 Vibe Coding</w:t>
      </w:r>
    </w:p>
    <w:p w14:paraId="5067BBB7">
      <w:pPr>
        <w:pStyle w:val="5"/>
        <w:keepNext w:val="0"/>
        <w:keepLines w:val="0"/>
        <w:widowControl/>
        <w:suppressLineNumbers w:val="0"/>
      </w:pPr>
      <w:r>
        <w:t>点击左上角的+号选择磁盘路径新建项目</w:t>
      </w:r>
    </w:p>
    <w:p w14:paraId="51DD79D4">
      <w:pPr>
        <w:pStyle w:val="5"/>
        <w:keepNext w:val="0"/>
        <w:keepLines w:val="0"/>
        <w:widowControl/>
        <w:suppressLineNumbers w:val="0"/>
      </w:pPr>
      <w:r>
        <w:fldChar w:fldCharType="begin"/>
      </w:r>
      <w:r>
        <w:instrText xml:space="preserve"> HYPERLINK "https://icnb3u8b3syx.feishu.cn/space/api/box/stream/download/asynccode/?code=MWQ2ZTE3MGY4YjczNTI1YWEyOTRmM2ViMmRjYjdjOTdfQVU4YnFpYU92d3ZXYzh4VEp6SU1GMmRMMWRPc2dwUnZfVG9rZW46Q3phQ2I2MDZtb2dsWGN4cnd6WGNEeUd6blljXzE3NzcxMDUzMjk6MTc3NzEwODkyOV9WNA" </w:instrText>
      </w:r>
      <w:r>
        <w:fldChar w:fldCharType="separate"/>
      </w:r>
      <w:r>
        <w:fldChar w:fldCharType="end"/>
      </w:r>
    </w:p>
    <w:p w14:paraId="4FD208C8">
      <w:pPr>
        <w:pStyle w:val="5"/>
        <w:keepNext w:val="0"/>
        <w:keepLines w:val="0"/>
        <w:widowControl/>
        <w:suppressLineNumbers w:val="0"/>
      </w:pPr>
      <w:r>
        <w:t>建好项目后即可开始通过对话的方式提出需求进行开发。</w:t>
      </w:r>
    </w:p>
    <w:p w14:paraId="62265CE9">
      <w:pPr>
        <w:pStyle w:val="5"/>
        <w:keepNext w:val="0"/>
        <w:keepLines w:val="0"/>
        <w:widowControl/>
        <w:suppressLineNumbers w:val="0"/>
      </w:pPr>
      <w:r>
        <w:fldChar w:fldCharType="begin"/>
      </w:r>
      <w:r>
        <w:instrText xml:space="preserve"> HYPERLINK "https://icnb3u8b3syx.feishu.cn/space/api/box/stream/download/asynccode/?code=MmFkZGEyOTRhMDliNzlkNzBlNjM5MjRlMzExNTM3N2NfcEdOeXY3RXo4SndFVmYxekNVVTdSSUpWMlMzYnptNkVfVG9rZW46VjIzMmJ3Qmgyb2lQbEp4N0NhUmNjTkl2bkFmXzE3NzcxMDUzMjk6MTc3NzEwODkyOV9WNA" </w:instrText>
      </w:r>
      <w:r>
        <w:fldChar w:fldCharType="separate"/>
      </w:r>
      <w:r>
        <w:fldChar w:fldCharType="end"/>
      </w:r>
    </w:p>
    <w:p w14:paraId="411DA969">
      <w:pPr>
        <w:pStyle w:val="3"/>
        <w:keepNext w:val="0"/>
        <w:keepLines w:val="0"/>
        <w:widowControl/>
        <w:suppressLineNumbers w:val="0"/>
      </w:pPr>
      <w:r>
        <w:t>Vibe Coding的最佳实践</w:t>
      </w:r>
    </w:p>
    <w:p w14:paraId="56A16C52">
      <w:pPr>
        <w:keepNext w:val="0"/>
        <w:keepLines w:val="0"/>
        <w:widowControl/>
        <w:numPr>
          <w:ilvl w:val="0"/>
          <w:numId w:val="16"/>
        </w:numPr>
        <w:suppressLineNumbers w:val="0"/>
        <w:spacing w:before="0" w:beforeAutospacing="1" w:after="0" w:afterAutospacing="1"/>
        <w:ind w:left="720" w:hanging="360"/>
      </w:pPr>
      <w:r>
        <w:t>尽可能地细化你的需求，如果做不到，让AI反过来追问你各种细节，一起讨论完善。</w:t>
      </w:r>
    </w:p>
    <w:p w14:paraId="6853045D">
      <w:pPr>
        <w:keepNext w:val="0"/>
        <w:keepLines w:val="0"/>
        <w:widowControl/>
        <w:numPr>
          <w:ilvl w:val="0"/>
          <w:numId w:val="16"/>
        </w:numPr>
        <w:suppressLineNumbers w:val="0"/>
        <w:spacing w:before="0" w:beforeAutospacing="1" w:after="0" w:afterAutospacing="1"/>
        <w:ind w:left="720" w:hanging="360"/>
      </w:pPr>
      <w:r>
        <w:t>在写游戏代码前，完善好设计/开发文档，组织好代码仓库的架构。</w:t>
      </w:r>
    </w:p>
    <w:p w14:paraId="3D20E3F9">
      <w:pPr>
        <w:pStyle w:val="3"/>
        <w:keepNext w:val="0"/>
        <w:keepLines w:val="0"/>
        <w:widowControl/>
        <w:suppressLineNumbers w:val="0"/>
      </w:pPr>
      <w:r>
        <w:t>有哪些类别的 AI</w:t>
      </w:r>
    </w:p>
    <w:p w14:paraId="3E085A0F">
      <w:pPr>
        <w:pStyle w:val="5"/>
        <w:keepNext w:val="0"/>
        <w:keepLines w:val="0"/>
        <w:widowControl/>
        <w:suppressLineNumbers w:val="0"/>
      </w:pPr>
      <w:r>
        <w:t>人工智能 （*Artificial Intelligence, AI）*是一个很宏观的概念，泛指让机器模拟人类智能的所有技术，但这里我们主要讨论的是目前热度较高的生成式 AI。</w:t>
      </w:r>
    </w:p>
    <w:p w14:paraId="26159976">
      <w:pPr>
        <w:pStyle w:val="5"/>
        <w:keepNext w:val="0"/>
        <w:keepLines w:val="0"/>
        <w:widowControl/>
        <w:suppressLineNumbers w:val="0"/>
      </w:pPr>
      <w:r>
        <w:rPr>
          <w:rStyle w:val="8"/>
        </w:rPr>
        <w:t>AI 的主要类别：</w:t>
      </w:r>
    </w:p>
    <w:p w14:paraId="07994D8C">
      <w:pPr>
        <w:keepNext w:val="0"/>
        <w:keepLines w:val="0"/>
        <w:widowControl/>
        <w:numPr>
          <w:ilvl w:val="0"/>
          <w:numId w:val="17"/>
        </w:numPr>
        <w:suppressLineNumbers w:val="0"/>
        <w:spacing w:before="0" w:beforeAutospacing="1" w:after="0" w:afterAutospacing="1"/>
        <w:ind w:left="720" w:hanging="360"/>
      </w:pPr>
      <w:r>
        <w:rPr>
          <w:rStyle w:val="8"/>
        </w:rPr>
        <w:t>文本模型</w:t>
      </w:r>
      <w:r>
        <w:t>：接收文本输入，输出文本。代表性的模型有：Claude (Anthropic)、GPT-4o (OpenAI)、Gemini (Google)、DeepSeek-V3 (DeepSeek)。适用于对话系统、剧情生成、代码补全等场景。</w:t>
      </w:r>
    </w:p>
    <w:p w14:paraId="014C1AEA">
      <w:pPr>
        <w:keepNext w:val="0"/>
        <w:keepLines w:val="0"/>
        <w:widowControl/>
        <w:numPr>
          <w:ilvl w:val="0"/>
          <w:numId w:val="17"/>
        </w:numPr>
        <w:suppressLineNumbers w:val="0"/>
        <w:spacing w:before="0" w:beforeAutospacing="1" w:after="0" w:afterAutospacing="1"/>
        <w:ind w:left="720" w:hanging="360"/>
      </w:pPr>
      <w:r>
        <w:rPr>
          <w:rStyle w:val="8"/>
        </w:rPr>
        <w:t>多模态理解模型</w:t>
      </w:r>
      <w:r>
        <w:t xml:space="preserve">：不仅能处理文字，还能理解其他媒体形式作为输入。 </w:t>
      </w:r>
    </w:p>
    <w:p w14:paraId="6D915708">
      <w:pPr>
        <w:keepNext w:val="0"/>
        <w:keepLines w:val="0"/>
        <w:widowControl/>
        <w:numPr>
          <w:ilvl w:val="1"/>
          <w:numId w:val="18"/>
        </w:numPr>
        <w:suppressLineNumbers w:val="0"/>
        <w:tabs>
          <w:tab w:val="left" w:pos="1440"/>
        </w:tabs>
        <w:spacing w:before="0" w:beforeAutospacing="1" w:after="0" w:afterAutospacing="1"/>
        <w:ind w:left="1440" w:hanging="360"/>
      </w:pPr>
      <w:r>
        <w:t>以</w:t>
      </w:r>
      <w:r>
        <w:rPr>
          <w:rStyle w:val="9"/>
        </w:rPr>
        <w:t>语音</w:t>
      </w:r>
      <w:r>
        <w:t>作为输入的模型：Whisper (OpenAI)、Cloud Speach-to-Text (Google)。可用于游戏中的语音指令识别。</w:t>
      </w:r>
    </w:p>
    <w:p w14:paraId="48120690">
      <w:pPr>
        <w:keepNext w:val="0"/>
        <w:keepLines w:val="0"/>
        <w:widowControl/>
        <w:numPr>
          <w:ilvl w:val="1"/>
          <w:numId w:val="18"/>
        </w:numPr>
        <w:suppressLineNumbers w:val="0"/>
        <w:tabs>
          <w:tab w:val="left" w:pos="1440"/>
        </w:tabs>
        <w:spacing w:before="0" w:beforeAutospacing="1" w:after="0" w:afterAutospacing="1"/>
        <w:ind w:left="1440" w:hanging="360"/>
      </w:pPr>
      <w:r>
        <w:t>以</w:t>
      </w:r>
      <w:r>
        <w:rPr>
          <w:rStyle w:val="9"/>
        </w:rPr>
        <w:t>图像</w:t>
      </w:r>
      <w:r>
        <w:t>作为输入的模型：GPT-4o（OpenAI）、Claude 3.x（Anthropic）、Gemini 1.5 Pro (Goolge)。可用于分析游戏截图、识别地图元素。</w:t>
      </w:r>
    </w:p>
    <w:p w14:paraId="01DF11FF">
      <w:pPr>
        <w:keepNext w:val="0"/>
        <w:keepLines w:val="0"/>
        <w:widowControl/>
        <w:numPr>
          <w:ilvl w:val="1"/>
          <w:numId w:val="18"/>
        </w:numPr>
        <w:suppressLineNumbers w:val="0"/>
        <w:tabs>
          <w:tab w:val="left" w:pos="1440"/>
        </w:tabs>
        <w:spacing w:before="0" w:beforeAutospacing="1" w:after="0" w:afterAutospacing="1"/>
        <w:ind w:left="1440" w:hanging="360"/>
      </w:pPr>
      <w:r>
        <w:t>以</w:t>
      </w:r>
      <w:r>
        <w:rPr>
          <w:rStyle w:val="9"/>
        </w:rPr>
        <w:t>视频</w:t>
      </w:r>
      <w:r>
        <w:t>作为输入的模型：Gemini 1.5 Pro、GPT-4o（支持视频帧）。可用于实时分析游戏录像或过场动画内容。</w:t>
      </w:r>
    </w:p>
    <w:p w14:paraId="0E76528B">
      <w:pPr>
        <w:keepNext w:val="0"/>
        <w:keepLines w:val="0"/>
        <w:widowControl/>
        <w:numPr>
          <w:ilvl w:val="0"/>
          <w:numId w:val="17"/>
        </w:numPr>
        <w:suppressLineNumbers w:val="0"/>
        <w:spacing w:before="0" w:beforeAutospacing="1" w:after="0" w:afterAutospacing="1"/>
        <w:ind w:left="720" w:hanging="360"/>
      </w:pPr>
      <w:r>
        <w:rPr>
          <w:rStyle w:val="8"/>
        </w:rPr>
        <w:t>多模型生成模型</w:t>
      </w:r>
      <w:r>
        <w:t xml:space="preserve">:不只输出文字，还能生成图像、视频、音频等内容，极大拓展了AI在游戏美术和内容创作中的应用。 </w:t>
      </w:r>
    </w:p>
    <w:p w14:paraId="2FB4122E">
      <w:pPr>
        <w:keepNext w:val="0"/>
        <w:keepLines w:val="0"/>
        <w:widowControl/>
        <w:numPr>
          <w:ilvl w:val="1"/>
          <w:numId w:val="19"/>
        </w:numPr>
        <w:suppressLineNumbers w:val="0"/>
        <w:tabs>
          <w:tab w:val="left" w:pos="1440"/>
        </w:tabs>
        <w:spacing w:before="0" w:beforeAutospacing="1" w:after="0" w:afterAutospacing="1"/>
        <w:ind w:left="1440" w:hanging="360"/>
      </w:pPr>
      <w:r>
        <w:t>目前常用的支持</w:t>
      </w:r>
      <w:r>
        <w:rPr>
          <w:rStyle w:val="9"/>
        </w:rPr>
        <w:t>输出图像</w:t>
      </w:r>
      <w:r>
        <w:t xml:space="preserve">的模型有： </w:t>
      </w:r>
    </w:p>
    <w:p w14:paraId="360C613E">
      <w:pPr>
        <w:keepNext w:val="0"/>
        <w:keepLines w:val="0"/>
        <w:widowControl/>
        <w:numPr>
          <w:ilvl w:val="2"/>
          <w:numId w:val="18"/>
        </w:numPr>
        <w:suppressLineNumbers w:val="0"/>
        <w:tabs>
          <w:tab w:val="left" w:pos="2160"/>
        </w:tabs>
        <w:spacing w:before="0" w:beforeAutospacing="1" w:after="0" w:afterAutospacing="1"/>
        <w:ind w:left="2160" w:hanging="360"/>
      </w:pPr>
      <w:r>
        <w:t>Nano banana</w:t>
      </w:r>
    </w:p>
    <w:p w14:paraId="528339D3">
      <w:pPr>
        <w:keepNext w:val="0"/>
        <w:keepLines w:val="0"/>
        <w:widowControl/>
        <w:numPr>
          <w:ilvl w:val="2"/>
          <w:numId w:val="18"/>
        </w:numPr>
        <w:suppressLineNumbers w:val="0"/>
        <w:tabs>
          <w:tab w:val="left" w:pos="2160"/>
        </w:tabs>
        <w:spacing w:before="0" w:beforeAutospacing="1" w:after="0" w:afterAutospacing="1"/>
        <w:ind w:left="2160" w:hanging="360"/>
      </w:pPr>
      <w:r>
        <w:t>Z-image</w:t>
      </w:r>
    </w:p>
    <w:p w14:paraId="70A783F7">
      <w:pPr>
        <w:keepNext w:val="0"/>
        <w:keepLines w:val="0"/>
        <w:widowControl/>
        <w:numPr>
          <w:ilvl w:val="2"/>
          <w:numId w:val="18"/>
        </w:numPr>
        <w:suppressLineNumbers w:val="0"/>
        <w:tabs>
          <w:tab w:val="left" w:pos="2160"/>
        </w:tabs>
        <w:spacing w:before="0" w:beforeAutospacing="1" w:after="0" w:afterAutospacing="1"/>
        <w:ind w:left="2160" w:hanging="360"/>
      </w:pPr>
      <w:r>
        <w:t>Stable Diffusion</w:t>
      </w:r>
    </w:p>
    <w:p w14:paraId="51EBEC0F">
      <w:pPr>
        <w:keepNext w:val="0"/>
        <w:keepLines w:val="0"/>
        <w:widowControl/>
        <w:numPr>
          <w:ilvl w:val="1"/>
          <w:numId w:val="19"/>
        </w:numPr>
        <w:suppressLineNumbers w:val="0"/>
        <w:tabs>
          <w:tab w:val="left" w:pos="1440"/>
        </w:tabs>
        <w:spacing w:before="0" w:beforeAutospacing="1" w:after="0" w:afterAutospacing="1"/>
        <w:ind w:left="1440" w:hanging="360"/>
      </w:pPr>
      <w:r>
        <w:t>支持</w:t>
      </w:r>
      <w:r>
        <w:rPr>
          <w:rStyle w:val="9"/>
        </w:rPr>
        <w:t>输出视频</w:t>
      </w:r>
      <w:r>
        <w:t xml:space="preserve">的模型： </w:t>
      </w:r>
    </w:p>
    <w:p w14:paraId="1B8E0B95">
      <w:pPr>
        <w:keepNext w:val="0"/>
        <w:keepLines w:val="0"/>
        <w:widowControl/>
        <w:numPr>
          <w:ilvl w:val="2"/>
          <w:numId w:val="19"/>
        </w:numPr>
        <w:suppressLineNumbers w:val="0"/>
        <w:tabs>
          <w:tab w:val="left" w:pos="2160"/>
        </w:tabs>
        <w:spacing w:before="0" w:beforeAutospacing="1" w:after="0" w:afterAutospacing="1"/>
        <w:ind w:left="2160" w:hanging="360"/>
      </w:pPr>
      <w:r>
        <w:t>Seedance 2</w:t>
      </w:r>
    </w:p>
    <w:p w14:paraId="3A76295F">
      <w:pPr>
        <w:keepNext w:val="0"/>
        <w:keepLines w:val="0"/>
        <w:widowControl/>
        <w:numPr>
          <w:ilvl w:val="2"/>
          <w:numId w:val="19"/>
        </w:numPr>
        <w:suppressLineNumbers w:val="0"/>
        <w:tabs>
          <w:tab w:val="left" w:pos="2160"/>
        </w:tabs>
        <w:spacing w:before="0" w:beforeAutospacing="1" w:after="0" w:afterAutospacing="1"/>
        <w:ind w:left="2160" w:hanging="360"/>
      </w:pPr>
      <w:r>
        <w:t>Sora（OpenAI）</w:t>
      </w:r>
    </w:p>
    <w:p w14:paraId="1B7586D9">
      <w:pPr>
        <w:keepNext w:val="0"/>
        <w:keepLines w:val="0"/>
        <w:widowControl/>
        <w:numPr>
          <w:ilvl w:val="2"/>
          <w:numId w:val="19"/>
        </w:numPr>
        <w:suppressLineNumbers w:val="0"/>
        <w:tabs>
          <w:tab w:val="left" w:pos="2160"/>
        </w:tabs>
        <w:spacing w:before="0" w:beforeAutospacing="1" w:after="0" w:afterAutospacing="1"/>
        <w:ind w:left="2160" w:hanging="360"/>
      </w:pPr>
      <w:r>
        <w:t>Veo 3（Google）</w:t>
      </w:r>
    </w:p>
    <w:p w14:paraId="13389D71">
      <w:pPr>
        <w:keepNext w:val="0"/>
        <w:keepLines w:val="0"/>
        <w:widowControl/>
        <w:numPr>
          <w:ilvl w:val="2"/>
          <w:numId w:val="19"/>
        </w:numPr>
        <w:suppressLineNumbers w:val="0"/>
        <w:tabs>
          <w:tab w:val="left" w:pos="2160"/>
        </w:tabs>
        <w:spacing w:before="0" w:beforeAutospacing="1" w:after="0" w:afterAutospacing="1"/>
        <w:ind w:left="2160" w:hanging="360"/>
      </w:pPr>
      <w:r>
        <w:t>Kling 2.0（快手）</w:t>
      </w:r>
    </w:p>
    <w:p w14:paraId="5F984928">
      <w:pPr>
        <w:pStyle w:val="3"/>
        <w:keepNext w:val="0"/>
        <w:keepLines w:val="0"/>
        <w:widowControl/>
        <w:suppressLineNumbers w:val="0"/>
      </w:pPr>
      <w:r>
        <w:t>AI 游戏是什么？</w:t>
      </w:r>
    </w:p>
    <w:p w14:paraId="46F4C098">
      <w:pPr>
        <w:pStyle w:val="5"/>
        <w:keepNext w:val="0"/>
        <w:keepLines w:val="0"/>
        <w:widowControl/>
        <w:suppressLineNumbers w:val="0"/>
      </w:pPr>
      <w:r>
        <w:t>这个问题目前并没有标准答案，还需要等待大家一同探索！</w:t>
      </w:r>
    </w:p>
    <w:p w14:paraId="5DE683FB">
      <w:pPr>
        <w:pStyle w:val="5"/>
        <w:keepNext w:val="0"/>
        <w:keepLines w:val="0"/>
        <w:widowControl/>
        <w:suppressLineNumbers w:val="0"/>
      </w:pPr>
      <w:r>
        <w:t>我们也收集了一些 AI 游戏内容提供大家参考。</w:t>
      </w:r>
    </w:p>
    <w:p w14:paraId="0E94A4A7">
      <w:pPr>
        <w:pStyle w:val="5"/>
        <w:keepNext w:val="0"/>
        <w:keepLines w:val="0"/>
        <w:widowControl/>
        <w:suppressLineNumbers w:val="0"/>
      </w:pPr>
      <w:r>
        <w:fldChar w:fldCharType="begin"/>
      </w:r>
      <w:r>
        <w:instrText xml:space="preserve"> HYPERLINK "https://nlp-lzzz-20250330.feishu.cn/docx/NG4Pd5Xmdoj9MKxMTlfckShbnoc" </w:instrText>
      </w:r>
      <w:r>
        <w:fldChar w:fldCharType="separate"/>
      </w:r>
      <w:r>
        <w:rPr>
          <w:rStyle w:val="10"/>
        </w:rPr>
        <w:t>AI+游戏有哪些可能</w:t>
      </w:r>
      <w:r>
        <w:fldChar w:fldCharType="end"/>
      </w:r>
    </w:p>
    <w:p w14:paraId="00EA6AE5">
      <w:pPr>
        <w:keepNext w:val="0"/>
        <w:keepLines w:val="0"/>
        <w:widowControl/>
        <w:numPr>
          <w:ilvl w:val="0"/>
          <w:numId w:val="20"/>
        </w:numPr>
        <w:suppressLineNumbers w:val="0"/>
        <w:spacing w:before="0" w:beforeAutospacing="1" w:after="0" w:afterAutospacing="1"/>
        <w:ind w:left="720" w:hanging="360"/>
      </w:pPr>
      <w:r>
        <w:t>如何为游戏接入 AI</w:t>
      </w:r>
    </w:p>
    <w:p w14:paraId="73572AE8">
      <w:pPr>
        <w:pStyle w:val="5"/>
        <w:keepNext w:val="0"/>
        <w:keepLines w:val="0"/>
        <w:widowControl/>
        <w:suppressLineNumbers w:val="0"/>
      </w:pPr>
      <w:r>
        <w:t xml:space="preserve">目前业界绝大多数模型服务商，都在 API 层面兼容了 </w:t>
      </w:r>
      <w:r>
        <w:rPr>
          <w:rStyle w:val="8"/>
        </w:rPr>
        <w:t>OpenAI 的接口规范</w:t>
      </w:r>
      <w:r>
        <w:t xml:space="preserve">（主要指 </w:t>
      </w:r>
      <w:r>
        <w:rPr>
          <w:rStyle w:val="11"/>
        </w:rPr>
        <w:t>/v1/chat/completions</w:t>
      </w:r>
      <w:r>
        <w:t xml:space="preserve"> 接口）。</w:t>
      </w:r>
    </w:p>
    <w:p w14:paraId="17F4D2F9">
      <w:pPr>
        <w:pStyle w:val="5"/>
        <w:keepNext w:val="0"/>
        <w:keepLines w:val="0"/>
        <w:widowControl/>
        <w:suppressLineNumbers w:val="0"/>
      </w:pPr>
      <w:r>
        <w:t>大模型的本质是一个基于前文（上下文 Context）预测下一个字（准确来说是词元 Token ）的模型。因此，和 AI 的交互并不是在和一个有记忆的实体“聊天”，而是每次都需要把完整的对话历史（Context）打包发送给服务器，服务器计算出后续的文本再返回给你。</w:t>
      </w:r>
    </w:p>
    <w:p w14:paraId="0E3B2D9A">
      <w:pPr>
        <w:pStyle w:val="5"/>
        <w:keepNext w:val="0"/>
        <w:keepLines w:val="0"/>
        <w:widowControl/>
        <w:suppressLineNumbers w:val="0"/>
      </w:pPr>
      <w:r>
        <w:t>为了完成一次请求，你的代码只需要向服务器明确三个核心要素：</w:t>
      </w:r>
    </w:p>
    <w:p w14:paraId="63927BF6">
      <w:pPr>
        <w:keepNext w:val="0"/>
        <w:keepLines w:val="0"/>
        <w:widowControl/>
        <w:numPr>
          <w:ilvl w:val="0"/>
          <w:numId w:val="21"/>
        </w:numPr>
        <w:suppressLineNumbers w:val="0"/>
        <w:spacing w:before="0" w:beforeAutospacing="1" w:after="0" w:afterAutospacing="1"/>
        <w:ind w:left="720" w:hanging="360"/>
      </w:pPr>
      <w:r>
        <w:rPr>
          <w:rStyle w:val="8"/>
        </w:rPr>
        <w:t>去哪请求？</w:t>
      </w:r>
      <w:r>
        <w:t xml:space="preserve"> —— </w:t>
      </w:r>
      <w:r>
        <w:rPr>
          <w:rStyle w:val="11"/>
        </w:rPr>
        <w:t>Base URL</w:t>
      </w:r>
      <w:r>
        <w:t>（服务商的 API 接口地址）</w:t>
      </w:r>
    </w:p>
    <w:p w14:paraId="3AAC3508">
      <w:pPr>
        <w:keepNext w:val="0"/>
        <w:keepLines w:val="0"/>
        <w:widowControl/>
        <w:numPr>
          <w:ilvl w:val="0"/>
          <w:numId w:val="21"/>
        </w:numPr>
        <w:suppressLineNumbers w:val="0"/>
        <w:spacing w:before="0" w:beforeAutospacing="1" w:after="0" w:afterAutospacing="1"/>
        <w:ind w:left="720" w:hanging="360"/>
      </w:pPr>
      <w:r>
        <w:rPr>
          <w:rStyle w:val="8"/>
        </w:rPr>
        <w:t>你是谁？</w:t>
      </w:r>
      <w:r>
        <w:t xml:space="preserve"> —— </w:t>
      </w:r>
      <w:r>
        <w:rPr>
          <w:rStyle w:val="11"/>
        </w:rPr>
        <w:t>API Key</w:t>
      </w:r>
      <w:r>
        <w:t>（用于计费和鉴权的密钥）</w:t>
      </w:r>
    </w:p>
    <w:p w14:paraId="14FEA8CE">
      <w:pPr>
        <w:keepNext w:val="0"/>
        <w:keepLines w:val="0"/>
        <w:widowControl/>
        <w:numPr>
          <w:ilvl w:val="0"/>
          <w:numId w:val="21"/>
        </w:numPr>
        <w:suppressLineNumbers w:val="0"/>
        <w:spacing w:before="0" w:beforeAutospacing="1" w:after="0" w:afterAutospacing="1"/>
        <w:ind w:left="720" w:hanging="360"/>
      </w:pPr>
      <w:r>
        <w:rPr>
          <w:rStyle w:val="8"/>
        </w:rPr>
        <w:t>用哪个模型？</w:t>
      </w:r>
      <w:r>
        <w:t xml:space="preserve"> —— </w:t>
      </w:r>
      <w:r>
        <w:rPr>
          <w:rStyle w:val="11"/>
        </w:rPr>
        <w:t>Model</w:t>
      </w:r>
      <w:r>
        <w:t>（具体使用的模型名称或版本号）</w:t>
      </w:r>
    </w:p>
    <w:p w14:paraId="410F20BE">
      <w:pPr>
        <w:pStyle w:val="5"/>
        <w:keepNext w:val="0"/>
        <w:keepLines w:val="0"/>
        <w:widowControl/>
        <w:suppressLineNumbers w:val="0"/>
      </w:pPr>
      <w:r>
        <w:t>只要你的代码遵循了 OpenAI 的数据结构标准，切换不同的模型服务商，</w:t>
      </w:r>
      <w:r>
        <w:rPr>
          <w:rStyle w:val="8"/>
        </w:rPr>
        <w:t>只需要替换上述这三个字符串即可，业务逻辑代码无需任何修改</w:t>
      </w:r>
      <w:r>
        <w:t>。</w:t>
      </w:r>
    </w:p>
    <w:p w14:paraId="7F29F34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91FF7ED">
      <w:pPr>
        <w:keepNext w:val="0"/>
        <w:keepLines w:val="0"/>
        <w:widowControl/>
        <w:numPr>
          <w:ilvl w:val="0"/>
          <w:numId w:val="22"/>
        </w:numPr>
        <w:suppressLineNumbers w:val="0"/>
        <w:spacing w:before="0" w:beforeAutospacing="1" w:after="0" w:afterAutospacing="1"/>
        <w:ind w:left="720" w:hanging="360"/>
      </w:pPr>
      <w:r>
        <w:t>聚合服务商</w:t>
      </w:r>
    </w:p>
    <w:p w14:paraId="3B37414C">
      <w:pPr>
        <w:pStyle w:val="5"/>
        <w:keepNext w:val="0"/>
        <w:keepLines w:val="0"/>
        <w:widowControl/>
        <w:suppressLineNumbers w:val="0"/>
      </w:pPr>
      <w:r>
        <w:t>尽管许多大模型服务商都会提供官方的 API 服务，但是使用聚合服务商有诸多方便，例如一个 API Key 即可使用多种模型。下面有几个常用的 API 聚合服务商，</w:t>
      </w:r>
    </w:p>
    <w:p w14:paraId="2C615F61">
      <w:pPr>
        <w:keepNext w:val="0"/>
        <w:keepLines w:val="0"/>
        <w:widowControl/>
        <w:numPr>
          <w:ilvl w:val="0"/>
          <w:numId w:val="23"/>
        </w:numPr>
        <w:suppressLineNumbers w:val="0"/>
        <w:spacing w:before="0" w:beforeAutospacing="1" w:after="0" w:afterAutospacing="1"/>
        <w:ind w:left="720" w:hanging="360"/>
      </w:pPr>
      <w:r>
        <w:t>火山引擎</w:t>
      </w:r>
    </w:p>
    <w:p w14:paraId="2A43BD15">
      <w:pPr>
        <w:pStyle w:val="5"/>
        <w:keepNext w:val="0"/>
        <w:keepLines w:val="0"/>
        <w:widowControl/>
        <w:suppressLineNumbers w:val="0"/>
      </w:pPr>
      <w:r>
        <w:fldChar w:fldCharType="begin"/>
      </w:r>
      <w:r>
        <w:instrText xml:space="preserve"> HYPERLINK "https://www.volcengine.com/product/ark" </w:instrText>
      </w:r>
      <w:r>
        <w:fldChar w:fldCharType="separate"/>
      </w:r>
      <w:r>
        <w:rPr>
          <w:rStyle w:val="10"/>
        </w:rPr>
        <w:t>https://www.volcengine.com/product/ark</w:t>
      </w:r>
      <w:r>
        <w:fldChar w:fldCharType="end"/>
      </w:r>
    </w:p>
    <w:p w14:paraId="6FEB6B4B">
      <w:pPr>
        <w:keepNext w:val="0"/>
        <w:keepLines w:val="0"/>
        <w:widowControl/>
        <w:numPr>
          <w:ilvl w:val="0"/>
          <w:numId w:val="24"/>
        </w:numPr>
        <w:suppressLineNumbers w:val="0"/>
        <w:spacing w:before="0" w:beforeAutospacing="1" w:after="0" w:afterAutospacing="1"/>
        <w:ind w:left="720" w:hanging="360"/>
      </w:pPr>
      <w:r>
        <w:t>OpenRouter</w:t>
      </w:r>
    </w:p>
    <w:p w14:paraId="798C9CD3">
      <w:pPr>
        <w:pStyle w:val="5"/>
        <w:keepNext w:val="0"/>
        <w:keepLines w:val="0"/>
        <w:widowControl/>
        <w:suppressLineNumbers w:val="0"/>
      </w:pPr>
      <w:r>
        <w:fldChar w:fldCharType="begin"/>
      </w:r>
      <w:r>
        <w:instrText xml:space="preserve"> HYPERLINK "https://openrouter.ai/" </w:instrText>
      </w:r>
      <w:r>
        <w:fldChar w:fldCharType="separate"/>
      </w:r>
      <w:r>
        <w:rPr>
          <w:rStyle w:val="10"/>
        </w:rPr>
        <w:t>https://openrouter.ai/</w:t>
      </w:r>
      <w:r>
        <w:fldChar w:fldCharType="end"/>
      </w:r>
    </w:p>
    <w:p w14:paraId="100C849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094B1CC">
      <w:pPr>
        <w:keepNext w:val="0"/>
        <w:keepLines w:val="0"/>
        <w:widowControl/>
        <w:numPr>
          <w:ilvl w:val="0"/>
          <w:numId w:val="25"/>
        </w:numPr>
        <w:suppressLineNumbers w:val="0"/>
        <w:spacing w:before="0" w:beforeAutospacing="1" w:after="0" w:afterAutospacing="1"/>
        <w:ind w:left="720" w:hanging="360"/>
      </w:pPr>
      <w:r>
        <w:t>核心参数解析 (Hyperparameters)</w:t>
      </w:r>
    </w:p>
    <w:p w14:paraId="7529B69D">
      <w:pPr>
        <w:pStyle w:val="5"/>
        <w:keepNext w:val="0"/>
        <w:keepLines w:val="0"/>
        <w:widowControl/>
        <w:suppressLineNumbers w:val="0"/>
      </w:pPr>
      <w:r>
        <w:t>在 API 请求体中，除了文本本身，这几个参数决定了模型的输出特性。理解它们可以让你更好地控制 AI 的行为，例如在提取角色在历史事件中的具体挣扎与决策时，你需要不同的发散度：</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4"/>
        <w:gridCol w:w="3629"/>
        <w:gridCol w:w="3563"/>
      </w:tblGrid>
      <w:tr w14:paraId="5B8CC011">
        <w:trPr>
          <w:tblHeader/>
          <w:tblCellSpacing w:w="15" w:type="dxa"/>
        </w:trPr>
        <w:tc>
          <w:tcPr>
            <w:tcW w:w="0" w:type="auto"/>
            <w:shd w:val="clear"/>
            <w:vAlign w:val="center"/>
          </w:tcPr>
          <w:p w14:paraId="6E5DD207">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参数名称</w:t>
            </w:r>
          </w:p>
        </w:tc>
        <w:tc>
          <w:tcPr>
            <w:tcW w:w="0" w:type="auto"/>
            <w:shd w:val="clear"/>
            <w:vAlign w:val="center"/>
          </w:tcPr>
          <w:p w14:paraId="3D75282A">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原理与作用</w:t>
            </w:r>
          </w:p>
        </w:tc>
        <w:tc>
          <w:tcPr>
            <w:tcW w:w="0" w:type="auto"/>
            <w:shd w:val="clear"/>
            <w:vAlign w:val="center"/>
          </w:tcPr>
          <w:p w14:paraId="7D18CB1A">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调整建议</w:t>
            </w:r>
          </w:p>
        </w:tc>
      </w:tr>
      <w:tr w14:paraId="369F23FD">
        <w:trPr>
          <w:tblCellSpacing w:w="15" w:type="dxa"/>
        </w:trPr>
        <w:tc>
          <w:tcPr>
            <w:tcW w:w="0" w:type="auto"/>
            <w:shd w:val="clear"/>
            <w:vAlign w:val="center"/>
          </w:tcPr>
          <w:p w14:paraId="2BF9BE1E">
            <w:pPr>
              <w:keepNext w:val="0"/>
              <w:keepLines w:val="0"/>
              <w:widowControl/>
              <w:suppressLineNumbers w:val="0"/>
              <w:jc w:val="left"/>
            </w:pPr>
            <w:r>
              <w:rPr>
                <w:rFonts w:ascii="宋体" w:hAnsi="宋体" w:eastAsia="宋体" w:cs="宋体"/>
                <w:kern w:val="0"/>
                <w:sz w:val="24"/>
                <w:szCs w:val="24"/>
                <w:lang w:val="en-US" w:eastAsia="zh-CN" w:bidi="ar"/>
              </w:rPr>
              <w:t>temperature</w:t>
            </w:r>
          </w:p>
        </w:tc>
        <w:tc>
          <w:tcPr>
            <w:tcW w:w="0" w:type="auto"/>
            <w:shd w:val="clear"/>
            <w:vAlign w:val="center"/>
          </w:tcPr>
          <w:p w14:paraId="04368916">
            <w:pPr>
              <w:keepNext w:val="0"/>
              <w:keepLines w:val="0"/>
              <w:widowControl/>
              <w:suppressLineNumbers w:val="0"/>
              <w:jc w:val="left"/>
            </w:pPr>
            <w:r>
              <w:rPr>
                <w:rFonts w:ascii="宋体" w:hAnsi="宋体" w:eastAsia="宋体" w:cs="宋体"/>
                <w:kern w:val="0"/>
                <w:sz w:val="24"/>
                <w:szCs w:val="24"/>
                <w:lang w:val="en-US" w:eastAsia="zh-CN" w:bidi="ar"/>
              </w:rPr>
              <w:t>控制采样随机性。数值越低，模型越倾向于选择概率最高的词；数值越高，分布越平滑，输出越具多样性。</w:t>
            </w:r>
          </w:p>
        </w:tc>
        <w:tc>
          <w:tcPr>
            <w:tcW w:w="0" w:type="auto"/>
            <w:shd w:val="clear"/>
            <w:vAlign w:val="center"/>
          </w:tcPr>
          <w:p w14:paraId="549F6727">
            <w:pPr>
              <w:keepNext w:val="0"/>
              <w:keepLines w:val="0"/>
              <w:widowControl/>
              <w:suppressLineNumbers w:val="0"/>
              <w:jc w:val="left"/>
            </w:pPr>
            <w:r>
              <w:rPr>
                <w:rFonts w:ascii="宋体" w:hAnsi="宋体" w:eastAsia="宋体" w:cs="宋体"/>
                <w:kern w:val="0"/>
                <w:sz w:val="24"/>
                <w:szCs w:val="24"/>
                <w:lang w:val="en-US" w:eastAsia="zh-CN" w:bidi="ar"/>
              </w:rPr>
              <w:t>讲究准确的任务设为 0 ~ 0.2；普通对话设为 0.7；发散性创作设为 1.0+。</w:t>
            </w:r>
          </w:p>
        </w:tc>
      </w:tr>
      <w:tr w14:paraId="1635453A">
        <w:trPr>
          <w:tblCellSpacing w:w="15" w:type="dxa"/>
        </w:trPr>
        <w:tc>
          <w:tcPr>
            <w:tcW w:w="0" w:type="auto"/>
            <w:shd w:val="clear"/>
            <w:vAlign w:val="center"/>
          </w:tcPr>
          <w:p w14:paraId="7FFD17D4">
            <w:pPr>
              <w:keepNext w:val="0"/>
              <w:keepLines w:val="0"/>
              <w:widowControl/>
              <w:suppressLineNumbers w:val="0"/>
              <w:jc w:val="left"/>
            </w:pPr>
            <w:r>
              <w:rPr>
                <w:rFonts w:ascii="宋体" w:hAnsi="宋体" w:eastAsia="宋体" w:cs="宋体"/>
                <w:kern w:val="0"/>
                <w:sz w:val="24"/>
                <w:szCs w:val="24"/>
                <w:lang w:val="en-US" w:eastAsia="zh-CN" w:bidi="ar"/>
              </w:rPr>
              <w:t>max_tokens</w:t>
            </w:r>
          </w:p>
        </w:tc>
        <w:tc>
          <w:tcPr>
            <w:tcW w:w="0" w:type="auto"/>
            <w:shd w:val="clear"/>
            <w:vAlign w:val="center"/>
          </w:tcPr>
          <w:p w14:paraId="321D39F7">
            <w:pPr>
              <w:keepNext w:val="0"/>
              <w:keepLines w:val="0"/>
              <w:widowControl/>
              <w:suppressLineNumbers w:val="0"/>
              <w:jc w:val="left"/>
            </w:pPr>
            <w:r>
              <w:rPr>
                <w:rFonts w:ascii="宋体" w:hAnsi="宋体" w:eastAsia="宋体" w:cs="宋体"/>
                <w:kern w:val="0"/>
                <w:sz w:val="24"/>
                <w:szCs w:val="24"/>
                <w:lang w:val="en-US" w:eastAsia="zh-CN" w:bidi="ar"/>
              </w:rPr>
              <w:t>限制模型单次返回的最大 Token 数量。</w:t>
            </w:r>
          </w:p>
        </w:tc>
        <w:tc>
          <w:tcPr>
            <w:tcW w:w="0" w:type="auto"/>
            <w:shd w:val="clear"/>
            <w:vAlign w:val="center"/>
          </w:tcPr>
          <w:p w14:paraId="28E7E42B">
            <w:pPr>
              <w:keepNext w:val="0"/>
              <w:keepLines w:val="0"/>
              <w:widowControl/>
              <w:suppressLineNumbers w:val="0"/>
              <w:jc w:val="left"/>
            </w:pPr>
            <w:r>
              <w:rPr>
                <w:rFonts w:ascii="宋体" w:hAnsi="宋体" w:eastAsia="宋体" w:cs="宋体"/>
                <w:kern w:val="0"/>
                <w:sz w:val="24"/>
                <w:szCs w:val="24"/>
                <w:lang w:val="en-US" w:eastAsia="zh-CN" w:bidi="ar"/>
              </w:rPr>
              <w:t>用于防止模型失控导致计费超标，或预留足够的上下文窗口。</w:t>
            </w:r>
          </w:p>
        </w:tc>
      </w:tr>
      <w:tr w14:paraId="6A0ADA4D">
        <w:trPr>
          <w:tblCellSpacing w:w="15" w:type="dxa"/>
        </w:trPr>
        <w:tc>
          <w:tcPr>
            <w:tcW w:w="0" w:type="auto"/>
            <w:shd w:val="clear"/>
            <w:vAlign w:val="center"/>
          </w:tcPr>
          <w:p w14:paraId="0E388662">
            <w:pPr>
              <w:keepNext w:val="0"/>
              <w:keepLines w:val="0"/>
              <w:widowControl/>
              <w:suppressLineNumbers w:val="0"/>
              <w:jc w:val="left"/>
            </w:pPr>
            <w:r>
              <w:rPr>
                <w:rFonts w:ascii="宋体" w:hAnsi="宋体" w:eastAsia="宋体" w:cs="宋体"/>
                <w:kern w:val="0"/>
                <w:sz w:val="24"/>
                <w:szCs w:val="24"/>
                <w:lang w:val="en-US" w:eastAsia="zh-CN" w:bidi="ar"/>
              </w:rPr>
              <w:t>stream</w:t>
            </w:r>
          </w:p>
        </w:tc>
        <w:tc>
          <w:tcPr>
            <w:tcW w:w="0" w:type="auto"/>
            <w:shd w:val="clear"/>
            <w:vAlign w:val="center"/>
          </w:tcPr>
          <w:p w14:paraId="00CB0421">
            <w:pPr>
              <w:keepNext w:val="0"/>
              <w:keepLines w:val="0"/>
              <w:widowControl/>
              <w:suppressLineNumbers w:val="0"/>
              <w:jc w:val="left"/>
            </w:pPr>
            <w:r>
              <w:rPr>
                <w:rFonts w:ascii="宋体" w:hAnsi="宋体" w:eastAsia="宋体" w:cs="宋体"/>
                <w:kern w:val="0"/>
                <w:sz w:val="24"/>
                <w:szCs w:val="24"/>
                <w:lang w:val="en-US" w:eastAsia="zh-CN" w:bidi="ar"/>
              </w:rPr>
              <w:t>流式传输。开启后（设为 true），服务器会 尽快已经生成的文本片段，而不是等待所有文本就绪后才。</w:t>
            </w:r>
          </w:p>
        </w:tc>
        <w:tc>
          <w:tcPr>
            <w:tcW w:w="0" w:type="auto"/>
            <w:shd w:val="clear"/>
            <w:vAlign w:val="center"/>
          </w:tcPr>
          <w:p w14:paraId="7292C74D">
            <w:pPr>
              <w:keepNext w:val="0"/>
              <w:keepLines w:val="0"/>
              <w:widowControl/>
              <w:suppressLineNumbers w:val="0"/>
              <w:jc w:val="left"/>
            </w:pPr>
            <w:r>
              <w:rPr>
                <w:rFonts w:ascii="宋体" w:hAnsi="宋体" w:eastAsia="宋体" w:cs="宋体"/>
                <w:kern w:val="0"/>
                <w:sz w:val="24"/>
                <w:szCs w:val="24"/>
                <w:lang w:val="en-US" w:eastAsia="zh-CN" w:bidi="ar"/>
              </w:rPr>
              <w:t>强交互类应用（如聊天界面、游戏 NPC 对话）必须开启，以大幅降低用户的首字等待时间，提升用户体验。</w:t>
            </w:r>
          </w:p>
        </w:tc>
      </w:tr>
    </w:tbl>
    <w:p w14:paraId="6F0173B3">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2E08900">
      <w:pPr>
        <w:keepNext w:val="0"/>
        <w:keepLines w:val="0"/>
        <w:widowControl/>
        <w:numPr>
          <w:ilvl w:val="0"/>
          <w:numId w:val="26"/>
        </w:numPr>
        <w:suppressLineNumbers w:val="0"/>
        <w:spacing w:before="0" w:beforeAutospacing="1" w:after="0" w:afterAutospacing="1"/>
        <w:ind w:left="720" w:hanging="360"/>
      </w:pPr>
      <w:r>
        <w:t>架构与工程安全原则</w:t>
      </w:r>
    </w:p>
    <w:p w14:paraId="219ED00E">
      <w:pPr>
        <w:pStyle w:val="5"/>
        <w:keepNext w:val="0"/>
        <w:keepLines w:val="0"/>
        <w:widowControl/>
        <w:suppressLineNumbers w:val="0"/>
      </w:pPr>
      <w:r>
        <w:t>在将大模型接入实际项目前，必须明确以下两点原则：</w:t>
      </w:r>
    </w:p>
    <w:p w14:paraId="2093F779">
      <w:pPr>
        <w:keepNext w:val="0"/>
        <w:keepLines w:val="0"/>
        <w:widowControl/>
        <w:numPr>
          <w:ilvl w:val="0"/>
          <w:numId w:val="27"/>
        </w:numPr>
        <w:suppressLineNumbers w:val="0"/>
        <w:spacing w:before="0" w:beforeAutospacing="1" w:after="0" w:afterAutospacing="1"/>
        <w:ind w:left="720" w:hanging="360"/>
      </w:pPr>
      <w:r>
        <w:t>API Key 代表着你的计费账户。</w:t>
      </w:r>
      <w:r>
        <w:rPr>
          <w:rStyle w:val="8"/>
        </w:rPr>
        <w:t>绝对不能</w:t>
      </w:r>
      <w:r>
        <w:t>将 Key 硬编码在前端代码（HTML/Vue/React/客户端游戏）中。前端项目必须通过你的后端服务器（Node.js/Python/Go 等）进行中转调用。</w:t>
      </w:r>
    </w:p>
    <w:p w14:paraId="75DACBD0">
      <w:pPr>
        <w:keepNext w:val="0"/>
        <w:keepLines w:val="0"/>
        <w:widowControl/>
        <w:numPr>
          <w:ilvl w:val="0"/>
          <w:numId w:val="27"/>
        </w:numPr>
        <w:suppressLineNumbers w:val="0"/>
        <w:spacing w:before="0" w:beforeAutospacing="1" w:after="0" w:afterAutospacing="1"/>
        <w:ind w:left="720" w:hanging="360"/>
      </w:pPr>
      <w:r>
        <w:t xml:space="preserve">开发时，将 API Key 写入 </w:t>
      </w:r>
      <w:r>
        <w:rPr>
          <w:rStyle w:val="11"/>
        </w:rPr>
        <w:t>.env</w:t>
      </w:r>
      <w:r>
        <w:t xml:space="preserve"> 文件中进行读取，并确保 </w:t>
      </w:r>
      <w:r>
        <w:rPr>
          <w:rStyle w:val="11"/>
        </w:rPr>
        <w:t>.gitignore</w:t>
      </w:r>
      <w:r>
        <w:t xml:space="preserve"> 中已包含 </w:t>
      </w:r>
      <w:r>
        <w:rPr>
          <w:rStyle w:val="11"/>
        </w:rPr>
        <w:t>.env</w:t>
      </w:r>
      <w:r>
        <w:t>，防止敏感信息提交至代码仓库。</w:t>
      </w:r>
    </w:p>
    <w:p w14:paraId="060C53C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8E98AD4">
      <w:pPr>
        <w:keepNext w:val="0"/>
        <w:keepLines w:val="0"/>
        <w:widowControl/>
        <w:numPr>
          <w:ilvl w:val="0"/>
          <w:numId w:val="28"/>
        </w:numPr>
        <w:suppressLineNumbers w:val="0"/>
        <w:spacing w:before="0" w:beforeAutospacing="1" w:after="0" w:afterAutospacing="1"/>
        <w:ind w:left="720" w:hanging="360"/>
      </w:pPr>
      <w:r>
        <w:t>面向 AI 编程助手的 Prompt 模板</w:t>
      </w:r>
    </w:p>
    <w:p w14:paraId="6D4C612E">
      <w:pPr>
        <w:pStyle w:val="5"/>
        <w:keepNext w:val="0"/>
        <w:keepLines w:val="0"/>
        <w:widowControl/>
        <w:suppressLineNumbers w:val="0"/>
      </w:pPr>
      <w:r>
        <w:t>如果你使用 Cursor、Trae 或其他 AI 编程工具（Vibe Coding），请直接复制以下模板，替换括号内的变量后发给 AI。这能让 AI 一次性生成符合工程规范的接入代码：</w:t>
      </w:r>
    </w:p>
    <w:p w14:paraId="55CDB23D">
      <w:pPr>
        <w:pStyle w:val="4"/>
        <w:keepNext w:val="0"/>
        <w:keepLines w:val="0"/>
        <w:widowControl/>
        <w:suppressLineNumbers w:val="0"/>
        <w:rPr>
          <w:rStyle w:val="11"/>
        </w:rPr>
      </w:pPr>
      <w:r>
        <w:rPr>
          <w:rStyle w:val="11"/>
        </w:rPr>
        <w:t>我在开发一个 [你的项目类型，如：基于 Vue 的前端页面 / Python 自动化脚本 / Unity 游戏后端]。</w:t>
      </w:r>
    </w:p>
    <w:p w14:paraId="1DAD9879">
      <w:pPr>
        <w:pStyle w:val="4"/>
        <w:keepNext w:val="0"/>
        <w:keepLines w:val="0"/>
        <w:widowControl/>
        <w:suppressLineNumbers w:val="0"/>
        <w:rPr>
          <w:rStyle w:val="11"/>
        </w:rPr>
      </w:pPr>
      <w:r>
        <w:rPr>
          <w:rStyle w:val="11"/>
        </w:rPr>
        <w:t>目前的业务需求是：接入大模型来实现 [具体功能，例如：根据玩家的选择动态生成 NPC 的回应 / 提取长文本中的核心观点]。</w:t>
      </w:r>
    </w:p>
    <w:p w14:paraId="103F364E">
      <w:pPr>
        <w:pStyle w:val="4"/>
        <w:keepNext w:val="0"/>
        <w:keepLines w:val="0"/>
        <w:widowControl/>
        <w:suppressLineNumbers w:val="0"/>
        <w:rPr>
          <w:rStyle w:val="11"/>
        </w:rPr>
      </w:pPr>
    </w:p>
    <w:p w14:paraId="39AA2457">
      <w:pPr>
        <w:pStyle w:val="4"/>
        <w:keepNext w:val="0"/>
        <w:keepLines w:val="0"/>
        <w:widowControl/>
        <w:suppressLineNumbers w:val="0"/>
        <w:rPr>
          <w:rStyle w:val="11"/>
        </w:rPr>
      </w:pPr>
      <w:r>
        <w:rPr>
          <w:rStyle w:val="11"/>
        </w:rPr>
        <w:t>请帮我编写集成大模型的代码，遵循以下技术栈和规范：</w:t>
      </w:r>
    </w:p>
    <w:p w14:paraId="505D1FB7">
      <w:pPr>
        <w:pStyle w:val="4"/>
        <w:keepNext w:val="0"/>
        <w:keepLines w:val="0"/>
        <w:widowControl/>
        <w:suppressLineNumbers w:val="0"/>
        <w:rPr>
          <w:rStyle w:val="11"/>
        </w:rPr>
      </w:pPr>
    </w:p>
    <w:p w14:paraId="1FFAFBDC">
      <w:pPr>
        <w:pStyle w:val="4"/>
        <w:keepNext w:val="0"/>
        <w:keepLines w:val="0"/>
        <w:widowControl/>
        <w:suppressLineNumbers w:val="0"/>
        <w:rPr>
          <w:rStyle w:val="11"/>
        </w:rPr>
      </w:pPr>
      <w:r>
        <w:rPr>
          <w:rStyle w:val="11"/>
        </w:rPr>
        <w:t>1. 基础配置：</w:t>
      </w:r>
    </w:p>
    <w:p w14:paraId="366EDCC2">
      <w:pPr>
        <w:pStyle w:val="4"/>
        <w:keepNext w:val="0"/>
        <w:keepLines w:val="0"/>
        <w:widowControl/>
        <w:suppressLineNumbers w:val="0"/>
        <w:rPr>
          <w:rStyle w:val="11"/>
        </w:rPr>
      </w:pPr>
      <w:r>
        <w:rPr>
          <w:rStyle w:val="11"/>
        </w:rPr>
        <w:t xml:space="preserve">   - Base URL：[填入上文对应的 URL]</w:t>
      </w:r>
    </w:p>
    <w:p w14:paraId="76B5A836">
      <w:pPr>
        <w:pStyle w:val="4"/>
        <w:keepNext w:val="0"/>
        <w:keepLines w:val="0"/>
        <w:widowControl/>
        <w:suppressLineNumbers w:val="0"/>
        <w:rPr>
          <w:rStyle w:val="11"/>
        </w:rPr>
      </w:pPr>
      <w:r>
        <w:rPr>
          <w:rStyle w:val="11"/>
        </w:rPr>
        <w:t xml:space="preserve">   - Model Name：[填入对应模型名]</w:t>
      </w:r>
    </w:p>
    <w:p w14:paraId="111516D5">
      <w:pPr>
        <w:pStyle w:val="4"/>
        <w:keepNext w:val="0"/>
        <w:keepLines w:val="0"/>
        <w:widowControl/>
        <w:suppressLineNumbers w:val="0"/>
        <w:rPr>
          <w:rStyle w:val="11"/>
        </w:rPr>
      </w:pPr>
      <w:r>
        <w:rPr>
          <w:rStyle w:val="11"/>
        </w:rPr>
        <w:t xml:space="preserve">   - API Key：必须通过环境变量 `LLM_API_KEY` 读取，不可硬编码。</w:t>
      </w:r>
    </w:p>
    <w:p w14:paraId="0AD02CC3">
      <w:pPr>
        <w:pStyle w:val="4"/>
        <w:keepNext w:val="0"/>
        <w:keepLines w:val="0"/>
        <w:widowControl/>
        <w:suppressLineNumbers w:val="0"/>
        <w:rPr>
          <w:rStyle w:val="11"/>
        </w:rPr>
      </w:pPr>
    </w:p>
    <w:p w14:paraId="58BE20AA">
      <w:pPr>
        <w:pStyle w:val="4"/>
        <w:keepNext w:val="0"/>
        <w:keepLines w:val="0"/>
        <w:widowControl/>
        <w:suppressLineNumbers w:val="0"/>
        <w:rPr>
          <w:rStyle w:val="11"/>
        </w:rPr>
      </w:pPr>
      <w:r>
        <w:rPr>
          <w:rStyle w:val="11"/>
        </w:rPr>
        <w:t>2. 功能要求：</w:t>
      </w:r>
    </w:p>
    <w:p w14:paraId="60BEFDDB">
      <w:pPr>
        <w:pStyle w:val="4"/>
        <w:keepNext w:val="0"/>
        <w:keepLines w:val="0"/>
        <w:widowControl/>
        <w:suppressLineNumbers w:val="0"/>
        <w:rPr>
          <w:rStyle w:val="11"/>
        </w:rPr>
      </w:pPr>
      <w:r>
        <w:rPr>
          <w:rStyle w:val="11"/>
        </w:rPr>
        <w:t xml:space="preserve">   - 请使用标准的 OpenAI SDK 或兼容的 HTTP 请求方式进行封装。</w:t>
      </w:r>
    </w:p>
    <w:p w14:paraId="3D1AFBC5">
      <w:pPr>
        <w:pStyle w:val="4"/>
        <w:keepNext w:val="0"/>
        <w:keepLines w:val="0"/>
        <w:widowControl/>
        <w:suppressLineNumbers w:val="0"/>
        <w:rPr>
          <w:rStyle w:val="11"/>
        </w:rPr>
      </w:pPr>
      <w:r>
        <w:rPr>
          <w:rStyle w:val="11"/>
        </w:rPr>
        <w:t xml:space="preserve">   - 必须开启流式输出 (`stream: true`)，并正确处理和展示流式数据。</w:t>
      </w:r>
    </w:p>
    <w:p w14:paraId="28380BC6">
      <w:pPr>
        <w:pStyle w:val="4"/>
        <w:keepNext w:val="0"/>
        <w:keepLines w:val="0"/>
        <w:widowControl/>
        <w:suppressLineNumbers w:val="0"/>
        <w:rPr>
          <w:rStyle w:val="11"/>
        </w:rPr>
      </w:pPr>
      <w:r>
        <w:rPr>
          <w:rStyle w:val="11"/>
        </w:rPr>
        <w:t xml:space="preserve">   - 增加异常处理逻辑（如网络超时、Token 耗尽、API Key 错误等），并返回结构化的错误提示。</w:t>
      </w:r>
    </w:p>
    <w:p w14:paraId="73907176">
      <w:pPr>
        <w:pStyle w:val="4"/>
        <w:keepNext w:val="0"/>
        <w:keepLines w:val="0"/>
        <w:widowControl/>
        <w:suppressLineNumbers w:val="0"/>
        <w:rPr>
          <w:rStyle w:val="11"/>
        </w:rPr>
      </w:pPr>
    </w:p>
    <w:p w14:paraId="38FDC006">
      <w:pPr>
        <w:pStyle w:val="4"/>
        <w:keepNext w:val="0"/>
        <w:keepLines w:val="0"/>
        <w:widowControl/>
        <w:suppressLineNumbers w:val="0"/>
        <w:rPr>
          <w:rStyle w:val="11"/>
        </w:rPr>
      </w:pPr>
      <w:r>
        <w:rPr>
          <w:rStyle w:val="11"/>
        </w:rPr>
        <w:t>3. 设定与上下文：</w:t>
      </w:r>
    </w:p>
    <w:p w14:paraId="618D8B4E">
      <w:pPr>
        <w:pStyle w:val="4"/>
        <w:keepNext w:val="0"/>
        <w:keepLines w:val="0"/>
        <w:widowControl/>
        <w:suppressLineNumbers w:val="0"/>
        <w:rPr>
          <w:rStyle w:val="11"/>
        </w:rPr>
      </w:pPr>
      <w:r>
        <w:rPr>
          <w:rStyle w:val="11"/>
        </w:rPr>
        <w:t xml:space="preserve">   - System Prompt 设定为：“[清晰描述模型需要扮演的角色、语气以及输出的具体格式规范]”。</w:t>
      </w:r>
    </w:p>
    <w:p w14:paraId="52FF6A50">
      <w:pPr>
        <w:pStyle w:val="4"/>
        <w:keepNext w:val="0"/>
        <w:keepLines w:val="0"/>
        <w:widowControl/>
        <w:suppressLineNumbers w:val="0"/>
        <w:rPr>
          <w:rStyle w:val="11"/>
        </w:rPr>
      </w:pPr>
    </w:p>
    <w:p w14:paraId="7C409B5C">
      <w:pPr>
        <w:pStyle w:val="4"/>
        <w:keepNext w:val="0"/>
        <w:keepLines w:val="0"/>
        <w:widowControl/>
        <w:suppressLineNumbers w:val="0"/>
      </w:pPr>
      <w:r>
        <w:rPr>
          <w:rStyle w:val="11"/>
        </w:rPr>
        <w:t>请提供完整、可运行的代码，并简要说明运行和测试方式。如果涉及前后端分离，请优先提供后端的代理/转发层代码。</w:t>
      </w:r>
    </w:p>
    <w:p w14:paraId="0F7285CF">
      <w:pPr>
        <w:pStyle w:val="5"/>
        <w:keepNext w:val="0"/>
        <w:keepLines w:val="0"/>
        <w:widowControl/>
        <w:suppressLineNumbers w:val="0"/>
      </w:pPr>
      <w:r>
        <w:t>**注：**你需要通过下面的命令设置环境变量</w:t>
      </w:r>
    </w:p>
    <w:p w14:paraId="3739728E">
      <w:pPr>
        <w:pStyle w:val="4"/>
        <w:keepNext w:val="0"/>
        <w:keepLines w:val="0"/>
        <w:widowControl/>
        <w:suppressLineNumbers w:val="0"/>
      </w:pPr>
      <w:r>
        <w:rPr>
          <w:rStyle w:val="11"/>
        </w:rPr>
        <w:t>export LLM_API_KEY="你的 API KEY，通常以 sk- 开头"</w:t>
      </w:r>
    </w:p>
    <w:p w14:paraId="1FEB4B6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F9ACB"/>
    <w:multiLevelType w:val="multilevel"/>
    <w:tmpl w:val="83FF9A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3EC4E4"/>
    <w:multiLevelType w:val="multilevel"/>
    <w:tmpl w:val="8F3EC4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FFBB30F"/>
    <w:multiLevelType w:val="multilevel"/>
    <w:tmpl w:val="8FFBB3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EDE29FC"/>
    <w:multiLevelType w:val="multilevel"/>
    <w:tmpl w:val="9EDE29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FDB5287"/>
    <w:multiLevelType w:val="multilevel"/>
    <w:tmpl w:val="9FDB52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6C35149"/>
    <w:multiLevelType w:val="multilevel"/>
    <w:tmpl w:val="B6C351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FCD7F4"/>
    <w:multiLevelType w:val="multilevel"/>
    <w:tmpl w:val="BFFCD7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FCC92BC"/>
    <w:multiLevelType w:val="multilevel"/>
    <w:tmpl w:val="CFCC92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AFE542E"/>
    <w:multiLevelType w:val="multilevel"/>
    <w:tmpl w:val="DAFE54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BF97549"/>
    <w:multiLevelType w:val="multilevel"/>
    <w:tmpl w:val="DBF975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DFFF0D7"/>
    <w:multiLevelType w:val="multilevel"/>
    <w:tmpl w:val="DDFFF0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F16C552"/>
    <w:multiLevelType w:val="multilevel"/>
    <w:tmpl w:val="EF16C5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5303596"/>
    <w:multiLevelType w:val="multilevel"/>
    <w:tmpl w:val="F53035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5ECBD36"/>
    <w:multiLevelType w:val="multilevel"/>
    <w:tmpl w:val="F5ECBD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7FAB97C"/>
    <w:multiLevelType w:val="multilevel"/>
    <w:tmpl w:val="F7FAB9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B73D173"/>
    <w:multiLevelType w:val="multilevel"/>
    <w:tmpl w:val="FB73D1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BEE694C"/>
    <w:multiLevelType w:val="multilevel"/>
    <w:tmpl w:val="FBEE69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BFFB81E"/>
    <w:multiLevelType w:val="multilevel"/>
    <w:tmpl w:val="FBFFB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DBC662E"/>
    <w:multiLevelType w:val="multilevel"/>
    <w:tmpl w:val="FDBC66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EFE41F2"/>
    <w:multiLevelType w:val="multilevel"/>
    <w:tmpl w:val="FEFE41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F2E3915"/>
    <w:multiLevelType w:val="multilevel"/>
    <w:tmpl w:val="FF2E39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FF6EA73"/>
    <w:multiLevelType w:val="multilevel"/>
    <w:tmpl w:val="FFF6EA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5AEDFFBA"/>
    <w:multiLevelType w:val="multilevel"/>
    <w:tmpl w:val="5AEDFF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5F7DEEAD"/>
    <w:multiLevelType w:val="multilevel"/>
    <w:tmpl w:val="5F7DEE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7EED87E"/>
    <w:multiLevelType w:val="multilevel"/>
    <w:tmpl w:val="67EED8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7EFB5E03"/>
    <w:multiLevelType w:val="multilevel"/>
    <w:tmpl w:val="7EFB5E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6"/>
  </w:num>
  <w:num w:numId="2">
    <w:abstractNumId w:val="14"/>
  </w:num>
  <w:num w:numId="3">
    <w:abstractNumId w:val="7"/>
  </w:num>
  <w:num w:numId="4">
    <w:abstractNumId w:val="10"/>
  </w:num>
  <w:num w:numId="5">
    <w:abstractNumId w:val="8"/>
  </w:num>
  <w:num w:numId="6">
    <w:abstractNumId w:val="4"/>
  </w:num>
  <w:num w:numId="7">
    <w:abstractNumId w:val="15"/>
  </w:num>
  <w:num w:numId="8">
    <w:abstractNumId w:val="18"/>
  </w:num>
  <w:num w:numId="9">
    <w:abstractNumId w:val="23"/>
  </w:num>
  <w:num w:numId="10">
    <w:abstractNumId w:val="21"/>
  </w:num>
  <w:num w:numId="11">
    <w:abstractNumId w:val="5"/>
  </w:num>
  <w:num w:numId="12">
    <w:abstractNumId w:val="0"/>
  </w:num>
  <w:num w:numId="13">
    <w:abstractNumId w:val="19"/>
  </w:num>
  <w:num w:numId="14">
    <w:abstractNumId w:val="3"/>
  </w:num>
  <w:num w:numId="15">
    <w:abstractNumId w:val="6"/>
  </w:num>
  <w:num w:numId="16">
    <w:abstractNumId w:val="12"/>
  </w:num>
  <w:num w:numId="17">
    <w:abstractNumId w:val="17"/>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22"/>
  </w:num>
  <w:num w:numId="22">
    <w:abstractNumId w:val="25"/>
  </w:num>
  <w:num w:numId="23">
    <w:abstractNumId w:val="13"/>
  </w:num>
  <w:num w:numId="24">
    <w:abstractNumId w:val="11"/>
  </w:num>
  <w:num w:numId="25">
    <w:abstractNumId w:val="9"/>
  </w:num>
  <w:num w:numId="26">
    <w:abstractNumId w:val="2"/>
  </w:num>
  <w:num w:numId="27">
    <w:abstractNumId w:val="2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DF60BD"/>
    <w:rsid w:val="5FDF6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 w:type="character" w:styleId="11">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2026-04-25T16:32:00Z</dcterms:created>
  <dc:creator>章茜</dc:creator>
  <cp:lastModifiedBy>章茜</cp:lastModifiedBy>
  <dcterms:modified xsi:type="dcterms:W3CDTF">2026-04-25T16:33:11Z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0156D266F13B3CD9397CEC69005A11F9_41</vt:lpwstr>
  </property>
</Properties>
</file>