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1269350983"/>
        <w:docPartObj>
          <w:docPartGallery w:val="Cover Pages"/>
          <w:docPartUnique/>
        </w:docPartObj>
      </w:sdtPr>
      <w:sdtEndPr>
        <w:rPr>
          <w:sz w:val="24"/>
          <w:lang w:val="es-ES"/>
        </w:rPr>
      </w:sdtEndPr>
      <w:sdtContent>
        <w:p w14:paraId="1C2C66FA" w14:textId="6B187F31" w:rsidR="0044211C" w:rsidRDefault="0044211C" w:rsidP="00AC278A">
          <w:pPr>
            <w:pStyle w:val="Sinespaciado"/>
            <w:ind w:left="708" w:hanging="708"/>
            <w:rPr>
              <w:sz w:val="2"/>
            </w:rPr>
          </w:pPr>
        </w:p>
        <w:p w14:paraId="6E7739DE" w14:textId="77777777" w:rsidR="0044211C" w:rsidRDefault="004421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3EA90" wp14:editId="2B3608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442D3" w14:textId="208A1D83" w:rsidR="0044211C" w:rsidRDefault="0044211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4211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Informe de Gestión del proyecto</w:t>
                                    </w:r>
                                  </w:p>
                                </w:sdtContent>
                              </w:sdt>
                              <w:p w14:paraId="01647126" w14:textId="4171916A" w:rsidR="0044211C" w:rsidRDefault="00AC278A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211C" w:rsidRPr="0044211C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[Nombre del proyecto</w:t>
                                    </w:r>
                                    <w:r w:rsidR="00F54E3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o nombre del reto</w:t>
                                    </w:r>
                                    <w:r w:rsidR="0044211C" w:rsidRPr="0044211C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44211C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5555FC7" w14:textId="77777777" w:rsidR="0044211C" w:rsidRDefault="0044211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EF3EA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6442D3" w14:textId="208A1D83" w:rsidR="0044211C" w:rsidRDefault="0044211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44211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Informe de Gestión del proyecto</w:t>
                              </w:r>
                            </w:p>
                          </w:sdtContent>
                        </w:sdt>
                        <w:p w14:paraId="01647126" w14:textId="4171916A" w:rsidR="0044211C" w:rsidRDefault="00600905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4211C" w:rsidRPr="0044211C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[Nombre del proyecto</w:t>
                              </w:r>
                              <w:r w:rsidR="00F54E3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o nombre del reto</w:t>
                              </w:r>
                              <w:r w:rsidR="0044211C" w:rsidRPr="0044211C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  <w:r w:rsidR="0044211C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05555FC7" w14:textId="77777777" w:rsidR="0044211C" w:rsidRDefault="0044211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662949" wp14:editId="69E9037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84C6E" id="Grupo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0B11A7F" wp14:editId="7F4735D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24FE8" w14:textId="2812D924" w:rsidR="0044211C" w:rsidRDefault="00AC278A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211C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Universidad de Medellín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90631B" w14:textId="6D578DD0" w:rsidR="0044211C" w:rsidRDefault="0044211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Gestión de proyectos informáticos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B11A7F" id="Cuadro de texto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1124FE8" w14:textId="2812D924" w:rsidR="0044211C" w:rsidRDefault="0044211C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Universidad de Medellín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690631B" w14:textId="6D578DD0" w:rsidR="0044211C" w:rsidRDefault="0044211C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Gestión de proyectos informáticos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69DB821" w14:textId="00294C0E" w:rsidR="0044211C" w:rsidRDefault="0044211C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3339B5DF" w14:textId="77777777" w:rsidR="00EE5DE5" w:rsidRDefault="00EE5DE5" w:rsidP="00EE5DE5">
      <w:pPr>
        <w:spacing w:after="0" w:line="240" w:lineRule="auto"/>
        <w:rPr>
          <w:lang w:val="es-ES"/>
        </w:rPr>
      </w:pPr>
    </w:p>
    <w:p w14:paraId="372F6BEE" w14:textId="77777777" w:rsidR="00EE5DE5" w:rsidRDefault="00EE5DE5" w:rsidP="00EE5DE5">
      <w:pPr>
        <w:spacing w:after="0" w:line="240" w:lineRule="auto"/>
        <w:rPr>
          <w:lang w:val="es-ES"/>
        </w:rPr>
      </w:pPr>
    </w:p>
    <w:p w14:paraId="6DE91022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6AD09B66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2C18918D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6FEF82CA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162F7C8F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0939F25D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7B477EB5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02C8D6DB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5B543554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2713EC44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5102CC09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6CDE5CB8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4309F02E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6A0EF6EA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79C47868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6133FDD0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79CBDE8B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3EB65B3F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018389D0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7DD20457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24364B65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1189068D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658B4C13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0CC03E4C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3B528B3F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7BE7E803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718277CC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29624493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6A2FE0F2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1EDE7FEF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7277131D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77B4F6B8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3FDEEC57" w14:textId="5D2536D2" w:rsidR="00F65A3F" w:rsidRDefault="00F65A3F" w:rsidP="00EE5DE5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Integrantes</w:t>
      </w:r>
    </w:p>
    <w:p w14:paraId="1B749354" w14:textId="77777777" w:rsidR="00F65A3F" w:rsidRDefault="00F65A3F" w:rsidP="00EE5DE5">
      <w:pPr>
        <w:spacing w:after="0" w:line="240" w:lineRule="auto"/>
        <w:jc w:val="right"/>
        <w:rPr>
          <w:lang w:val="es-ES"/>
        </w:rPr>
      </w:pPr>
    </w:p>
    <w:p w14:paraId="00BF8C85" w14:textId="77777777" w:rsidR="00F65A3F" w:rsidRDefault="00F65A3F" w:rsidP="00EE5DE5">
      <w:pPr>
        <w:spacing w:after="0" w:line="240" w:lineRule="auto"/>
        <w:jc w:val="right"/>
        <w:rPr>
          <w:lang w:val="es-ES"/>
        </w:rPr>
      </w:pPr>
    </w:p>
    <w:p w14:paraId="56F55BE6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529E636C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3FAA4914" w14:textId="4A5C147A" w:rsidR="00F65A3F" w:rsidRDefault="00F65A3F" w:rsidP="00EE5DE5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Fecha</w:t>
      </w:r>
      <w:r w:rsidR="001F5AE1">
        <w:rPr>
          <w:lang w:val="es-ES"/>
        </w:rPr>
        <w:t xml:space="preserve">: </w:t>
      </w:r>
      <w:r w:rsidR="00700F90">
        <w:rPr>
          <w:lang w:val="es-ES"/>
        </w:rPr>
        <w:t>[Fecha de entrega]</w:t>
      </w:r>
    </w:p>
    <w:p w14:paraId="67113D74" w14:textId="2FFBB870" w:rsidR="0044211C" w:rsidRDefault="0044211C" w:rsidP="00EE5DE5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Versión</w:t>
      </w:r>
      <w:r w:rsidR="001F5AE1">
        <w:rPr>
          <w:lang w:val="es-ES"/>
        </w:rPr>
        <w:t xml:space="preserve"> del documento: 1.0</w:t>
      </w:r>
    </w:p>
    <w:p w14:paraId="78235CC2" w14:textId="77777777" w:rsidR="00EE5DE5" w:rsidRDefault="00F65A3F" w:rsidP="00EE5DE5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br w:type="page"/>
      </w:r>
    </w:p>
    <w:p w14:paraId="4C6E5813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p w14:paraId="68B2AC5D" w14:textId="77777777" w:rsidR="00EE5DE5" w:rsidRDefault="00EE5DE5" w:rsidP="00EE5DE5">
      <w:pPr>
        <w:spacing w:after="0" w:line="240" w:lineRule="auto"/>
        <w:jc w:val="right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702904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1110E" w14:textId="204512E5" w:rsidR="007E7DB2" w:rsidRDefault="007E7DB2">
          <w:pPr>
            <w:pStyle w:val="TtuloTDC"/>
          </w:pPr>
          <w:r>
            <w:rPr>
              <w:lang w:val="es-ES"/>
            </w:rPr>
            <w:t>Contenido</w:t>
          </w:r>
        </w:p>
        <w:p w14:paraId="66996070" w14:textId="636FF5AA" w:rsidR="007E7DB2" w:rsidRDefault="007E7DB2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22100" w:history="1">
            <w:r w:rsidRPr="008409DF">
              <w:rPr>
                <w:rStyle w:val="Hipervnculo"/>
                <w:noProof/>
                <w:lang w:val="es-ES"/>
              </w:rPr>
              <w:t>1.</w:t>
            </w:r>
            <w:r>
              <w:rPr>
                <w:noProof/>
              </w:rPr>
              <w:tab/>
            </w:r>
            <w:r w:rsidRPr="008409DF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9A35" w14:textId="68A1B290" w:rsidR="007E7DB2" w:rsidRDefault="007E7DB2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74022101" w:history="1">
            <w:r w:rsidRPr="008409DF">
              <w:rPr>
                <w:rStyle w:val="Hipervnculo"/>
                <w:noProof/>
                <w:w w:val="95"/>
              </w:rPr>
              <w:t>1.1.</w:t>
            </w:r>
            <w:r>
              <w:rPr>
                <w:noProof/>
              </w:rPr>
              <w:tab/>
            </w:r>
            <w:r w:rsidRPr="008409DF">
              <w:rPr>
                <w:rStyle w:val="Hipervnculo"/>
                <w:noProof/>
                <w:w w:val="95"/>
              </w:rPr>
              <w:t>Descripción general de la solución desarrollada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9DD9" w14:textId="759DB030" w:rsidR="007E7DB2" w:rsidRDefault="007E7DB2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74022102" w:history="1">
            <w:r w:rsidRPr="008409DF">
              <w:rPr>
                <w:rStyle w:val="Hipervnculo"/>
                <w:noProof/>
                <w:w w:val="95"/>
              </w:rPr>
              <w:t>1.2.</w:t>
            </w:r>
            <w:r>
              <w:rPr>
                <w:noProof/>
              </w:rPr>
              <w:tab/>
            </w:r>
            <w:r w:rsidRPr="008409DF">
              <w:rPr>
                <w:rStyle w:val="Hipervnculo"/>
                <w:noProof/>
                <w:w w:val="95"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6951" w14:textId="4E8A4606" w:rsidR="007E7DB2" w:rsidRDefault="007E7DB2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174022103" w:history="1">
            <w:r w:rsidRPr="008409DF">
              <w:rPr>
                <w:rStyle w:val="Hipervnculo"/>
                <w:noProof/>
                <w:w w:val="95"/>
              </w:rPr>
              <w:t>2.</w:t>
            </w:r>
            <w:r>
              <w:rPr>
                <w:noProof/>
              </w:rPr>
              <w:tab/>
            </w:r>
            <w:r w:rsidRPr="008409DF">
              <w:rPr>
                <w:rStyle w:val="Hipervnculo"/>
                <w:noProof/>
                <w:w w:val="95"/>
              </w:rPr>
              <w:t>Descripción General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404F" w14:textId="3C4F7402" w:rsidR="007E7DB2" w:rsidRDefault="007E7DB2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74022104" w:history="1">
            <w:r w:rsidRPr="008409DF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8409DF">
              <w:rPr>
                <w:rStyle w:val="Hipervnculo"/>
                <w:noProof/>
              </w:rPr>
              <w:t>Propósito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0883" w14:textId="69DFACC5" w:rsidR="007E7DB2" w:rsidRDefault="007E7DB2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74022105" w:history="1">
            <w:r w:rsidRPr="008409DF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8409DF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866B" w14:textId="6B3FA9B4" w:rsidR="007E7DB2" w:rsidRDefault="007E7DB2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74022106" w:history="1">
            <w:r w:rsidRPr="008409DF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8409DF">
              <w:rPr>
                <w:rStyle w:val="Hipervnculo"/>
                <w:noProof/>
              </w:rPr>
              <w:t>Logros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A864" w14:textId="5E4C15AE" w:rsidR="007E7DB2" w:rsidRDefault="007E7DB2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174022107" w:history="1">
            <w:r w:rsidRPr="008409DF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8409DF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3B34" w14:textId="27E89266" w:rsidR="007E7DB2" w:rsidRDefault="007E7DB2">
          <w:r>
            <w:rPr>
              <w:b/>
              <w:bCs/>
              <w:lang w:val="es-ES"/>
            </w:rPr>
            <w:fldChar w:fldCharType="end"/>
          </w:r>
        </w:p>
      </w:sdtContent>
    </w:sdt>
    <w:p w14:paraId="441CFAD8" w14:textId="4035BD79" w:rsidR="00700F90" w:rsidRDefault="00700F90" w:rsidP="00EE5DE5">
      <w:pPr>
        <w:spacing w:after="0" w:line="240" w:lineRule="auto"/>
        <w:rPr>
          <w:lang w:val="es-ES"/>
        </w:rPr>
      </w:pPr>
      <w:r>
        <w:rPr>
          <w:lang w:val="es-ES"/>
        </w:rPr>
        <w:br w:type="page"/>
      </w:r>
    </w:p>
    <w:p w14:paraId="7F8A1204" w14:textId="77777777" w:rsidR="00832756" w:rsidRDefault="00832756" w:rsidP="00F65A3F">
      <w:pPr>
        <w:rPr>
          <w:lang w:val="es-ES"/>
        </w:rPr>
        <w:sectPr w:rsidR="00832756" w:rsidSect="0044211C">
          <w:footerReference w:type="default" r:id="rId7"/>
          <w:footerReference w:type="first" r:id="rId8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BE8B6E3" w14:textId="546F2DF3" w:rsidR="00B52BFF" w:rsidRDefault="00F65A3F" w:rsidP="00B921F1">
      <w:pPr>
        <w:pStyle w:val="Ttulo1"/>
        <w:numPr>
          <w:ilvl w:val="0"/>
          <w:numId w:val="2"/>
        </w:numPr>
        <w:rPr>
          <w:lang w:val="es-ES"/>
        </w:rPr>
      </w:pPr>
      <w:bookmarkStart w:id="0" w:name="_Toc174022100"/>
      <w:r>
        <w:rPr>
          <w:lang w:val="es-ES"/>
        </w:rPr>
        <w:lastRenderedPageBreak/>
        <w:t>Introducción</w:t>
      </w:r>
      <w:bookmarkEnd w:id="0"/>
    </w:p>
    <w:p w14:paraId="5C2BD4EF" w14:textId="7F89161C" w:rsidR="00F65A3F" w:rsidRDefault="00F65A3F" w:rsidP="00B921F1">
      <w:pPr>
        <w:jc w:val="both"/>
        <w:rPr>
          <w:w w:val="95"/>
        </w:rPr>
      </w:pPr>
      <w:r w:rsidRPr="0035650F">
        <w:rPr>
          <w:w w:val="95"/>
        </w:rPr>
        <w:t>En</w:t>
      </w:r>
      <w:r w:rsidRPr="0035650F">
        <w:rPr>
          <w:spacing w:val="-8"/>
          <w:w w:val="95"/>
        </w:rPr>
        <w:t xml:space="preserve"> </w:t>
      </w:r>
      <w:r w:rsidRPr="0035650F">
        <w:rPr>
          <w:w w:val="95"/>
        </w:rPr>
        <w:t>esta secci</w:t>
      </w:r>
      <w:r>
        <w:rPr>
          <w:w w:val="95"/>
        </w:rPr>
        <w:t>ón</w:t>
      </w:r>
      <w:r w:rsidRPr="0035650F">
        <w:rPr>
          <w:w w:val="95"/>
        </w:rPr>
        <w:t xml:space="preserve"> se proporcionar</w:t>
      </w:r>
      <w:r>
        <w:rPr>
          <w:w w:val="95"/>
        </w:rPr>
        <w:t>á</w:t>
      </w:r>
      <w:r w:rsidRPr="0035650F">
        <w:rPr>
          <w:w w:val="95"/>
        </w:rPr>
        <w:t xml:space="preserve"> una introducci</w:t>
      </w:r>
      <w:r>
        <w:rPr>
          <w:w w:val="95"/>
        </w:rPr>
        <w:t>ón</w:t>
      </w:r>
      <w:r w:rsidRPr="0035650F">
        <w:rPr>
          <w:w w:val="95"/>
        </w:rPr>
        <w:t xml:space="preserve"> a todo el documento de </w:t>
      </w:r>
      <w:r>
        <w:rPr>
          <w:w w:val="95"/>
        </w:rPr>
        <w:t>del proyecto</w:t>
      </w:r>
      <w:r w:rsidRPr="0035650F">
        <w:rPr>
          <w:w w:val="95"/>
        </w:rPr>
        <w:t>. Describiendo las subsecciones</w:t>
      </w:r>
      <w:r>
        <w:rPr>
          <w:w w:val="95"/>
        </w:rPr>
        <w:t xml:space="preserve"> que lo componen. Se construye al final de semestre cuando el proyecto está terminado.</w:t>
      </w:r>
    </w:p>
    <w:p w14:paraId="70090247" w14:textId="7C8F25DC" w:rsidR="00F65A3F" w:rsidRDefault="00F65A3F" w:rsidP="00B921F1">
      <w:pPr>
        <w:pStyle w:val="Ttulo2"/>
        <w:numPr>
          <w:ilvl w:val="1"/>
          <w:numId w:val="2"/>
        </w:numPr>
        <w:rPr>
          <w:w w:val="95"/>
        </w:rPr>
      </w:pPr>
      <w:bookmarkStart w:id="1" w:name="_Toc174022101"/>
      <w:r>
        <w:rPr>
          <w:w w:val="95"/>
        </w:rPr>
        <w:t>Descripción general de la solución desarrollada</w:t>
      </w:r>
      <w:bookmarkEnd w:id="1"/>
    </w:p>
    <w:p w14:paraId="6B56111E" w14:textId="2282B039" w:rsidR="00F65A3F" w:rsidRDefault="00F65A3F" w:rsidP="00B921F1">
      <w:pPr>
        <w:jc w:val="both"/>
        <w:rPr>
          <w:w w:val="95"/>
        </w:rPr>
      </w:pPr>
      <w:r w:rsidRPr="0035650F">
        <w:rPr>
          <w:w w:val="95"/>
        </w:rPr>
        <w:t>En</w:t>
      </w:r>
      <w:r w:rsidRPr="0035650F">
        <w:rPr>
          <w:spacing w:val="6"/>
          <w:w w:val="95"/>
        </w:rPr>
        <w:t xml:space="preserve"> </w:t>
      </w:r>
      <w:r w:rsidRPr="0035650F">
        <w:rPr>
          <w:w w:val="95"/>
        </w:rPr>
        <w:t>esta</w:t>
      </w:r>
      <w:r w:rsidRPr="0035650F">
        <w:rPr>
          <w:spacing w:val="7"/>
          <w:w w:val="95"/>
        </w:rPr>
        <w:t xml:space="preserve"> </w:t>
      </w:r>
      <w:r>
        <w:rPr>
          <w:w w:val="95"/>
        </w:rPr>
        <w:t xml:space="preserve">subsección </w:t>
      </w:r>
      <w:r w:rsidR="00B921F1">
        <w:rPr>
          <w:w w:val="95"/>
        </w:rPr>
        <w:t xml:space="preserve">se indican </w:t>
      </w:r>
      <w:r>
        <w:rPr>
          <w:w w:val="95"/>
        </w:rPr>
        <w:t xml:space="preserve">datos específicos de la solución propuesta y el estado en el que se entrega. Por eso es una subsección que se irá construyendo en la medida que el proyecto avanza. Respecto a las entregas del curso, se estructura y se actualiza en la medida que el proceso avanza. </w:t>
      </w:r>
      <w:r w:rsidRPr="00F65A3F">
        <w:rPr>
          <w:w w:val="95"/>
        </w:rPr>
        <w:t xml:space="preserve">Se debe dar un nombre </w:t>
      </w:r>
      <w:r>
        <w:rPr>
          <w:w w:val="95"/>
        </w:rPr>
        <w:t>a la solución tecnológica que se pretende desarrollar y entregar al dueño</w:t>
      </w:r>
      <w:r w:rsidRPr="00F65A3F">
        <w:rPr>
          <w:w w:val="95"/>
        </w:rPr>
        <w:t xml:space="preserve"> (p.ej. </w:t>
      </w:r>
      <w:proofErr w:type="spellStart"/>
      <w:r w:rsidRPr="00F65A3F">
        <w:rPr>
          <w:w w:val="95"/>
        </w:rPr>
        <w:t>MiSistema</w:t>
      </w:r>
      <w:proofErr w:type="spellEnd"/>
      <w:r w:rsidRPr="00F65A3F">
        <w:rPr>
          <w:w w:val="95"/>
        </w:rPr>
        <w:t>)</w:t>
      </w:r>
      <w:r>
        <w:rPr>
          <w:w w:val="95"/>
        </w:rPr>
        <w:t xml:space="preserve">. </w:t>
      </w:r>
    </w:p>
    <w:p w14:paraId="4E15043C" w14:textId="3D4B2A27" w:rsidR="00F65A3F" w:rsidRPr="00F65A3F" w:rsidRDefault="00F65A3F" w:rsidP="00B921F1">
      <w:pPr>
        <w:pStyle w:val="Ttulo2"/>
        <w:numPr>
          <w:ilvl w:val="1"/>
          <w:numId w:val="2"/>
        </w:numPr>
        <w:rPr>
          <w:w w:val="95"/>
        </w:rPr>
      </w:pPr>
      <w:bookmarkStart w:id="2" w:name="_Toc174022102"/>
      <w:r>
        <w:rPr>
          <w:w w:val="95"/>
        </w:rPr>
        <w:t>Definiciones, acrónimos y abreviaturas</w:t>
      </w:r>
      <w:bookmarkEnd w:id="2"/>
    </w:p>
    <w:p w14:paraId="07F643C0" w14:textId="45F2AEC2" w:rsidR="00B921F1" w:rsidRDefault="00F65A3F" w:rsidP="00B921F1">
      <w:pPr>
        <w:jc w:val="both"/>
        <w:rPr>
          <w:w w:val="95"/>
        </w:rPr>
      </w:pPr>
      <w:r>
        <w:rPr>
          <w:w w:val="95"/>
        </w:rPr>
        <w:t xml:space="preserve">Es necesario que </w:t>
      </w:r>
      <w:r w:rsidR="00B921F1">
        <w:rPr>
          <w:w w:val="95"/>
        </w:rPr>
        <w:t>en este documento se describan los términos técnicos que se utilizan tipo siglas, abreviaturas y demás definiciones necesarias para comprender el informe</w:t>
      </w:r>
      <w:r w:rsidR="00A728F0">
        <w:rPr>
          <w:w w:val="95"/>
        </w:rPr>
        <w:t>.</w:t>
      </w:r>
      <w:r w:rsidR="003C6584">
        <w:rPr>
          <w:w w:val="95"/>
        </w:rPr>
        <w:t xml:space="preserve"> A </w:t>
      </w:r>
      <w:proofErr w:type="gramStart"/>
      <w:r w:rsidR="003C6584">
        <w:rPr>
          <w:w w:val="95"/>
        </w:rPr>
        <w:t>continuación</w:t>
      </w:r>
      <w:proofErr w:type="gramEnd"/>
      <w:r w:rsidR="003C6584">
        <w:rPr>
          <w:w w:val="95"/>
        </w:rPr>
        <w:t xml:space="preserve"> un ejemplo de las definiciones usadas en esta plantilla, ahora ustedes deben construir esta sección en su propio proyecto o reto de aula.</w:t>
      </w:r>
    </w:p>
    <w:p w14:paraId="3D26100B" w14:textId="1F38D2E4" w:rsidR="00A728F0" w:rsidRPr="007E7DB2" w:rsidRDefault="00A728F0" w:rsidP="007E7DB2">
      <w:pPr>
        <w:pStyle w:val="Prrafodelista"/>
        <w:numPr>
          <w:ilvl w:val="0"/>
          <w:numId w:val="5"/>
        </w:numPr>
        <w:jc w:val="both"/>
        <w:rPr>
          <w:w w:val="95"/>
        </w:rPr>
      </w:pPr>
      <w:proofErr w:type="spellStart"/>
      <w:r w:rsidRPr="007E7DB2">
        <w:rPr>
          <w:i/>
          <w:iCs/>
          <w:w w:val="95"/>
        </w:rPr>
        <w:t>Inception</w:t>
      </w:r>
      <w:proofErr w:type="spellEnd"/>
      <w:r w:rsidRPr="007E7DB2">
        <w:rPr>
          <w:w w:val="95"/>
        </w:rPr>
        <w:t xml:space="preserve">: Reunión con el </w:t>
      </w:r>
      <w:proofErr w:type="spellStart"/>
      <w:r w:rsidR="000D7D61" w:rsidRPr="007E7DB2">
        <w:rPr>
          <w:i/>
          <w:iCs/>
          <w:w w:val="95"/>
        </w:rPr>
        <w:t>Product</w:t>
      </w:r>
      <w:proofErr w:type="spellEnd"/>
      <w:r w:rsidR="000D7D61" w:rsidRPr="007E7DB2">
        <w:rPr>
          <w:i/>
          <w:iCs/>
          <w:w w:val="95"/>
        </w:rPr>
        <w:t xml:space="preserve"> </w:t>
      </w:r>
      <w:proofErr w:type="spellStart"/>
      <w:r w:rsidR="000D7D61" w:rsidRPr="007E7DB2">
        <w:rPr>
          <w:i/>
          <w:iCs/>
          <w:w w:val="95"/>
        </w:rPr>
        <w:t>Owner</w:t>
      </w:r>
      <w:proofErr w:type="spellEnd"/>
      <w:r w:rsidR="000D7D61" w:rsidRPr="007E7DB2">
        <w:rPr>
          <w:w w:val="95"/>
        </w:rPr>
        <w:t xml:space="preserve"> </w:t>
      </w:r>
      <w:r w:rsidRPr="007E7DB2">
        <w:rPr>
          <w:w w:val="95"/>
        </w:rPr>
        <w:t xml:space="preserve">que permite definir las bases del proyecto y normalmente se realiza antes de iniciar el </w:t>
      </w:r>
      <w:r w:rsidR="000D7D61" w:rsidRPr="007E7DB2">
        <w:rPr>
          <w:w w:val="95"/>
        </w:rPr>
        <w:t>desarrollo</w:t>
      </w:r>
      <w:r w:rsidRPr="007E7DB2">
        <w:rPr>
          <w:w w:val="95"/>
        </w:rPr>
        <w:t>.</w:t>
      </w:r>
    </w:p>
    <w:p w14:paraId="15A2DF89" w14:textId="6F5B9944" w:rsidR="000D7D61" w:rsidRPr="007E7DB2" w:rsidRDefault="000D7D61" w:rsidP="007E7DB2">
      <w:pPr>
        <w:pStyle w:val="Prrafodelista"/>
        <w:numPr>
          <w:ilvl w:val="0"/>
          <w:numId w:val="5"/>
        </w:numPr>
        <w:jc w:val="both"/>
        <w:rPr>
          <w:w w:val="95"/>
        </w:rPr>
      </w:pPr>
      <w:r w:rsidRPr="007E7DB2">
        <w:rPr>
          <w:i/>
          <w:iCs/>
          <w:w w:val="95"/>
        </w:rPr>
        <w:t xml:space="preserve">Visual </w:t>
      </w:r>
      <w:proofErr w:type="spellStart"/>
      <w:r w:rsidRPr="007E7DB2">
        <w:rPr>
          <w:i/>
          <w:iCs/>
          <w:w w:val="95"/>
        </w:rPr>
        <w:t>Story</w:t>
      </w:r>
      <w:proofErr w:type="spellEnd"/>
      <w:r w:rsidRPr="007E7DB2">
        <w:rPr>
          <w:i/>
          <w:iCs/>
          <w:w w:val="95"/>
        </w:rPr>
        <w:t xml:space="preserve"> </w:t>
      </w:r>
      <w:proofErr w:type="spellStart"/>
      <w:r w:rsidRPr="007E7DB2">
        <w:rPr>
          <w:i/>
          <w:iCs/>
          <w:w w:val="95"/>
        </w:rPr>
        <w:t>Mapping</w:t>
      </w:r>
      <w:proofErr w:type="spellEnd"/>
      <w:r w:rsidRPr="007E7DB2">
        <w:rPr>
          <w:w w:val="95"/>
        </w:rPr>
        <w:t>: forma de capturar diferentes partes de un proyecto en un solo lugar consolidado. Ayuda a brindarles a los equipos una forma más visual de comprender patrones o relaciones complejas.</w:t>
      </w:r>
    </w:p>
    <w:p w14:paraId="4DB7D04B" w14:textId="085DD731" w:rsidR="00C33263" w:rsidRPr="007E7DB2" w:rsidRDefault="00C33263" w:rsidP="007E7DB2">
      <w:pPr>
        <w:pStyle w:val="Prrafodelista"/>
        <w:numPr>
          <w:ilvl w:val="0"/>
          <w:numId w:val="5"/>
        </w:numPr>
        <w:jc w:val="both"/>
        <w:rPr>
          <w:w w:val="95"/>
        </w:rPr>
      </w:pPr>
      <w:r w:rsidRPr="007E7DB2">
        <w:rPr>
          <w:w w:val="95"/>
        </w:rPr>
        <w:t>Mínimo Producto Viable: versión de un producto que se desarrolla con la menor cantidad de esfuerzo posible para obtener valoraciones de los clientes antes de invertir más recursos en este.</w:t>
      </w:r>
    </w:p>
    <w:p w14:paraId="7868AF9C" w14:textId="77777777" w:rsidR="005A0848" w:rsidRPr="007E7DB2" w:rsidRDefault="005A0848" w:rsidP="007E7DB2">
      <w:pPr>
        <w:pStyle w:val="Prrafodelista"/>
        <w:numPr>
          <w:ilvl w:val="0"/>
          <w:numId w:val="5"/>
        </w:numPr>
        <w:jc w:val="both"/>
        <w:rPr>
          <w:w w:val="95"/>
        </w:rPr>
      </w:pPr>
      <w:proofErr w:type="spellStart"/>
      <w:r w:rsidRPr="007E7DB2">
        <w:rPr>
          <w:i/>
          <w:iCs/>
          <w:w w:val="95"/>
        </w:rPr>
        <w:t>Product</w:t>
      </w:r>
      <w:proofErr w:type="spellEnd"/>
      <w:r w:rsidRPr="007E7DB2">
        <w:rPr>
          <w:i/>
          <w:iCs/>
          <w:w w:val="95"/>
        </w:rPr>
        <w:t xml:space="preserve"> </w:t>
      </w:r>
      <w:proofErr w:type="spellStart"/>
      <w:r w:rsidRPr="007E7DB2">
        <w:rPr>
          <w:i/>
          <w:iCs/>
          <w:w w:val="95"/>
        </w:rPr>
        <w:t>owner</w:t>
      </w:r>
      <w:proofErr w:type="spellEnd"/>
      <w:r w:rsidRPr="007E7DB2">
        <w:rPr>
          <w:w w:val="95"/>
        </w:rPr>
        <w:t>: miembro del equipo de desarrollo de producto que administra la lista de características del producto.</w:t>
      </w:r>
    </w:p>
    <w:p w14:paraId="33073830" w14:textId="4179F097" w:rsidR="005A0848" w:rsidRPr="007E7DB2" w:rsidRDefault="005A0848" w:rsidP="007E7DB2">
      <w:pPr>
        <w:pStyle w:val="Prrafodelista"/>
        <w:numPr>
          <w:ilvl w:val="0"/>
          <w:numId w:val="5"/>
        </w:numPr>
        <w:jc w:val="both"/>
        <w:rPr>
          <w:i/>
          <w:iCs/>
          <w:w w:val="95"/>
        </w:rPr>
      </w:pPr>
      <w:r w:rsidRPr="007E7DB2">
        <w:rPr>
          <w:w w:val="95"/>
        </w:rPr>
        <w:t>VSM:</w:t>
      </w:r>
      <w:r w:rsidRPr="007E7DB2">
        <w:rPr>
          <w:i/>
          <w:iCs/>
          <w:w w:val="95"/>
        </w:rPr>
        <w:t xml:space="preserve"> Visual </w:t>
      </w:r>
      <w:proofErr w:type="spellStart"/>
      <w:r w:rsidRPr="007E7DB2">
        <w:rPr>
          <w:i/>
          <w:iCs/>
          <w:w w:val="95"/>
        </w:rPr>
        <w:t>Story</w:t>
      </w:r>
      <w:proofErr w:type="spellEnd"/>
      <w:r w:rsidRPr="007E7DB2">
        <w:rPr>
          <w:i/>
          <w:iCs/>
          <w:w w:val="95"/>
        </w:rPr>
        <w:t xml:space="preserve"> </w:t>
      </w:r>
      <w:proofErr w:type="spellStart"/>
      <w:r w:rsidRPr="007E7DB2">
        <w:rPr>
          <w:i/>
          <w:iCs/>
          <w:w w:val="95"/>
        </w:rPr>
        <w:t>Mapping</w:t>
      </w:r>
      <w:proofErr w:type="spellEnd"/>
      <w:r w:rsidRPr="007E7DB2">
        <w:rPr>
          <w:i/>
          <w:iCs/>
          <w:w w:val="95"/>
        </w:rPr>
        <w:t>.</w:t>
      </w:r>
    </w:p>
    <w:p w14:paraId="5C5A7D76" w14:textId="276A523E" w:rsidR="00C33263" w:rsidRPr="007E7DB2" w:rsidRDefault="00C33263" w:rsidP="007E7DB2">
      <w:pPr>
        <w:pStyle w:val="Prrafodelista"/>
        <w:numPr>
          <w:ilvl w:val="0"/>
          <w:numId w:val="5"/>
        </w:numPr>
        <w:jc w:val="both"/>
        <w:rPr>
          <w:w w:val="95"/>
        </w:rPr>
      </w:pPr>
      <w:r w:rsidRPr="007E7DB2">
        <w:rPr>
          <w:i/>
          <w:iCs/>
          <w:w w:val="95"/>
        </w:rPr>
        <w:t>MPV: Mínimo Producto Viable.</w:t>
      </w:r>
    </w:p>
    <w:p w14:paraId="3A138E9E" w14:textId="77777777" w:rsidR="00B921F1" w:rsidRPr="007E7DB2" w:rsidRDefault="00B921F1" w:rsidP="007E7DB2">
      <w:pPr>
        <w:pStyle w:val="Prrafodelista"/>
        <w:numPr>
          <w:ilvl w:val="0"/>
          <w:numId w:val="5"/>
        </w:numPr>
        <w:rPr>
          <w:w w:val="95"/>
        </w:rPr>
      </w:pPr>
      <w:r w:rsidRPr="007E7DB2">
        <w:rPr>
          <w:w w:val="95"/>
        </w:rPr>
        <w:br w:type="page"/>
      </w:r>
    </w:p>
    <w:p w14:paraId="312F53C4" w14:textId="1DFA53C1" w:rsidR="00F65A3F" w:rsidRDefault="00B921F1" w:rsidP="00B921F1">
      <w:pPr>
        <w:pStyle w:val="Ttulo1"/>
        <w:numPr>
          <w:ilvl w:val="0"/>
          <w:numId w:val="2"/>
        </w:numPr>
        <w:rPr>
          <w:w w:val="95"/>
        </w:rPr>
      </w:pPr>
      <w:bookmarkStart w:id="3" w:name="_Toc174022103"/>
      <w:r>
        <w:rPr>
          <w:w w:val="95"/>
        </w:rPr>
        <w:lastRenderedPageBreak/>
        <w:t xml:space="preserve">Descripción </w:t>
      </w:r>
      <w:r w:rsidR="00A728F0">
        <w:rPr>
          <w:w w:val="95"/>
        </w:rPr>
        <w:t xml:space="preserve">General </w:t>
      </w:r>
      <w:r>
        <w:rPr>
          <w:w w:val="95"/>
        </w:rPr>
        <w:t>de la solución</w:t>
      </w:r>
      <w:bookmarkEnd w:id="3"/>
    </w:p>
    <w:p w14:paraId="35E964E4" w14:textId="48842ADF" w:rsidR="00B921F1" w:rsidRDefault="00B921F1" w:rsidP="00192065">
      <w:pPr>
        <w:jc w:val="both"/>
      </w:pPr>
      <w:r>
        <w:t xml:space="preserve">En esta sección se describen todos aquellos factores que afectan </w:t>
      </w:r>
      <w:r w:rsidR="00192065">
        <w:t xml:space="preserve">la solución que están desarrollando </w:t>
      </w:r>
      <w:r>
        <w:t>y a sus requisitos. No se describen los requisitos, sino su contexto a partir de las bases del proyecto o reto</w:t>
      </w:r>
      <w:r w:rsidR="00192065">
        <w:t xml:space="preserve"> seleccionado</w:t>
      </w:r>
      <w:r>
        <w:t xml:space="preserve">. </w:t>
      </w:r>
    </w:p>
    <w:p w14:paraId="14CFA8AE" w14:textId="40A3DF05" w:rsidR="00B921F1" w:rsidRDefault="00B921F1" w:rsidP="00B921F1">
      <w:r w:rsidRPr="003C6584">
        <w:t xml:space="preserve">Esta sección consta de las siguientes subsecciones: </w:t>
      </w:r>
      <w:r w:rsidR="003C6584" w:rsidRPr="003C6584">
        <w:t>propósito, características de los usuarios y logros esperados.</w:t>
      </w:r>
    </w:p>
    <w:p w14:paraId="0E46861E" w14:textId="2ADEFAFE" w:rsidR="00A728F0" w:rsidRDefault="00A728F0" w:rsidP="00A65D65">
      <w:pPr>
        <w:pStyle w:val="Ttulo2"/>
        <w:numPr>
          <w:ilvl w:val="1"/>
          <w:numId w:val="2"/>
        </w:numPr>
      </w:pPr>
      <w:bookmarkStart w:id="4" w:name="_Toc174022104"/>
      <w:r>
        <w:t>Propósito de la solución</w:t>
      </w:r>
      <w:bookmarkEnd w:id="4"/>
    </w:p>
    <w:p w14:paraId="76E006F3" w14:textId="2C3A3CCA" w:rsidR="00A728F0" w:rsidRDefault="00A728F0" w:rsidP="00A728F0">
      <w:pPr>
        <w:jc w:val="both"/>
      </w:pPr>
      <w:r w:rsidRPr="0035650F">
        <w:t>En</w:t>
      </w:r>
      <w:r w:rsidRPr="00A728F0">
        <w:t xml:space="preserve"> </w:t>
      </w:r>
      <w:r w:rsidRPr="0035650F">
        <w:t>esta</w:t>
      </w:r>
      <w:r w:rsidRPr="00A728F0">
        <w:t xml:space="preserve"> </w:t>
      </w:r>
      <w:r>
        <w:t xml:space="preserve">subsección </w:t>
      </w:r>
      <w:r w:rsidRPr="0035650F">
        <w:t>se</w:t>
      </w:r>
      <w:r w:rsidRPr="00A728F0">
        <w:t xml:space="preserve"> </w:t>
      </w:r>
      <w:r w:rsidRPr="0035650F">
        <w:t>defi</w:t>
      </w:r>
      <w:r>
        <w:t>nirá</w:t>
      </w:r>
      <w:r w:rsidRPr="00A728F0">
        <w:t xml:space="preserve"> </w:t>
      </w:r>
      <w:r w:rsidRPr="0035650F">
        <w:t>el</w:t>
      </w:r>
      <w:r w:rsidRPr="00A728F0">
        <w:t xml:space="preserve"> </w:t>
      </w:r>
      <w:r>
        <w:t>propósito</w:t>
      </w:r>
      <w:r w:rsidRPr="00A728F0">
        <w:t xml:space="preserve"> de la solución. Está orientada a describir lo que </w:t>
      </w:r>
      <w:r w:rsidR="00876F3F">
        <w:t>ustedes, como equipo, han</w:t>
      </w:r>
      <w:r w:rsidRPr="00A728F0">
        <w:t xml:space="preserve"> identificado en la </w:t>
      </w:r>
      <w:proofErr w:type="spellStart"/>
      <w:r>
        <w:rPr>
          <w:i/>
          <w:iCs/>
        </w:rPr>
        <w:t>I</w:t>
      </w:r>
      <w:r w:rsidRPr="00A728F0">
        <w:rPr>
          <w:i/>
          <w:iCs/>
        </w:rPr>
        <w:t>nception</w:t>
      </w:r>
      <w:proofErr w:type="spellEnd"/>
      <w:r w:rsidRPr="00A728F0">
        <w:t xml:space="preserve">, cuando </w:t>
      </w:r>
      <w:r w:rsidR="00876F3F">
        <w:t>describieron</w:t>
      </w:r>
      <w:r w:rsidRPr="00A728F0">
        <w:t xml:space="preserve"> el para qué. Se explicará a grandes rasgos lo que el </w:t>
      </w:r>
      <w:r w:rsidR="007B6389">
        <w:t xml:space="preserve">producto en desarrollo </w:t>
      </w:r>
      <w:r w:rsidRPr="00A728F0">
        <w:t xml:space="preserve">hará y lo que no hará. </w:t>
      </w:r>
      <w:r w:rsidR="00EC114E">
        <w:t>Recuerde cumplir con las características de la definición de un para qué (SMART)</w:t>
      </w:r>
      <w:r w:rsidR="007B6389">
        <w:t xml:space="preserve">, revisar y describir lo que está en el </w:t>
      </w:r>
      <w:proofErr w:type="spellStart"/>
      <w:r w:rsidR="007B6389" w:rsidRPr="007B6389">
        <w:rPr>
          <w:i/>
          <w:iCs/>
        </w:rPr>
        <w:t>Impact</w:t>
      </w:r>
      <w:proofErr w:type="spellEnd"/>
      <w:r w:rsidR="007B6389" w:rsidRPr="007B6389">
        <w:rPr>
          <w:i/>
          <w:iCs/>
        </w:rPr>
        <w:t xml:space="preserve"> </w:t>
      </w:r>
      <w:proofErr w:type="spellStart"/>
      <w:r w:rsidR="007B6389" w:rsidRPr="007B6389">
        <w:rPr>
          <w:i/>
          <w:iCs/>
        </w:rPr>
        <w:t>Mapping</w:t>
      </w:r>
      <w:proofErr w:type="spellEnd"/>
      <w:r w:rsidR="007B6389">
        <w:t xml:space="preserve"> dibujado.</w:t>
      </w:r>
      <w:r w:rsidR="00424D16">
        <w:t xml:space="preserve"> En esta parte pueden utilizar la imagen citándola debidamente</w:t>
      </w:r>
      <w:r w:rsidR="00BD5B90">
        <w:t>, a</w:t>
      </w:r>
      <w:r w:rsidR="00424D16">
        <w:t>sí</w:t>
      </w:r>
      <w:r w:rsidR="00BD5B90">
        <w:t xml:space="preserve">. A continuación, se presenta la </w:t>
      </w:r>
      <w:r w:rsidR="00BD5B90">
        <w:fldChar w:fldCharType="begin"/>
      </w:r>
      <w:r w:rsidR="00BD5B90">
        <w:instrText xml:space="preserve"> REF _Ref174019422 \h </w:instrText>
      </w:r>
      <w:r w:rsidR="00BD5B90">
        <w:fldChar w:fldCharType="separate"/>
      </w:r>
      <w:r w:rsidR="00BD5B90">
        <w:t xml:space="preserve">Figura </w:t>
      </w:r>
      <w:r w:rsidR="00BD5B90">
        <w:rPr>
          <w:noProof/>
        </w:rPr>
        <w:t>1</w:t>
      </w:r>
      <w:r w:rsidR="00BD5B90">
        <w:fldChar w:fldCharType="end"/>
      </w:r>
      <w:r w:rsidR="00BD5B90">
        <w:t xml:space="preserve"> para mostrar gráficamente la identificación del propósito de la solución planteado en la </w:t>
      </w:r>
      <w:proofErr w:type="spellStart"/>
      <w:r w:rsidR="00BD5B90" w:rsidRPr="00BD5B90">
        <w:rPr>
          <w:i/>
          <w:iCs/>
        </w:rPr>
        <w:t>Inception</w:t>
      </w:r>
      <w:proofErr w:type="spellEnd"/>
      <w:r w:rsidR="00BD5B90">
        <w:t xml:space="preserve"> realizada con el </w:t>
      </w:r>
      <w:proofErr w:type="spellStart"/>
      <w:r w:rsidR="00BD5B90" w:rsidRPr="00BD5B90">
        <w:rPr>
          <w:i/>
          <w:iCs/>
        </w:rPr>
        <w:t>Product</w:t>
      </w:r>
      <w:proofErr w:type="spellEnd"/>
      <w:r w:rsidR="00BD5B90" w:rsidRPr="00BD5B90">
        <w:rPr>
          <w:i/>
          <w:iCs/>
        </w:rPr>
        <w:t xml:space="preserve"> </w:t>
      </w:r>
      <w:proofErr w:type="spellStart"/>
      <w:r w:rsidR="00BD5B90" w:rsidRPr="00BD5B90">
        <w:rPr>
          <w:i/>
          <w:iCs/>
        </w:rPr>
        <w:t>Owner</w:t>
      </w:r>
      <w:proofErr w:type="spellEnd"/>
      <w:r w:rsidR="00BD5B90">
        <w:t xml:space="preserve"> de este reto.</w:t>
      </w:r>
    </w:p>
    <w:p w14:paraId="7CE64CAA" w14:textId="77777777" w:rsidR="00BD5B90" w:rsidRDefault="00E277C1" w:rsidP="00BD5B90">
      <w:pPr>
        <w:keepNext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C0C71B" wp14:editId="28F7BBE6">
                <wp:simplePos x="0" y="0"/>
                <wp:positionH relativeFrom="column">
                  <wp:posOffset>412166</wp:posOffset>
                </wp:positionH>
                <wp:positionV relativeFrom="paragraph">
                  <wp:posOffset>51410</wp:posOffset>
                </wp:positionV>
                <wp:extent cx="5187347" cy="254635"/>
                <wp:effectExtent l="0" t="0" r="0" b="0"/>
                <wp:wrapNone/>
                <wp:docPr id="85561906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347" cy="254635"/>
                          <a:chOff x="0" y="0"/>
                          <a:chExt cx="5187347" cy="254635"/>
                        </a:xfrm>
                      </wpg:grpSpPr>
                      <wps:wsp>
                        <wps:cNvPr id="1285505129" name="Cuadro de texto 2"/>
                        <wps:cNvSpPr txBox="1"/>
                        <wps:spPr>
                          <a:xfrm>
                            <a:off x="0" y="0"/>
                            <a:ext cx="869950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816EB9" w14:textId="1466D914" w:rsidR="00CD1183" w:rsidRPr="00207CCB" w:rsidRDefault="00BC2625" w:rsidP="00BE4761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Go</w:t>
                              </w:r>
                              <w:r w:rsidR="00BE4761"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al</w:t>
                              </w:r>
                              <w:proofErr w:type="spellEnd"/>
                              <w:r w:rsidR="00BE4761"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/</w:t>
                              </w:r>
                              <w:proofErr w:type="spellStart"/>
                              <w:r w:rsidR="00925D6C"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Why</w:t>
                              </w:r>
                              <w:proofErr w:type="spellEnd"/>
                              <w:r w:rsidR="00925D6C"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140333" name="Cuadro de texto 2"/>
                        <wps:cNvSpPr txBox="1"/>
                        <wps:spPr>
                          <a:xfrm>
                            <a:off x="2772363" y="0"/>
                            <a:ext cx="922020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BC76A6" w14:textId="37D270AE" w:rsidR="004465C2" w:rsidRPr="00207CCB" w:rsidRDefault="004465C2" w:rsidP="00207CCB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Impact</w:t>
                              </w:r>
                              <w:proofErr w:type="spellEnd"/>
                              <w:r w:rsidR="00094CC6"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/</w:t>
                              </w:r>
                              <w:proofErr w:type="spellStart"/>
                              <w:r w:rsidR="00094CC6"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How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947551" name="Cuadro de texto 2"/>
                        <wps:cNvSpPr txBox="1"/>
                        <wps:spPr>
                          <a:xfrm>
                            <a:off x="4125627" y="0"/>
                            <a:ext cx="1061720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5604A3" w14:textId="417A64A3" w:rsidR="004465C2" w:rsidRPr="00207CCB" w:rsidRDefault="00E277C1" w:rsidP="00207CCB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Feature</w:t>
                              </w:r>
                              <w:proofErr w:type="spellEnd"/>
                              <w:r w:rsidR="00207CCB"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/</w:t>
                              </w:r>
                              <w:proofErr w:type="spellStart"/>
                              <w:r w:rsidR="00BC2625"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What</w:t>
                              </w:r>
                              <w:proofErr w:type="spellEnd"/>
                              <w:r w:rsidR="00BC2625" w:rsidRPr="00207CCB">
                                <w:rPr>
                                  <w:rFonts w:ascii="Verdana" w:hAnsi="Verdan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0C71B" id="Grupo 3" o:spid="_x0000_s1028" style="position:absolute;left:0;text-align:left;margin-left:32.45pt;margin-top:4.05pt;width:408.45pt;height:20.05pt;z-index:251668480" coordsize="51873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">
                <v:shape id="_x0000_s1029" type="#_x0000_t202" style="position:absolute;width:8699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" fillcolor="white [3201]" stroked="f" strokeweight=".5pt">
                  <v:textbox>
                    <w:txbxContent>
                      <w:p w14:paraId="6E816EB9" w14:textId="1466D914" w:rsidR="00CD1183" w:rsidRPr="00207CCB" w:rsidRDefault="00BC2625" w:rsidP="00BE4761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Go</w:t>
                        </w:r>
                        <w:r w:rsidR="00BE4761"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al</w:t>
                        </w:r>
                        <w:proofErr w:type="spellEnd"/>
                        <w:r w:rsidR="00BE4761"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/</w:t>
                        </w:r>
                        <w:proofErr w:type="spellStart"/>
                        <w:r w:rsidR="00925D6C"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Why</w:t>
                        </w:r>
                        <w:proofErr w:type="spellEnd"/>
                        <w:r w:rsidR="00925D6C"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?</w:t>
                        </w:r>
                      </w:p>
                    </w:txbxContent>
                  </v:textbox>
                </v:shape>
                <v:shape id="_x0000_s1030" type="#_x0000_t202" style="position:absolute;left:27723;width:9220;height:2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" fillcolor="white [3201]" stroked="f" strokeweight=".5pt">
                  <v:textbox>
                    <w:txbxContent>
                      <w:p w14:paraId="6FBC76A6" w14:textId="37D270AE" w:rsidR="004465C2" w:rsidRPr="00207CCB" w:rsidRDefault="004465C2" w:rsidP="00207CCB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Impact</w:t>
                        </w:r>
                        <w:proofErr w:type="spellEnd"/>
                        <w:r w:rsidR="00094CC6"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/</w:t>
                        </w:r>
                        <w:proofErr w:type="spellStart"/>
                        <w:r w:rsidR="00094CC6"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How</w:t>
                        </w:r>
                        <w:proofErr w:type="spellEnd"/>
                      </w:p>
                    </w:txbxContent>
                  </v:textbox>
                </v:shape>
                <v:shape id="_x0000_s1031" type="#_x0000_t202" style="position:absolute;left:41256;width:10617;height:2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" fillcolor="white [3201]" stroked="f" strokeweight=".5pt">
                  <v:textbox>
                    <w:txbxContent>
                      <w:p w14:paraId="3F5604A3" w14:textId="417A64A3" w:rsidR="004465C2" w:rsidRPr="00207CCB" w:rsidRDefault="00E277C1" w:rsidP="00207CCB">
                        <w:pPr>
                          <w:jc w:val="center"/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Feature</w:t>
                        </w:r>
                        <w:proofErr w:type="spellEnd"/>
                        <w:r w:rsidR="00207CCB"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/</w:t>
                        </w:r>
                        <w:proofErr w:type="spellStart"/>
                        <w:r w:rsidR="00BC2625"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What</w:t>
                        </w:r>
                        <w:proofErr w:type="spellEnd"/>
                        <w:r w:rsidR="00BC2625" w:rsidRPr="00207CCB">
                          <w:rPr>
                            <w:rFonts w:ascii="Verdana" w:hAnsi="Verdana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7C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F6C94" wp14:editId="1331DA0D">
                <wp:simplePos x="0" y="0"/>
                <wp:positionH relativeFrom="column">
                  <wp:posOffset>1725930</wp:posOffset>
                </wp:positionH>
                <wp:positionV relativeFrom="paragraph">
                  <wp:posOffset>48895</wp:posOffset>
                </wp:positionV>
                <wp:extent cx="987425" cy="254635"/>
                <wp:effectExtent l="0" t="0" r="3175" b="0"/>
                <wp:wrapNone/>
                <wp:docPr id="11554378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3509B" w14:textId="7B4D4ADD" w:rsidR="00BC2625" w:rsidRPr="00207CCB" w:rsidRDefault="004465C2" w:rsidP="00207CC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07CCB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People</w:t>
                            </w:r>
                            <w:r w:rsidR="00BE4761" w:rsidRPr="00207CCB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/Who?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6C94" id="Cuadro de texto 2" o:spid="_x0000_s1032" type="#_x0000_t202" style="position:absolute;left:0;text-align:left;margin-left:135.9pt;margin-top:3.85pt;width:77.7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" fillcolor="white [3201]" stroked="f" strokeweight=".5pt">
                <v:textbox>
                  <w:txbxContent>
                    <w:p w14:paraId="19C3509B" w14:textId="7B4D4ADD" w:rsidR="00BC2625" w:rsidRPr="00207CCB" w:rsidRDefault="004465C2" w:rsidP="00207CC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207CCB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  <w:lang w:val="es-ES"/>
                        </w:rPr>
                        <w:t>People</w:t>
                      </w:r>
                      <w:r w:rsidR="00BE4761" w:rsidRPr="00207CCB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  <w:lang w:val="es-ES"/>
                        </w:rPr>
                        <w:t>/Who?</w:t>
                      </w:r>
                    </w:p>
                  </w:txbxContent>
                </v:textbox>
              </v:shape>
            </w:pict>
          </mc:Fallback>
        </mc:AlternateContent>
      </w:r>
      <w:r w:rsidR="002E7508">
        <w:rPr>
          <w:noProof/>
        </w:rPr>
        <w:drawing>
          <wp:inline distT="0" distB="0" distL="0" distR="0" wp14:anchorId="67CC2D63" wp14:editId="7A86E3CF">
            <wp:extent cx="5612130" cy="2118360"/>
            <wp:effectExtent l="0" t="0" r="7620" b="0"/>
            <wp:docPr id="1018583526" name="Imagen 1" descr="A Guide to Impact Mapping (With Examples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uide to Impact Mapping (With Examples!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08F3" w14:textId="78E7A14E" w:rsidR="002E7508" w:rsidRDefault="00BD5B90" w:rsidP="00BD5B90">
      <w:pPr>
        <w:pStyle w:val="Descripcin"/>
        <w:jc w:val="center"/>
      </w:pPr>
      <w:bookmarkStart w:id="5" w:name="_Ref174019422"/>
      <w:bookmarkStart w:id="6" w:name="_Ref174021384"/>
      <w:r>
        <w:t xml:space="preserve">Figura </w:t>
      </w:r>
      <w:fldSimple w:instr=" SEQ Figura \* ARABIC ">
        <w:r w:rsidR="008548CC">
          <w:rPr>
            <w:noProof/>
          </w:rPr>
          <w:t>1</w:t>
        </w:r>
      </w:fldSimple>
      <w:bookmarkEnd w:id="5"/>
      <w:r>
        <w:t xml:space="preserve">.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de ejemplo de esta plantilla</w:t>
      </w:r>
      <w:bookmarkEnd w:id="6"/>
      <w:r w:rsidR="00B94009">
        <w:t xml:space="preserve"> (</w:t>
      </w:r>
      <w:r w:rsidR="00B94009" w:rsidRPr="00B94009">
        <w:t>Se recomienda pegar aquí la figura con título, fuente y versión</w:t>
      </w:r>
      <w:r w:rsidR="00B94009">
        <w:t>)</w:t>
      </w:r>
    </w:p>
    <w:p w14:paraId="02DA1E33" w14:textId="3FC39EA8" w:rsidR="00A728F0" w:rsidRDefault="00EC114E" w:rsidP="00A65D65">
      <w:pPr>
        <w:pStyle w:val="Ttulo2"/>
        <w:numPr>
          <w:ilvl w:val="1"/>
          <w:numId w:val="2"/>
        </w:numPr>
      </w:pPr>
      <w:bookmarkStart w:id="7" w:name="_Toc174022105"/>
      <w:r>
        <w:t>Características de los usuarios</w:t>
      </w:r>
      <w:bookmarkEnd w:id="7"/>
    </w:p>
    <w:p w14:paraId="1BE19135" w14:textId="4B932F75" w:rsidR="009F1056" w:rsidRDefault="00032640" w:rsidP="00A728F0">
      <w:pPr>
        <w:jc w:val="both"/>
      </w:pPr>
      <w:r>
        <w:t>En e</w:t>
      </w:r>
      <w:r w:rsidRPr="00EC114E">
        <w:t>sta subsecc</w:t>
      </w:r>
      <w:r>
        <w:t>ión</w:t>
      </w:r>
      <w:r w:rsidRPr="00EC114E">
        <w:t xml:space="preserve"> describ</w:t>
      </w:r>
      <w:r>
        <w:t>an</w:t>
      </w:r>
      <w:r w:rsidR="00EC114E" w:rsidRPr="00EC114E">
        <w:t xml:space="preserve"> las características generales de los usuarios d</w:t>
      </w:r>
      <w:r w:rsidR="00EC114E">
        <w:t xml:space="preserve">e la solución. Recuerde </w:t>
      </w:r>
      <w:r>
        <w:t xml:space="preserve">que </w:t>
      </w:r>
      <w:r w:rsidR="00EC114E">
        <w:t xml:space="preserve">en la </w:t>
      </w:r>
      <w:proofErr w:type="spellStart"/>
      <w:r w:rsidR="00EC114E" w:rsidRPr="00EC114E">
        <w:rPr>
          <w:i/>
          <w:iCs/>
        </w:rPr>
        <w:t>Inception</w:t>
      </w:r>
      <w:proofErr w:type="spellEnd"/>
      <w:r w:rsidR="00EC114E">
        <w:t xml:space="preserve"> se ha</w:t>
      </w:r>
      <w:r>
        <w:t>n</w:t>
      </w:r>
      <w:r w:rsidR="00EC114E">
        <w:t xml:space="preserve"> podido definir las personas que se relacionan con el impacto que la solución tendrá. Potencialmente estas personas pueden ser usuarios finales. </w:t>
      </w:r>
    </w:p>
    <w:p w14:paraId="46C9006D" w14:textId="77777777" w:rsidR="009F1056" w:rsidRDefault="009F1056" w:rsidP="00A728F0">
      <w:pPr>
        <w:jc w:val="both"/>
      </w:pPr>
      <w:r>
        <w:lastRenderedPageBreak/>
        <w:t>T</w:t>
      </w:r>
      <w:r w:rsidR="00EC114E">
        <w:t>engan en cuenta que la caracterización de los usuarios podrá ayudar a definir requisitos no funcionales</w:t>
      </w:r>
      <w:r>
        <w:t xml:space="preserve"> a futuro</w:t>
      </w:r>
      <w:r w:rsidR="00EC114E">
        <w:t>, criterios de aceptación y otros aspectos de usabilidad de la solución</w:t>
      </w:r>
      <w:r>
        <w:t>.</w:t>
      </w:r>
    </w:p>
    <w:p w14:paraId="38A29E2D" w14:textId="6D2387FE" w:rsidR="00EC114E" w:rsidRDefault="009F1056" w:rsidP="00A728F0">
      <w:pPr>
        <w:jc w:val="both"/>
      </w:pPr>
      <w:r>
        <w:t>E</w:t>
      </w:r>
      <w:r w:rsidR="00C24F37">
        <w:t>ntr</w:t>
      </w:r>
      <w:r>
        <w:t>e</w:t>
      </w:r>
      <w:r w:rsidR="00C24F37">
        <w:t xml:space="preserve"> mayor nivel de detalle y más cuidado </w:t>
      </w:r>
      <w:r w:rsidR="00874C7D">
        <w:t xml:space="preserve">se tenga </w:t>
      </w:r>
      <w:r w:rsidR="00C24F37">
        <w:t>en la definición de esta sección, mejor se entenderá</w:t>
      </w:r>
      <w:r w:rsidR="008E5E43">
        <w:t xml:space="preserve"> la solución</w:t>
      </w:r>
      <w:r w:rsidR="00EC114E">
        <w:t xml:space="preserve">. </w:t>
      </w:r>
      <w:r w:rsidR="00874C7D">
        <w:t>Por eso, es importante i</w:t>
      </w:r>
      <w:r w:rsidR="00EC114E" w:rsidRPr="00EC114E">
        <w:t>nclu</w:t>
      </w:r>
      <w:r w:rsidR="00874C7D">
        <w:t>ir</w:t>
      </w:r>
      <w:r w:rsidR="00EC114E">
        <w:t xml:space="preserve"> una tabla donde describa</w:t>
      </w:r>
      <w:r w:rsidR="008E5E43">
        <w:t xml:space="preserve"> las</w:t>
      </w:r>
      <w:r w:rsidR="00EC114E">
        <w:t xml:space="preserve"> características de los usuarios relacionadas con el </w:t>
      </w:r>
      <w:r w:rsidR="00EC114E" w:rsidRPr="00EC114E">
        <w:t xml:space="preserve">nivel educacional, </w:t>
      </w:r>
      <w:r w:rsidR="00EC114E">
        <w:t xml:space="preserve">su </w:t>
      </w:r>
      <w:r w:rsidR="00EC114E" w:rsidRPr="00EC114E">
        <w:t xml:space="preserve">experiencia </w:t>
      </w:r>
      <w:r w:rsidR="00EC114E">
        <w:t xml:space="preserve">en el proceso </w:t>
      </w:r>
      <w:r w:rsidR="00EC114E" w:rsidRPr="00EC114E">
        <w:t>y experiencia té</w:t>
      </w:r>
      <w:r w:rsidR="00EC114E">
        <w:t>cnica, así como su capacidad o familiaridad con herramientas digitales</w:t>
      </w:r>
      <w:r w:rsidR="00543326">
        <w:t xml:space="preserve">, así. La </w:t>
      </w:r>
      <w:r w:rsidR="00FF4ABA">
        <w:fldChar w:fldCharType="begin"/>
      </w:r>
      <w:r w:rsidR="00FF4ABA">
        <w:instrText xml:space="preserve"> REF _Ref174020960 \h </w:instrText>
      </w:r>
      <w:r w:rsidR="00FF4ABA">
        <w:fldChar w:fldCharType="separate"/>
      </w:r>
      <w:r w:rsidR="00FF4ABA">
        <w:t xml:space="preserve">Tabla </w:t>
      </w:r>
      <w:r w:rsidR="00FF4ABA">
        <w:rPr>
          <w:noProof/>
        </w:rPr>
        <w:t>1</w:t>
      </w:r>
      <w:r w:rsidR="00FF4ABA">
        <w:fldChar w:fldCharType="end"/>
      </w:r>
      <w:r w:rsidR="00FF4ABA">
        <w:t xml:space="preserve"> </w:t>
      </w:r>
      <w:r w:rsidR="00543326">
        <w:t xml:space="preserve">presenta los usuarios identificados en el </w:t>
      </w:r>
      <w:proofErr w:type="spellStart"/>
      <w:r w:rsidR="00543326" w:rsidRPr="00FF4ABA">
        <w:rPr>
          <w:i/>
          <w:iCs/>
        </w:rPr>
        <w:t>Impact</w:t>
      </w:r>
      <w:proofErr w:type="spellEnd"/>
      <w:r w:rsidR="00543326" w:rsidRPr="00FF4ABA">
        <w:rPr>
          <w:i/>
          <w:iCs/>
        </w:rPr>
        <w:t xml:space="preserve"> </w:t>
      </w:r>
      <w:proofErr w:type="spellStart"/>
      <w:r w:rsidR="00543326" w:rsidRPr="00FF4ABA">
        <w:rPr>
          <w:i/>
          <w:iCs/>
        </w:rPr>
        <w:t>Mapping</w:t>
      </w:r>
      <w:proofErr w:type="spellEnd"/>
      <w:r w:rsidR="00543326">
        <w:t xml:space="preserve"> </w:t>
      </w:r>
      <w:r w:rsidR="00657D18">
        <w:t>que se involucran en la solución que se desarrolla en este reto.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63"/>
        <w:gridCol w:w="3622"/>
        <w:gridCol w:w="2943"/>
      </w:tblGrid>
      <w:tr w:rsidR="00CA1D51" w:rsidRPr="00C62CFE" w14:paraId="69E751ED" w14:textId="77777777" w:rsidTr="00C6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7BE955A" w14:textId="10475399" w:rsidR="00CA1D51" w:rsidRPr="00C62CFE" w:rsidRDefault="00CA1D51" w:rsidP="00C62CFE">
            <w:pPr>
              <w:jc w:val="center"/>
              <w:rPr>
                <w:sz w:val="20"/>
                <w:szCs w:val="20"/>
              </w:rPr>
            </w:pPr>
            <w:r w:rsidRPr="00C62CFE">
              <w:rPr>
                <w:sz w:val="20"/>
                <w:szCs w:val="20"/>
              </w:rPr>
              <w:t>Usuario/Persona</w:t>
            </w:r>
          </w:p>
        </w:tc>
        <w:tc>
          <w:tcPr>
            <w:tcW w:w="3622" w:type="dxa"/>
            <w:vAlign w:val="center"/>
          </w:tcPr>
          <w:p w14:paraId="65748DA3" w14:textId="058D5B08" w:rsidR="00CA1D51" w:rsidRPr="00C62CFE" w:rsidRDefault="00260F62" w:rsidP="00C62C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2CFE">
              <w:rPr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vAlign w:val="center"/>
          </w:tcPr>
          <w:p w14:paraId="436A8E71" w14:textId="24A00F52" w:rsidR="00CA1D51" w:rsidRPr="00C62CFE" w:rsidRDefault="007C7CF2" w:rsidP="00C62C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2CFE">
              <w:rPr>
                <w:sz w:val="20"/>
                <w:szCs w:val="20"/>
              </w:rPr>
              <w:t>Característica de la solución, asociada</w:t>
            </w:r>
          </w:p>
        </w:tc>
      </w:tr>
      <w:tr w:rsidR="00CA1D51" w:rsidRPr="00C62CFE" w14:paraId="6134F800" w14:textId="77777777" w:rsidTr="0089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A3ED8DF" w14:textId="05D01E51" w:rsidR="00CA1D51" w:rsidRPr="00C62CFE" w:rsidRDefault="00C21F82" w:rsidP="00894E6E">
            <w:pPr>
              <w:rPr>
                <w:sz w:val="20"/>
                <w:szCs w:val="20"/>
              </w:rPr>
            </w:pPr>
            <w:r w:rsidRPr="00C62CFE">
              <w:rPr>
                <w:sz w:val="20"/>
                <w:szCs w:val="20"/>
              </w:rPr>
              <w:t>Nuevos clientes</w:t>
            </w:r>
          </w:p>
        </w:tc>
        <w:tc>
          <w:tcPr>
            <w:tcW w:w="3622" w:type="dxa"/>
            <w:vAlign w:val="center"/>
          </w:tcPr>
          <w:p w14:paraId="0812D2CF" w14:textId="26EB0A10" w:rsidR="00CA1D51" w:rsidRPr="00C62CFE" w:rsidRDefault="001D00EF" w:rsidP="0089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2CFE">
              <w:rPr>
                <w:sz w:val="20"/>
                <w:szCs w:val="20"/>
              </w:rPr>
              <w:t xml:space="preserve">Personas entre 20 y 35 años interesados </w:t>
            </w:r>
            <w:r w:rsidR="00491337">
              <w:rPr>
                <w:sz w:val="20"/>
                <w:szCs w:val="20"/>
              </w:rPr>
              <w:t xml:space="preserve">en ofertas </w:t>
            </w:r>
            <w:r w:rsidRPr="00C62CFE">
              <w:rPr>
                <w:sz w:val="20"/>
                <w:szCs w:val="20"/>
              </w:rPr>
              <w:t>laboral</w:t>
            </w:r>
            <w:r w:rsidR="00491337">
              <w:rPr>
                <w:sz w:val="20"/>
                <w:szCs w:val="20"/>
              </w:rPr>
              <w:t>es</w:t>
            </w:r>
            <w:r w:rsidR="00C1515C">
              <w:rPr>
                <w:sz w:val="20"/>
                <w:szCs w:val="20"/>
              </w:rPr>
              <w:t>. Se caracterizan por</w:t>
            </w:r>
            <w:r w:rsidR="00C62CFE">
              <w:rPr>
                <w:sz w:val="20"/>
                <w:szCs w:val="20"/>
              </w:rPr>
              <w:t xml:space="preserve"> </w:t>
            </w:r>
            <w:r w:rsidR="0030428B">
              <w:rPr>
                <w:sz w:val="20"/>
                <w:szCs w:val="20"/>
              </w:rPr>
              <w:t>hacer u</w:t>
            </w:r>
            <w:r w:rsidR="0030428B" w:rsidRPr="0030428B">
              <w:rPr>
                <w:sz w:val="20"/>
                <w:szCs w:val="20"/>
              </w:rPr>
              <w:t xml:space="preserve">so </w:t>
            </w:r>
            <w:r w:rsidR="0030428B">
              <w:rPr>
                <w:sz w:val="20"/>
                <w:szCs w:val="20"/>
              </w:rPr>
              <w:t>e</w:t>
            </w:r>
            <w:r w:rsidR="0030428B" w:rsidRPr="0030428B">
              <w:rPr>
                <w:sz w:val="20"/>
                <w:szCs w:val="20"/>
              </w:rPr>
              <w:t xml:space="preserve">xtensivo de </w:t>
            </w:r>
            <w:r w:rsidR="0030428B">
              <w:rPr>
                <w:sz w:val="20"/>
                <w:szCs w:val="20"/>
              </w:rPr>
              <w:t>t</w:t>
            </w:r>
            <w:r w:rsidR="0030428B" w:rsidRPr="0030428B">
              <w:rPr>
                <w:sz w:val="20"/>
                <w:szCs w:val="20"/>
              </w:rPr>
              <w:t>ecnología</w:t>
            </w:r>
            <w:r w:rsidR="0030428B">
              <w:rPr>
                <w:sz w:val="20"/>
                <w:szCs w:val="20"/>
              </w:rPr>
              <w:t xml:space="preserve">, </w:t>
            </w:r>
            <w:r w:rsidR="0030428B" w:rsidRPr="00894E6E">
              <w:rPr>
                <w:sz w:val="20"/>
                <w:szCs w:val="20"/>
              </w:rPr>
              <w:t>prefieren acceder a las aplicaciones a través de sus dispositivos móviles</w:t>
            </w:r>
            <w:r w:rsidR="00FB32CD" w:rsidRPr="00894E6E">
              <w:rPr>
                <w:sz w:val="20"/>
                <w:szCs w:val="20"/>
              </w:rPr>
              <w:t xml:space="preserve">, Valoran interfaces atractivas y minimalistas, buscan aplicaciones que ofrezcan resultados rápidos, </w:t>
            </w:r>
            <w:r w:rsidR="0028041E" w:rsidRPr="00894E6E">
              <w:rPr>
                <w:sz w:val="20"/>
                <w:szCs w:val="20"/>
              </w:rPr>
              <w:t>los retrasos hacen que pierda interés, buscan servicios personalizados y adaptados a sus necesidades</w:t>
            </w:r>
            <w:r w:rsidR="00894E6E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943" w:type="dxa"/>
            <w:vAlign w:val="center"/>
          </w:tcPr>
          <w:p w14:paraId="7FA6C303" w14:textId="77777777" w:rsidR="00286F05" w:rsidRDefault="00286F05" w:rsidP="00E30F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Poder guardar ofertas para revisarlas y aplicar </w:t>
            </w:r>
            <w:r w:rsidR="005E2272">
              <w:rPr>
                <w:sz w:val="20"/>
                <w:szCs w:val="20"/>
              </w:rPr>
              <w:t>después.</w:t>
            </w:r>
          </w:p>
          <w:p w14:paraId="3B944E0A" w14:textId="20C7B922" w:rsidR="005E2272" w:rsidRPr="005E2272" w:rsidRDefault="005E2272" w:rsidP="005E227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2272">
              <w:rPr>
                <w:sz w:val="20"/>
                <w:szCs w:val="20"/>
              </w:rPr>
              <w:t>Filtros avanzados de búsqueda de ofertas laborales</w:t>
            </w:r>
            <w:r>
              <w:rPr>
                <w:sz w:val="20"/>
                <w:szCs w:val="20"/>
              </w:rPr>
              <w:t>.</w:t>
            </w:r>
          </w:p>
          <w:p w14:paraId="4382AA87" w14:textId="29160433" w:rsidR="005E2272" w:rsidRDefault="005E2272" w:rsidP="005E227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notificaciones personalizadas.</w:t>
            </w:r>
          </w:p>
          <w:p w14:paraId="48B5E3AF" w14:textId="77777777" w:rsidR="005E2272" w:rsidRDefault="005E2272" w:rsidP="00E30F9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de recomendaciones </w:t>
            </w:r>
            <w:r w:rsidR="00D87DA9">
              <w:rPr>
                <w:sz w:val="20"/>
                <w:szCs w:val="20"/>
              </w:rPr>
              <w:t>basado en búsquedas previas.</w:t>
            </w:r>
          </w:p>
          <w:p w14:paraId="552E02F9" w14:textId="28DD161E" w:rsidR="00D87DA9" w:rsidRPr="00E30F96" w:rsidRDefault="00D87DA9" w:rsidP="00FF4ABA">
            <w:pPr>
              <w:pStyle w:val="Prrafodelista"/>
              <w:keepNext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Conexión con mentores o </w:t>
            </w:r>
            <w:proofErr w:type="spellStart"/>
            <w:r>
              <w:rPr>
                <w:sz w:val="20"/>
                <w:szCs w:val="20"/>
              </w:rPr>
              <w:t>reculadores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0B7863F1" w14:textId="10E9807A" w:rsidR="00AF4CC0" w:rsidRDefault="00FF4ABA" w:rsidP="00FF4ABA">
      <w:pPr>
        <w:pStyle w:val="Descripcin"/>
        <w:jc w:val="center"/>
      </w:pPr>
      <w:bookmarkStart w:id="8" w:name="_Ref174020960"/>
      <w:r>
        <w:t xml:space="preserve">Tabla </w:t>
      </w:r>
      <w:fldSimple w:instr=" SEQ Tabla \* ARABIC ">
        <w:r>
          <w:rPr>
            <w:noProof/>
          </w:rPr>
          <w:t>1</w:t>
        </w:r>
      </w:fldSimple>
      <w:bookmarkEnd w:id="8"/>
      <w:r>
        <w:t>. Caracterización de usuarios</w:t>
      </w:r>
    </w:p>
    <w:p w14:paraId="4127B3D8" w14:textId="21D0AA99" w:rsidR="00EC114E" w:rsidRDefault="0030605E" w:rsidP="0030605E">
      <w:pPr>
        <w:pStyle w:val="Ttulo2"/>
        <w:numPr>
          <w:ilvl w:val="1"/>
          <w:numId w:val="2"/>
        </w:numPr>
      </w:pPr>
      <w:bookmarkStart w:id="9" w:name="_Toc174022106"/>
      <w:r>
        <w:t>Logros esperados</w:t>
      </w:r>
      <w:bookmarkEnd w:id="9"/>
    </w:p>
    <w:p w14:paraId="09B46449" w14:textId="77777777" w:rsidR="00015E4C" w:rsidRDefault="00A728F0" w:rsidP="00A05309">
      <w:pPr>
        <w:jc w:val="both"/>
      </w:pPr>
      <w:r w:rsidRPr="00A728F0">
        <w:t xml:space="preserve">Describa los beneficios, objetivos y metas que se espera alcanzar con esta </w:t>
      </w:r>
      <w:r w:rsidR="00015E4C">
        <w:t>solución</w:t>
      </w:r>
      <w:r w:rsidRPr="00A728F0">
        <w:t>.</w:t>
      </w:r>
      <w:r w:rsidR="005F6163">
        <w:t xml:space="preserve"> Tenga en cuenta la información que han descrito en el </w:t>
      </w:r>
      <w:r w:rsidR="005F6163" w:rsidRPr="00186E16">
        <w:rPr>
          <w:i/>
          <w:iCs/>
        </w:rPr>
        <w:t xml:space="preserve">Visual </w:t>
      </w:r>
      <w:proofErr w:type="spellStart"/>
      <w:r w:rsidR="005F6163" w:rsidRPr="00186E16">
        <w:rPr>
          <w:i/>
          <w:iCs/>
        </w:rPr>
        <w:t>Story</w:t>
      </w:r>
      <w:proofErr w:type="spellEnd"/>
      <w:r w:rsidR="005F6163" w:rsidRPr="00186E16">
        <w:rPr>
          <w:i/>
          <w:iCs/>
        </w:rPr>
        <w:t xml:space="preserve"> </w:t>
      </w:r>
      <w:proofErr w:type="spellStart"/>
      <w:r w:rsidR="005F6163" w:rsidRPr="00186E16">
        <w:rPr>
          <w:i/>
          <w:iCs/>
        </w:rPr>
        <w:t>Mapping</w:t>
      </w:r>
      <w:proofErr w:type="spellEnd"/>
      <w:r w:rsidR="00630740" w:rsidRPr="00186E16">
        <w:rPr>
          <w:i/>
          <w:iCs/>
        </w:rPr>
        <w:t xml:space="preserve"> </w:t>
      </w:r>
      <w:r w:rsidR="00186E16">
        <w:t xml:space="preserve">a partir de las características del producto identificadas en el </w:t>
      </w:r>
      <w:proofErr w:type="spellStart"/>
      <w:r w:rsidR="00186E16" w:rsidRPr="00186E16">
        <w:rPr>
          <w:i/>
          <w:iCs/>
        </w:rPr>
        <w:t>Impact</w:t>
      </w:r>
      <w:proofErr w:type="spellEnd"/>
      <w:r w:rsidR="00186E16" w:rsidRPr="00186E16">
        <w:rPr>
          <w:i/>
          <w:iCs/>
        </w:rPr>
        <w:t xml:space="preserve"> </w:t>
      </w:r>
      <w:proofErr w:type="spellStart"/>
      <w:r w:rsidR="00186E16" w:rsidRPr="00186E16">
        <w:rPr>
          <w:i/>
          <w:iCs/>
        </w:rPr>
        <w:t>Mapping</w:t>
      </w:r>
      <w:proofErr w:type="spellEnd"/>
      <w:r w:rsidR="00630740">
        <w:t xml:space="preserve">. Recuerda que pueden ser negativos o positivos. También es importante que se traten como riesgos aquellos que son negativos. Así </w:t>
      </w:r>
      <w:r w:rsidR="00362941">
        <w:t>que,</w:t>
      </w:r>
      <w:r w:rsidR="00630740">
        <w:t xml:space="preserve"> si tiene impactos </w:t>
      </w:r>
      <w:r w:rsidR="006E6A4C">
        <w:t>negativos, genere una subsección adicional con el listado de riesgos que utilizarás más adelante para mitigarlos.</w:t>
      </w:r>
      <w:r w:rsidR="00A05309" w:rsidRPr="00A05309">
        <w:t xml:space="preserve"> </w:t>
      </w:r>
    </w:p>
    <w:p w14:paraId="55E1D208" w14:textId="77777777" w:rsidR="00015E4C" w:rsidRDefault="00A05309" w:rsidP="00A05309">
      <w:pPr>
        <w:jc w:val="both"/>
      </w:pPr>
      <w:r>
        <w:t>Algunos ejemplos de impactos positivos son</w:t>
      </w:r>
      <w:r w:rsidR="00015E4C">
        <w:t>:</w:t>
      </w:r>
      <w:r>
        <w:t xml:space="preserve"> mejora de la eficiencia operativa porque se automatizarán procesos, optimización de recursos, generar ventaja competitiva, </w:t>
      </w:r>
      <w:r w:rsidR="00B706B4">
        <w:t>en cuanto a la c</w:t>
      </w:r>
      <w:r>
        <w:t xml:space="preserve">alidad y </w:t>
      </w:r>
      <w:r w:rsidR="00B706B4">
        <w:t>s</w:t>
      </w:r>
      <w:r>
        <w:t xml:space="preserve">atisfacción del </w:t>
      </w:r>
      <w:r w:rsidR="00B706B4">
        <w:t>u</w:t>
      </w:r>
      <w:r>
        <w:t>suario</w:t>
      </w:r>
      <w:r w:rsidR="00B706B4">
        <w:t xml:space="preserve"> porque se pretende m</w:t>
      </w:r>
      <w:r>
        <w:t>ejora</w:t>
      </w:r>
      <w:r w:rsidR="00B706B4">
        <w:t>r</w:t>
      </w:r>
      <w:r>
        <w:t xml:space="preserve"> la </w:t>
      </w:r>
      <w:r w:rsidR="00B706B4">
        <w:t>e</w:t>
      </w:r>
      <w:r>
        <w:t xml:space="preserve">xperiencia del </w:t>
      </w:r>
      <w:r w:rsidR="00B706B4">
        <w:t>u</w:t>
      </w:r>
      <w:r>
        <w:t>suario</w:t>
      </w:r>
      <w:r w:rsidR="00B706B4">
        <w:t xml:space="preserve"> o lograr la p</w:t>
      </w:r>
      <w:r>
        <w:t>ersonalización</w:t>
      </w:r>
      <w:r w:rsidR="00B706B4">
        <w:t xml:space="preserve"> de</w:t>
      </w:r>
      <w:r w:rsidR="00AD386D">
        <w:t xml:space="preserve"> </w:t>
      </w:r>
      <w:r w:rsidR="00B706B4">
        <w:t>un servicio</w:t>
      </w:r>
      <w:r w:rsidR="00AD386D">
        <w:t xml:space="preserve">. </w:t>
      </w:r>
    </w:p>
    <w:p w14:paraId="0417E65C" w14:textId="29B668DE" w:rsidR="00A05309" w:rsidRDefault="00AD386D" w:rsidP="00A05309">
      <w:pPr>
        <w:jc w:val="both"/>
      </w:pPr>
      <w:r>
        <w:lastRenderedPageBreak/>
        <w:t>En cuanto a impactos negativos, podemos pensar en la r</w:t>
      </w:r>
      <w:r w:rsidR="00A05309">
        <w:t xml:space="preserve">esistencia al </w:t>
      </w:r>
      <w:r>
        <w:t>c</w:t>
      </w:r>
      <w:r w:rsidR="00A05309">
        <w:t>ambio</w:t>
      </w:r>
      <w:r>
        <w:t xml:space="preserve"> como uno de los más típicos porque l</w:t>
      </w:r>
      <w:r w:rsidR="00A05309">
        <w:t xml:space="preserve">a adopción de nuevas tecnologías puede generar resistencia </w:t>
      </w:r>
      <w:r w:rsidR="00213B04">
        <w:t>en la organización</w:t>
      </w:r>
      <w:r w:rsidR="00A05309">
        <w:t>, afectando la moral y productividad.</w:t>
      </w:r>
    </w:p>
    <w:p w14:paraId="477951D5" w14:textId="24C87162" w:rsidR="00E949FD" w:rsidRDefault="00E949FD" w:rsidP="00E949FD">
      <w:pPr>
        <w:pStyle w:val="Ttulo2"/>
        <w:numPr>
          <w:ilvl w:val="1"/>
          <w:numId w:val="2"/>
        </w:numPr>
      </w:pPr>
      <w:bookmarkStart w:id="10" w:name="_Toc174022107"/>
      <w:r>
        <w:t>Funciones del producto</w:t>
      </w:r>
      <w:bookmarkEnd w:id="10"/>
    </w:p>
    <w:p w14:paraId="3410C158" w14:textId="324E5F5D" w:rsidR="00496374" w:rsidRDefault="00AB76CF" w:rsidP="00E04AAE">
      <w:pPr>
        <w:jc w:val="both"/>
      </w:pPr>
      <w:r>
        <w:t xml:space="preserve">En esta subsección deben mostrar los qué identificados en el </w:t>
      </w:r>
      <w:proofErr w:type="spellStart"/>
      <w:r w:rsidRPr="00EE5DE5">
        <w:rPr>
          <w:i/>
          <w:iCs/>
        </w:rPr>
        <w:t>Impact</w:t>
      </w:r>
      <w:proofErr w:type="spellEnd"/>
      <w:r w:rsidRPr="00EE5DE5">
        <w:rPr>
          <w:i/>
          <w:iCs/>
        </w:rPr>
        <w:t xml:space="preserve"> </w:t>
      </w:r>
      <w:proofErr w:type="spellStart"/>
      <w:r w:rsidRPr="00EE5DE5">
        <w:rPr>
          <w:i/>
          <w:iCs/>
        </w:rPr>
        <w:t>Mapping</w:t>
      </w:r>
      <w:proofErr w:type="spellEnd"/>
      <w:r>
        <w:t xml:space="preserve">, que se describieron a grandes rasgos en el </w:t>
      </w:r>
      <w:r w:rsidRPr="00EE5DE5">
        <w:rPr>
          <w:i/>
          <w:iCs/>
        </w:rPr>
        <w:t xml:space="preserve">Visual </w:t>
      </w:r>
      <w:proofErr w:type="spellStart"/>
      <w:r w:rsidRPr="00EE5DE5">
        <w:rPr>
          <w:i/>
          <w:iCs/>
        </w:rPr>
        <w:t>Story</w:t>
      </w:r>
      <w:proofErr w:type="spellEnd"/>
      <w:r w:rsidRPr="00EE5DE5">
        <w:rPr>
          <w:i/>
          <w:iCs/>
        </w:rPr>
        <w:t xml:space="preserve"> </w:t>
      </w:r>
      <w:proofErr w:type="spellStart"/>
      <w:r w:rsidRPr="00EE5DE5">
        <w:rPr>
          <w:i/>
          <w:iCs/>
        </w:rPr>
        <w:t>Mappin</w:t>
      </w:r>
      <w:r w:rsidR="005A0848" w:rsidRPr="00EE5DE5">
        <w:rPr>
          <w:i/>
          <w:iCs/>
        </w:rPr>
        <w:t>g</w:t>
      </w:r>
      <w:proofErr w:type="spellEnd"/>
      <w:r w:rsidR="005A0848">
        <w:t xml:space="preserve"> (VSM)</w:t>
      </w:r>
      <w:r>
        <w:t xml:space="preserve">, así que es el momento de usar la </w:t>
      </w:r>
      <w:r w:rsidR="00B45DC9">
        <w:fldChar w:fldCharType="begin"/>
      </w:r>
      <w:r w:rsidR="00B45DC9">
        <w:instrText xml:space="preserve"> REF _Ref174021404 \h </w:instrText>
      </w:r>
      <w:r w:rsidR="00E04AAE">
        <w:instrText xml:space="preserve"> \* MERGEFORMAT </w:instrText>
      </w:r>
      <w:r w:rsidR="00B45DC9">
        <w:fldChar w:fldCharType="separate"/>
      </w:r>
      <w:r w:rsidR="00B45DC9">
        <w:t xml:space="preserve">Figura </w:t>
      </w:r>
      <w:r w:rsidR="00B45DC9">
        <w:rPr>
          <w:noProof/>
        </w:rPr>
        <w:t>2</w:t>
      </w:r>
      <w:r w:rsidR="00B45DC9">
        <w:fldChar w:fldCharType="end"/>
      </w:r>
      <w:r w:rsidR="00B45DC9">
        <w:t xml:space="preserve"> </w:t>
      </w:r>
      <w:r w:rsidR="00496374">
        <w:t>para mostrar</w:t>
      </w:r>
      <w:r>
        <w:t xml:space="preserve"> de las funciones de</w:t>
      </w:r>
      <w:r w:rsidR="00496374">
        <w:t xml:space="preserve"> la solución en desarrollo</w:t>
      </w:r>
      <w:r>
        <w:t xml:space="preserve">. </w:t>
      </w:r>
    </w:p>
    <w:p w14:paraId="716A852B" w14:textId="77777777" w:rsidR="008548CC" w:rsidRDefault="008548CC" w:rsidP="008548CC">
      <w:pPr>
        <w:keepNext/>
      </w:pPr>
      <w:r>
        <w:rPr>
          <w:noProof/>
        </w:rPr>
        <w:drawing>
          <wp:inline distT="0" distB="0" distL="0" distR="0" wp14:anchorId="50ED19AB" wp14:editId="0F218662">
            <wp:extent cx="5270360" cy="3264324"/>
            <wp:effectExtent l="0" t="0" r="6985" b="0"/>
            <wp:docPr id="1264673151" name="Imagen 4" descr="Template and guide for creating user story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mplate and guide for creating user story map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" r="986"/>
                    <a:stretch/>
                  </pic:blipFill>
                  <pic:spPr bwMode="auto">
                    <a:xfrm>
                      <a:off x="0" y="0"/>
                      <a:ext cx="5277672" cy="326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D8B30" w14:textId="25963398" w:rsidR="008548CC" w:rsidRPr="008548CC" w:rsidRDefault="008548CC" w:rsidP="00B45DC9">
      <w:pPr>
        <w:pStyle w:val="Descripcin"/>
        <w:jc w:val="center"/>
      </w:pPr>
      <w:bookmarkStart w:id="11" w:name="_Ref174021404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11"/>
      <w:r>
        <w:t xml:space="preserve">. </w:t>
      </w:r>
      <w:r w:rsidRPr="008548CC">
        <w:t xml:space="preserve">Visual </w:t>
      </w:r>
      <w:proofErr w:type="spellStart"/>
      <w:r w:rsidRPr="008548CC">
        <w:t>Story</w:t>
      </w:r>
      <w:proofErr w:type="spellEnd"/>
      <w:r w:rsidRPr="008548CC">
        <w:t xml:space="preserve"> </w:t>
      </w:r>
      <w:proofErr w:type="spellStart"/>
      <w:r w:rsidRPr="008548CC">
        <w:t>Mapping</w:t>
      </w:r>
      <w:proofErr w:type="spellEnd"/>
      <w:r w:rsidRPr="008548CC">
        <w:t xml:space="preserve"> del reto a desarro</w:t>
      </w:r>
      <w:r>
        <w:t>llar</w:t>
      </w:r>
      <w:r w:rsidR="00600905">
        <w:t xml:space="preserve"> (</w:t>
      </w:r>
      <w:r w:rsidR="00600905" w:rsidRPr="00600905">
        <w:t>Se recomienda pegar aquí la figura con título, fuente y versión</w:t>
      </w:r>
      <w:r w:rsidR="00600905">
        <w:t>)</w:t>
      </w:r>
    </w:p>
    <w:p w14:paraId="677A2B75" w14:textId="2B37B97E" w:rsidR="00AB76CF" w:rsidRDefault="005A0848" w:rsidP="00015E4C">
      <w:pPr>
        <w:jc w:val="both"/>
      </w:pPr>
      <w:r>
        <w:t xml:space="preserve">Explique brevemente la forma de lograr el VSM, explicando </w:t>
      </w:r>
      <w:r w:rsidR="00A22D70">
        <w:t>la técnica usada para</w:t>
      </w:r>
      <w:r>
        <w:t xml:space="preserve"> establecer la primera versión del producto, conocida como primer reléase o MPV.</w:t>
      </w:r>
      <w:r w:rsidR="00157C3C">
        <w:t xml:space="preserve"> </w:t>
      </w:r>
      <w:r w:rsidR="00015E4C">
        <w:t xml:space="preserve">Es decir, la forma de priorizar las características principales definidas. </w:t>
      </w:r>
      <w:r w:rsidR="00A22D70">
        <w:t xml:space="preserve">Las técnicas más comunes es </w:t>
      </w:r>
      <w:proofErr w:type="spellStart"/>
      <w:r w:rsidR="00A22D70">
        <w:t>MoS</w:t>
      </w:r>
      <w:r w:rsidR="00DF38FD">
        <w:t>CoW</w:t>
      </w:r>
      <w:proofErr w:type="spellEnd"/>
      <w:r w:rsidR="00A758E5">
        <w:t xml:space="preserve"> o la pirámide.</w:t>
      </w:r>
      <w:r w:rsidR="00DF38FD">
        <w:t xml:space="preserve"> </w:t>
      </w:r>
      <w:r w:rsidR="00157C3C">
        <w:t>Liste esas características, así:</w:t>
      </w:r>
    </w:p>
    <w:p w14:paraId="05B8B3A0" w14:textId="79A3B2D9" w:rsidR="00157C3C" w:rsidRDefault="00157C3C" w:rsidP="00157C3C">
      <w:pPr>
        <w:pStyle w:val="Prrafodelista"/>
        <w:numPr>
          <w:ilvl w:val="0"/>
          <w:numId w:val="3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keywords</w:t>
      </w:r>
      <w:proofErr w:type="spellEnd"/>
    </w:p>
    <w:p w14:paraId="66BC18A3" w14:textId="0C5447CD" w:rsidR="00157C3C" w:rsidRDefault="00157C3C" w:rsidP="00157C3C">
      <w:pPr>
        <w:pStyle w:val="Prrafodelista"/>
        <w:numPr>
          <w:ilvl w:val="0"/>
          <w:numId w:val="3"/>
        </w:numPr>
      </w:pPr>
      <w:proofErr w:type="spellStart"/>
      <w:r>
        <w:t>Move</w:t>
      </w:r>
      <w:proofErr w:type="spellEnd"/>
      <w:r>
        <w:t xml:space="preserve"> email</w:t>
      </w:r>
    </w:p>
    <w:p w14:paraId="49AF6E20" w14:textId="1B015235" w:rsidR="00157C3C" w:rsidRDefault="00157C3C" w:rsidP="00157C3C">
      <w:pPr>
        <w:pStyle w:val="Prrafodelista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</w:t>
      </w:r>
      <w:proofErr w:type="gramStart"/>
      <w:r>
        <w:t>sub folders</w:t>
      </w:r>
      <w:proofErr w:type="gramEnd"/>
    </w:p>
    <w:p w14:paraId="625F3662" w14:textId="5A4EF02A" w:rsidR="00157C3C" w:rsidRDefault="00556C13" w:rsidP="00157C3C">
      <w:pPr>
        <w:pStyle w:val="Prrafodelista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email</w:t>
      </w:r>
    </w:p>
    <w:p w14:paraId="093CFFC8" w14:textId="5CB3B0BE" w:rsidR="00556C13" w:rsidRPr="00AB76CF" w:rsidRDefault="00556C13" w:rsidP="00157C3C">
      <w:pPr>
        <w:pStyle w:val="Prrafodelista"/>
        <w:numPr>
          <w:ilvl w:val="0"/>
          <w:numId w:val="3"/>
        </w:numPr>
      </w:pPr>
      <w:r>
        <w:t>…</w:t>
      </w:r>
    </w:p>
    <w:sectPr w:rsidR="00556C13" w:rsidRPr="00AB76CF" w:rsidSect="005E5BD9"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7F6F1" w14:textId="77777777" w:rsidR="00874841" w:rsidRDefault="00874841" w:rsidP="00AB0E4E">
      <w:pPr>
        <w:spacing w:after="0" w:line="240" w:lineRule="auto"/>
      </w:pPr>
      <w:r>
        <w:separator/>
      </w:r>
    </w:p>
  </w:endnote>
  <w:endnote w:type="continuationSeparator" w:id="0">
    <w:p w14:paraId="74D2D767" w14:textId="77777777" w:rsidR="00874841" w:rsidRDefault="00874841" w:rsidP="00AB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1688295"/>
      <w:docPartObj>
        <w:docPartGallery w:val="Page Numbers (Bottom of Page)"/>
        <w:docPartUnique/>
      </w:docPartObj>
    </w:sdtPr>
    <w:sdtEndPr/>
    <w:sdtContent>
      <w:p w14:paraId="7BE8A892" w14:textId="1056EBEF" w:rsidR="00EA1B95" w:rsidRDefault="00EA1B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84345C" w14:textId="77777777" w:rsidR="00AB0E4E" w:rsidRDefault="00AB0E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0886900"/>
      <w:docPartObj>
        <w:docPartGallery w:val="Page Numbers (Bottom of Page)"/>
        <w:docPartUnique/>
      </w:docPartObj>
    </w:sdtPr>
    <w:sdtEndPr/>
    <w:sdtContent>
      <w:p w14:paraId="4A305E50" w14:textId="2E305CF5" w:rsidR="005E5BD9" w:rsidRDefault="005E5BD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F67697" w14:textId="77777777" w:rsidR="005E5BD9" w:rsidRDefault="005E5B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42965" w14:textId="77777777" w:rsidR="00874841" w:rsidRDefault="00874841" w:rsidP="00AB0E4E">
      <w:pPr>
        <w:spacing w:after="0" w:line="240" w:lineRule="auto"/>
      </w:pPr>
      <w:r>
        <w:separator/>
      </w:r>
    </w:p>
  </w:footnote>
  <w:footnote w:type="continuationSeparator" w:id="0">
    <w:p w14:paraId="66A29B03" w14:textId="77777777" w:rsidR="00874841" w:rsidRDefault="00874841" w:rsidP="00AB0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D22"/>
    <w:multiLevelType w:val="hybridMultilevel"/>
    <w:tmpl w:val="29AAA73C"/>
    <w:lvl w:ilvl="0" w:tplc="D54C520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E7906"/>
    <w:multiLevelType w:val="multilevel"/>
    <w:tmpl w:val="DFA6A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0656D90"/>
    <w:multiLevelType w:val="hybridMultilevel"/>
    <w:tmpl w:val="E8D8368A"/>
    <w:lvl w:ilvl="0" w:tplc="127468D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0362DB"/>
    <w:multiLevelType w:val="multilevel"/>
    <w:tmpl w:val="DFA6A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71B1DB5"/>
    <w:multiLevelType w:val="hybridMultilevel"/>
    <w:tmpl w:val="9C48DF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77826">
    <w:abstractNumId w:val="1"/>
  </w:num>
  <w:num w:numId="2" w16cid:durableId="1239166761">
    <w:abstractNumId w:val="3"/>
  </w:num>
  <w:num w:numId="3" w16cid:durableId="1791774974">
    <w:abstractNumId w:val="0"/>
  </w:num>
  <w:num w:numId="4" w16cid:durableId="1971354464">
    <w:abstractNumId w:val="4"/>
  </w:num>
  <w:num w:numId="5" w16cid:durableId="1627810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1NDcwNTG0MAAxlHSUglOLizPz80AKjGoBl5OHaSwAAAA="/>
  </w:docVars>
  <w:rsids>
    <w:rsidRoot w:val="00F65A3F"/>
    <w:rsid w:val="00015E4C"/>
    <w:rsid w:val="00032640"/>
    <w:rsid w:val="000447C5"/>
    <w:rsid w:val="00094CC6"/>
    <w:rsid w:val="000D7D61"/>
    <w:rsid w:val="00157C3C"/>
    <w:rsid w:val="00186E16"/>
    <w:rsid w:val="00192065"/>
    <w:rsid w:val="001D00EF"/>
    <w:rsid w:val="001F5AE1"/>
    <w:rsid w:val="00207CCB"/>
    <w:rsid w:val="00213B04"/>
    <w:rsid w:val="00260F62"/>
    <w:rsid w:val="0028041E"/>
    <w:rsid w:val="00286F05"/>
    <w:rsid w:val="002E7508"/>
    <w:rsid w:val="0030428B"/>
    <w:rsid w:val="0030605E"/>
    <w:rsid w:val="003305FF"/>
    <w:rsid w:val="00362941"/>
    <w:rsid w:val="003656E5"/>
    <w:rsid w:val="003C6584"/>
    <w:rsid w:val="003E3BD5"/>
    <w:rsid w:val="00424D16"/>
    <w:rsid w:val="0044211C"/>
    <w:rsid w:val="004465C2"/>
    <w:rsid w:val="00491337"/>
    <w:rsid w:val="00496374"/>
    <w:rsid w:val="00543326"/>
    <w:rsid w:val="00556C13"/>
    <w:rsid w:val="005703A2"/>
    <w:rsid w:val="005A0848"/>
    <w:rsid w:val="005E2272"/>
    <w:rsid w:val="005E5BD9"/>
    <w:rsid w:val="005F6163"/>
    <w:rsid w:val="00600905"/>
    <w:rsid w:val="00630740"/>
    <w:rsid w:val="00657D18"/>
    <w:rsid w:val="006E6A4C"/>
    <w:rsid w:val="00700F90"/>
    <w:rsid w:val="00703767"/>
    <w:rsid w:val="007B6389"/>
    <w:rsid w:val="007C7CF2"/>
    <w:rsid w:val="007E7DB2"/>
    <w:rsid w:val="00832756"/>
    <w:rsid w:val="008548CC"/>
    <w:rsid w:val="00863FC5"/>
    <w:rsid w:val="00874841"/>
    <w:rsid w:val="00874C7D"/>
    <w:rsid w:val="00876F3F"/>
    <w:rsid w:val="00894E6E"/>
    <w:rsid w:val="008A2538"/>
    <w:rsid w:val="008A6E3F"/>
    <w:rsid w:val="008E5E43"/>
    <w:rsid w:val="00925D6C"/>
    <w:rsid w:val="009C2C14"/>
    <w:rsid w:val="009F1056"/>
    <w:rsid w:val="00A05309"/>
    <w:rsid w:val="00A22D70"/>
    <w:rsid w:val="00A65D65"/>
    <w:rsid w:val="00A728F0"/>
    <w:rsid w:val="00A758E5"/>
    <w:rsid w:val="00AB0E4E"/>
    <w:rsid w:val="00AB76CF"/>
    <w:rsid w:val="00AC278A"/>
    <w:rsid w:val="00AD386D"/>
    <w:rsid w:val="00AF4CC0"/>
    <w:rsid w:val="00B45DC9"/>
    <w:rsid w:val="00B52BFF"/>
    <w:rsid w:val="00B706B4"/>
    <w:rsid w:val="00B921F1"/>
    <w:rsid w:val="00B94009"/>
    <w:rsid w:val="00BC2625"/>
    <w:rsid w:val="00BD5B90"/>
    <w:rsid w:val="00BE4761"/>
    <w:rsid w:val="00C1515C"/>
    <w:rsid w:val="00C21F82"/>
    <w:rsid w:val="00C24F37"/>
    <w:rsid w:val="00C33263"/>
    <w:rsid w:val="00C33838"/>
    <w:rsid w:val="00C62CFE"/>
    <w:rsid w:val="00C869F1"/>
    <w:rsid w:val="00CA1D51"/>
    <w:rsid w:val="00CD1183"/>
    <w:rsid w:val="00D87DA9"/>
    <w:rsid w:val="00DF38FD"/>
    <w:rsid w:val="00E04AAE"/>
    <w:rsid w:val="00E277C1"/>
    <w:rsid w:val="00E30F96"/>
    <w:rsid w:val="00E730C1"/>
    <w:rsid w:val="00E949FD"/>
    <w:rsid w:val="00EA1B95"/>
    <w:rsid w:val="00EC114E"/>
    <w:rsid w:val="00EE5DE5"/>
    <w:rsid w:val="00F263A0"/>
    <w:rsid w:val="00F54E31"/>
    <w:rsid w:val="00F65A3F"/>
    <w:rsid w:val="00FB32CD"/>
    <w:rsid w:val="00FC4B07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3887"/>
  <w15:chartTrackingRefBased/>
  <w15:docId w15:val="{FC700427-A91E-4283-B024-F430F94F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5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A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A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A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A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A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A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A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A3F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F65A3F"/>
    <w:pPr>
      <w:widowControl w:val="0"/>
      <w:spacing w:before="59" w:after="0" w:line="240" w:lineRule="auto"/>
      <w:ind w:left="1082"/>
    </w:pPr>
    <w:rPr>
      <w:rFonts w:ascii="Georgia" w:eastAsia="Georgia" w:hAnsi="Georgia"/>
      <w:kern w:val="0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5A3F"/>
    <w:rPr>
      <w:rFonts w:ascii="Georgia" w:eastAsia="Georgia" w:hAnsi="Georgia"/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0E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E4E"/>
  </w:style>
  <w:style w:type="paragraph" w:styleId="Piedepgina">
    <w:name w:val="footer"/>
    <w:basedOn w:val="Normal"/>
    <w:link w:val="PiedepginaCar"/>
    <w:uiPriority w:val="99"/>
    <w:unhideWhenUsed/>
    <w:rsid w:val="00AB0E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E4E"/>
  </w:style>
  <w:style w:type="paragraph" w:styleId="Sinespaciado">
    <w:name w:val="No Spacing"/>
    <w:link w:val="SinespaciadoCar"/>
    <w:uiPriority w:val="1"/>
    <w:qFormat/>
    <w:rsid w:val="0044211C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1C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BD5B9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A1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C62C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E7DB2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E7D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E7DB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E7D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bf933d-857a-4427-b12f-7b31d1f40c1a}" enabled="0" method="" siteId="{2bbf933d-857a-4427-b12f-7b31d1f40c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1178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Medellín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Gestión del proyecto</dc:title>
  <dc:subject>[Nombre del proyecto o nombre del reto]</dc:subject>
  <dc:creator>Gloria Piedad Gasca Hurtado</dc:creator>
  <cp:keywords/>
  <dc:description/>
  <cp:lastModifiedBy>Gloria Piedad Gasca Hurtado</cp:lastModifiedBy>
  <cp:revision>92</cp:revision>
  <dcterms:created xsi:type="dcterms:W3CDTF">2024-08-08T13:24:00Z</dcterms:created>
  <dcterms:modified xsi:type="dcterms:W3CDTF">2025-07-30T16:47:00Z</dcterms:modified>
  <cp:category>Gestión de proyectos informáticos</cp:category>
</cp:coreProperties>
</file>