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082" w:rsidRPr="000D5082" w:rsidRDefault="000D5082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r w:rsidRPr="000D5082">
        <w:rPr>
          <w:rFonts w:eastAsiaTheme="majorEastAsia" w:cs="Arial"/>
          <w:bCs/>
          <w:color w:val="000000"/>
          <w:sz w:val="24"/>
          <w:szCs w:val="24"/>
        </w:rPr>
        <w:t>Name:</w:t>
      </w:r>
      <w:r w:rsidR="00FD1572">
        <w:rPr>
          <w:rFonts w:eastAsiaTheme="majorEastAsia" w:cs="Arial"/>
          <w:bCs/>
          <w:color w:val="000000"/>
          <w:sz w:val="24"/>
          <w:szCs w:val="24"/>
        </w:rPr>
        <w:t xml:space="preserve"> Xingyou Song</w:t>
      </w:r>
    </w:p>
    <w:p w:rsidR="000D5082" w:rsidRPr="000D5082" w:rsidRDefault="000D5082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r w:rsidRPr="000D5082">
        <w:rPr>
          <w:rFonts w:eastAsiaTheme="majorEastAsia" w:cs="Arial"/>
          <w:bCs/>
          <w:color w:val="000000"/>
          <w:sz w:val="24"/>
          <w:szCs w:val="24"/>
        </w:rPr>
        <w:t>Student ID number:</w:t>
      </w:r>
      <w:r w:rsidR="00FD1572">
        <w:rPr>
          <w:rFonts w:eastAsiaTheme="majorEastAsia" w:cs="Arial"/>
          <w:bCs/>
          <w:color w:val="000000"/>
          <w:sz w:val="24"/>
          <w:szCs w:val="24"/>
        </w:rPr>
        <w:t xml:space="preserve"> 25396784</w:t>
      </w:r>
    </w:p>
    <w:p w:rsidR="000D5082" w:rsidRPr="000D5082" w:rsidRDefault="000D5082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r w:rsidRPr="000D5082">
        <w:rPr>
          <w:rFonts w:eastAsiaTheme="majorEastAsia" w:cs="Arial"/>
          <w:bCs/>
          <w:color w:val="000000"/>
          <w:sz w:val="24"/>
          <w:szCs w:val="24"/>
        </w:rPr>
        <w:t xml:space="preserve">Email address: </w:t>
      </w:r>
      <w:r w:rsidR="00FD1572">
        <w:rPr>
          <w:rFonts w:eastAsiaTheme="majorEastAsia" w:cs="Arial"/>
          <w:bCs/>
          <w:color w:val="000000"/>
          <w:sz w:val="24"/>
          <w:szCs w:val="24"/>
        </w:rPr>
        <w:t>xsong@berkeley.edu</w:t>
      </w:r>
    </w:p>
    <w:p w:rsidR="000D5082" w:rsidRPr="006E69E8" w:rsidRDefault="000D5082" w:rsidP="000D5082">
      <w:pPr>
        <w:spacing w:after="0" w:line="240" w:lineRule="auto"/>
        <w:jc w:val="both"/>
        <w:rPr>
          <w:rFonts w:eastAsiaTheme="majorEastAsia" w:cs="Arial"/>
          <w:bCs/>
          <w:color w:val="000000"/>
          <w:sz w:val="24"/>
          <w:szCs w:val="24"/>
        </w:rPr>
      </w:pPr>
    </w:p>
    <w:p w:rsidR="000D5082" w:rsidRPr="000D5082" w:rsidRDefault="008C4F8F" w:rsidP="000D5082">
      <w:pPr>
        <w:spacing w:after="0" w:line="240" w:lineRule="auto"/>
        <w:jc w:val="center"/>
        <w:rPr>
          <w:rFonts w:eastAsiaTheme="majorEastAsia" w:cs="Times New Roman"/>
          <w:b/>
          <w:sz w:val="24"/>
          <w:szCs w:val="24"/>
        </w:rPr>
      </w:pPr>
      <w:r w:rsidRPr="008C4F8F">
        <w:rPr>
          <w:rFonts w:eastAsiaTheme="majorEastAsia" w:cs="Times New Roman"/>
          <w:b/>
          <w:noProof/>
          <w:sz w:val="24"/>
          <w:szCs w:val="24"/>
          <w:lang w:eastAsia="zh-CN"/>
        </w:rPr>
        <w:drawing>
          <wp:inline distT="0" distB="0" distL="0" distR="0">
            <wp:extent cx="6858000" cy="3753853"/>
            <wp:effectExtent l="0" t="0" r="0" b="0"/>
            <wp:docPr id="1" name="Picture 1" descr="C:\Users\songr_000\OneDrive\All\Personal_Important\Passport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gr_000\OneDrive\All\Personal_Important\Passport Phot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5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082" w:rsidRPr="006E69E8" w:rsidRDefault="000D5082" w:rsidP="000D5082">
      <w:pPr>
        <w:spacing w:after="0" w:line="240" w:lineRule="auto"/>
        <w:jc w:val="both"/>
        <w:rPr>
          <w:rFonts w:eastAsiaTheme="majorEastAsia" w:cs="Arial"/>
          <w:bCs/>
          <w:color w:val="000000"/>
          <w:sz w:val="24"/>
          <w:szCs w:val="24"/>
        </w:rPr>
      </w:pPr>
    </w:p>
    <w:p w:rsidR="000D5082" w:rsidRPr="006E69E8" w:rsidRDefault="000D5082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r w:rsidRPr="000D5082">
        <w:rPr>
          <w:rFonts w:eastAsiaTheme="majorEastAsia" w:cs="Arial"/>
          <w:bCs/>
          <w:color w:val="000000"/>
          <w:sz w:val="24"/>
          <w:szCs w:val="24"/>
        </w:rPr>
        <w:t xml:space="preserve">Who is your primary </w:t>
      </w:r>
      <w:r w:rsidR="007A04CB">
        <w:rPr>
          <w:rFonts w:eastAsiaTheme="majorEastAsia" w:cs="Arial"/>
          <w:bCs/>
          <w:color w:val="000000"/>
          <w:sz w:val="24"/>
          <w:szCs w:val="24"/>
        </w:rPr>
        <w:t>TA</w:t>
      </w:r>
      <w:r w:rsidRPr="000D5082">
        <w:rPr>
          <w:rFonts w:eastAsiaTheme="majorEastAsia" w:cs="Arial"/>
          <w:bCs/>
          <w:color w:val="000000"/>
          <w:sz w:val="24"/>
          <w:szCs w:val="24"/>
        </w:rPr>
        <w:t xml:space="preserve"> (i.e. the person who should assign your participation grade)?</w:t>
      </w:r>
    </w:p>
    <w:p w:rsidR="000D5082" w:rsidRPr="006E69E8" w:rsidRDefault="00992BBB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r>
        <w:rPr>
          <w:rFonts w:eastAsiaTheme="majorEastAsia" w:cs="Times New Roman"/>
          <w:sz w:val="24"/>
          <w:szCs w:val="24"/>
        </w:rPr>
        <w:t>Anna Papito (mainly because she is my DIS leader)</w:t>
      </w:r>
    </w:p>
    <w:p w:rsidR="000D5082" w:rsidRPr="006E69E8" w:rsidRDefault="000D5082" w:rsidP="000D5082">
      <w:pPr>
        <w:spacing w:after="0" w:line="240" w:lineRule="auto"/>
        <w:jc w:val="both"/>
        <w:rPr>
          <w:rFonts w:eastAsiaTheme="majorEastAsia" w:cs="Arial"/>
          <w:bCs/>
          <w:color w:val="000000"/>
          <w:sz w:val="24"/>
          <w:szCs w:val="24"/>
        </w:rPr>
      </w:pPr>
    </w:p>
    <w:p w:rsidR="000D5082" w:rsidRPr="006E69E8" w:rsidRDefault="000D5082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r w:rsidRPr="000D5082">
        <w:rPr>
          <w:rFonts w:eastAsiaTheme="majorEastAsia" w:cs="Arial"/>
          <w:bCs/>
          <w:color w:val="000000"/>
          <w:sz w:val="24"/>
          <w:szCs w:val="24"/>
        </w:rPr>
        <w:t xml:space="preserve">Are there other </w:t>
      </w:r>
      <w:r w:rsidR="007A04CB">
        <w:rPr>
          <w:rFonts w:eastAsiaTheme="majorEastAsia" w:cs="Arial"/>
          <w:bCs/>
          <w:color w:val="000000"/>
          <w:sz w:val="24"/>
          <w:szCs w:val="24"/>
        </w:rPr>
        <w:t>TA</w:t>
      </w:r>
      <w:r w:rsidRPr="000D5082">
        <w:rPr>
          <w:rFonts w:eastAsiaTheme="majorEastAsia" w:cs="Arial"/>
          <w:bCs/>
          <w:color w:val="000000"/>
          <w:sz w:val="24"/>
          <w:szCs w:val="24"/>
        </w:rPr>
        <w:t xml:space="preserve">s </w:t>
      </w:r>
      <w:r w:rsidR="007A04CB">
        <w:rPr>
          <w:rFonts w:eastAsiaTheme="majorEastAsia" w:cs="Arial"/>
          <w:bCs/>
          <w:color w:val="000000"/>
          <w:sz w:val="24"/>
          <w:szCs w:val="24"/>
        </w:rPr>
        <w:t xml:space="preserve">(or the instructor) </w:t>
      </w:r>
      <w:r w:rsidRPr="000D5082">
        <w:rPr>
          <w:rFonts w:eastAsiaTheme="majorEastAsia" w:cs="Arial"/>
          <w:bCs/>
          <w:color w:val="000000"/>
          <w:sz w:val="24"/>
          <w:szCs w:val="24"/>
        </w:rPr>
        <w:t xml:space="preserve">with whom you’ve interacted frequently? Your primary </w:t>
      </w:r>
      <w:r w:rsidR="007A04CB">
        <w:rPr>
          <w:rFonts w:eastAsiaTheme="majorEastAsia" w:cs="Arial"/>
          <w:bCs/>
          <w:color w:val="000000"/>
          <w:sz w:val="24"/>
          <w:szCs w:val="24"/>
        </w:rPr>
        <w:t>TA</w:t>
      </w:r>
      <w:r w:rsidRPr="000D5082">
        <w:rPr>
          <w:rFonts w:eastAsiaTheme="majorEastAsia" w:cs="Arial"/>
          <w:bCs/>
          <w:color w:val="000000"/>
          <w:sz w:val="24"/>
          <w:szCs w:val="24"/>
        </w:rPr>
        <w:t xml:space="preserve"> may consult them for help in assigning your grade.</w:t>
      </w:r>
    </w:p>
    <w:p w:rsidR="000D5082" w:rsidRPr="006E69E8" w:rsidRDefault="00992BBB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r>
        <w:rPr>
          <w:rFonts w:eastAsiaTheme="majorEastAsia" w:cs="Times New Roman"/>
          <w:sz w:val="24"/>
          <w:szCs w:val="24"/>
        </w:rPr>
        <w:t xml:space="preserve">Steven Bi, William Vaneck </w:t>
      </w:r>
    </w:p>
    <w:p w:rsidR="000D5082" w:rsidRPr="006E69E8" w:rsidRDefault="000D5082" w:rsidP="000D5082">
      <w:pPr>
        <w:spacing w:after="0" w:line="240" w:lineRule="auto"/>
        <w:jc w:val="both"/>
        <w:rPr>
          <w:rFonts w:eastAsiaTheme="majorEastAsia" w:cs="Arial"/>
          <w:bCs/>
          <w:color w:val="000000"/>
          <w:sz w:val="24"/>
          <w:szCs w:val="24"/>
        </w:rPr>
      </w:pPr>
    </w:p>
    <w:p w:rsidR="000D5082" w:rsidRPr="006E69E8" w:rsidRDefault="000D5082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r w:rsidRPr="000D5082">
        <w:rPr>
          <w:rFonts w:eastAsiaTheme="majorEastAsia" w:cs="Arial"/>
          <w:bCs/>
          <w:color w:val="000000"/>
          <w:sz w:val="24"/>
          <w:szCs w:val="24"/>
        </w:rPr>
        <w:t>Please fill out the following sections as accurately and honestly as you can. Remember: it is not necessary to have participated in all of these ways, e.g. someone who posts a lot on Piazza but does nothing else may still earn full participation points. Please give us as much information as possible so we can give you the grade you deserve.</w:t>
      </w:r>
    </w:p>
    <w:p w:rsidR="000D5082" w:rsidRPr="006E69E8" w:rsidRDefault="000D5082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</w:p>
    <w:p w:rsidR="000D5082" w:rsidRPr="006E69E8" w:rsidRDefault="000D5082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r w:rsidRPr="000D5082">
        <w:rPr>
          <w:rFonts w:eastAsiaTheme="majorEastAsia" w:cs="Arial"/>
          <w:bCs/>
          <w:color w:val="000000"/>
          <w:sz w:val="24"/>
          <w:szCs w:val="24"/>
          <w:u w:val="single"/>
        </w:rPr>
        <w:t>Lecture</w:t>
      </w:r>
      <w:r w:rsidRPr="000D5082">
        <w:rPr>
          <w:rFonts w:eastAsiaTheme="majorEastAsia" w:cs="Arial"/>
          <w:bCs/>
          <w:color w:val="000000"/>
          <w:sz w:val="24"/>
          <w:szCs w:val="24"/>
        </w:rPr>
        <w:t xml:space="preserve">: </w:t>
      </w:r>
      <w:r w:rsidRPr="006E69E8">
        <w:rPr>
          <w:rFonts w:eastAsiaTheme="majorEastAsia" w:cs="Arial"/>
          <w:bCs/>
          <w:color w:val="000000"/>
          <w:sz w:val="24"/>
          <w:szCs w:val="24"/>
        </w:rPr>
        <w:t>D</w:t>
      </w:r>
      <w:r w:rsidRPr="000D5082">
        <w:rPr>
          <w:rFonts w:eastAsiaTheme="majorEastAsia" w:cs="Arial"/>
          <w:bCs/>
          <w:color w:val="000000"/>
          <w:sz w:val="24"/>
          <w:szCs w:val="24"/>
        </w:rPr>
        <w:t>id you attend often/always? Did you ask relevant ques</w:t>
      </w:r>
      <w:r w:rsidR="00BD7DC8">
        <w:rPr>
          <w:rFonts w:eastAsiaTheme="majorEastAsia" w:cs="Arial"/>
          <w:bCs/>
          <w:color w:val="000000"/>
          <w:sz w:val="24"/>
          <w:szCs w:val="24"/>
        </w:rPr>
        <w:t xml:space="preserve">tions? Give </w:t>
      </w:r>
      <w:r w:rsidRPr="000D5082">
        <w:rPr>
          <w:rFonts w:eastAsiaTheme="majorEastAsia" w:cs="Arial"/>
          <w:bCs/>
          <w:color w:val="000000"/>
          <w:sz w:val="24"/>
          <w:szCs w:val="24"/>
        </w:rPr>
        <w:t>examples.</w:t>
      </w:r>
    </w:p>
    <w:p w:rsidR="000D5082" w:rsidRPr="006E69E8" w:rsidRDefault="004815E9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r>
        <w:rPr>
          <w:rFonts w:eastAsiaTheme="majorEastAsia" w:cs="Times New Roman"/>
          <w:sz w:val="24"/>
          <w:szCs w:val="24"/>
        </w:rPr>
        <w:t>Not often. I have 2 other classes (61A, 61C), so there wasn’t always time (scheduling conflicts).</w:t>
      </w:r>
    </w:p>
    <w:p w:rsidR="000D5082" w:rsidRPr="006E69E8" w:rsidRDefault="000D5082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</w:p>
    <w:p w:rsidR="000D5082" w:rsidRPr="006E69E8" w:rsidRDefault="000D5082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</w:p>
    <w:p w:rsidR="000D5082" w:rsidRDefault="000D5082" w:rsidP="000D5082">
      <w:pPr>
        <w:spacing w:after="0" w:line="240" w:lineRule="auto"/>
        <w:jc w:val="both"/>
        <w:rPr>
          <w:rFonts w:eastAsiaTheme="majorEastAsia" w:cs="Arial"/>
          <w:bCs/>
          <w:color w:val="000000"/>
          <w:sz w:val="24"/>
          <w:szCs w:val="24"/>
        </w:rPr>
      </w:pPr>
      <w:r w:rsidRPr="000D5082">
        <w:rPr>
          <w:rFonts w:eastAsiaTheme="majorEastAsia" w:cs="Arial"/>
          <w:bCs/>
          <w:color w:val="000000"/>
          <w:sz w:val="24"/>
          <w:szCs w:val="24"/>
          <w:u w:val="single"/>
        </w:rPr>
        <w:t>Discussion section</w:t>
      </w:r>
      <w:r w:rsidRPr="000D5082">
        <w:rPr>
          <w:rFonts w:eastAsiaTheme="majorEastAsia" w:cs="Arial"/>
          <w:bCs/>
          <w:color w:val="000000"/>
          <w:sz w:val="24"/>
          <w:szCs w:val="24"/>
        </w:rPr>
        <w:t xml:space="preserve">: </w:t>
      </w:r>
      <w:r w:rsidRPr="006E69E8">
        <w:rPr>
          <w:rFonts w:eastAsiaTheme="majorEastAsia" w:cs="Arial"/>
          <w:bCs/>
          <w:color w:val="000000"/>
          <w:sz w:val="24"/>
          <w:szCs w:val="24"/>
        </w:rPr>
        <w:t>D</w:t>
      </w:r>
      <w:r w:rsidRPr="000D5082">
        <w:rPr>
          <w:rFonts w:eastAsiaTheme="majorEastAsia" w:cs="Arial"/>
          <w:bCs/>
          <w:color w:val="000000"/>
          <w:sz w:val="24"/>
          <w:szCs w:val="24"/>
        </w:rPr>
        <w:t>id you attend often/always? Did you ask rel</w:t>
      </w:r>
      <w:r w:rsidR="00BD7DC8">
        <w:rPr>
          <w:rFonts w:eastAsiaTheme="majorEastAsia" w:cs="Arial"/>
          <w:bCs/>
          <w:color w:val="000000"/>
          <w:sz w:val="24"/>
          <w:szCs w:val="24"/>
        </w:rPr>
        <w:t xml:space="preserve">evant questions? Give </w:t>
      </w:r>
      <w:r w:rsidRPr="000D5082">
        <w:rPr>
          <w:rFonts w:eastAsiaTheme="majorEastAsia" w:cs="Arial"/>
          <w:bCs/>
          <w:color w:val="000000"/>
          <w:sz w:val="24"/>
          <w:szCs w:val="24"/>
        </w:rPr>
        <w:t>examples.</w:t>
      </w:r>
    </w:p>
    <w:p w:rsidR="00BF09BE" w:rsidRPr="006E69E8" w:rsidRDefault="00BF09BE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</w:p>
    <w:p w:rsidR="000D5082" w:rsidRPr="006E69E8" w:rsidRDefault="004815E9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r>
        <w:rPr>
          <w:rFonts w:eastAsiaTheme="majorEastAsia" w:cs="Times New Roman"/>
          <w:sz w:val="24"/>
          <w:szCs w:val="24"/>
        </w:rPr>
        <w:t xml:space="preserve">For the first few discussions, I went to whatever times were available (again, some scheduling conflicts). </w:t>
      </w:r>
      <w:r w:rsidR="0095360B">
        <w:rPr>
          <w:rFonts w:eastAsiaTheme="majorEastAsia" w:cs="Times New Roman"/>
          <w:sz w:val="24"/>
          <w:szCs w:val="24"/>
        </w:rPr>
        <w:t xml:space="preserve">I helped a few students with their homework/questions, but as the summer went on, there was less time to attend. </w:t>
      </w:r>
    </w:p>
    <w:p w:rsidR="000D5082" w:rsidRPr="006E69E8" w:rsidRDefault="000D5082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</w:p>
    <w:p w:rsidR="000D5082" w:rsidRPr="006E69E8" w:rsidRDefault="000D5082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</w:p>
    <w:p w:rsidR="000D5082" w:rsidRDefault="000D5082" w:rsidP="000D5082">
      <w:pPr>
        <w:spacing w:after="0" w:line="240" w:lineRule="auto"/>
        <w:jc w:val="both"/>
        <w:rPr>
          <w:rFonts w:eastAsiaTheme="majorEastAsia" w:cs="Arial"/>
          <w:bCs/>
          <w:color w:val="000000"/>
          <w:sz w:val="24"/>
          <w:szCs w:val="24"/>
        </w:rPr>
      </w:pPr>
      <w:r w:rsidRPr="000D5082">
        <w:rPr>
          <w:rFonts w:eastAsiaTheme="majorEastAsia" w:cs="Arial"/>
          <w:bCs/>
          <w:color w:val="000000"/>
          <w:sz w:val="24"/>
          <w:szCs w:val="24"/>
          <w:u w:val="single"/>
        </w:rPr>
        <w:lastRenderedPageBreak/>
        <w:t>Office hours/homework party</w:t>
      </w:r>
      <w:r w:rsidRPr="000D5082">
        <w:rPr>
          <w:rFonts w:eastAsiaTheme="majorEastAsia" w:cs="Arial"/>
          <w:bCs/>
          <w:color w:val="000000"/>
          <w:sz w:val="24"/>
          <w:szCs w:val="24"/>
        </w:rPr>
        <w:t xml:space="preserve">: </w:t>
      </w:r>
      <w:r w:rsidRPr="006E69E8">
        <w:rPr>
          <w:rFonts w:eastAsiaTheme="majorEastAsia" w:cs="Arial"/>
          <w:bCs/>
          <w:color w:val="000000"/>
          <w:sz w:val="24"/>
          <w:szCs w:val="24"/>
        </w:rPr>
        <w:t>D</w:t>
      </w:r>
      <w:r w:rsidRPr="000D5082">
        <w:rPr>
          <w:rFonts w:eastAsiaTheme="majorEastAsia" w:cs="Arial"/>
          <w:bCs/>
          <w:color w:val="000000"/>
          <w:sz w:val="24"/>
          <w:szCs w:val="24"/>
        </w:rPr>
        <w:t>id you attend often? What did you do while you were there? Did you work alone or with others? Give any memorable examples.</w:t>
      </w:r>
    </w:p>
    <w:p w:rsidR="00A22473" w:rsidRPr="006E69E8" w:rsidRDefault="00A22473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</w:p>
    <w:p w:rsidR="000D5082" w:rsidRPr="006E69E8" w:rsidRDefault="0095360B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r>
        <w:rPr>
          <w:rFonts w:eastAsiaTheme="majorEastAsia" w:cs="Times New Roman"/>
          <w:sz w:val="24"/>
          <w:szCs w:val="24"/>
        </w:rPr>
        <w:t>I went to the first few homework parties. I tried socializing w</w:t>
      </w:r>
      <w:r w:rsidR="000F26C2">
        <w:rPr>
          <w:rFonts w:eastAsiaTheme="majorEastAsia" w:cs="Times New Roman"/>
          <w:sz w:val="24"/>
          <w:szCs w:val="24"/>
        </w:rPr>
        <w:t xml:space="preserve">ith some people, as well as help a few people with their homework. </w:t>
      </w:r>
      <w:r w:rsidR="00E64177">
        <w:rPr>
          <w:rFonts w:eastAsiaTheme="majorEastAsia" w:cs="Times New Roman"/>
          <w:sz w:val="24"/>
          <w:szCs w:val="24"/>
        </w:rPr>
        <w:t>I went to a few office hours just to see what was happening; because it was too crowded, I didn’t go in the later weeks.</w:t>
      </w:r>
      <w:bookmarkStart w:id="0" w:name="_GoBack"/>
      <w:bookmarkEnd w:id="0"/>
    </w:p>
    <w:p w:rsidR="000D5082" w:rsidRPr="006E69E8" w:rsidRDefault="000D5082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</w:p>
    <w:p w:rsidR="000D5082" w:rsidRPr="006E69E8" w:rsidRDefault="000D5082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</w:p>
    <w:p w:rsidR="000D5082" w:rsidRPr="006E69E8" w:rsidRDefault="000D5082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r w:rsidRPr="000D5082">
        <w:rPr>
          <w:rFonts w:eastAsiaTheme="majorEastAsia" w:cs="Arial"/>
          <w:bCs/>
          <w:color w:val="000000"/>
          <w:sz w:val="24"/>
          <w:szCs w:val="24"/>
          <w:u w:val="single"/>
        </w:rPr>
        <w:t>Piazza</w:t>
      </w:r>
      <w:r w:rsidRPr="000D5082">
        <w:rPr>
          <w:rFonts w:eastAsiaTheme="majorEastAsia" w:cs="Arial"/>
          <w:bCs/>
          <w:color w:val="000000"/>
          <w:sz w:val="24"/>
          <w:szCs w:val="24"/>
        </w:rPr>
        <w:t xml:space="preserve">: </w:t>
      </w:r>
      <w:r w:rsidRPr="006E69E8">
        <w:rPr>
          <w:rFonts w:eastAsiaTheme="majorEastAsia" w:cs="Arial"/>
          <w:bCs/>
          <w:color w:val="000000"/>
          <w:sz w:val="24"/>
          <w:szCs w:val="24"/>
        </w:rPr>
        <w:t>H</w:t>
      </w:r>
      <w:r w:rsidRPr="000D5082">
        <w:rPr>
          <w:rFonts w:eastAsiaTheme="majorEastAsia" w:cs="Arial"/>
          <w:bCs/>
          <w:color w:val="000000"/>
          <w:sz w:val="24"/>
          <w:szCs w:val="24"/>
        </w:rPr>
        <w:t>ow often do you post? Were you asking questions or answering them (both are good!)? Did you post course-related content/links? Please tell us about your posts that you think were your greatest contribution (e.g. top 5; screenshots with URL are OK).</w:t>
      </w:r>
    </w:p>
    <w:p w:rsidR="000D5082" w:rsidRPr="006E69E8" w:rsidRDefault="000D5082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</w:p>
    <w:p w:rsidR="000D5082" w:rsidRDefault="00A22473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hyperlink r:id="rId5" w:history="1">
        <w:r w:rsidRPr="00BE4E95">
          <w:rPr>
            <w:rStyle w:val="Hyperlink"/>
            <w:rFonts w:eastAsiaTheme="majorEastAsia" w:cs="Times New Roman"/>
            <w:sz w:val="24"/>
            <w:szCs w:val="24"/>
          </w:rPr>
          <w:t>https://piazza.com/class/i6hgrrrydd97pf?cid=175</w:t>
        </w:r>
      </w:hyperlink>
      <w:r>
        <w:rPr>
          <w:rFonts w:eastAsiaTheme="majorEastAsia" w:cs="Times New Roman"/>
          <w:sz w:val="24"/>
          <w:szCs w:val="24"/>
        </w:rPr>
        <w:t xml:space="preserve"> </w:t>
      </w:r>
    </w:p>
    <w:p w:rsidR="00A22473" w:rsidRDefault="00A22473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hyperlink r:id="rId6" w:history="1">
        <w:r w:rsidRPr="00BE4E95">
          <w:rPr>
            <w:rStyle w:val="Hyperlink"/>
            <w:rFonts w:eastAsiaTheme="majorEastAsia" w:cs="Times New Roman"/>
            <w:sz w:val="24"/>
            <w:szCs w:val="24"/>
          </w:rPr>
          <w:t>https://piazza.com/class/i6hgrrrydd97pf?cid=505</w:t>
        </w:r>
      </w:hyperlink>
    </w:p>
    <w:p w:rsidR="00A22473" w:rsidRDefault="00A22473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hyperlink r:id="rId7" w:history="1">
        <w:r w:rsidRPr="00BE4E95">
          <w:rPr>
            <w:rStyle w:val="Hyperlink"/>
            <w:rFonts w:eastAsiaTheme="majorEastAsia" w:cs="Times New Roman"/>
            <w:sz w:val="24"/>
            <w:szCs w:val="24"/>
          </w:rPr>
          <w:t>https://piazza.com/class/i6hgrrrydd97pf?cid=613</w:t>
        </w:r>
      </w:hyperlink>
    </w:p>
    <w:p w:rsidR="00A22473" w:rsidRDefault="00A22473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hyperlink r:id="rId8" w:history="1">
        <w:r w:rsidRPr="00BE4E95">
          <w:rPr>
            <w:rStyle w:val="Hyperlink"/>
            <w:rFonts w:eastAsiaTheme="majorEastAsia" w:cs="Times New Roman"/>
            <w:sz w:val="24"/>
            <w:szCs w:val="24"/>
          </w:rPr>
          <w:t>https://piazza.com/class/i6hgrrrydd97pf?cid=620</w:t>
        </w:r>
      </w:hyperlink>
    </w:p>
    <w:p w:rsidR="00A22473" w:rsidRPr="006E69E8" w:rsidRDefault="00A22473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r w:rsidRPr="00A22473">
        <w:rPr>
          <w:rFonts w:eastAsiaTheme="majorEastAsia" w:cs="Times New Roman"/>
          <w:sz w:val="24"/>
          <w:szCs w:val="24"/>
        </w:rPr>
        <w:t>https://piazza.com/class/i6hgrrrydd97pf?cid=552</w:t>
      </w:r>
    </w:p>
    <w:p w:rsidR="000D5082" w:rsidRPr="006E69E8" w:rsidRDefault="000D5082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</w:p>
    <w:p w:rsidR="000D5082" w:rsidRDefault="000D5082" w:rsidP="000D5082">
      <w:pPr>
        <w:spacing w:after="0" w:line="240" w:lineRule="auto"/>
        <w:jc w:val="both"/>
        <w:rPr>
          <w:rFonts w:eastAsiaTheme="majorEastAsia" w:cs="Arial"/>
          <w:bCs/>
          <w:color w:val="000000"/>
          <w:sz w:val="24"/>
          <w:szCs w:val="24"/>
        </w:rPr>
      </w:pPr>
      <w:r w:rsidRPr="000D5082">
        <w:rPr>
          <w:rFonts w:eastAsiaTheme="majorEastAsia" w:cs="Arial"/>
          <w:bCs/>
          <w:color w:val="000000"/>
          <w:sz w:val="24"/>
          <w:szCs w:val="24"/>
          <w:u w:val="single"/>
        </w:rPr>
        <w:t>Work with others outside of class</w:t>
      </w:r>
      <w:r w:rsidRPr="000D5082">
        <w:rPr>
          <w:rFonts w:eastAsiaTheme="majorEastAsia" w:cs="Arial"/>
          <w:bCs/>
          <w:color w:val="000000"/>
          <w:sz w:val="24"/>
          <w:szCs w:val="24"/>
        </w:rPr>
        <w:t xml:space="preserve">: </w:t>
      </w:r>
      <w:r w:rsidRPr="006E69E8">
        <w:rPr>
          <w:rFonts w:eastAsiaTheme="majorEastAsia" w:cs="Arial"/>
          <w:bCs/>
          <w:color w:val="000000"/>
          <w:sz w:val="24"/>
          <w:szCs w:val="24"/>
        </w:rPr>
        <w:t>I</w:t>
      </w:r>
      <w:r w:rsidRPr="000D5082">
        <w:rPr>
          <w:rFonts w:eastAsiaTheme="majorEastAsia" w:cs="Arial"/>
          <w:bCs/>
          <w:color w:val="000000"/>
          <w:sz w:val="24"/>
          <w:szCs w:val="24"/>
        </w:rPr>
        <w:t>f you had any outstanding experiences with other students (e.g. organized your own mini-HW party), please mention them here.</w:t>
      </w:r>
    </w:p>
    <w:p w:rsidR="00EE3F11" w:rsidRDefault="00EE3F11" w:rsidP="000D5082">
      <w:pPr>
        <w:spacing w:after="0" w:line="240" w:lineRule="auto"/>
        <w:jc w:val="both"/>
        <w:rPr>
          <w:rFonts w:eastAsiaTheme="majorEastAsia" w:cs="Arial"/>
          <w:bCs/>
          <w:color w:val="000000"/>
          <w:sz w:val="24"/>
          <w:szCs w:val="24"/>
        </w:rPr>
      </w:pPr>
    </w:p>
    <w:p w:rsidR="00EE3F11" w:rsidRPr="006E69E8" w:rsidRDefault="00EE3F11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r>
        <w:rPr>
          <w:rFonts w:eastAsiaTheme="majorEastAsia" w:cs="Arial"/>
          <w:bCs/>
          <w:color w:val="000000"/>
          <w:sz w:val="24"/>
          <w:szCs w:val="24"/>
        </w:rPr>
        <w:t xml:space="preserve">I’ve helped my friend (Peng Yi) many times outside of class, because we live in the same dorms. She also had a few friends who I worked with. </w:t>
      </w:r>
    </w:p>
    <w:p w:rsidR="000D5082" w:rsidRPr="006E69E8" w:rsidRDefault="000D5082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</w:p>
    <w:p w:rsidR="000D5082" w:rsidRPr="006E69E8" w:rsidRDefault="000D5082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</w:p>
    <w:p w:rsidR="000D5082" w:rsidRPr="006E69E8" w:rsidRDefault="000D5082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</w:p>
    <w:p w:rsidR="002D6AA7" w:rsidRDefault="000D5082" w:rsidP="000D5082">
      <w:pPr>
        <w:spacing w:after="0" w:line="240" w:lineRule="auto"/>
        <w:jc w:val="both"/>
        <w:rPr>
          <w:rFonts w:eastAsiaTheme="majorEastAsia" w:cs="Arial"/>
          <w:bCs/>
          <w:color w:val="000000"/>
          <w:sz w:val="24"/>
          <w:szCs w:val="24"/>
        </w:rPr>
      </w:pPr>
      <w:r w:rsidRPr="000D5082">
        <w:rPr>
          <w:rFonts w:eastAsiaTheme="majorEastAsia" w:cs="Arial"/>
          <w:bCs/>
          <w:color w:val="000000"/>
          <w:sz w:val="24"/>
          <w:szCs w:val="24"/>
          <w:u w:val="single"/>
        </w:rPr>
        <w:t>Other</w:t>
      </w:r>
      <w:r w:rsidRPr="006E69E8">
        <w:rPr>
          <w:rFonts w:eastAsiaTheme="majorEastAsia" w:cs="Arial"/>
          <w:bCs/>
          <w:color w:val="000000"/>
          <w:sz w:val="24"/>
          <w:szCs w:val="24"/>
        </w:rPr>
        <w:t>: I</w:t>
      </w:r>
      <w:r w:rsidRPr="000D5082">
        <w:rPr>
          <w:rFonts w:eastAsiaTheme="majorEastAsia" w:cs="Arial"/>
          <w:bCs/>
          <w:color w:val="000000"/>
          <w:sz w:val="24"/>
          <w:szCs w:val="24"/>
        </w:rPr>
        <w:t>f there’s anything we missed with the above questions, please mention it here.</w:t>
      </w:r>
    </w:p>
    <w:p w:rsidR="00EE3F11" w:rsidRDefault="00EE3F11" w:rsidP="000D5082">
      <w:pPr>
        <w:spacing w:after="0" w:line="240" w:lineRule="auto"/>
        <w:jc w:val="both"/>
        <w:rPr>
          <w:rFonts w:eastAsiaTheme="majorEastAsia" w:cs="Arial"/>
          <w:bCs/>
          <w:color w:val="000000"/>
          <w:sz w:val="24"/>
          <w:szCs w:val="24"/>
        </w:rPr>
      </w:pPr>
    </w:p>
    <w:p w:rsidR="00EE3F11" w:rsidRPr="006E69E8" w:rsidRDefault="00EE3F11" w:rsidP="000D5082">
      <w:pPr>
        <w:spacing w:after="0" w:line="240" w:lineRule="auto"/>
        <w:jc w:val="both"/>
        <w:rPr>
          <w:rFonts w:eastAsiaTheme="majorEastAsia" w:cs="Times New Roman"/>
          <w:sz w:val="24"/>
          <w:szCs w:val="24"/>
        </w:rPr>
      </w:pPr>
      <w:r>
        <w:rPr>
          <w:rFonts w:eastAsiaTheme="majorEastAsia" w:cs="Arial"/>
          <w:bCs/>
          <w:color w:val="000000"/>
          <w:sz w:val="24"/>
          <w:szCs w:val="24"/>
        </w:rPr>
        <w:t xml:space="preserve">I created the Mock Exam 4, designed to introduce some beautiful and famous math theorems using relevant coursework, which I think was a benefit. Also, I talked with a few TA’s/readers about </w:t>
      </w:r>
      <w:r w:rsidR="00BF09BE">
        <w:rPr>
          <w:rFonts w:eastAsiaTheme="majorEastAsia" w:cs="Arial"/>
          <w:bCs/>
          <w:color w:val="000000"/>
          <w:sz w:val="24"/>
          <w:szCs w:val="24"/>
        </w:rPr>
        <w:t>Berkeley Math Tournament, etc.</w:t>
      </w:r>
    </w:p>
    <w:sectPr w:rsidR="00EE3F11" w:rsidRPr="006E69E8" w:rsidSect="000D50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082"/>
    <w:rsid w:val="00077D14"/>
    <w:rsid w:val="000D5082"/>
    <w:rsid w:val="000F26C2"/>
    <w:rsid w:val="00184B62"/>
    <w:rsid w:val="002D6AA7"/>
    <w:rsid w:val="004815E9"/>
    <w:rsid w:val="004F1155"/>
    <w:rsid w:val="006E69E8"/>
    <w:rsid w:val="007A04CB"/>
    <w:rsid w:val="008C4F8F"/>
    <w:rsid w:val="0095360B"/>
    <w:rsid w:val="00992BBB"/>
    <w:rsid w:val="00A14B16"/>
    <w:rsid w:val="00A22473"/>
    <w:rsid w:val="00B912D0"/>
    <w:rsid w:val="00BD7DC8"/>
    <w:rsid w:val="00BF09BE"/>
    <w:rsid w:val="00E64177"/>
    <w:rsid w:val="00EE3F11"/>
    <w:rsid w:val="00FD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CFCF81-D86D-410C-8D65-E0EEE6C8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6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24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azza.com/class/i6hgrrrydd97pf?cid=6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azza.com/class/i6hgrrrydd97pf?cid=61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azza.com/class/i6hgrrrydd97pf?cid=505" TargetMode="External"/><Relationship Id="rId5" Type="http://schemas.openxmlformats.org/officeDocument/2006/relationships/hyperlink" Target="https://piazza.com/class/i6hgrrrydd97pf?cid=175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enorm</dc:creator>
  <cp:keywords/>
  <dc:description/>
  <cp:lastModifiedBy>Microsoft account</cp:lastModifiedBy>
  <cp:revision>3</cp:revision>
  <cp:lastPrinted>2015-05-05T06:41:00Z</cp:lastPrinted>
  <dcterms:created xsi:type="dcterms:W3CDTF">2015-08-10T07:12:00Z</dcterms:created>
  <dcterms:modified xsi:type="dcterms:W3CDTF">2015-08-10T07:13:00Z</dcterms:modified>
</cp:coreProperties>
</file>