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235C" w14:textId="77777777" w:rsidR="00767376" w:rsidRDefault="00767376" w:rsidP="00767376">
      <w:r>
        <w:t>TOOTHBRUSH (PLASTIC)</w:t>
      </w:r>
    </w:p>
    <w:p w14:paraId="6ACA704A" w14:textId="77777777" w:rsidR="00767376" w:rsidRDefault="00767376" w:rsidP="00767376"/>
    <w:p w14:paraId="7342A7FD" w14:textId="77777777" w:rsidR="00767376" w:rsidRDefault="00767376" w:rsidP="00767376">
      <w:r>
        <w:t>https://earth911.com/living-well-being/health/recycling-toothbrushes-and-toothpaste-tubes/</w:t>
      </w:r>
    </w:p>
    <w:p w14:paraId="5F337E55" w14:textId="77777777" w:rsidR="00767376" w:rsidRDefault="00767376" w:rsidP="00767376">
      <w:r>
        <w:t>TOOTHPICKS</w:t>
      </w:r>
    </w:p>
    <w:p w14:paraId="55827299" w14:textId="77777777" w:rsidR="00767376" w:rsidRDefault="00767376" w:rsidP="00767376">
      <w:r>
        <w:t xml:space="preserve">Too small. </w:t>
      </w:r>
    </w:p>
    <w:p w14:paraId="08732AC2" w14:textId="77777777" w:rsidR="00767376" w:rsidRDefault="00767376" w:rsidP="00767376">
      <w:r>
        <w:t>TOWEL</w:t>
      </w:r>
    </w:p>
    <w:p w14:paraId="453BF96B" w14:textId="77777777" w:rsidR="00767376" w:rsidRDefault="00767376" w:rsidP="00767376">
      <w:pPr>
        <w:pStyle w:val="ListParagraph"/>
        <w:numPr>
          <w:ilvl w:val="0"/>
          <w:numId w:val="1"/>
        </w:numPr>
      </w:pPr>
      <w:r>
        <w:t xml:space="preserve">Upcycle: </w:t>
      </w:r>
      <w:hyperlink r:id="rId8" w:history="1">
        <w:r w:rsidRPr="00293153">
          <w:rPr>
            <w:rStyle w:val="Hyperlink"/>
          </w:rPr>
          <w:t>https://recyclenation.com/2011/04/ways-recycle-bathroom-towels/</w:t>
        </w:r>
      </w:hyperlink>
    </w:p>
    <w:p w14:paraId="28DC4667" w14:textId="77777777" w:rsidR="00767376" w:rsidRDefault="00767376" w:rsidP="00767376">
      <w:pPr>
        <w:pStyle w:val="ListParagraph"/>
        <w:numPr>
          <w:ilvl w:val="0"/>
          <w:numId w:val="1"/>
        </w:numPr>
      </w:pPr>
    </w:p>
    <w:p w14:paraId="2585B0AA" w14:textId="77777777" w:rsidR="00767376" w:rsidRDefault="00767376" w:rsidP="00767376">
      <w:r>
        <w:t>TRAMPOLINE</w:t>
      </w:r>
    </w:p>
    <w:p w14:paraId="14D73C08" w14:textId="77777777" w:rsidR="00767376" w:rsidRDefault="00767376" w:rsidP="00767376">
      <w:r>
        <w:t>TRASH CAN</w:t>
      </w:r>
    </w:p>
    <w:p w14:paraId="2026C351" w14:textId="77777777" w:rsidR="00767376" w:rsidRDefault="00767376" w:rsidP="00767376">
      <w:r>
        <w:t>TREADMILL</w:t>
      </w:r>
    </w:p>
    <w:p w14:paraId="0A1FCE0D" w14:textId="77777777" w:rsidR="00767376" w:rsidRDefault="00767376" w:rsidP="00767376">
      <w:r>
        <w:t>TROPHY</w:t>
      </w:r>
    </w:p>
    <w:p w14:paraId="0130711D" w14:textId="77777777" w:rsidR="00767376" w:rsidRDefault="00767376" w:rsidP="00767376">
      <w:r>
        <w:t>UMBRELLA</w:t>
      </w:r>
    </w:p>
    <w:p w14:paraId="3A701557" w14:textId="77777777" w:rsidR="00767376" w:rsidRDefault="00767376" w:rsidP="00767376">
      <w:r>
        <w:t>USB FLASH DRIVE</w:t>
      </w:r>
    </w:p>
    <w:p w14:paraId="78EF8019" w14:textId="77777777" w:rsidR="00767376" w:rsidRDefault="00767376" w:rsidP="00767376">
      <w:r>
        <w:t>UTENCIL (CERAMIC)</w:t>
      </w:r>
    </w:p>
    <w:p w14:paraId="17122E0E" w14:textId="77777777" w:rsidR="00767376" w:rsidRDefault="00767376" w:rsidP="00767376">
      <w:r>
        <w:t>UTENCIL (PLASTIC)</w:t>
      </w:r>
    </w:p>
    <w:p w14:paraId="2F7D8303" w14:textId="77777777" w:rsidR="00767376" w:rsidRDefault="00767376" w:rsidP="00767376">
      <w:r>
        <w:t>UTENCIL (WOOD)</w:t>
      </w:r>
    </w:p>
    <w:p w14:paraId="7D17DF34" w14:textId="77777777" w:rsidR="00767376" w:rsidRDefault="00767376" w:rsidP="00767376">
      <w:r>
        <w:t>VACUUM</w:t>
      </w:r>
    </w:p>
    <w:p w14:paraId="17DADB48" w14:textId="77777777" w:rsidR="00767376" w:rsidRDefault="00767376" w:rsidP="00767376">
      <w:r>
        <w:t>VCR PLAYER</w:t>
      </w:r>
    </w:p>
    <w:p w14:paraId="421B29B4" w14:textId="77777777" w:rsidR="00767376" w:rsidRDefault="00767376" w:rsidP="00767376">
      <w:r>
        <w:t>WATER BOTTLE (PLASTIC)</w:t>
      </w:r>
    </w:p>
    <w:p w14:paraId="271BC259" w14:textId="77777777" w:rsidR="00767376" w:rsidRDefault="00767376" w:rsidP="00767376">
      <w:r>
        <w:t>WATER FILTER</w:t>
      </w:r>
    </w:p>
    <w:p w14:paraId="6EFB8FA5" w14:textId="77777777" w:rsidR="00767376" w:rsidRDefault="00767376" w:rsidP="00767376">
      <w:r>
        <w:t>WAX PAPER</w:t>
      </w:r>
    </w:p>
    <w:p w14:paraId="43C29970" w14:textId="77777777" w:rsidR="00767376" w:rsidRDefault="00767376" w:rsidP="00767376">
      <w:r>
        <w:t>WRAPPING PAPER</w:t>
      </w:r>
    </w:p>
    <w:p w14:paraId="1B853821" w14:textId="77777777" w:rsidR="00767376" w:rsidRDefault="00767376" w:rsidP="00767376">
      <w:r>
        <w:t>YOGURT</w:t>
      </w:r>
    </w:p>
    <w:p w14:paraId="60C706AE" w14:textId="77777777" w:rsidR="00767376" w:rsidRDefault="00767376" w:rsidP="00767376">
      <w:pPr>
        <w:rPr>
          <w:lang w:eastAsia="ko-KR"/>
        </w:rPr>
      </w:pPr>
      <w:r>
        <w:rPr>
          <w:lang w:eastAsia="ko-KR"/>
        </w:rPr>
        <w:t>ZIPPER STORAGE BAG</w:t>
      </w:r>
    </w:p>
    <w:p w14:paraId="4E581FFF" w14:textId="77777777" w:rsidR="00767376" w:rsidRDefault="00767376" w:rsidP="00767376">
      <w:pPr>
        <w:rPr>
          <w:lang w:eastAsia="ko-KR"/>
        </w:rPr>
      </w:pPr>
    </w:p>
    <w:p w14:paraId="25D04ADC" w14:textId="77777777" w:rsidR="00767376" w:rsidRDefault="00767376" w:rsidP="00767376">
      <w:pPr>
        <w:rPr>
          <w:lang w:eastAsia="ko-KR"/>
        </w:rPr>
      </w:pPr>
      <w:r>
        <w:rPr>
          <w:lang w:eastAsia="ko-KR"/>
        </w:rPr>
        <w:t>**</w:t>
      </w:r>
      <w:r>
        <w:rPr>
          <w:rFonts w:ascii="Malgun Gothic" w:eastAsia="Malgun Gothic" w:hAnsi="Malgun Gothic" w:cs="Malgun Gothic" w:hint="eastAsia"/>
          <w:lang w:eastAsia="ko-KR"/>
        </w:rPr>
        <w:t>플라스팅</w:t>
      </w:r>
      <w:r>
        <w:rPr>
          <w:lang w:eastAsia="ko-KR"/>
        </w:rPr>
        <w:t xml:space="preserve"> WRAP </w:t>
      </w:r>
      <w:r>
        <w:rPr>
          <w:rFonts w:ascii="Malgun Gothic" w:eastAsia="Malgun Gothic" w:hAnsi="Malgun Gothic" w:cs="Malgun Gothic" w:hint="eastAsia"/>
          <w:lang w:eastAsia="ko-KR"/>
        </w:rPr>
        <w:t>빠지지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않았나</w:t>
      </w:r>
      <w:r>
        <w:rPr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lang w:eastAsia="ko-KR"/>
        </w:rPr>
        <w:t>ㅜㅜ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사진도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찍었는뎅</w:t>
      </w:r>
      <w:r>
        <w:rPr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더블체크하자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나중에</w:t>
      </w:r>
      <w:r>
        <w:rPr>
          <w:lang w:eastAsia="ko-KR"/>
        </w:rPr>
        <w:t>**</w:t>
      </w:r>
    </w:p>
    <w:p w14:paraId="42D4AFDD" w14:textId="77777777" w:rsidR="00767376" w:rsidRDefault="00767376" w:rsidP="00767376">
      <w:pPr>
        <w:rPr>
          <w:lang w:eastAsia="ko-KR"/>
        </w:rPr>
      </w:pPr>
    </w:p>
    <w:p w14:paraId="746B983C" w14:textId="77777777" w:rsidR="00767376" w:rsidRDefault="00767376" w:rsidP="00767376">
      <w:pPr>
        <w:rPr>
          <w:lang w:eastAsia="ko-KR"/>
        </w:rPr>
      </w:pPr>
    </w:p>
    <w:p w14:paraId="5EBC25AA" w14:textId="77777777" w:rsidR="00767376" w:rsidRDefault="00767376" w:rsidP="00767376">
      <w:pPr>
        <w:rPr>
          <w:lang w:eastAsia="ko-KR"/>
        </w:rPr>
      </w:pPr>
    </w:p>
    <w:p w14:paraId="72FDCBF0" w14:textId="77777777" w:rsidR="00767376" w:rsidRDefault="00767376" w:rsidP="00767376">
      <w:pPr>
        <w:rPr>
          <w:lang w:eastAsia="ko-KR"/>
        </w:rPr>
      </w:pPr>
    </w:p>
    <w:p w14:paraId="0D85A695" w14:textId="77777777" w:rsidR="00767376" w:rsidRDefault="00767376" w:rsidP="00767376">
      <w:pPr>
        <w:rPr>
          <w:lang w:eastAsia="ko-KR"/>
        </w:rPr>
      </w:pPr>
    </w:p>
    <w:p w14:paraId="5B546749" w14:textId="77777777" w:rsidR="009B74C6" w:rsidRDefault="00767376">
      <w:bookmarkStart w:id="0" w:name="_GoBack"/>
      <w:bookmarkEnd w:id="0"/>
    </w:p>
    <w:sectPr w:rsidR="009B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819D8"/>
    <w:multiLevelType w:val="multilevel"/>
    <w:tmpl w:val="5E20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6"/>
    <w:rsid w:val="00637213"/>
    <w:rsid w:val="00767376"/>
    <w:rsid w:val="0096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0A3C"/>
  <w15:chartTrackingRefBased/>
  <w15:docId w15:val="{661092C9-5D30-49AF-A952-0B25CD30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3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3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yclenation.com/2011/04/ways-recycle-bathroom-towel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8DA7F16BD1841B6A15054C17CC2E7" ma:contentTypeVersion="7" ma:contentTypeDescription="Create a new document." ma:contentTypeScope="" ma:versionID="8c4a08d1b063a3e394d4ff171508860b">
  <xsd:schema xmlns:xsd="http://www.w3.org/2001/XMLSchema" xmlns:xs="http://www.w3.org/2001/XMLSchema" xmlns:p="http://schemas.microsoft.com/office/2006/metadata/properties" xmlns:ns3="fb3982e1-ff8d-4f5d-8025-dce686fee51e" xmlns:ns4="2e3d5a13-2512-4f09-bf0a-dc074c0dc207" targetNamespace="http://schemas.microsoft.com/office/2006/metadata/properties" ma:root="true" ma:fieldsID="a1852961e3a30b23879ffa22e850680f" ns3:_="" ns4:_="">
    <xsd:import namespace="fb3982e1-ff8d-4f5d-8025-dce686fee51e"/>
    <xsd:import namespace="2e3d5a13-2512-4f09-bf0a-dc074c0dc2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982e1-ff8d-4f5d-8025-dce686fee5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d5a13-2512-4f09-bf0a-dc074c0dc2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406D1-4685-4343-A7B6-F79B0EA85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982e1-ff8d-4f5d-8025-dce686fee51e"/>
    <ds:schemaRef ds:uri="2e3d5a13-2512-4f09-bf0a-dc074c0dc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6B5DA-1304-4EAA-A515-42DBC2CE3E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44FE9-0B8E-4F8F-8937-E4130B859E9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2e3d5a13-2512-4f09-bf0a-dc074c0dc207"/>
    <ds:schemaRef ds:uri="fb3982e1-ff8d-4f5d-8025-dce686fee5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>University of North Texas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Gloria</dc:creator>
  <cp:keywords/>
  <dc:description/>
  <cp:lastModifiedBy>Kim, Gloria</cp:lastModifiedBy>
  <cp:revision>1</cp:revision>
  <dcterms:created xsi:type="dcterms:W3CDTF">2020-09-01T18:52:00Z</dcterms:created>
  <dcterms:modified xsi:type="dcterms:W3CDTF">2020-09-01T18:52:00Z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0x0101004C88DA7F16BD1841B6A15054C17CC2E7</vt:lpwstr>
  </property>
</Properties>
</file>