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9A503" w14:textId="3F1F0EFD" w:rsidR="006C37D8" w:rsidRPr="00CE0AEE" w:rsidRDefault="00CA7B10" w:rsidP="0014740C">
      <w:pPr>
        <w:pStyle w:val="Title"/>
        <w:jc w:val="center"/>
        <w:rPr>
          <w:rStyle w:val="BookTitle"/>
          <w:bCs w:val="0"/>
          <w:i w:val="0"/>
          <w:iCs w:val="0"/>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AEE">
        <w:rPr>
          <w:rStyle w:val="BookTitle"/>
          <w:bCs w:val="0"/>
          <w:i w:val="0"/>
          <w:iCs w:val="0"/>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Din Tai Fung’s </w:t>
      </w:r>
      <w:r w:rsidR="005975C4">
        <w:rPr>
          <w:rStyle w:val="BookTitle"/>
          <w:bCs w:val="0"/>
          <w:i w:val="0"/>
          <w:iCs w:val="0"/>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competitors </w:t>
      </w:r>
      <w:r w:rsidR="0014740C" w:rsidRPr="00CE0AEE">
        <w:rPr>
          <w:rStyle w:val="BookTitle"/>
          <w:bCs w:val="0"/>
          <w:i w:val="0"/>
          <w:iCs w:val="0"/>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005975C4">
        <w:rPr>
          <w:rStyle w:val="BookTitle"/>
          <w:bCs w:val="0"/>
          <w:i w:val="0"/>
          <w:iCs w:val="0"/>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Seattle</w:t>
      </w:r>
    </w:p>
    <w:p w14:paraId="4574EA13" w14:textId="3C59A758" w:rsidR="0014740C" w:rsidRPr="00CE0AEE" w:rsidRDefault="00312FF2" w:rsidP="0014740C">
      <w:pPr>
        <w:pStyle w:val="Subtitle"/>
        <w:jc w:val="center"/>
        <w:rPr>
          <w:rStyle w:val="Emphasis"/>
          <w:i w:val="0"/>
          <w:iCs w:val="0"/>
          <w:sz w:val="32"/>
          <w:szCs w:val="32"/>
        </w:rPr>
      </w:pPr>
      <w:r w:rsidRPr="00CE0AEE">
        <w:rPr>
          <w:rStyle w:val="Emphasis"/>
          <w:i w:val="0"/>
          <w:iCs w:val="0"/>
          <w:sz w:val="32"/>
          <w:szCs w:val="32"/>
        </w:rPr>
        <w:t>Tiange</w:t>
      </w:r>
      <w:r w:rsidR="0014740C" w:rsidRPr="00CE0AEE">
        <w:rPr>
          <w:rStyle w:val="Emphasis"/>
          <w:i w:val="0"/>
          <w:iCs w:val="0"/>
          <w:sz w:val="32"/>
          <w:szCs w:val="32"/>
        </w:rPr>
        <w:t xml:space="preserve"> Tang</w:t>
      </w:r>
    </w:p>
    <w:p w14:paraId="73EF1A58" w14:textId="0881DDD8" w:rsidR="00ED0FD0" w:rsidRPr="00312FF2" w:rsidRDefault="00ED0FD0" w:rsidP="00312FF2">
      <w:pPr>
        <w:pStyle w:val="Heading2"/>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F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Background and </w:t>
      </w:r>
      <w:r w:rsidR="00365A1B" w:rsidRPr="00312F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P</w:t>
      </w:r>
      <w:r w:rsidRPr="00312F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roblem</w:t>
      </w:r>
    </w:p>
    <w:p w14:paraId="129EC7EA" w14:textId="70681B8B" w:rsidR="00ED0FD0" w:rsidRDefault="00ED0FD0"/>
    <w:p w14:paraId="55E5737D" w14:textId="5874C2E2" w:rsidR="006C71C0" w:rsidRPr="006852D7" w:rsidRDefault="00312FF2">
      <w:pPr>
        <w:rPr>
          <w:sz w:val="24"/>
          <w:szCs w:val="24"/>
        </w:rPr>
      </w:pPr>
      <w:r w:rsidRPr="006852D7">
        <w:rPr>
          <w:sz w:val="24"/>
          <w:szCs w:val="24"/>
        </w:rPr>
        <w:t xml:space="preserve">  </w:t>
      </w:r>
      <w:r w:rsidR="00ED0FD0" w:rsidRPr="006852D7">
        <w:rPr>
          <w:sz w:val="24"/>
          <w:szCs w:val="24"/>
        </w:rPr>
        <w:t>D</w:t>
      </w:r>
      <w:r w:rsidR="006C71C0" w:rsidRPr="006852D7">
        <w:rPr>
          <w:sz w:val="24"/>
          <w:szCs w:val="24"/>
        </w:rPr>
        <w:t>in Tai Fung is one of the most famous dumpling places around the world. Nowadays, Din Tai Fung has branches in Japan, the United States, South Korea, Singapore, China, Hong Kong, Indonesia, Malaysia, Australia and Thailand.</w:t>
      </w:r>
    </w:p>
    <w:p w14:paraId="28AAD109" w14:textId="034F1BE4" w:rsidR="006C71C0" w:rsidRPr="006852D7" w:rsidRDefault="00312FF2">
      <w:pPr>
        <w:rPr>
          <w:sz w:val="24"/>
          <w:szCs w:val="24"/>
        </w:rPr>
      </w:pPr>
      <w:r w:rsidRPr="006852D7">
        <w:rPr>
          <w:sz w:val="24"/>
          <w:szCs w:val="24"/>
        </w:rPr>
        <w:t xml:space="preserve">  </w:t>
      </w:r>
      <w:r w:rsidR="001621AA" w:rsidRPr="006852D7">
        <w:rPr>
          <w:sz w:val="24"/>
          <w:szCs w:val="24"/>
        </w:rPr>
        <w:t xml:space="preserve">In </w:t>
      </w:r>
      <w:r w:rsidR="005975C4">
        <w:rPr>
          <w:sz w:val="24"/>
          <w:szCs w:val="24"/>
        </w:rPr>
        <w:t>Seattle</w:t>
      </w:r>
      <w:r w:rsidR="001621AA" w:rsidRPr="006852D7">
        <w:rPr>
          <w:sz w:val="24"/>
          <w:szCs w:val="24"/>
        </w:rPr>
        <w:t>, for example, there are already</w:t>
      </w:r>
      <w:r w:rsidR="005975C4">
        <w:rPr>
          <w:sz w:val="24"/>
          <w:szCs w:val="24"/>
        </w:rPr>
        <w:t xml:space="preserve"> </w:t>
      </w:r>
      <w:r w:rsidR="006A57BB">
        <w:rPr>
          <w:sz w:val="24"/>
          <w:szCs w:val="24"/>
        </w:rPr>
        <w:t>4</w:t>
      </w:r>
      <w:r w:rsidR="001621AA" w:rsidRPr="006852D7">
        <w:rPr>
          <w:sz w:val="24"/>
          <w:szCs w:val="24"/>
        </w:rPr>
        <w:t xml:space="preserve"> branches of Din Tai Fung.</w:t>
      </w:r>
      <w:r w:rsidR="00B20903" w:rsidRPr="006852D7">
        <w:rPr>
          <w:sz w:val="24"/>
          <w:szCs w:val="24"/>
        </w:rPr>
        <w:t xml:space="preserve"> </w:t>
      </w:r>
      <w:r w:rsidR="00FF498C">
        <w:rPr>
          <w:sz w:val="24"/>
          <w:szCs w:val="24"/>
        </w:rPr>
        <w:t xml:space="preserve">Customers </w:t>
      </w:r>
      <w:r w:rsidR="000E6B6D">
        <w:rPr>
          <w:sz w:val="24"/>
          <w:szCs w:val="24"/>
        </w:rPr>
        <w:t>are wondering about the dumpling restaurants that might be as good as</w:t>
      </w:r>
      <w:r w:rsidR="00FF498C">
        <w:rPr>
          <w:sz w:val="24"/>
          <w:szCs w:val="24"/>
        </w:rPr>
        <w:t xml:space="preserve"> or even better than</w:t>
      </w:r>
      <w:r w:rsidR="000E6B6D">
        <w:rPr>
          <w:sz w:val="24"/>
          <w:szCs w:val="24"/>
        </w:rPr>
        <w:t xml:space="preserve"> Din Tai Fung</w:t>
      </w:r>
      <w:r w:rsidR="00FF498C">
        <w:rPr>
          <w:sz w:val="24"/>
          <w:szCs w:val="24"/>
        </w:rPr>
        <w:t xml:space="preserve">. Who are Din Tai Fung’s </w:t>
      </w:r>
      <w:r w:rsidR="001C5831">
        <w:rPr>
          <w:sz w:val="24"/>
          <w:szCs w:val="24"/>
        </w:rPr>
        <w:t>competitors in Seattle? Can we cluster them into different tiers?</w:t>
      </w:r>
    </w:p>
    <w:p w14:paraId="784A1859" w14:textId="285622C1" w:rsidR="001621AA" w:rsidRPr="006852D7" w:rsidRDefault="00312FF2">
      <w:pPr>
        <w:rPr>
          <w:sz w:val="24"/>
          <w:szCs w:val="24"/>
        </w:rPr>
      </w:pPr>
      <w:r w:rsidRPr="006852D7">
        <w:rPr>
          <w:sz w:val="24"/>
          <w:szCs w:val="24"/>
        </w:rPr>
        <w:t xml:space="preserve">  </w:t>
      </w:r>
      <w:r w:rsidR="001621AA" w:rsidRPr="006852D7">
        <w:rPr>
          <w:sz w:val="24"/>
          <w:szCs w:val="24"/>
        </w:rPr>
        <w:t>To answer th</w:t>
      </w:r>
      <w:r w:rsidR="001C5831">
        <w:rPr>
          <w:sz w:val="24"/>
          <w:szCs w:val="24"/>
        </w:rPr>
        <w:t>ese</w:t>
      </w:r>
      <w:r w:rsidR="001621AA" w:rsidRPr="006852D7">
        <w:rPr>
          <w:sz w:val="24"/>
          <w:szCs w:val="24"/>
        </w:rPr>
        <w:t xml:space="preserve"> question</w:t>
      </w:r>
      <w:r w:rsidR="001C5831">
        <w:rPr>
          <w:sz w:val="24"/>
          <w:szCs w:val="24"/>
        </w:rPr>
        <w:t>s</w:t>
      </w:r>
      <w:r w:rsidR="001621AA" w:rsidRPr="006852D7">
        <w:rPr>
          <w:sz w:val="24"/>
          <w:szCs w:val="24"/>
        </w:rPr>
        <w:t xml:space="preserve">, </w:t>
      </w:r>
      <w:r w:rsidR="00D06F14">
        <w:rPr>
          <w:sz w:val="24"/>
          <w:szCs w:val="24"/>
        </w:rPr>
        <w:t xml:space="preserve">we get </w:t>
      </w:r>
      <w:r w:rsidR="00813B9E">
        <w:rPr>
          <w:sz w:val="24"/>
          <w:szCs w:val="24"/>
        </w:rPr>
        <w:t xml:space="preserve">Din Tai Fungs’ </w:t>
      </w:r>
      <w:r w:rsidR="004E406C">
        <w:rPr>
          <w:sz w:val="24"/>
          <w:szCs w:val="24"/>
        </w:rPr>
        <w:t xml:space="preserve">and </w:t>
      </w:r>
      <w:r w:rsidR="00D06F14">
        <w:rPr>
          <w:sz w:val="24"/>
          <w:szCs w:val="24"/>
        </w:rPr>
        <w:t>the</w:t>
      </w:r>
      <w:r w:rsidR="00293046">
        <w:rPr>
          <w:sz w:val="24"/>
          <w:szCs w:val="24"/>
        </w:rPr>
        <w:t>ir</w:t>
      </w:r>
      <w:r w:rsidR="00D06F14">
        <w:rPr>
          <w:sz w:val="24"/>
          <w:szCs w:val="24"/>
        </w:rPr>
        <w:t xml:space="preserve"> nearest dumpling </w:t>
      </w:r>
      <w:r w:rsidR="00293046">
        <w:rPr>
          <w:sz w:val="24"/>
          <w:szCs w:val="24"/>
        </w:rPr>
        <w:t xml:space="preserve">restaurants’ </w:t>
      </w:r>
      <w:r w:rsidR="00293046">
        <w:rPr>
          <w:sz w:val="24"/>
          <w:szCs w:val="24"/>
        </w:rPr>
        <w:t xml:space="preserve">branch numbers and ratings within </w:t>
      </w:r>
      <w:r w:rsidR="003B47A0">
        <w:rPr>
          <w:sz w:val="24"/>
          <w:szCs w:val="24"/>
        </w:rPr>
        <w:t>30</w:t>
      </w:r>
      <w:r w:rsidR="00293046">
        <w:rPr>
          <w:sz w:val="24"/>
          <w:szCs w:val="24"/>
        </w:rPr>
        <w:t xml:space="preserve">km of distance </w:t>
      </w:r>
      <w:r w:rsidR="004E406C">
        <w:rPr>
          <w:sz w:val="24"/>
          <w:szCs w:val="24"/>
        </w:rPr>
        <w:t>from Foursquare API</w:t>
      </w:r>
      <w:r w:rsidR="00DA575D">
        <w:rPr>
          <w:sz w:val="24"/>
          <w:szCs w:val="24"/>
        </w:rPr>
        <w:t xml:space="preserve">, and their </w:t>
      </w:r>
      <w:r w:rsidR="00C524E0">
        <w:rPr>
          <w:sz w:val="24"/>
          <w:szCs w:val="24"/>
        </w:rPr>
        <w:t>specialty (</w:t>
      </w:r>
      <w:r w:rsidR="008422B2">
        <w:rPr>
          <w:sz w:val="24"/>
          <w:szCs w:val="24"/>
        </w:rPr>
        <w:t>Pork</w:t>
      </w:r>
      <w:r w:rsidR="00FC01A4">
        <w:rPr>
          <w:sz w:val="24"/>
          <w:szCs w:val="24"/>
        </w:rPr>
        <w:t>/Chicken</w:t>
      </w:r>
      <w:bookmarkStart w:id="0" w:name="_GoBack"/>
      <w:bookmarkEnd w:id="0"/>
      <w:r w:rsidR="008422B2">
        <w:rPr>
          <w:sz w:val="24"/>
          <w:szCs w:val="24"/>
        </w:rPr>
        <w:t xml:space="preserve"> Dumpling)’s price </w:t>
      </w:r>
      <w:r w:rsidR="00F92143">
        <w:rPr>
          <w:sz w:val="24"/>
          <w:szCs w:val="24"/>
        </w:rPr>
        <w:t xml:space="preserve">from menus posted by customers on Google. </w:t>
      </w:r>
      <w:r w:rsidR="00293046">
        <w:rPr>
          <w:sz w:val="24"/>
          <w:szCs w:val="24"/>
        </w:rPr>
        <w:t xml:space="preserve"> We use all these data to perform the K-means </w:t>
      </w:r>
      <w:r w:rsidR="00C524E0">
        <w:rPr>
          <w:sz w:val="24"/>
          <w:szCs w:val="24"/>
        </w:rPr>
        <w:t>Clustering and identify the key competitors.</w:t>
      </w:r>
    </w:p>
    <w:p w14:paraId="0AA1AC2F" w14:textId="09305E9C" w:rsidR="00B20903" w:rsidRDefault="00885459" w:rsidP="006852D7">
      <w:pPr>
        <w:pStyle w:val="ListParagraph"/>
        <w:numPr>
          <w:ilvl w:val="0"/>
          <w:numId w:val="2"/>
        </w:numPr>
        <w:rPr>
          <w:rFonts w:asciiTheme="majorHAnsi" w:eastAsiaTheme="majorEastAsia" w:hAnsiTheme="majorHAnsi" w:cstheme="maj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459">
        <w:rPr>
          <w:rFonts w:asciiTheme="majorHAnsi" w:eastAsiaTheme="majorEastAsia" w:hAnsiTheme="majorHAnsi" w:cstheme="maj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acquisition and cleaning</w:t>
      </w:r>
    </w:p>
    <w:p w14:paraId="190138F4" w14:textId="20BF1579" w:rsidR="00276F8F" w:rsidRPr="00046273" w:rsidRDefault="00046273" w:rsidP="009804DE">
      <w:pPr>
        <w:rPr>
          <w:sz w:val="24"/>
          <w:szCs w:val="24"/>
        </w:rPr>
      </w:pPr>
      <w:r>
        <w:rPr>
          <w:sz w:val="24"/>
          <w:szCs w:val="24"/>
        </w:rPr>
        <w:t xml:space="preserve">  </w:t>
      </w:r>
      <w:r w:rsidR="00653400">
        <w:rPr>
          <w:sz w:val="24"/>
          <w:szCs w:val="24"/>
        </w:rPr>
        <w:t>First</w:t>
      </w:r>
      <w:r>
        <w:rPr>
          <w:sz w:val="24"/>
          <w:szCs w:val="24"/>
        </w:rPr>
        <w:t>, we</w:t>
      </w:r>
      <w:r w:rsidR="001D6D70">
        <w:rPr>
          <w:sz w:val="24"/>
          <w:szCs w:val="24"/>
        </w:rPr>
        <w:t xml:space="preserve"> want to</w:t>
      </w:r>
      <w:r>
        <w:rPr>
          <w:sz w:val="24"/>
          <w:szCs w:val="24"/>
        </w:rPr>
        <w:t xml:space="preserve"> </w:t>
      </w:r>
      <w:r w:rsidR="00653400">
        <w:rPr>
          <w:sz w:val="24"/>
          <w:szCs w:val="24"/>
        </w:rPr>
        <w:t>get</w:t>
      </w:r>
      <w:r>
        <w:rPr>
          <w:sz w:val="24"/>
          <w:szCs w:val="24"/>
        </w:rPr>
        <w:t xml:space="preserve"> </w:t>
      </w:r>
      <w:r w:rsidR="00653400">
        <w:rPr>
          <w:sz w:val="24"/>
          <w:szCs w:val="24"/>
        </w:rPr>
        <w:t>each Din Tai Fung</w:t>
      </w:r>
      <w:r w:rsidR="00E77E19">
        <w:rPr>
          <w:sz w:val="24"/>
          <w:szCs w:val="24"/>
        </w:rPr>
        <w:t xml:space="preserve"> branch</w:t>
      </w:r>
      <w:r w:rsidR="00653400">
        <w:rPr>
          <w:sz w:val="24"/>
          <w:szCs w:val="24"/>
        </w:rPr>
        <w:t xml:space="preserve">’s rating in Seattle from Foursquare </w:t>
      </w:r>
      <w:r w:rsidR="009804DE">
        <w:rPr>
          <w:sz w:val="24"/>
          <w:szCs w:val="24"/>
        </w:rPr>
        <w:t>API and</w:t>
      </w:r>
      <w:r w:rsidR="00E77E19">
        <w:rPr>
          <w:sz w:val="24"/>
          <w:szCs w:val="24"/>
        </w:rPr>
        <w:t xml:space="preserve"> calculate the average rating of Din Tai Fung in Seattle. It is </w:t>
      </w:r>
      <w:r w:rsidR="00AA21CD" w:rsidRPr="00AA21CD">
        <w:rPr>
          <w:sz w:val="24"/>
          <w:szCs w:val="24"/>
        </w:rPr>
        <w:t>8.825</w:t>
      </w:r>
      <w:r w:rsidR="00AA21CD">
        <w:rPr>
          <w:sz w:val="24"/>
          <w:szCs w:val="24"/>
        </w:rPr>
        <w:t>.</w:t>
      </w:r>
    </w:p>
    <w:p w14:paraId="368B3C6E" w14:textId="61B6D7E3" w:rsidR="001A402A" w:rsidRDefault="00B43125" w:rsidP="009804DE">
      <w:pPr>
        <w:rPr>
          <w:sz w:val="24"/>
          <w:szCs w:val="24"/>
        </w:rPr>
      </w:pPr>
      <w:r>
        <w:rPr>
          <w:sz w:val="24"/>
          <w:szCs w:val="24"/>
        </w:rPr>
        <w:t xml:space="preserve">  </w:t>
      </w:r>
      <w:r w:rsidR="00003947" w:rsidRPr="00DC786A">
        <w:rPr>
          <w:sz w:val="24"/>
          <w:szCs w:val="24"/>
        </w:rPr>
        <w:t>To get the number</w:t>
      </w:r>
      <w:r w:rsidR="00467E84" w:rsidRPr="00DC786A">
        <w:rPr>
          <w:sz w:val="24"/>
          <w:szCs w:val="24"/>
        </w:rPr>
        <w:t xml:space="preserve">s </w:t>
      </w:r>
      <w:r w:rsidR="00003947" w:rsidRPr="00DC786A">
        <w:rPr>
          <w:sz w:val="24"/>
          <w:szCs w:val="24"/>
        </w:rPr>
        <w:t xml:space="preserve">of </w:t>
      </w:r>
      <w:r w:rsidR="00AA21CD">
        <w:rPr>
          <w:sz w:val="24"/>
          <w:szCs w:val="24"/>
        </w:rPr>
        <w:t xml:space="preserve">competitors </w:t>
      </w:r>
      <w:r w:rsidR="00C32332">
        <w:rPr>
          <w:sz w:val="24"/>
          <w:szCs w:val="24"/>
        </w:rPr>
        <w:t xml:space="preserve">around each Din Tai Fung branch, we set the distance to be </w:t>
      </w:r>
      <w:r w:rsidR="003B47A0">
        <w:rPr>
          <w:sz w:val="24"/>
          <w:szCs w:val="24"/>
        </w:rPr>
        <w:t xml:space="preserve">30km. We drop off the duplicate </w:t>
      </w:r>
      <w:r w:rsidR="00773C56">
        <w:rPr>
          <w:sz w:val="24"/>
          <w:szCs w:val="24"/>
        </w:rPr>
        <w:t xml:space="preserve">values and get the rating for each competitor. There are </w:t>
      </w:r>
      <w:r w:rsidR="00065C8A">
        <w:rPr>
          <w:sz w:val="24"/>
          <w:szCs w:val="24"/>
        </w:rPr>
        <w:t xml:space="preserve">some dumpling restaurants that do not have any ratings, we’d assume that these are not </w:t>
      </w:r>
      <w:r w:rsidR="0060516E">
        <w:rPr>
          <w:sz w:val="24"/>
          <w:szCs w:val="24"/>
        </w:rPr>
        <w:t xml:space="preserve">that </w:t>
      </w:r>
      <w:r w:rsidR="00065C8A">
        <w:rPr>
          <w:sz w:val="24"/>
          <w:szCs w:val="24"/>
        </w:rPr>
        <w:t xml:space="preserve">popular and are not worth considered to be Din Tai Fung’s </w:t>
      </w:r>
      <w:r w:rsidR="0060516E">
        <w:rPr>
          <w:sz w:val="24"/>
          <w:szCs w:val="24"/>
        </w:rPr>
        <w:t xml:space="preserve">major </w:t>
      </w:r>
      <w:r w:rsidR="00065C8A">
        <w:rPr>
          <w:sz w:val="24"/>
          <w:szCs w:val="24"/>
        </w:rPr>
        <w:t xml:space="preserve">competitors. </w:t>
      </w:r>
      <w:r w:rsidR="0024632F">
        <w:rPr>
          <w:sz w:val="24"/>
          <w:szCs w:val="24"/>
        </w:rPr>
        <w:t xml:space="preserve"> We</w:t>
      </w:r>
      <w:r w:rsidR="000E1966">
        <w:rPr>
          <w:sz w:val="24"/>
          <w:szCs w:val="24"/>
        </w:rPr>
        <w:t xml:space="preserve"> also</w:t>
      </w:r>
      <w:r w:rsidR="0024632F">
        <w:rPr>
          <w:sz w:val="24"/>
          <w:szCs w:val="24"/>
        </w:rPr>
        <w:t xml:space="preserve"> count the number of branches for some </w:t>
      </w:r>
      <w:r w:rsidR="000E1966">
        <w:rPr>
          <w:sz w:val="24"/>
          <w:szCs w:val="24"/>
        </w:rPr>
        <w:t>chain dumpling restaurants.</w:t>
      </w:r>
    </w:p>
    <w:p w14:paraId="1E69AC2F" w14:textId="3503C2FF" w:rsidR="001A402A" w:rsidRDefault="001A402A" w:rsidP="009804DE">
      <w:pPr>
        <w:rPr>
          <w:sz w:val="24"/>
          <w:szCs w:val="24"/>
        </w:rPr>
      </w:pPr>
      <w:r>
        <w:rPr>
          <w:sz w:val="24"/>
          <w:szCs w:val="24"/>
        </w:rPr>
        <w:t xml:space="preserve">  We also want to consider the general pricing for each dumpling restaurant</w:t>
      </w:r>
      <w:r w:rsidR="000E1966">
        <w:rPr>
          <w:sz w:val="24"/>
          <w:szCs w:val="24"/>
        </w:rPr>
        <w:t xml:space="preserve">. We’d assume that </w:t>
      </w:r>
      <w:r w:rsidR="0093291B">
        <w:rPr>
          <w:sz w:val="24"/>
          <w:szCs w:val="24"/>
        </w:rPr>
        <w:t>each dumpling restaurant’s specialty is pork</w:t>
      </w:r>
      <w:r w:rsidR="00525651">
        <w:rPr>
          <w:sz w:val="24"/>
          <w:szCs w:val="24"/>
        </w:rPr>
        <w:t xml:space="preserve">/chicken </w:t>
      </w:r>
      <w:r w:rsidR="0093291B">
        <w:rPr>
          <w:sz w:val="24"/>
          <w:szCs w:val="24"/>
        </w:rPr>
        <w:t>dumplings</w:t>
      </w:r>
      <w:r w:rsidR="00B94D4B">
        <w:rPr>
          <w:sz w:val="24"/>
          <w:szCs w:val="24"/>
        </w:rPr>
        <w:t xml:space="preserve"> </w:t>
      </w:r>
      <w:r w:rsidR="00C16067">
        <w:rPr>
          <w:sz w:val="24"/>
          <w:szCs w:val="24"/>
        </w:rPr>
        <w:t>(</w:t>
      </w:r>
      <w:r w:rsidR="00B94D4B">
        <w:rPr>
          <w:sz w:val="24"/>
          <w:szCs w:val="24"/>
        </w:rPr>
        <w:t>this is also the major reason why people go to Din Tai Fung)</w:t>
      </w:r>
      <w:r w:rsidR="0093291B">
        <w:rPr>
          <w:sz w:val="24"/>
          <w:szCs w:val="24"/>
        </w:rPr>
        <w:t xml:space="preserve">, </w:t>
      </w:r>
      <w:r w:rsidR="00525651">
        <w:rPr>
          <w:sz w:val="24"/>
          <w:szCs w:val="24"/>
        </w:rPr>
        <w:t>and its</w:t>
      </w:r>
      <w:r w:rsidR="00466CC9">
        <w:rPr>
          <w:sz w:val="24"/>
          <w:szCs w:val="24"/>
        </w:rPr>
        <w:t xml:space="preserve"> price can represent the general pricing for the restaurant. </w:t>
      </w:r>
      <w:r w:rsidR="009804DE">
        <w:rPr>
          <w:sz w:val="24"/>
          <w:szCs w:val="24"/>
        </w:rPr>
        <w:t>We get the prices from the menus that customers uploaded on Google.</w:t>
      </w:r>
      <w:r w:rsidR="005F3DEC">
        <w:rPr>
          <w:sz w:val="24"/>
          <w:szCs w:val="24"/>
        </w:rPr>
        <w:t xml:space="preserve"> </w:t>
      </w:r>
      <w:r w:rsidR="00C16067">
        <w:rPr>
          <w:sz w:val="24"/>
          <w:szCs w:val="24"/>
        </w:rPr>
        <w:t xml:space="preserve">We set some price to zero </w:t>
      </w:r>
      <w:r w:rsidR="0032076B">
        <w:rPr>
          <w:sz w:val="24"/>
          <w:szCs w:val="24"/>
        </w:rPr>
        <w:t xml:space="preserve">of some nearby dumpling restaurants </w:t>
      </w:r>
      <w:r w:rsidR="00C16067">
        <w:rPr>
          <w:sz w:val="24"/>
          <w:szCs w:val="24"/>
        </w:rPr>
        <w:t xml:space="preserve">because </w:t>
      </w:r>
      <w:r w:rsidR="00A061C0">
        <w:rPr>
          <w:sz w:val="24"/>
          <w:szCs w:val="24"/>
        </w:rPr>
        <w:t xml:space="preserve">they do not have any </w:t>
      </w:r>
      <w:r w:rsidR="0032076B">
        <w:rPr>
          <w:sz w:val="24"/>
          <w:szCs w:val="24"/>
        </w:rPr>
        <w:t>related dumpling dishes</w:t>
      </w:r>
      <w:r w:rsidR="00A061C0">
        <w:rPr>
          <w:sz w:val="24"/>
          <w:szCs w:val="24"/>
        </w:rPr>
        <w:t xml:space="preserve"> like Din Tai Fung’s even though they are categorized as Dumpling Restaurant on Foursquare API.</w:t>
      </w:r>
    </w:p>
    <w:p w14:paraId="32393BA0" w14:textId="726B6913" w:rsidR="00525651" w:rsidRPr="001A402A" w:rsidRDefault="00525651" w:rsidP="009804DE">
      <w:pPr>
        <w:rPr>
          <w:sz w:val="24"/>
          <w:szCs w:val="24"/>
        </w:rPr>
      </w:pPr>
      <w:r>
        <w:rPr>
          <w:sz w:val="24"/>
          <w:szCs w:val="24"/>
        </w:rPr>
        <w:t xml:space="preserve">  </w:t>
      </w:r>
      <w:r w:rsidR="009804DE">
        <w:rPr>
          <w:sz w:val="24"/>
          <w:szCs w:val="24"/>
        </w:rPr>
        <w:t xml:space="preserve"> We merge the all the information, and we get this table.</w:t>
      </w:r>
    </w:p>
    <w:p w14:paraId="72F428C0" w14:textId="02D1BE07" w:rsidR="006C33AE" w:rsidRPr="009804DE" w:rsidRDefault="00AC7AF3" w:rsidP="00AC7AF3">
      <w:pPr>
        <w:jc w:val="center"/>
        <w:rPr>
          <w:sz w:val="24"/>
          <w:szCs w:val="24"/>
        </w:rPr>
      </w:pPr>
      <w:r>
        <w:rPr>
          <w:noProof/>
        </w:rPr>
        <w:lastRenderedPageBreak/>
        <w:drawing>
          <wp:inline distT="0" distB="0" distL="0" distR="0" wp14:anchorId="4373B370" wp14:editId="6374455E">
            <wp:extent cx="4410075" cy="367041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5195" cy="3682995"/>
                    </a:xfrm>
                    <a:prstGeom prst="rect">
                      <a:avLst/>
                    </a:prstGeom>
                  </pic:spPr>
                </pic:pic>
              </a:graphicData>
            </a:graphic>
          </wp:inline>
        </w:drawing>
      </w:r>
    </w:p>
    <w:p w14:paraId="603A0755" w14:textId="3BB872E0" w:rsidR="00AC7AF3" w:rsidRPr="002C7704" w:rsidRDefault="00AC7AF3" w:rsidP="009804DE">
      <w:pPr>
        <w:rPr>
          <w:sz w:val="24"/>
          <w:szCs w:val="24"/>
        </w:rPr>
      </w:pPr>
      <w:r>
        <w:rPr>
          <w:sz w:val="24"/>
          <w:szCs w:val="24"/>
        </w:rPr>
        <w:t xml:space="preserve">where </w:t>
      </w:r>
      <w:r w:rsidR="00E10737">
        <w:rPr>
          <w:sz w:val="24"/>
          <w:szCs w:val="24"/>
        </w:rPr>
        <w:t>N</w:t>
      </w:r>
      <w:r>
        <w:rPr>
          <w:sz w:val="24"/>
          <w:szCs w:val="24"/>
        </w:rPr>
        <w:t xml:space="preserve">ame stands for the number of branches, </w:t>
      </w:r>
      <w:r w:rsidR="00E10737">
        <w:rPr>
          <w:sz w:val="24"/>
          <w:szCs w:val="24"/>
        </w:rPr>
        <w:t>R</w:t>
      </w:r>
      <w:r>
        <w:rPr>
          <w:sz w:val="24"/>
          <w:szCs w:val="24"/>
        </w:rPr>
        <w:t xml:space="preserve">atings </w:t>
      </w:r>
      <w:r w:rsidR="00E10737">
        <w:rPr>
          <w:sz w:val="24"/>
          <w:szCs w:val="24"/>
        </w:rPr>
        <w:t xml:space="preserve">stands for the average rating of </w:t>
      </w:r>
      <w:r w:rsidR="00165796">
        <w:rPr>
          <w:sz w:val="24"/>
          <w:szCs w:val="24"/>
        </w:rPr>
        <w:t xml:space="preserve">all the branches for a restaurant, and Price is the </w:t>
      </w:r>
      <w:r w:rsidR="000613B3">
        <w:rPr>
          <w:sz w:val="24"/>
          <w:szCs w:val="24"/>
        </w:rPr>
        <w:t>specialty dish’s price in a restaurant.</w:t>
      </w:r>
    </w:p>
    <w:sectPr w:rsidR="00AC7AF3" w:rsidRPr="002C7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63649"/>
    <w:multiLevelType w:val="hybridMultilevel"/>
    <w:tmpl w:val="BB18407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BBE2703"/>
    <w:multiLevelType w:val="hybridMultilevel"/>
    <w:tmpl w:val="A8AC6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21C5A"/>
    <w:multiLevelType w:val="hybridMultilevel"/>
    <w:tmpl w:val="702CB3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E9"/>
    <w:rsid w:val="00003947"/>
    <w:rsid w:val="00046273"/>
    <w:rsid w:val="000613B3"/>
    <w:rsid w:val="00065C8A"/>
    <w:rsid w:val="000A1717"/>
    <w:rsid w:val="000E1966"/>
    <w:rsid w:val="000E6B6D"/>
    <w:rsid w:val="000F7E44"/>
    <w:rsid w:val="0014740C"/>
    <w:rsid w:val="001621AA"/>
    <w:rsid w:val="00165796"/>
    <w:rsid w:val="00187863"/>
    <w:rsid w:val="001A402A"/>
    <w:rsid w:val="001C5831"/>
    <w:rsid w:val="001D6D70"/>
    <w:rsid w:val="002158ED"/>
    <w:rsid w:val="00221207"/>
    <w:rsid w:val="00231492"/>
    <w:rsid w:val="0024632F"/>
    <w:rsid w:val="00276F8F"/>
    <w:rsid w:val="00293046"/>
    <w:rsid w:val="002C7704"/>
    <w:rsid w:val="00302E4F"/>
    <w:rsid w:val="00312FF2"/>
    <w:rsid w:val="0032076B"/>
    <w:rsid w:val="00323B79"/>
    <w:rsid w:val="00365A1B"/>
    <w:rsid w:val="003B47A0"/>
    <w:rsid w:val="003F0CB4"/>
    <w:rsid w:val="00441A00"/>
    <w:rsid w:val="00466CC9"/>
    <w:rsid w:val="00467E84"/>
    <w:rsid w:val="004942AE"/>
    <w:rsid w:val="004E406C"/>
    <w:rsid w:val="00525651"/>
    <w:rsid w:val="005975C4"/>
    <w:rsid w:val="005F1219"/>
    <w:rsid w:val="005F3DEC"/>
    <w:rsid w:val="0060516E"/>
    <w:rsid w:val="006335E2"/>
    <w:rsid w:val="00651A9B"/>
    <w:rsid w:val="00653400"/>
    <w:rsid w:val="006852D7"/>
    <w:rsid w:val="00692A8E"/>
    <w:rsid w:val="006A57BB"/>
    <w:rsid w:val="006C33AE"/>
    <w:rsid w:val="006C37D8"/>
    <w:rsid w:val="006C71C0"/>
    <w:rsid w:val="00710DB9"/>
    <w:rsid w:val="00731E83"/>
    <w:rsid w:val="00773C56"/>
    <w:rsid w:val="007C64F1"/>
    <w:rsid w:val="007F6598"/>
    <w:rsid w:val="00813B9E"/>
    <w:rsid w:val="008422B2"/>
    <w:rsid w:val="00866DBF"/>
    <w:rsid w:val="008719C5"/>
    <w:rsid w:val="00885459"/>
    <w:rsid w:val="008F7212"/>
    <w:rsid w:val="0093291B"/>
    <w:rsid w:val="00954ABF"/>
    <w:rsid w:val="009804DE"/>
    <w:rsid w:val="009F546E"/>
    <w:rsid w:val="00A061C0"/>
    <w:rsid w:val="00A659B3"/>
    <w:rsid w:val="00AA21CD"/>
    <w:rsid w:val="00AC7AF3"/>
    <w:rsid w:val="00B031DF"/>
    <w:rsid w:val="00B20903"/>
    <w:rsid w:val="00B43125"/>
    <w:rsid w:val="00B94D4B"/>
    <w:rsid w:val="00BC6D02"/>
    <w:rsid w:val="00C16067"/>
    <w:rsid w:val="00C2215D"/>
    <w:rsid w:val="00C32332"/>
    <w:rsid w:val="00C524E0"/>
    <w:rsid w:val="00C837C6"/>
    <w:rsid w:val="00CA7B10"/>
    <w:rsid w:val="00CC3B47"/>
    <w:rsid w:val="00CE0AEE"/>
    <w:rsid w:val="00D06F14"/>
    <w:rsid w:val="00D246E9"/>
    <w:rsid w:val="00D51A0E"/>
    <w:rsid w:val="00D72808"/>
    <w:rsid w:val="00DA575D"/>
    <w:rsid w:val="00DC786A"/>
    <w:rsid w:val="00DD600F"/>
    <w:rsid w:val="00DF2C58"/>
    <w:rsid w:val="00E10737"/>
    <w:rsid w:val="00E24793"/>
    <w:rsid w:val="00E77E19"/>
    <w:rsid w:val="00EA709C"/>
    <w:rsid w:val="00ED0FD0"/>
    <w:rsid w:val="00F23C2F"/>
    <w:rsid w:val="00F41FE1"/>
    <w:rsid w:val="00F92143"/>
    <w:rsid w:val="00F94BE1"/>
    <w:rsid w:val="00FB4EE2"/>
    <w:rsid w:val="00FC01A4"/>
    <w:rsid w:val="00FF4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80F7"/>
  <w15:chartTrackingRefBased/>
  <w15:docId w15:val="{CED8B02F-99A8-469F-A24C-AA0CAD8D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12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40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4740C"/>
    <w:rPr>
      <w:color w:val="5A5A5A" w:themeColor="text1" w:themeTint="A5"/>
      <w:spacing w:val="15"/>
    </w:rPr>
  </w:style>
  <w:style w:type="character" w:styleId="Emphasis">
    <w:name w:val="Emphasis"/>
    <w:basedOn w:val="DefaultParagraphFont"/>
    <w:uiPriority w:val="20"/>
    <w:qFormat/>
    <w:rsid w:val="0014740C"/>
    <w:rPr>
      <w:i/>
      <w:iCs/>
    </w:rPr>
  </w:style>
  <w:style w:type="character" w:styleId="BookTitle">
    <w:name w:val="Book Title"/>
    <w:basedOn w:val="DefaultParagraphFont"/>
    <w:uiPriority w:val="33"/>
    <w:qFormat/>
    <w:rsid w:val="0014740C"/>
    <w:rPr>
      <w:b/>
      <w:bCs/>
      <w:i/>
      <w:iCs/>
      <w:spacing w:val="5"/>
    </w:rPr>
  </w:style>
  <w:style w:type="paragraph" w:styleId="ListParagraph">
    <w:name w:val="List Paragraph"/>
    <w:basedOn w:val="Normal"/>
    <w:uiPriority w:val="34"/>
    <w:qFormat/>
    <w:rsid w:val="00954ABF"/>
    <w:pPr>
      <w:ind w:left="720"/>
      <w:contextualSpacing/>
    </w:pPr>
  </w:style>
  <w:style w:type="paragraph" w:styleId="IntenseQuote">
    <w:name w:val="Intense Quote"/>
    <w:basedOn w:val="Normal"/>
    <w:next w:val="Normal"/>
    <w:link w:val="IntenseQuoteChar"/>
    <w:uiPriority w:val="30"/>
    <w:qFormat/>
    <w:rsid w:val="00312FF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12FF2"/>
    <w:rPr>
      <w:i/>
      <w:iCs/>
      <w:color w:val="4472C4" w:themeColor="accent1"/>
    </w:rPr>
  </w:style>
  <w:style w:type="character" w:customStyle="1" w:styleId="Heading2Char">
    <w:name w:val="Heading 2 Char"/>
    <w:basedOn w:val="DefaultParagraphFont"/>
    <w:link w:val="Heading2"/>
    <w:uiPriority w:val="9"/>
    <w:rsid w:val="00312FF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659B3"/>
    <w:rPr>
      <w:color w:val="0563C1" w:themeColor="hyperlink"/>
      <w:u w:val="single"/>
    </w:rPr>
  </w:style>
  <w:style w:type="character" w:styleId="UnresolvedMention">
    <w:name w:val="Unresolved Mention"/>
    <w:basedOn w:val="DefaultParagraphFont"/>
    <w:uiPriority w:val="99"/>
    <w:semiHidden/>
    <w:unhideWhenUsed/>
    <w:rsid w:val="00A659B3"/>
    <w:rPr>
      <w:color w:val="605E5C"/>
      <w:shd w:val="clear" w:color="auto" w:fill="E1DFDD"/>
    </w:rPr>
  </w:style>
  <w:style w:type="character" w:styleId="FollowedHyperlink">
    <w:name w:val="FollowedHyperlink"/>
    <w:basedOn w:val="DefaultParagraphFont"/>
    <w:uiPriority w:val="99"/>
    <w:semiHidden/>
    <w:unhideWhenUsed/>
    <w:rsid w:val="00A659B3"/>
    <w:rPr>
      <w:color w:val="954F72" w:themeColor="followedHyperlink"/>
      <w:u w:val="single"/>
    </w:rPr>
  </w:style>
  <w:style w:type="table" w:styleId="TableGrid">
    <w:name w:val="Table Grid"/>
    <w:basedOn w:val="TableNormal"/>
    <w:uiPriority w:val="39"/>
    <w:rsid w:val="00CC3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719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214780">
      <w:bodyDiv w:val="1"/>
      <w:marLeft w:val="0"/>
      <w:marRight w:val="0"/>
      <w:marTop w:val="0"/>
      <w:marBottom w:val="0"/>
      <w:divBdr>
        <w:top w:val="none" w:sz="0" w:space="0" w:color="auto"/>
        <w:left w:val="none" w:sz="0" w:space="0" w:color="auto"/>
        <w:bottom w:val="none" w:sz="0" w:space="0" w:color="auto"/>
        <w:right w:val="none" w:sz="0" w:space="0" w:color="auto"/>
      </w:divBdr>
    </w:div>
    <w:div w:id="974605960">
      <w:bodyDiv w:val="1"/>
      <w:marLeft w:val="0"/>
      <w:marRight w:val="0"/>
      <w:marTop w:val="0"/>
      <w:marBottom w:val="0"/>
      <w:divBdr>
        <w:top w:val="none" w:sz="0" w:space="0" w:color="auto"/>
        <w:left w:val="none" w:sz="0" w:space="0" w:color="auto"/>
        <w:bottom w:val="none" w:sz="0" w:space="0" w:color="auto"/>
        <w:right w:val="none" w:sz="0" w:space="0" w:color="auto"/>
      </w:divBdr>
      <w:divsChild>
        <w:div w:id="1328946166">
          <w:marLeft w:val="0"/>
          <w:marRight w:val="0"/>
          <w:marTop w:val="75"/>
          <w:marBottom w:val="0"/>
          <w:divBdr>
            <w:top w:val="none" w:sz="0" w:space="0" w:color="auto"/>
            <w:left w:val="none" w:sz="0" w:space="0" w:color="auto"/>
            <w:bottom w:val="none" w:sz="0" w:space="0" w:color="auto"/>
            <w:right w:val="none" w:sz="0" w:space="0" w:color="auto"/>
          </w:divBdr>
          <w:divsChild>
            <w:div w:id="55786135">
              <w:marLeft w:val="0"/>
              <w:marRight w:val="0"/>
              <w:marTop w:val="0"/>
              <w:marBottom w:val="0"/>
              <w:divBdr>
                <w:top w:val="none" w:sz="0" w:space="0" w:color="auto"/>
                <w:left w:val="none" w:sz="0" w:space="0" w:color="auto"/>
                <w:bottom w:val="none" w:sz="0" w:space="0" w:color="auto"/>
                <w:right w:val="none" w:sz="0" w:space="0" w:color="auto"/>
              </w:divBdr>
              <w:divsChild>
                <w:div w:id="12852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A9F61-FFB1-49B3-A153-6F3A6BE29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Tang</dc:creator>
  <cp:keywords/>
  <dc:description/>
  <cp:lastModifiedBy>Gloria Tang</cp:lastModifiedBy>
  <cp:revision>89</cp:revision>
  <dcterms:created xsi:type="dcterms:W3CDTF">2019-09-02T23:09:00Z</dcterms:created>
  <dcterms:modified xsi:type="dcterms:W3CDTF">2019-10-21T05:26:00Z</dcterms:modified>
</cp:coreProperties>
</file>