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A788F" w14:textId="2B6A8F41" w:rsidR="00BB0460" w:rsidRDefault="00BB0460" w:rsidP="00BB0460">
      <w:pPr>
        <w:spacing w:line="360" w:lineRule="auto"/>
        <w:ind w:right="405"/>
        <w:rPr>
          <w:rFonts w:ascii="华文中宋" w:eastAsia="华文中宋" w:hAnsi="华文中宋" w:cs="华文中宋"/>
          <w:b/>
          <w:color w:val="000000"/>
        </w:rPr>
      </w:pPr>
      <w:r>
        <w:rPr>
          <w:rFonts w:ascii="华文中宋" w:eastAsia="华文中宋" w:hAnsi="华文中宋" w:cs="华文中宋" w:hint="eastAsia"/>
          <w:b/>
          <w:color w:val="000000"/>
        </w:rPr>
        <w:t>编号：</w:t>
      </w:r>
      <w:r w:rsidR="00F87952">
        <w:rPr>
          <w:rFonts w:ascii="华文中宋" w:eastAsia="华文中宋" w:hAnsi="华文中宋" w:cs="华文中宋" w:hint="eastAsia"/>
          <w:b/>
          <w:color w:val="000000"/>
        </w:rPr>
        <w:t>$</w:t>
      </w:r>
      <w:r w:rsidR="00F87952">
        <w:rPr>
          <w:rFonts w:ascii="华文中宋" w:eastAsia="华文中宋" w:hAnsi="华文中宋" w:cs="华文中宋"/>
          <w:b/>
          <w:color w:val="000000"/>
        </w:rPr>
        <w:t>{</w:t>
      </w:r>
      <w:r w:rsidR="00F87952">
        <w:rPr>
          <w:rFonts w:ascii="华文中宋" w:eastAsia="华文中宋" w:hAnsi="华文中宋" w:cs="华文中宋" w:hint="eastAsia"/>
          <w:b/>
          <w:color w:val="000000"/>
        </w:rPr>
        <w:t>code</w:t>
      </w:r>
      <w:r w:rsidR="00F87952">
        <w:rPr>
          <w:rFonts w:ascii="华文中宋" w:eastAsia="华文中宋" w:hAnsi="华文中宋" w:cs="华文中宋"/>
          <w:b/>
          <w:color w:val="000000"/>
        </w:rPr>
        <w:t>!}</w:t>
      </w:r>
    </w:p>
    <w:p w14:paraId="491482FB" w14:textId="77777777" w:rsidR="00BB0460" w:rsidRDefault="00BB0460" w:rsidP="00BB0460">
      <w:pPr>
        <w:snapToGrid w:val="0"/>
        <w:spacing w:line="360" w:lineRule="auto"/>
        <w:ind w:right="-15"/>
        <w:jc w:val="center"/>
        <w:rPr>
          <w:rFonts w:ascii="仿宋" w:eastAsia="仿宋" w:hAnsi="仿宋" w:cs="仿宋"/>
          <w:b/>
          <w:color w:val="000000"/>
          <w:sz w:val="28"/>
          <w:szCs w:val="28"/>
        </w:rPr>
      </w:pPr>
    </w:p>
    <w:p w14:paraId="32F1C388" w14:textId="77777777" w:rsidR="00BB0460" w:rsidRDefault="00BB0460" w:rsidP="00BB0460">
      <w:pPr>
        <w:spacing w:line="360" w:lineRule="auto"/>
        <w:ind w:right="-15"/>
        <w:rPr>
          <w:rFonts w:ascii="仿宋" w:eastAsia="仿宋" w:hAnsi="仿宋" w:cs="仿宋"/>
          <w:b/>
          <w:color w:val="000000"/>
          <w:sz w:val="36"/>
          <w:szCs w:val="36"/>
        </w:rPr>
      </w:pPr>
    </w:p>
    <w:p w14:paraId="7FE704E8" w14:textId="7B906F6B" w:rsidR="00BB0460" w:rsidRDefault="00BB0460" w:rsidP="00BB0460">
      <w:pPr>
        <w:snapToGrid w:val="0"/>
        <w:spacing w:line="360" w:lineRule="auto"/>
        <w:ind w:right="-15"/>
        <w:jc w:val="center"/>
        <w:rPr>
          <w:rFonts w:ascii="华文中宋" w:eastAsia="华文中宋" w:hAnsi="华文中宋" w:cs="华文中宋"/>
          <w:b/>
          <w:color w:val="000000"/>
          <w:sz w:val="44"/>
          <w:szCs w:val="44"/>
        </w:rPr>
      </w:pPr>
      <w:r>
        <w:rPr>
          <w:snapToGrid w:val="0"/>
          <w:color w:val="000000"/>
        </w:rPr>
        <w:t xml:space="preserve"> </w:t>
      </w:r>
      <w:r w:rsidR="00F87952">
        <w:rPr>
          <w:rFonts w:ascii="华文中宋" w:eastAsia="华文中宋" w:hAnsi="华文中宋" w:cs="华文中宋"/>
          <w:b/>
          <w:color w:val="000000"/>
          <w:sz w:val="44"/>
          <w:szCs w:val="44"/>
        </w:rPr>
        <w:t>${name!}</w:t>
      </w:r>
    </w:p>
    <w:p w14:paraId="05C5C2CE" w14:textId="77777777" w:rsidR="00BB0460" w:rsidRDefault="00BB0460" w:rsidP="00BB0460">
      <w:pPr>
        <w:snapToGrid w:val="0"/>
        <w:spacing w:line="360" w:lineRule="auto"/>
        <w:ind w:right="-15"/>
        <w:jc w:val="center"/>
        <w:rPr>
          <w:rFonts w:ascii="仿宋" w:eastAsia="仿宋" w:hAnsi="仿宋" w:cs="仿宋"/>
          <w:b/>
          <w:color w:val="000000"/>
          <w:sz w:val="32"/>
          <w:szCs w:val="32"/>
        </w:rPr>
      </w:pPr>
    </w:p>
    <w:p w14:paraId="0ECF0ABE" w14:textId="6F0F5B52" w:rsidR="00BB0460" w:rsidRDefault="00BB0460" w:rsidP="00BB0460">
      <w:pPr>
        <w:spacing w:line="360" w:lineRule="auto"/>
        <w:ind w:right="-15"/>
        <w:jc w:val="center"/>
        <w:rPr>
          <w:rFonts w:ascii="仿宋_ GB2312" w:eastAsia="仿宋_ GB2312" w:hAnsi="宋体" w:cs="仿宋_ GB2312"/>
          <w:color w:val="000000"/>
          <w:sz w:val="28"/>
          <w:szCs w:val="28"/>
        </w:rPr>
      </w:pPr>
    </w:p>
    <w:p w14:paraId="37DBCD73" w14:textId="77777777" w:rsidR="00BB0460" w:rsidRDefault="00BB0460" w:rsidP="00BB0460">
      <w:pPr>
        <w:spacing w:line="360" w:lineRule="auto"/>
        <w:ind w:right="-15"/>
        <w:jc w:val="center"/>
        <w:rPr>
          <w:rFonts w:ascii="华文中宋" w:eastAsia="华文中宋" w:hAnsi="华文中宋" w:cs="华文中宋"/>
          <w:b/>
          <w:color w:val="000000"/>
          <w:sz w:val="28"/>
          <w:szCs w:val="28"/>
        </w:rPr>
      </w:pPr>
    </w:p>
    <w:p w14:paraId="2C1FE143" w14:textId="6B01CF38" w:rsidR="00BB0460" w:rsidRDefault="00BB0460" w:rsidP="00531343">
      <w:pPr>
        <w:spacing w:line="360" w:lineRule="auto"/>
        <w:ind w:right="-15"/>
        <w:jc w:val="center"/>
        <w:rPr>
          <w:rFonts w:ascii="仿宋_GB2312" w:eastAsia="仿宋_GB2312" w:cs="仿宋_GB2312"/>
          <w:bCs/>
          <w:color w:val="000000"/>
          <w:sz w:val="28"/>
          <w:szCs w:val="28"/>
        </w:rPr>
      </w:pPr>
      <w:r>
        <w:rPr>
          <w:rFonts w:ascii="仿宋_ GB2312" w:eastAsia="仿宋_ GB2312" w:hAnsi="宋体" w:cs="仿宋_ GB2312"/>
          <w:b/>
          <w:color w:val="000000"/>
          <w:sz w:val="28"/>
          <w:szCs w:val="28"/>
        </w:rPr>
        <w:t xml:space="preserve">  </w:t>
      </w:r>
    </w:p>
    <w:p w14:paraId="5E119E08" w14:textId="48CF8811" w:rsidR="00BB0460" w:rsidRDefault="00F87952" w:rsidP="00BB0460">
      <w:pPr>
        <w:widowControl/>
        <w:snapToGrid w:val="0"/>
        <w:spacing w:line="360" w:lineRule="auto"/>
        <w:ind w:firstLineChars="200" w:firstLine="560"/>
        <w:rPr>
          <w:rFonts w:ascii="仿宋_ GB2312" w:eastAsia="仿宋_ GB2312" w:hAnsi="仿宋_ GB2312" w:cs="仿宋_ GB2312"/>
          <w:color w:val="000000"/>
          <w:sz w:val="28"/>
          <w:szCs w:val="28"/>
        </w:rPr>
      </w:pPr>
      <w:r>
        <w:rPr>
          <w:rFonts w:ascii="仿宋_GB2312" w:eastAsia="仿宋_GB2312" w:cs="仿宋_GB2312" w:hint="eastAsia"/>
          <w:bCs/>
          <w:color w:val="000000"/>
          <w:sz w:val="28"/>
          <w:szCs w:val="28"/>
        </w:rPr>
        <w:t>$</w:t>
      </w:r>
      <w:r>
        <w:rPr>
          <w:rFonts w:ascii="仿宋_GB2312" w:eastAsia="仿宋_GB2312" w:cs="仿宋_GB2312"/>
          <w:bCs/>
          <w:color w:val="000000"/>
          <w:sz w:val="28"/>
          <w:szCs w:val="28"/>
        </w:rPr>
        <w:t>{note!}</w:t>
      </w:r>
      <w:r w:rsidR="00BB0460">
        <w:rPr>
          <w:rFonts w:ascii="仿宋_ GB2312" w:eastAsia="仿宋_ GB2312" w:hAnsi="仿宋_ GB2312" w:cs="仿宋_ GB2312"/>
          <w:color w:val="000000"/>
          <w:sz w:val="28"/>
          <w:szCs w:val="28"/>
        </w:rPr>
        <w:t xml:space="preserve"> </w:t>
      </w:r>
    </w:p>
    <w:p w14:paraId="64E88FD1" w14:textId="13C9F9A1" w:rsidR="00BB0460" w:rsidRPr="00F87952" w:rsidRDefault="00BB0460" w:rsidP="00F87952">
      <w:pPr>
        <w:pStyle w:val="a7"/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黑体" w:eastAsia="黑体" w:hAnsi="宋体" w:cs="宋体"/>
          <w:b/>
          <w:kern w:val="0"/>
          <w:sz w:val="28"/>
          <w:szCs w:val="28"/>
        </w:rPr>
      </w:pPr>
      <w:r w:rsidRPr="00F87952">
        <w:rPr>
          <w:rFonts w:ascii="黑体" w:eastAsia="黑体" w:hAnsi="宋体" w:cs="宋体" w:hint="eastAsia"/>
          <w:b/>
          <w:kern w:val="0"/>
          <w:sz w:val="28"/>
          <w:szCs w:val="28"/>
        </w:rPr>
        <w:t>内容摘要</w:t>
      </w:r>
    </w:p>
    <w:p w14:paraId="48E228E1" w14:textId="19468A92" w:rsidR="00BB0460" w:rsidRDefault="00BB0460" w:rsidP="00BB0460">
      <w:pPr>
        <w:widowControl/>
        <w:snapToGrid w:val="0"/>
        <w:ind w:left="1282"/>
        <w:jc w:val="center"/>
        <w:rPr>
          <w:rFonts w:ascii="仿宋_GB2312" w:eastAsia="仿宋_GB2312" w:cs="宋体"/>
          <w:b/>
          <w:kern w:val="0"/>
          <w:sz w:val="24"/>
        </w:rPr>
      </w:pPr>
      <w:r>
        <w:rPr>
          <w:rFonts w:ascii="仿宋_GB2312" w:eastAsia="仿宋_GB2312" w:cs="宋体" w:hint="eastAsia"/>
          <w:b/>
          <w:kern w:val="0"/>
          <w:sz w:val="24"/>
        </w:rPr>
        <w:t>表1-内容摘要表</w:t>
      </w:r>
    </w:p>
    <w:p w14:paraId="73A4190B" w14:textId="3A78F8BB" w:rsidR="00BB0460" w:rsidRDefault="00F87952" w:rsidP="00BB0460">
      <w:r>
        <w:rPr>
          <w:rFonts w:hint="eastAsia"/>
        </w:rPr>
        <w:t>$</w:t>
      </w:r>
      <w:r>
        <w:t>{content!}</w:t>
      </w:r>
      <w:bookmarkStart w:id="0" w:name="_GoBack"/>
      <w:bookmarkEnd w:id="0"/>
    </w:p>
    <w:p w14:paraId="7961BA39" w14:textId="77777777" w:rsidR="00BB0460" w:rsidRDefault="00BB0460" w:rsidP="00BB0460">
      <w:r>
        <w:rPr>
          <w:rFonts w:ascii="宋体" w:hAnsi="宋体" w:cs="宋体"/>
          <w:noProof/>
          <w:sz w:val="24"/>
        </w:rPr>
        <w:drawing>
          <wp:inline distT="0" distB="0" distL="114300" distR="114300" wp14:anchorId="700E5C9C" wp14:editId="7203C2D5">
            <wp:extent cx="38100" cy="762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33B63A" w14:textId="493ECA0F" w:rsidR="007E3F39" w:rsidRPr="00BB0460" w:rsidRDefault="007E3F39" w:rsidP="00BB0460">
      <w:pPr>
        <w:rPr>
          <w:rFonts w:hint="eastAsia"/>
        </w:rPr>
      </w:pPr>
    </w:p>
    <w:sectPr w:rsidR="007E3F39" w:rsidRPr="00BB0460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18D7D" w14:textId="77777777" w:rsidR="000366F5" w:rsidRDefault="000366F5" w:rsidP="00BB0460">
      <w:r>
        <w:separator/>
      </w:r>
    </w:p>
  </w:endnote>
  <w:endnote w:type="continuationSeparator" w:id="0">
    <w:p w14:paraId="76206C80" w14:textId="77777777" w:rsidR="000366F5" w:rsidRDefault="000366F5" w:rsidP="00BB0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 GB2312">
    <w:altName w:val="仿宋"/>
    <w:charset w:val="00"/>
    <w:family w:val="auto"/>
    <w:pitch w:val="default"/>
  </w:font>
  <w:font w:name="仿宋_GB2312">
    <w:altName w:val="仿宋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D735A" w14:textId="77777777" w:rsidR="000366F5" w:rsidRDefault="000366F5" w:rsidP="00BB0460">
      <w:r>
        <w:separator/>
      </w:r>
    </w:p>
  </w:footnote>
  <w:footnote w:type="continuationSeparator" w:id="0">
    <w:p w14:paraId="2189A74D" w14:textId="77777777" w:rsidR="000366F5" w:rsidRDefault="000366F5" w:rsidP="00BB0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35E2F"/>
    <w:multiLevelType w:val="hybridMultilevel"/>
    <w:tmpl w:val="D0C25F18"/>
    <w:lvl w:ilvl="0" w:tplc="0EA41AC8">
      <w:start w:val="1"/>
      <w:numFmt w:val="japaneseCounting"/>
      <w:lvlText w:val="%1、"/>
      <w:lvlJc w:val="left"/>
      <w:pPr>
        <w:ind w:left="1162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C1"/>
    <w:rsid w:val="000366F5"/>
    <w:rsid w:val="002C25FF"/>
    <w:rsid w:val="00531343"/>
    <w:rsid w:val="007C335B"/>
    <w:rsid w:val="007E3F39"/>
    <w:rsid w:val="00BB0460"/>
    <w:rsid w:val="00E205C1"/>
    <w:rsid w:val="00F8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82ECC"/>
  <w15:chartTrackingRefBased/>
  <w15:docId w15:val="{A1E58814-4635-43B5-B414-32EB0428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B046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0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04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04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0460"/>
    <w:rPr>
      <w:sz w:val="18"/>
      <w:szCs w:val="18"/>
    </w:rPr>
  </w:style>
  <w:style w:type="paragraph" w:styleId="a7">
    <w:name w:val="List Paragraph"/>
    <w:basedOn w:val="a"/>
    <w:uiPriority w:val="34"/>
    <w:qFormat/>
    <w:rsid w:val="00F87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steve</dc:creator>
  <cp:keywords/>
  <dc:description/>
  <cp:lastModifiedBy>frank steve</cp:lastModifiedBy>
  <cp:revision>6</cp:revision>
  <dcterms:created xsi:type="dcterms:W3CDTF">2020-03-29T06:53:00Z</dcterms:created>
  <dcterms:modified xsi:type="dcterms:W3CDTF">2020-03-29T07:18:00Z</dcterms:modified>
</cp:coreProperties>
</file>