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1"/>
          <w:numId w:val="1"/>
        </w:numPr>
        <w:tabs>
          <w:tab w:pos="627" w:val="left" w:leader="none"/>
        </w:tabs>
        <w:spacing w:line="240" w:lineRule="auto" w:before="78" w:after="0"/>
        <w:ind w:left="627" w:right="0" w:hanging="449"/>
        <w:jc w:val="left"/>
        <w:rPr>
          <w:sz w:val="22"/>
        </w:rPr>
      </w:pPr>
      <w:r>
        <w:rPr>
          <w:color w:val="0C0C0C"/>
          <w:w w:val="120"/>
          <w:sz w:val="22"/>
        </w:rPr>
        <w:t>第二阶段：智能的软件</w:t>
      </w:r>
      <w:r>
        <w:rPr>
          <w:color w:val="3D3D3D"/>
          <w:w w:val="120"/>
          <w:sz w:val="22"/>
        </w:rPr>
        <w:t>测</w:t>
      </w:r>
      <w:r>
        <w:rPr>
          <w:color w:val="0C0C0C"/>
          <w:w w:val="120"/>
          <w:sz w:val="22"/>
        </w:rPr>
        <w:t>试（</w:t>
      </w:r>
      <w:r>
        <w:rPr>
          <w:rFonts w:ascii="Times New Roman" w:eastAsia="Times New Roman"/>
          <w:color w:val="0C0C0C"/>
          <w:w w:val="120"/>
          <w:sz w:val="29"/>
        </w:rPr>
        <w:t>12</w:t>
      </w:r>
      <w:r>
        <w:rPr>
          <w:color w:val="0C0C0C"/>
          <w:w w:val="120"/>
          <w:sz w:val="22"/>
        </w:rPr>
        <w:t>学时</w:t>
      </w:r>
      <w:r>
        <w:rPr>
          <w:color w:val="0C0C0C"/>
          <w:spacing w:val="-10"/>
          <w:w w:val="120"/>
          <w:sz w:val="22"/>
        </w:rPr>
        <w:t>）</w:t>
      </w:r>
    </w:p>
    <w:p>
      <w:pPr>
        <w:pStyle w:val="BodyText"/>
        <w:spacing w:before="190"/>
      </w:pPr>
    </w:p>
    <w:p>
      <w:pPr>
        <w:pStyle w:val="ListParagraph"/>
        <w:numPr>
          <w:ilvl w:val="2"/>
          <w:numId w:val="1"/>
        </w:numPr>
        <w:tabs>
          <w:tab w:pos="725" w:val="left" w:leader="none"/>
        </w:tabs>
        <w:spacing w:line="240" w:lineRule="auto" w:before="0" w:after="0"/>
        <w:ind w:left="725" w:right="0" w:hanging="557"/>
        <w:jc w:val="left"/>
        <w:rPr>
          <w:sz w:val="22"/>
        </w:rPr>
      </w:pPr>
      <w:r>
        <w:rPr>
          <w:color w:val="0C0C0C"/>
          <w:spacing w:val="-3"/>
          <w:w w:val="110"/>
          <w:sz w:val="22"/>
        </w:rPr>
        <w:t>任务要求</w:t>
      </w:r>
    </w:p>
    <w:p>
      <w:pPr>
        <w:pStyle w:val="BodyText"/>
        <w:spacing w:before="285"/>
        <w:ind w:left="186"/>
      </w:pPr>
      <w:r>
        <w:rPr>
          <w:color w:val="3D3D3D"/>
          <w:w w:val="105"/>
        </w:rPr>
        <w:t>请困绕待测软件系统，引入人工智能技术，展开软件测试实践。可对待测软件引入包含人工智能技术的模块（</w:t>
      </w:r>
      <w:r>
        <w:rPr>
          <w:color w:val="3D3D3D"/>
          <w:spacing w:val="-5"/>
          <w:w w:val="105"/>
        </w:rPr>
        <w:t>方案</w:t>
      </w:r>
    </w:p>
    <w:p>
      <w:pPr>
        <w:pStyle w:val="ListParagraph"/>
        <w:numPr>
          <w:ilvl w:val="0"/>
          <w:numId w:val="2"/>
        </w:numPr>
        <w:tabs>
          <w:tab w:pos="401" w:val="left" w:leader="none"/>
        </w:tabs>
        <w:spacing w:line="300" w:lineRule="auto" w:before="89" w:after="0"/>
        <w:ind w:left="185" w:right="3654" w:firstLine="0"/>
        <w:jc w:val="left"/>
        <w:rPr>
          <w:sz w:val="22"/>
        </w:rPr>
      </w:pPr>
      <w:r>
        <w:rPr>
          <w:rFonts w:ascii="Times New Roman" w:eastAsia="Times New Roman"/>
          <w:color w:val="3D3D3D"/>
          <w:w w:val="112"/>
          <w:sz w:val="23"/>
        </w:rPr>
        <w:t>,</w:t>
      </w:r>
      <w:r>
        <w:rPr>
          <w:color w:val="3D3D3D"/>
          <w:spacing w:val="2"/>
          <w:w w:val="112"/>
          <w:sz w:val="22"/>
        </w:rPr>
        <w:t>也</w:t>
      </w:r>
      <w:r>
        <w:rPr>
          <w:color w:val="1F1F1F"/>
          <w:spacing w:val="2"/>
          <w:w w:val="112"/>
          <w:sz w:val="22"/>
        </w:rPr>
        <w:t>可</w:t>
      </w:r>
      <w:r>
        <w:rPr>
          <w:color w:val="3D3D3D"/>
          <w:spacing w:val="2"/>
          <w:w w:val="112"/>
          <w:sz w:val="22"/>
        </w:rPr>
        <w:t>以在软件测试中引入人</w:t>
      </w:r>
      <w:r>
        <w:rPr>
          <w:color w:val="1F1F1F"/>
          <w:spacing w:val="2"/>
          <w:w w:val="112"/>
          <w:sz w:val="22"/>
        </w:rPr>
        <w:t>工</w:t>
      </w:r>
      <w:r>
        <w:rPr>
          <w:color w:val="3D3D3D"/>
          <w:spacing w:val="2"/>
          <w:w w:val="112"/>
          <w:sz w:val="22"/>
        </w:rPr>
        <w:t>智能技</w:t>
      </w:r>
      <w:r>
        <w:rPr>
          <w:color w:val="1F1F1F"/>
          <w:spacing w:val="2"/>
          <w:w w:val="112"/>
          <w:sz w:val="22"/>
        </w:rPr>
        <w:t>术</w:t>
      </w:r>
      <w:r>
        <w:rPr>
          <w:color w:val="3D3D3D"/>
          <w:spacing w:val="2"/>
          <w:w w:val="112"/>
          <w:sz w:val="22"/>
        </w:rPr>
        <w:t>（方案</w:t>
      </w:r>
      <w:r>
        <w:rPr>
          <w:rFonts w:ascii="Times New Roman" w:eastAsia="Times New Roman"/>
          <w:color w:val="3D3D3D"/>
          <w:spacing w:val="1"/>
          <w:w w:val="112"/>
          <w:sz w:val="23"/>
        </w:rPr>
        <w:t>2</w:t>
      </w:r>
      <w:r>
        <w:rPr>
          <w:rFonts w:ascii="Times New Roman" w:eastAsia="Times New Roman"/>
          <w:color w:val="3D3D3D"/>
          <w:w w:val="112"/>
          <w:sz w:val="23"/>
        </w:rPr>
        <w:t>).</w:t>
      </w:r>
      <w:r>
        <w:rPr>
          <w:color w:val="3D3D3D"/>
          <w:spacing w:val="1"/>
          <w:w w:val="112"/>
          <w:sz w:val="22"/>
        </w:rPr>
        <w:t>下面分别说明具体要求．</w:t>
      </w:r>
      <w:r>
        <w:rPr>
          <w:color w:val="0C0C0C"/>
          <w:spacing w:val="1"/>
          <w:w w:val="108"/>
          <w:sz w:val="22"/>
        </w:rPr>
        <w:t>方案</w:t>
      </w:r>
      <w:r>
        <w:rPr>
          <w:rFonts w:ascii="Times New Roman" w:eastAsia="Times New Roman"/>
          <w:color w:val="0C0C0C"/>
          <w:spacing w:val="1"/>
          <w:w w:val="108"/>
          <w:sz w:val="26"/>
        </w:rPr>
        <w:t>1</w:t>
      </w:r>
      <w:r>
        <w:rPr>
          <w:rFonts w:ascii="Times New Roman" w:eastAsia="Times New Roman"/>
          <w:color w:val="0C0C0C"/>
          <w:w w:val="108"/>
          <w:sz w:val="26"/>
        </w:rPr>
        <w:t>:</w:t>
      </w:r>
      <w:r>
        <w:rPr>
          <w:color w:val="0C0C0C"/>
          <w:w w:val="108"/>
          <w:sz w:val="22"/>
        </w:rPr>
        <w:t>将人工智能技术引入待测软件</w:t>
      </w:r>
    </w:p>
    <w:p>
      <w:pPr>
        <w:pStyle w:val="BodyText"/>
        <w:spacing w:before="34"/>
        <w:ind w:left="173"/>
      </w:pPr>
      <w:r>
        <w:rPr>
          <w:color w:val="3D3D3D"/>
          <w:spacing w:val="-2"/>
          <w:w w:val="105"/>
        </w:rPr>
        <w:t>具体任务要求如下</w:t>
      </w:r>
    </w:p>
    <w:p>
      <w:pPr>
        <w:pStyle w:val="ListParagraph"/>
        <w:numPr>
          <w:ilvl w:val="1"/>
          <w:numId w:val="2"/>
        </w:numPr>
        <w:tabs>
          <w:tab w:pos="580" w:val="left" w:leader="none"/>
          <w:tab w:pos="9284" w:val="left" w:leader="none"/>
        </w:tabs>
        <w:spacing w:line="240" w:lineRule="auto" w:before="100" w:after="0"/>
        <w:ind w:left="580" w:right="0" w:hanging="471"/>
        <w:jc w:val="left"/>
        <w:rPr>
          <w:color w:val="0C0C0C"/>
          <w:sz w:val="22"/>
        </w:rPr>
      </w:pPr>
      <w:r>
        <w:rPr>
          <w:color w:val="3D3D3D"/>
          <w:sz w:val="22"/>
        </w:rPr>
        <w:t>针对新增的引入人</w:t>
      </w:r>
      <w:r>
        <w:rPr>
          <w:color w:val="0C0C0C"/>
          <w:sz w:val="22"/>
        </w:rPr>
        <w:t>工</w:t>
      </w:r>
      <w:r>
        <w:rPr>
          <w:color w:val="4F4F4F"/>
          <w:sz w:val="22"/>
        </w:rPr>
        <w:t>智能技术</w:t>
      </w:r>
      <w:r>
        <w:rPr>
          <w:color w:val="1F1F1F"/>
          <w:sz w:val="22"/>
        </w:rPr>
        <w:t>的</w:t>
      </w:r>
      <w:r>
        <w:rPr>
          <w:color w:val="4F4F4F"/>
          <w:sz w:val="22"/>
        </w:rPr>
        <w:t>待测梭块，分析梭块需求，编写需求文档（</w:t>
      </w:r>
      <w:r>
        <w:rPr>
          <w:color w:val="413AB6"/>
          <w:sz w:val="22"/>
        </w:rPr>
        <w:t>交付件</w:t>
      </w:r>
      <w:r>
        <w:rPr>
          <w:rFonts w:ascii="Times New Roman" w:hAnsi="Times New Roman" w:eastAsia="Times New Roman"/>
          <w:color w:val="1C1397"/>
          <w:spacing w:val="-10"/>
          <w:sz w:val="25"/>
        </w:rPr>
        <w:t>1</w:t>
      </w:r>
      <w:r>
        <w:rPr>
          <w:rFonts w:ascii="Times New Roman" w:hAnsi="Times New Roman" w:eastAsia="Times New Roman"/>
          <w:color w:val="1C1397"/>
          <w:sz w:val="25"/>
        </w:rPr>
        <w:tab/>
      </w:r>
      <w:r>
        <w:rPr>
          <w:color w:val="524BC3"/>
          <w:sz w:val="22"/>
        </w:rPr>
        <w:t>新增枑块的需求分析</w:t>
      </w:r>
      <w:r>
        <w:rPr>
          <w:color w:val="4F4F4F"/>
          <w:spacing w:val="-5"/>
          <w:sz w:val="22"/>
        </w:rPr>
        <w:t>），</w:t>
      </w:r>
    </w:p>
    <w:p>
      <w:pPr>
        <w:pStyle w:val="BodyText"/>
        <w:spacing w:before="105"/>
        <w:ind w:left="614"/>
      </w:pPr>
      <w:r>
        <w:rPr>
          <w:color w:val="3D3D3D"/>
          <w:spacing w:val="-4"/>
        </w:rPr>
        <w:t>（给测试划定范围</w:t>
      </w:r>
      <w:r>
        <w:rPr>
          <w:color w:val="3D3D3D"/>
          <w:spacing w:val="-10"/>
        </w:rPr>
        <w:t>）</w:t>
      </w:r>
    </w:p>
    <w:p>
      <w:pPr>
        <w:pStyle w:val="ListParagraph"/>
        <w:numPr>
          <w:ilvl w:val="1"/>
          <w:numId w:val="2"/>
        </w:numPr>
        <w:tabs>
          <w:tab w:pos="561" w:val="left" w:leader="none"/>
          <w:tab w:pos="581" w:val="left" w:leader="none"/>
        </w:tabs>
        <w:spacing w:line="319" w:lineRule="auto" w:before="85" w:after="0"/>
        <w:ind w:left="561" w:right="342" w:hanging="437"/>
        <w:jc w:val="left"/>
        <w:rPr>
          <w:color w:val="0C0C0C"/>
          <w:sz w:val="22"/>
        </w:rPr>
      </w:pPr>
      <w:r>
        <w:rPr>
          <w:color w:val="3D3D3D"/>
          <w:spacing w:val="2"/>
          <w:w w:val="106"/>
          <w:sz w:val="22"/>
        </w:rPr>
        <w:t>其余</w:t>
      </w:r>
      <w:r>
        <w:rPr>
          <w:color w:val="1F1F1F"/>
          <w:spacing w:val="2"/>
          <w:w w:val="106"/>
          <w:sz w:val="22"/>
        </w:rPr>
        <w:t>实</w:t>
      </w:r>
      <w:r>
        <w:rPr>
          <w:color w:val="4F4F4F"/>
          <w:spacing w:val="2"/>
          <w:w w:val="106"/>
          <w:sz w:val="22"/>
        </w:rPr>
        <w:t>践内容同第</w:t>
      </w:r>
      <w:r>
        <w:rPr>
          <w:color w:val="1F1F1F"/>
          <w:spacing w:val="2"/>
          <w:w w:val="106"/>
          <w:sz w:val="22"/>
        </w:rPr>
        <w:t>一</w:t>
      </w:r>
      <w:r>
        <w:rPr>
          <w:color w:val="4F4F4F"/>
          <w:spacing w:val="2"/>
          <w:w w:val="106"/>
          <w:sz w:val="22"/>
        </w:rPr>
        <w:t>阶段</w:t>
      </w:r>
      <w:r>
        <w:rPr>
          <w:color w:val="1F1F1F"/>
          <w:spacing w:val="2"/>
          <w:w w:val="106"/>
          <w:sz w:val="22"/>
        </w:rPr>
        <w:t>（</w:t>
      </w:r>
      <w:r>
        <w:rPr>
          <w:color w:val="3D3D3D"/>
          <w:spacing w:val="2"/>
          <w:w w:val="106"/>
          <w:sz w:val="22"/>
        </w:rPr>
        <w:t>具体说明建</w:t>
      </w:r>
      <w:r>
        <w:rPr>
          <w:rFonts w:ascii="Times New Roman" w:hAnsi="Times New Roman" w:eastAsia="Times New Roman"/>
          <w:color w:val="3D3D3D"/>
          <w:spacing w:val="1"/>
          <w:w w:val="106"/>
          <w:sz w:val="25"/>
        </w:rPr>
        <w:t>1</w:t>
      </w:r>
      <w:r>
        <w:rPr>
          <w:rFonts w:ascii="Times New Roman" w:hAnsi="Times New Roman" w:eastAsia="Times New Roman"/>
          <w:color w:val="1F1F1F"/>
          <w:w w:val="106"/>
          <w:sz w:val="25"/>
        </w:rPr>
        <w:t>.</w:t>
      </w:r>
      <w:r>
        <w:rPr>
          <w:rFonts w:ascii="Times New Roman" w:hAnsi="Times New Roman" w:eastAsia="Times New Roman"/>
          <w:color w:val="1F1F1F"/>
          <w:spacing w:val="1"/>
          <w:w w:val="106"/>
          <w:sz w:val="25"/>
        </w:rPr>
        <w:t>1</w:t>
      </w:r>
      <w:r>
        <w:rPr>
          <w:rFonts w:ascii="Times New Roman" w:hAnsi="Times New Roman" w:eastAsia="Times New Roman"/>
          <w:color w:val="3D3D3D"/>
          <w:w w:val="106"/>
          <w:sz w:val="25"/>
        </w:rPr>
        <w:t>.</w:t>
      </w:r>
      <w:r>
        <w:rPr>
          <w:rFonts w:ascii="Times New Roman" w:hAnsi="Times New Roman" w:eastAsia="Times New Roman"/>
          <w:color w:val="3D3D3D"/>
          <w:spacing w:val="1"/>
          <w:w w:val="106"/>
          <w:sz w:val="25"/>
        </w:rPr>
        <w:t>1</w:t>
      </w:r>
      <w:r>
        <w:rPr>
          <w:color w:val="3D3D3D"/>
          <w:spacing w:val="2"/>
          <w:w w:val="106"/>
          <w:sz w:val="22"/>
        </w:rPr>
        <w:t>节），</w:t>
      </w:r>
      <w:r>
        <w:rPr>
          <w:color w:val="CD4F59"/>
          <w:spacing w:val="2"/>
          <w:w w:val="106"/>
          <w:sz w:val="22"/>
        </w:rPr>
        <w:t>注意</w:t>
      </w:r>
      <w:r>
        <w:rPr>
          <w:color w:val="A1757E"/>
          <w:w w:val="106"/>
          <w:sz w:val="22"/>
        </w:rPr>
        <w:t>·</w:t>
      </w:r>
      <w:r>
        <w:rPr>
          <w:color w:val="CD4F59"/>
          <w:spacing w:val="2"/>
          <w:w w:val="106"/>
          <w:sz w:val="22"/>
        </w:rPr>
        <w:t>与第</w:t>
      </w:r>
      <w:r>
        <w:rPr>
          <w:color w:val="D4242D"/>
          <w:spacing w:val="2"/>
          <w:w w:val="106"/>
          <w:sz w:val="22"/>
        </w:rPr>
        <w:t>一</w:t>
      </w:r>
      <w:r>
        <w:rPr>
          <w:color w:val="CD4F59"/>
          <w:spacing w:val="2"/>
          <w:w w:val="106"/>
          <w:sz w:val="22"/>
        </w:rPr>
        <w:t>阶段的主要区别在</w:t>
      </w:r>
      <w:r>
        <w:rPr>
          <w:color w:val="B3484D"/>
          <w:spacing w:val="2"/>
          <w:w w:val="106"/>
          <w:sz w:val="22"/>
        </w:rPr>
        <w:t>千</w:t>
      </w:r>
      <w:r>
        <w:rPr>
          <w:color w:val="CD4F59"/>
          <w:spacing w:val="1"/>
          <w:w w:val="106"/>
          <w:sz w:val="22"/>
        </w:rPr>
        <w:t>，应在相应测试实践材料</w:t>
      </w:r>
      <w:r>
        <w:rPr>
          <w:color w:val="CD4F59"/>
          <w:spacing w:val="1"/>
          <w:w w:val="103"/>
          <w:sz w:val="22"/>
        </w:rPr>
        <w:t>中苍重体现，对千包含人工智能技</w:t>
      </w:r>
      <w:r>
        <w:rPr>
          <w:color w:val="B6313A"/>
          <w:spacing w:val="1"/>
          <w:w w:val="103"/>
          <w:sz w:val="22"/>
        </w:rPr>
        <w:t>术</w:t>
      </w:r>
      <w:r>
        <w:rPr>
          <w:color w:val="D4626D"/>
          <w:spacing w:val="1"/>
          <w:w w:val="103"/>
          <w:sz w:val="22"/>
        </w:rPr>
        <w:t>模块的系统而言，其测试的难度和侧重点有何不同．</w:t>
      </w:r>
      <w:r>
        <w:rPr>
          <w:color w:val="D4626D"/>
          <w:w w:val="34"/>
          <w:sz w:val="22"/>
        </w:rPr>
        <w:t> </w:t>
      </w:r>
    </w:p>
    <w:p>
      <w:pPr>
        <w:pStyle w:val="BodyText"/>
        <w:spacing w:line="316" w:lineRule="auto" w:before="186"/>
        <w:ind w:left="188" w:right="7659" w:hanging="4"/>
      </w:pPr>
      <w:r>
        <w:rPr>
          <w:color w:val="1F1F1F"/>
          <w:spacing w:val="-2"/>
          <w:w w:val="105"/>
        </w:rPr>
        <w:t>方案</w:t>
      </w:r>
      <w:r>
        <w:rPr>
          <w:rFonts w:ascii="Times New Roman" w:eastAsia="Times New Roman"/>
          <w:color w:val="1F1F1F"/>
          <w:spacing w:val="-2"/>
          <w:w w:val="105"/>
          <w:sz w:val="26"/>
        </w:rPr>
        <w:t>2:</w:t>
      </w:r>
      <w:r>
        <w:rPr>
          <w:color w:val="1F1F1F"/>
          <w:spacing w:val="-2"/>
          <w:w w:val="105"/>
        </w:rPr>
        <w:t>将人工智能技术引入软件</w:t>
      </w:r>
      <w:r>
        <w:rPr>
          <w:color w:val="3D3D3D"/>
          <w:spacing w:val="-2"/>
          <w:w w:val="105"/>
        </w:rPr>
        <w:t>测</w:t>
      </w:r>
      <w:r>
        <w:rPr>
          <w:color w:val="1F1F1F"/>
          <w:spacing w:val="-2"/>
          <w:w w:val="105"/>
        </w:rPr>
        <w:t>试实践</w:t>
      </w:r>
      <w:r>
        <w:rPr>
          <w:color w:val="3D3D3D"/>
          <w:spacing w:val="-2"/>
          <w:w w:val="105"/>
        </w:rPr>
        <w:t>具体任务要求如下</w:t>
      </w:r>
    </w:p>
    <w:p>
      <w:pPr>
        <w:pStyle w:val="ListParagraph"/>
        <w:numPr>
          <w:ilvl w:val="1"/>
          <w:numId w:val="2"/>
        </w:numPr>
        <w:tabs>
          <w:tab w:pos="578" w:val="left" w:leader="none"/>
          <w:tab w:pos="583" w:val="left" w:leader="none"/>
        </w:tabs>
        <w:spacing w:line="304" w:lineRule="auto" w:before="53" w:after="0"/>
        <w:ind w:left="578" w:right="341" w:hanging="455"/>
        <w:jc w:val="left"/>
        <w:rPr>
          <w:color w:val="0C0C0C"/>
          <w:sz w:val="22"/>
        </w:rPr>
      </w:pPr>
      <w:r>
        <w:rPr>
          <w:color w:val="4F4F4F"/>
          <w:spacing w:val="1"/>
          <w:w w:val="103"/>
          <w:sz w:val="22"/>
        </w:rPr>
        <w:t>根据小组所选待测软件系统，选择部分关键楼块，分析需求，撰写并细化需求文档，即从单元（如类或函数</w:t>
      </w:r>
      <w:r>
        <w:rPr>
          <w:color w:val="1F1F1F"/>
          <w:spacing w:val="1"/>
          <w:w w:val="103"/>
          <w:sz w:val="22"/>
        </w:rPr>
        <w:t>）</w:t>
      </w:r>
      <w:r>
        <w:rPr>
          <w:color w:val="3D3D3D"/>
          <w:w w:val="103"/>
          <w:sz w:val="22"/>
        </w:rPr>
        <w:t>的</w:t>
      </w:r>
      <w:r>
        <w:rPr>
          <w:color w:val="3D3D3D"/>
          <w:spacing w:val="1"/>
          <w:w w:val="107"/>
          <w:sz w:val="22"/>
        </w:rPr>
        <w:t>层面分析需求（</w:t>
      </w:r>
      <w:r>
        <w:rPr>
          <w:color w:val="524BC3"/>
          <w:spacing w:val="1"/>
          <w:w w:val="107"/>
          <w:sz w:val="22"/>
        </w:rPr>
        <w:t>交付件</w:t>
      </w:r>
      <w:r>
        <w:rPr>
          <w:rFonts w:ascii="Arial" w:hAnsi="Arial" w:eastAsia="Arial"/>
          <w:color w:val="4D4B93"/>
          <w:w w:val="107"/>
          <w:sz w:val="24"/>
        </w:rPr>
        <w:t>1:</w:t>
      </w:r>
      <w:r>
        <w:rPr>
          <w:color w:val="524BC3"/>
          <w:spacing w:val="1"/>
          <w:w w:val="107"/>
          <w:sz w:val="22"/>
        </w:rPr>
        <w:t>面</w:t>
      </w:r>
      <w:r>
        <w:rPr>
          <w:color w:val="2D24A5"/>
          <w:spacing w:val="1"/>
          <w:w w:val="107"/>
          <w:sz w:val="22"/>
        </w:rPr>
        <w:t>向</w:t>
      </w:r>
      <w:r>
        <w:rPr>
          <w:color w:val="524BC3"/>
          <w:spacing w:val="1"/>
          <w:w w:val="107"/>
          <w:sz w:val="22"/>
        </w:rPr>
        <w:t>单元测试的需求分析</w:t>
      </w:r>
      <w:r>
        <w:rPr>
          <w:color w:val="4F4F4F"/>
          <w:spacing w:val="1"/>
          <w:w w:val="107"/>
          <w:sz w:val="22"/>
        </w:rPr>
        <w:t>）</w:t>
      </w:r>
      <w:r>
        <w:rPr>
          <w:color w:val="4F4F4F"/>
          <w:w w:val="107"/>
          <w:sz w:val="22"/>
        </w:rPr>
        <w:t>，</w:t>
      </w:r>
      <w:r>
        <w:rPr>
          <w:color w:val="4F4F4F"/>
          <w:w w:val="8"/>
          <w:sz w:val="22"/>
        </w:rPr>
        <w:t> 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  <w:tab w:pos="3053" w:val="left" w:leader="none"/>
        </w:tabs>
        <w:spacing w:line="330" w:lineRule="exact" w:before="0" w:after="0"/>
        <w:ind w:left="568" w:right="0" w:hanging="444"/>
        <w:jc w:val="left"/>
        <w:rPr>
          <w:color w:val="0C0C0C"/>
          <w:sz w:val="22"/>
        </w:rPr>
      </w:pPr>
      <w:r>
        <w:rPr>
          <w:color w:val="3D3D3D"/>
          <w:w w:val="105"/>
          <w:sz w:val="22"/>
        </w:rPr>
        <w:t>程</w:t>
      </w:r>
      <w:r>
        <w:rPr>
          <w:color w:val="1F1F1F"/>
          <w:w w:val="105"/>
          <w:sz w:val="22"/>
        </w:rPr>
        <w:t>序</w:t>
      </w:r>
      <w:r>
        <w:rPr>
          <w:color w:val="3D3D3D"/>
          <w:w w:val="105"/>
          <w:sz w:val="22"/>
        </w:rPr>
        <w:t>源代码（</w:t>
      </w:r>
      <w:r>
        <w:rPr>
          <w:color w:val="524BC3"/>
          <w:w w:val="105"/>
          <w:sz w:val="22"/>
        </w:rPr>
        <w:t>交付件</w:t>
      </w:r>
      <w:r>
        <w:rPr>
          <w:rFonts w:ascii="Times New Roman" w:hAnsi="Times New Roman" w:eastAsia="Times New Roman"/>
          <w:color w:val="524BC3"/>
          <w:spacing w:val="-10"/>
          <w:w w:val="105"/>
          <w:sz w:val="27"/>
        </w:rPr>
        <w:t>2</w:t>
      </w:r>
      <w:r>
        <w:rPr>
          <w:rFonts w:ascii="Times New Roman" w:hAnsi="Times New Roman" w:eastAsia="Times New Roman"/>
          <w:color w:val="524BC3"/>
          <w:sz w:val="27"/>
        </w:rPr>
        <w:tab/>
      </w:r>
      <w:r>
        <w:rPr>
          <w:color w:val="524BC3"/>
          <w:w w:val="105"/>
          <w:sz w:val="22"/>
        </w:rPr>
        <w:t>工程文件</w:t>
      </w:r>
      <w:r>
        <w:rPr>
          <w:color w:val="4F4F4F"/>
          <w:w w:val="105"/>
          <w:sz w:val="22"/>
        </w:rPr>
        <w:t>），撰</w:t>
      </w:r>
      <w:r>
        <w:rPr>
          <w:color w:val="1F1F1F"/>
          <w:w w:val="105"/>
          <w:sz w:val="22"/>
        </w:rPr>
        <w:t>写</w:t>
      </w:r>
      <w:r>
        <w:rPr>
          <w:color w:val="4F4F4F"/>
          <w:w w:val="105"/>
          <w:sz w:val="22"/>
        </w:rPr>
        <w:t>程</w:t>
      </w:r>
      <w:r>
        <w:rPr>
          <w:color w:val="1F1F1F"/>
          <w:w w:val="105"/>
          <w:sz w:val="22"/>
        </w:rPr>
        <w:t>序</w:t>
      </w:r>
      <w:r>
        <w:rPr>
          <w:color w:val="3D3D3D"/>
          <w:w w:val="105"/>
          <w:sz w:val="22"/>
        </w:rPr>
        <w:t>运行说明文档（</w:t>
      </w:r>
      <w:r>
        <w:rPr>
          <w:color w:val="413AB6"/>
          <w:w w:val="105"/>
          <w:sz w:val="22"/>
        </w:rPr>
        <w:t>交付件</w:t>
      </w:r>
      <w:r>
        <w:rPr>
          <w:rFonts w:ascii="Times New Roman" w:hAnsi="Times New Roman" w:eastAsia="Times New Roman"/>
          <w:color w:val="413AB6"/>
          <w:w w:val="105"/>
          <w:sz w:val="27"/>
        </w:rPr>
        <w:t>3:</w:t>
      </w:r>
      <w:r>
        <w:rPr>
          <w:color w:val="413AB6"/>
          <w:w w:val="105"/>
          <w:sz w:val="22"/>
        </w:rPr>
        <w:t>程序运行说明文档</w:t>
      </w:r>
      <w:r>
        <w:rPr>
          <w:color w:val="3D3D3D"/>
          <w:spacing w:val="-5"/>
          <w:w w:val="105"/>
          <w:sz w:val="22"/>
        </w:rPr>
        <w:t>）</w:t>
      </w:r>
      <w:r>
        <w:rPr>
          <w:color w:val="4F4F4F"/>
          <w:spacing w:val="-5"/>
          <w:w w:val="105"/>
          <w:sz w:val="22"/>
        </w:rPr>
        <w:t>；</w:t>
      </w:r>
    </w:p>
    <w:p>
      <w:pPr>
        <w:pStyle w:val="ListParagraph"/>
        <w:numPr>
          <w:ilvl w:val="1"/>
          <w:numId w:val="2"/>
        </w:numPr>
        <w:tabs>
          <w:tab w:pos="581" w:val="left" w:leader="none"/>
          <w:tab w:pos="583" w:val="left" w:leader="none"/>
        </w:tabs>
        <w:spacing w:line="328" w:lineRule="auto" w:before="120" w:after="0"/>
        <w:ind w:left="583" w:right="341" w:hanging="460"/>
        <w:jc w:val="left"/>
        <w:rPr>
          <w:color w:val="EB0C0F"/>
          <w:sz w:val="22"/>
        </w:rPr>
      </w:pPr>
      <w:r>
        <w:rPr>
          <w:color w:val="CD4F59"/>
          <w:spacing w:val="1"/>
          <w:w w:val="103"/>
          <w:sz w:val="22"/>
        </w:rPr>
        <w:t>在</w:t>
      </w:r>
      <w:r>
        <w:rPr>
          <w:color w:val="B6313A"/>
          <w:spacing w:val="1"/>
          <w:w w:val="103"/>
          <w:sz w:val="22"/>
        </w:rPr>
        <w:t>下</w:t>
      </w:r>
      <w:r>
        <w:rPr>
          <w:color w:val="D4626D"/>
          <w:spacing w:val="1"/>
          <w:w w:val="103"/>
          <w:sz w:val="22"/>
        </w:rPr>
        <w:t>面的步骤（测试设计</w:t>
      </w:r>
      <w:r>
        <w:rPr>
          <w:color w:val="996262"/>
          <w:spacing w:val="1"/>
          <w:w w:val="103"/>
          <w:sz w:val="22"/>
        </w:rPr>
        <w:t>、</w:t>
      </w:r>
      <w:r>
        <w:rPr>
          <w:color w:val="CD4F59"/>
          <w:spacing w:val="1"/>
          <w:w w:val="103"/>
          <w:sz w:val="22"/>
        </w:rPr>
        <w:t>测试开发、测试执行、缺陷记录与分析等）中，选择合适的人</w:t>
      </w:r>
      <w:r>
        <w:rPr>
          <w:color w:val="B6313A"/>
          <w:spacing w:val="1"/>
          <w:w w:val="103"/>
          <w:sz w:val="22"/>
        </w:rPr>
        <w:t>工</w:t>
      </w:r>
      <w:r>
        <w:rPr>
          <w:color w:val="CD4F59"/>
          <w:spacing w:val="1"/>
          <w:w w:val="103"/>
          <w:sz w:val="22"/>
        </w:rPr>
        <w:t>智能技</w:t>
      </w:r>
      <w:r>
        <w:rPr>
          <w:color w:val="B6313A"/>
          <w:spacing w:val="1"/>
          <w:w w:val="103"/>
          <w:sz w:val="22"/>
        </w:rPr>
        <w:t>术</w:t>
      </w:r>
      <w:r>
        <w:rPr>
          <w:color w:val="D4626D"/>
          <w:w w:val="103"/>
          <w:sz w:val="22"/>
        </w:rPr>
        <w:t>，完成对应</w:t>
      </w:r>
      <w:r>
        <w:rPr>
          <w:color w:val="CD4F59"/>
          <w:w w:val="103"/>
          <w:sz w:val="22"/>
        </w:rPr>
        <w:t>任务（可将人工智能技术应用千其中</w:t>
      </w:r>
      <w:r>
        <w:rPr>
          <w:color w:val="F45672"/>
          <w:w w:val="103"/>
          <w:sz w:val="22"/>
        </w:rPr>
        <w:t>一</w:t>
      </w:r>
      <w:r>
        <w:rPr>
          <w:color w:val="CD4F59"/>
          <w:w w:val="103"/>
          <w:sz w:val="22"/>
        </w:rPr>
        <w:t>个或多个步骤</w:t>
      </w:r>
      <w:r>
        <w:rPr>
          <w:color w:val="B3484D"/>
          <w:w w:val="103"/>
          <w:sz w:val="22"/>
        </w:rPr>
        <w:t>）</w:t>
      </w:r>
      <w:r>
        <w:rPr>
          <w:color w:val="A1757E"/>
          <w:w w:val="103"/>
          <w:sz w:val="22"/>
        </w:rPr>
        <w:t>，</w:t>
      </w:r>
      <w:r>
        <w:rPr>
          <w:color w:val="CD4F59"/>
          <w:w w:val="103"/>
          <w:sz w:val="22"/>
        </w:rPr>
        <w:t>并在相应实践材料中体现人工智能技术的应用</w:t>
      </w:r>
      <w:r>
        <w:rPr>
          <w:color w:val="A1757E"/>
          <w:w w:val="103"/>
          <w:sz w:val="22"/>
        </w:rPr>
        <w:t>，</w:t>
      </w:r>
    </w:p>
    <w:p>
      <w:pPr>
        <w:pStyle w:val="ListParagraph"/>
        <w:numPr>
          <w:ilvl w:val="1"/>
          <w:numId w:val="2"/>
        </w:numPr>
        <w:tabs>
          <w:tab w:pos="583" w:val="left" w:leader="none"/>
        </w:tabs>
        <w:spacing w:line="299" w:lineRule="exact" w:before="0" w:after="0"/>
        <w:ind w:left="583" w:right="0" w:hanging="459"/>
        <w:jc w:val="left"/>
        <w:rPr>
          <w:color w:val="0C0C0C"/>
          <w:sz w:val="22"/>
        </w:rPr>
      </w:pPr>
      <w:r>
        <w:rPr>
          <w:color w:val="3D3D3D"/>
          <w:w w:val="105"/>
          <w:sz w:val="22"/>
        </w:rPr>
        <w:t>根据细化的需求，设</w:t>
      </w:r>
      <w:r>
        <w:rPr>
          <w:color w:val="1F1F1F"/>
          <w:w w:val="105"/>
          <w:sz w:val="22"/>
        </w:rPr>
        <w:t>计</w:t>
      </w:r>
      <w:r>
        <w:rPr>
          <w:color w:val="4F4F4F"/>
          <w:w w:val="105"/>
          <w:sz w:val="22"/>
        </w:rPr>
        <w:t>测试用例，</w:t>
      </w:r>
      <w:r>
        <w:rPr>
          <w:color w:val="1F1F1F"/>
          <w:w w:val="105"/>
          <w:sz w:val="22"/>
        </w:rPr>
        <w:t>完</w:t>
      </w:r>
      <w:r>
        <w:rPr>
          <w:color w:val="3D3D3D"/>
          <w:w w:val="105"/>
          <w:sz w:val="22"/>
        </w:rPr>
        <w:t>成单元测试用例清单（</w:t>
      </w:r>
      <w:r>
        <w:rPr>
          <w:color w:val="413AB6"/>
          <w:w w:val="105"/>
          <w:sz w:val="22"/>
        </w:rPr>
        <w:t>交付件</w:t>
      </w:r>
      <w:r>
        <w:rPr>
          <w:rFonts w:ascii="Times New Roman" w:hAnsi="Times New Roman" w:eastAsia="Times New Roman"/>
          <w:color w:val="413AB6"/>
          <w:w w:val="105"/>
          <w:sz w:val="25"/>
        </w:rPr>
        <w:t>4:</w:t>
      </w:r>
      <w:r>
        <w:rPr>
          <w:color w:val="413AB6"/>
          <w:w w:val="105"/>
          <w:sz w:val="22"/>
        </w:rPr>
        <w:t>单元测试用例清单</w:t>
      </w:r>
      <w:r>
        <w:rPr>
          <w:color w:val="3D3D3D"/>
          <w:spacing w:val="-5"/>
          <w:w w:val="105"/>
          <w:sz w:val="22"/>
        </w:rPr>
        <w:t>），</w:t>
      </w:r>
    </w:p>
    <w:p>
      <w:pPr>
        <w:pStyle w:val="ListParagraph"/>
        <w:numPr>
          <w:ilvl w:val="1"/>
          <w:numId w:val="2"/>
        </w:numPr>
        <w:tabs>
          <w:tab w:pos="578" w:val="left" w:leader="none"/>
        </w:tabs>
        <w:spacing w:line="240" w:lineRule="auto" w:before="76" w:after="0"/>
        <w:ind w:left="578" w:right="0" w:hanging="454"/>
        <w:jc w:val="left"/>
        <w:rPr>
          <w:color w:val="0C0C0C"/>
          <w:sz w:val="22"/>
        </w:rPr>
      </w:pPr>
      <w:r>
        <w:rPr>
          <w:color w:val="3D3D3D"/>
          <w:w w:val="105"/>
          <w:sz w:val="22"/>
        </w:rPr>
        <w:t>编写单元测试脚</w:t>
      </w:r>
      <w:r>
        <w:rPr>
          <w:color w:val="1F1F1F"/>
          <w:w w:val="105"/>
          <w:sz w:val="22"/>
        </w:rPr>
        <w:t>本</w:t>
      </w:r>
      <w:r>
        <w:rPr>
          <w:color w:val="4F4F4F"/>
          <w:w w:val="105"/>
          <w:sz w:val="22"/>
        </w:rPr>
        <w:t>（</w:t>
      </w:r>
      <w:r>
        <w:rPr>
          <w:color w:val="413AB6"/>
          <w:w w:val="105"/>
          <w:sz w:val="22"/>
        </w:rPr>
        <w:t>交付件</w:t>
      </w:r>
      <w:r>
        <w:rPr>
          <w:rFonts w:ascii="Times New Roman" w:hAnsi="Times New Roman" w:eastAsia="Times New Roman"/>
          <w:color w:val="413AB6"/>
          <w:w w:val="105"/>
          <w:sz w:val="26"/>
        </w:rPr>
        <w:t>5</w:t>
      </w:r>
      <w:r>
        <w:rPr>
          <w:rFonts w:ascii="Times New Roman" w:hAnsi="Times New Roman" w:eastAsia="Times New Roman"/>
          <w:color w:val="4D4B93"/>
          <w:w w:val="105"/>
          <w:sz w:val="26"/>
        </w:rPr>
        <w:t>:</w:t>
      </w:r>
      <w:r>
        <w:rPr>
          <w:color w:val="524BC3"/>
          <w:w w:val="105"/>
          <w:sz w:val="22"/>
        </w:rPr>
        <w:t>源代码</w:t>
      </w:r>
      <w:r>
        <w:rPr>
          <w:color w:val="1C1397"/>
          <w:w w:val="105"/>
          <w:sz w:val="22"/>
        </w:rPr>
        <w:t>工</w:t>
      </w:r>
      <w:r>
        <w:rPr>
          <w:color w:val="524BC3"/>
          <w:w w:val="105"/>
          <w:sz w:val="22"/>
        </w:rPr>
        <w:t>程，可以与交</w:t>
      </w:r>
      <w:r>
        <w:rPr>
          <w:color w:val="2D24A5"/>
          <w:w w:val="105"/>
          <w:sz w:val="22"/>
        </w:rPr>
        <w:t>付件</w:t>
      </w:r>
      <w:r>
        <w:rPr>
          <w:rFonts w:ascii="Times New Roman" w:hAnsi="Times New Roman" w:eastAsia="Times New Roman"/>
          <w:color w:val="2D24A5"/>
          <w:w w:val="105"/>
          <w:sz w:val="26"/>
        </w:rPr>
        <w:t>2</w:t>
      </w:r>
      <w:r>
        <w:rPr>
          <w:color w:val="2D24A5"/>
          <w:w w:val="105"/>
          <w:sz w:val="22"/>
        </w:rPr>
        <w:t>合</w:t>
      </w:r>
      <w:r>
        <w:rPr>
          <w:color w:val="5041DF"/>
          <w:w w:val="105"/>
          <w:sz w:val="22"/>
        </w:rPr>
        <w:t>并</w:t>
      </w:r>
      <w:r>
        <w:rPr>
          <w:color w:val="4F4F4F"/>
          <w:w w:val="105"/>
          <w:sz w:val="22"/>
        </w:rPr>
        <w:t>），</w:t>
      </w:r>
      <w:r>
        <w:rPr>
          <w:color w:val="4F4F4F"/>
          <w:spacing w:val="-2"/>
          <w:w w:val="105"/>
          <w:sz w:val="22"/>
        </w:rPr>
        <w:t>利用脚本执行测试，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75" w:after="0"/>
        <w:ind w:left="577" w:right="0" w:hanging="453"/>
        <w:jc w:val="left"/>
        <w:rPr>
          <w:color w:val="0C0C0C"/>
          <w:sz w:val="22"/>
        </w:rPr>
      </w:pPr>
      <w:r>
        <w:rPr>
          <w:color w:val="3D3D3D"/>
          <w:sz w:val="22"/>
        </w:rPr>
        <w:t>记录缺陷（</w:t>
      </w:r>
      <w:r>
        <w:rPr>
          <w:color w:val="524BC3"/>
          <w:sz w:val="22"/>
        </w:rPr>
        <w:t>交付件</w:t>
      </w:r>
      <w:r>
        <w:rPr>
          <w:rFonts w:ascii="Times New Roman" w:hAnsi="Times New Roman" w:eastAsia="Times New Roman"/>
          <w:color w:val="524BC3"/>
          <w:sz w:val="26"/>
        </w:rPr>
        <w:t>6</w:t>
      </w:r>
      <w:r>
        <w:rPr>
          <w:rFonts w:ascii="Times New Roman" w:hAnsi="Times New Roman" w:eastAsia="Times New Roman"/>
          <w:color w:val="59567E"/>
          <w:sz w:val="26"/>
        </w:rPr>
        <w:t>:</w:t>
      </w:r>
      <w:r>
        <w:rPr>
          <w:color w:val="524BC3"/>
          <w:sz w:val="22"/>
        </w:rPr>
        <w:t>单元测试缺陷渭单</w:t>
      </w:r>
      <w:r>
        <w:rPr>
          <w:color w:val="3D3D3D"/>
          <w:spacing w:val="-5"/>
          <w:sz w:val="22"/>
        </w:rPr>
        <w:t>），</w:t>
      </w:r>
    </w:p>
    <w:p>
      <w:pPr>
        <w:pStyle w:val="ListParagraph"/>
        <w:numPr>
          <w:ilvl w:val="1"/>
          <w:numId w:val="2"/>
        </w:numPr>
        <w:tabs>
          <w:tab w:pos="583" w:val="left" w:leader="none"/>
          <w:tab w:pos="3728" w:val="left" w:leader="none"/>
        </w:tabs>
        <w:spacing w:line="240" w:lineRule="auto" w:before="69" w:after="0"/>
        <w:ind w:left="583" w:right="0" w:hanging="474"/>
        <w:jc w:val="left"/>
        <w:rPr>
          <w:color w:val="0C0C0C"/>
          <w:sz w:val="22"/>
        </w:rPr>
      </w:pPr>
      <w:r>
        <w:rPr>
          <w:color w:val="3D3D3D"/>
          <w:sz w:val="22"/>
        </w:rPr>
        <w:t>撰</w:t>
      </w:r>
      <w:r>
        <w:rPr>
          <w:color w:val="1F1F1F"/>
          <w:sz w:val="22"/>
        </w:rPr>
        <w:t>写</w:t>
      </w:r>
      <w:r>
        <w:rPr>
          <w:color w:val="3D3D3D"/>
          <w:sz w:val="22"/>
        </w:rPr>
        <w:t>单元测试报告（</w:t>
      </w:r>
      <w:r>
        <w:rPr>
          <w:color w:val="413AB6"/>
          <w:sz w:val="22"/>
        </w:rPr>
        <w:t>交付件</w:t>
      </w:r>
      <w:r>
        <w:rPr>
          <w:rFonts w:ascii="Arial" w:hAnsi="Arial" w:eastAsia="Arial"/>
          <w:color w:val="413AB6"/>
          <w:spacing w:val="-10"/>
          <w:sz w:val="25"/>
        </w:rPr>
        <w:t>7</w:t>
      </w:r>
      <w:r>
        <w:rPr>
          <w:rFonts w:ascii="Arial" w:hAnsi="Arial" w:eastAsia="Arial"/>
          <w:color w:val="413AB6"/>
          <w:sz w:val="25"/>
        </w:rPr>
        <w:tab/>
      </w:r>
      <w:r>
        <w:rPr>
          <w:color w:val="524BC3"/>
          <w:sz w:val="22"/>
        </w:rPr>
        <w:t>单元测试报告</w:t>
      </w:r>
      <w:r>
        <w:rPr>
          <w:color w:val="3D3D3D"/>
          <w:sz w:val="22"/>
        </w:rPr>
        <w:t>），就单元测试的执行情况加</w:t>
      </w:r>
      <w:r>
        <w:rPr>
          <w:color w:val="1F1F1F"/>
          <w:sz w:val="22"/>
        </w:rPr>
        <w:t>以</w:t>
      </w:r>
      <w:r>
        <w:rPr>
          <w:color w:val="3D3D3D"/>
          <w:sz w:val="22"/>
        </w:rPr>
        <w:t>说明，得出明确的测试结论</w:t>
      </w:r>
      <w:r>
        <w:rPr>
          <w:color w:val="3D3D3D"/>
          <w:spacing w:val="-10"/>
          <w:sz w:val="22"/>
        </w:rPr>
        <w:t>；</w:t>
      </w:r>
    </w:p>
    <w:p>
      <w:pPr>
        <w:pStyle w:val="ListParagraph"/>
        <w:numPr>
          <w:ilvl w:val="1"/>
          <w:numId w:val="2"/>
        </w:numPr>
        <w:tabs>
          <w:tab w:pos="580" w:val="left" w:leader="none"/>
        </w:tabs>
        <w:spacing w:line="240" w:lineRule="auto" w:before="119" w:after="0"/>
        <w:ind w:left="580" w:right="0" w:hanging="456"/>
        <w:jc w:val="left"/>
        <w:rPr>
          <w:color w:val="0C0C0C"/>
          <w:sz w:val="22"/>
        </w:rPr>
      </w:pPr>
      <w:r>
        <w:rPr>
          <w:color w:val="4F4F4F"/>
          <w:w w:val="110"/>
          <w:sz w:val="22"/>
        </w:rPr>
        <w:t>完成成果汇报p</w:t>
      </w:r>
      <w:r>
        <w:rPr>
          <w:color w:val="1F1F1F"/>
          <w:w w:val="110"/>
          <w:sz w:val="22"/>
        </w:rPr>
        <w:t>pt</w:t>
      </w:r>
      <w:r>
        <w:rPr>
          <w:color w:val="4F4F4F"/>
          <w:w w:val="110"/>
          <w:sz w:val="22"/>
        </w:rPr>
        <w:t>（</w:t>
      </w:r>
      <w:r>
        <w:rPr>
          <w:color w:val="524BC3"/>
          <w:w w:val="110"/>
          <w:sz w:val="22"/>
        </w:rPr>
        <w:t>交付件</w:t>
      </w:r>
      <w:r>
        <w:rPr>
          <w:rFonts w:ascii="Times New Roman" w:hAnsi="Times New Roman" w:eastAsia="Times New Roman"/>
          <w:color w:val="524BC3"/>
          <w:w w:val="110"/>
          <w:sz w:val="23"/>
        </w:rPr>
        <w:t>8</w:t>
      </w:r>
      <w:r>
        <w:rPr>
          <w:rFonts w:ascii="Times New Roman" w:hAnsi="Times New Roman" w:eastAsia="Times New Roman"/>
          <w:color w:val="3D3D3D"/>
          <w:w w:val="110"/>
          <w:sz w:val="23"/>
        </w:rPr>
        <w:t>)</w:t>
      </w:r>
      <w:r>
        <w:rPr>
          <w:rFonts w:ascii="Times New Roman" w:hAnsi="Times New Roman" w:eastAsia="Times New Roman"/>
          <w:color w:val="3D3D3D"/>
          <w:spacing w:val="37"/>
          <w:w w:val="110"/>
          <w:sz w:val="23"/>
        </w:rPr>
        <w:t>  </w:t>
      </w:r>
      <w:r>
        <w:rPr>
          <w:rFonts w:ascii="Times New Roman" w:hAnsi="Times New Roman" w:eastAsia="Times New Roman"/>
          <w:color w:val="4F4F4F"/>
          <w:spacing w:val="-10"/>
          <w:w w:val="110"/>
          <w:sz w:val="23"/>
        </w:rPr>
        <w:t>;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90" w:after="0"/>
        <w:ind w:left="577" w:right="0" w:hanging="453"/>
        <w:jc w:val="left"/>
        <w:rPr>
          <w:color w:val="0C0C0C"/>
          <w:sz w:val="22"/>
        </w:rPr>
      </w:pPr>
      <w:r>
        <w:rPr>
          <w:color w:val="3D3D3D"/>
          <w:spacing w:val="-1"/>
          <w:sz w:val="22"/>
        </w:rPr>
        <w:t>现场分组演示上述成果，说明产品代码结构和设计，说明单元测试设计，展示单元测试脚本运行情况，录制视频</w:t>
      </w:r>
    </w:p>
    <w:p>
      <w:pPr>
        <w:spacing w:before="79"/>
        <w:ind w:left="614" w:right="0" w:firstLine="0"/>
        <w:jc w:val="both"/>
        <w:rPr>
          <w:rFonts w:ascii="Times New Roman" w:eastAsia="Times New Roman"/>
          <w:sz w:val="24"/>
        </w:rPr>
      </w:pPr>
      <w:r>
        <w:rPr>
          <w:color w:val="3D3D3D"/>
          <w:w w:val="105"/>
          <w:sz w:val="22"/>
        </w:rPr>
        <w:t>（</w:t>
      </w:r>
      <w:r>
        <w:rPr>
          <w:color w:val="413AB6"/>
          <w:w w:val="105"/>
          <w:sz w:val="22"/>
        </w:rPr>
        <w:t>交付件</w:t>
      </w:r>
      <w:r>
        <w:rPr>
          <w:rFonts w:ascii="Times New Roman" w:eastAsia="Times New Roman"/>
          <w:color w:val="413AB6"/>
          <w:w w:val="105"/>
          <w:sz w:val="24"/>
        </w:rPr>
        <w:t>9</w:t>
      </w:r>
      <w:r>
        <w:rPr>
          <w:rFonts w:ascii="Times New Roman" w:eastAsia="Times New Roman"/>
          <w:color w:val="3D3D3D"/>
          <w:w w:val="105"/>
          <w:sz w:val="24"/>
        </w:rPr>
        <w:t>)</w:t>
      </w:r>
      <w:r>
        <w:rPr>
          <w:rFonts w:ascii="Times New Roman" w:eastAsia="Times New Roman"/>
          <w:color w:val="3D3D3D"/>
          <w:spacing w:val="22"/>
          <w:w w:val="105"/>
          <w:sz w:val="24"/>
        </w:rPr>
        <w:t>  </w:t>
      </w:r>
      <w:r>
        <w:rPr>
          <w:rFonts w:ascii="Times New Roman" w:eastAsia="Times New Roman"/>
          <w:color w:val="4F4F4F"/>
          <w:spacing w:val="-10"/>
          <w:w w:val="105"/>
          <w:sz w:val="24"/>
        </w:rPr>
        <w:t>;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  <w:tab w:pos="582" w:val="left" w:leader="none"/>
        </w:tabs>
        <w:spacing w:line="312" w:lineRule="auto" w:before="75" w:after="0"/>
        <w:ind w:left="574" w:right="340" w:hanging="450"/>
        <w:jc w:val="both"/>
        <w:rPr>
          <w:color w:val="0C0C0C"/>
          <w:sz w:val="22"/>
        </w:rPr>
      </w:pPr>
      <w:r>
        <w:rPr>
          <w:color w:val="4F4F4F"/>
          <w:w w:val="106"/>
          <w:sz w:val="22"/>
        </w:rPr>
        <w:t>填写</w:t>
      </w:r>
      <w:r>
        <w:rPr>
          <w:color w:val="1F1F1F"/>
          <w:w w:val="106"/>
          <w:sz w:val="22"/>
        </w:rPr>
        <w:t>小组</w:t>
      </w:r>
      <w:r>
        <w:rPr>
          <w:color w:val="3D3D3D"/>
          <w:w w:val="106"/>
          <w:sz w:val="22"/>
        </w:rPr>
        <w:t>分工说明（</w:t>
      </w:r>
      <w:r>
        <w:rPr>
          <w:color w:val="524BC3"/>
          <w:w w:val="106"/>
          <w:sz w:val="22"/>
        </w:rPr>
        <w:t>交付件</w:t>
      </w:r>
      <w:r>
        <w:rPr>
          <w:rFonts w:ascii="Times New Roman" w:hAnsi="Times New Roman" w:eastAsia="Times New Roman"/>
          <w:color w:val="5041DF"/>
          <w:w w:val="106"/>
          <w:sz w:val="26"/>
        </w:rPr>
        <w:t>1</w:t>
      </w:r>
      <w:r>
        <w:rPr>
          <w:rFonts w:ascii="Times New Roman" w:hAnsi="Times New Roman" w:eastAsia="Times New Roman"/>
          <w:color w:val="413AB6"/>
          <w:w w:val="106"/>
          <w:sz w:val="26"/>
        </w:rPr>
        <w:t>0</w:t>
      </w:r>
      <w:r>
        <w:rPr>
          <w:rFonts w:ascii="Times New Roman" w:hAnsi="Times New Roman" w:eastAsia="Times New Roman"/>
          <w:color w:val="3D3D3D"/>
          <w:w w:val="106"/>
          <w:sz w:val="26"/>
        </w:rPr>
        <w:t>),</w:t>
      </w:r>
      <w:r>
        <w:rPr>
          <w:color w:val="3D3D3D"/>
          <w:w w:val="106"/>
          <w:sz w:val="22"/>
        </w:rPr>
        <w:t>说明小</w:t>
      </w:r>
      <w:r>
        <w:rPr>
          <w:color w:val="1F1F1F"/>
          <w:w w:val="106"/>
          <w:sz w:val="22"/>
        </w:rPr>
        <w:t>组</w:t>
      </w:r>
      <w:r>
        <w:rPr>
          <w:color w:val="3D3D3D"/>
          <w:w w:val="106"/>
          <w:sz w:val="22"/>
        </w:rPr>
        <w:t>所有成员实际承担的</w:t>
      </w:r>
      <w:r>
        <w:rPr>
          <w:color w:val="1F1F1F"/>
          <w:w w:val="106"/>
          <w:sz w:val="22"/>
        </w:rPr>
        <w:t>任</w:t>
      </w:r>
      <w:r>
        <w:rPr>
          <w:color w:val="3D3D3D"/>
          <w:w w:val="106"/>
          <w:sz w:val="22"/>
        </w:rPr>
        <w:t>务和工作虽贡献率，工作虽贡献率以百分率加</w:t>
      </w:r>
      <w:r>
        <w:rPr>
          <w:color w:val="3D3D3D"/>
          <w:w w:val="104"/>
          <w:sz w:val="22"/>
        </w:rPr>
        <w:t>以表示，</w:t>
      </w:r>
      <w:r>
        <w:rPr>
          <w:color w:val="1F1F1F"/>
          <w:w w:val="104"/>
          <w:sz w:val="22"/>
        </w:rPr>
        <w:t>小</w:t>
      </w:r>
      <w:r>
        <w:rPr>
          <w:color w:val="3D3D3D"/>
          <w:w w:val="104"/>
          <w:sz w:val="22"/>
        </w:rPr>
        <w:t>组成员工作呈总和应等</w:t>
      </w:r>
      <w:r>
        <w:rPr>
          <w:color w:val="1F1F1F"/>
          <w:w w:val="104"/>
          <w:sz w:val="22"/>
        </w:rPr>
        <w:t>于</w:t>
      </w:r>
      <w:r>
        <w:rPr>
          <w:rFonts w:ascii="Times New Roman" w:hAnsi="Times New Roman" w:eastAsia="Times New Roman"/>
          <w:color w:val="3D3D3D"/>
          <w:w w:val="104"/>
          <w:sz w:val="26"/>
        </w:rPr>
        <w:t>100%</w:t>
      </w:r>
      <w:r>
        <w:rPr>
          <w:color w:val="3D3D3D"/>
          <w:w w:val="104"/>
          <w:sz w:val="22"/>
        </w:rPr>
        <w:t>。同时，给出</w:t>
      </w:r>
      <w:r>
        <w:rPr>
          <w:color w:val="1F1F1F"/>
          <w:w w:val="104"/>
          <w:sz w:val="22"/>
        </w:rPr>
        <w:t>小</w:t>
      </w:r>
      <w:r>
        <w:rPr>
          <w:color w:val="3D3D3D"/>
          <w:w w:val="104"/>
          <w:sz w:val="22"/>
        </w:rPr>
        <w:t>组内每个组员的自评分数</w:t>
      </w:r>
      <w:r>
        <w:rPr>
          <w:color w:val="B3484D"/>
          <w:w w:val="104"/>
          <w:sz w:val="22"/>
        </w:rPr>
        <w:t>（</w:t>
      </w:r>
      <w:r>
        <w:rPr>
          <w:color w:val="CD4F59"/>
          <w:w w:val="104"/>
          <w:sz w:val="22"/>
        </w:rPr>
        <w:t>由小</w:t>
      </w:r>
      <w:r>
        <w:rPr>
          <w:color w:val="B6313A"/>
          <w:w w:val="104"/>
          <w:sz w:val="22"/>
        </w:rPr>
        <w:t>组</w:t>
      </w:r>
      <w:r>
        <w:rPr>
          <w:color w:val="CD4F59"/>
          <w:w w:val="104"/>
          <w:sz w:val="22"/>
        </w:rPr>
        <w:t>内成员确定每个人</w:t>
      </w:r>
      <w:r>
        <w:rPr>
          <w:color w:val="CD4F59"/>
          <w:spacing w:val="1"/>
          <w:w w:val="103"/>
          <w:sz w:val="22"/>
        </w:rPr>
        <w:t>的评分）</w:t>
      </w:r>
      <w:r>
        <w:rPr>
          <w:color w:val="3D3D3D"/>
          <w:w w:val="103"/>
          <w:sz w:val="22"/>
        </w:rPr>
        <w:t>。文档格式不限。</w:t>
      </w:r>
      <w:r>
        <w:rPr>
          <w:color w:val="3D3D3D"/>
          <w:w w:val="13"/>
          <w:sz w:val="22"/>
        </w:rPr>
        <w:t> </w:t>
      </w:r>
    </w:p>
    <w:p>
      <w:pPr>
        <w:pStyle w:val="ListParagraph"/>
        <w:numPr>
          <w:ilvl w:val="2"/>
          <w:numId w:val="1"/>
        </w:numPr>
        <w:tabs>
          <w:tab w:pos="177" w:val="left" w:leader="none"/>
          <w:tab w:pos="705" w:val="left" w:leader="none"/>
        </w:tabs>
        <w:spacing w:line="408" w:lineRule="auto" w:before="151" w:after="0"/>
        <w:ind w:left="177" w:right="9300" w:hanging="9"/>
        <w:jc w:val="left"/>
        <w:rPr>
          <w:sz w:val="22"/>
        </w:rPr>
      </w:pPr>
      <w:r>
        <w:rPr>
          <w:color w:val="0C0C0C"/>
          <w:spacing w:val="-2"/>
          <w:sz w:val="22"/>
        </w:rPr>
        <w:t>分值和提交截止日期</w:t>
      </w:r>
      <w:r>
        <w:rPr>
          <w:color w:val="4F4F4F"/>
          <w:spacing w:val="-2"/>
          <w:w w:val="110"/>
          <w:sz w:val="22"/>
        </w:rPr>
        <w:t>任务</w:t>
      </w:r>
      <w:r>
        <w:rPr>
          <w:color w:val="D4242D"/>
          <w:spacing w:val="-2"/>
          <w:w w:val="110"/>
          <w:sz w:val="22"/>
        </w:rPr>
        <w:t>满分</w:t>
      </w:r>
      <w:r>
        <w:rPr>
          <w:rFonts w:ascii="Times New Roman" w:eastAsia="Times New Roman"/>
          <w:color w:val="EB0C0F"/>
          <w:spacing w:val="-2"/>
          <w:w w:val="110"/>
          <w:sz w:val="26"/>
        </w:rPr>
        <w:t>1</w:t>
      </w:r>
      <w:r>
        <w:rPr>
          <w:rFonts w:ascii="Times New Roman" w:eastAsia="Times New Roman"/>
          <w:color w:val="D4242D"/>
          <w:spacing w:val="-2"/>
          <w:w w:val="110"/>
          <w:sz w:val="26"/>
        </w:rPr>
        <w:t>00</w:t>
      </w:r>
      <w:r>
        <w:rPr>
          <w:color w:val="D4242D"/>
          <w:spacing w:val="-2"/>
          <w:w w:val="110"/>
          <w:sz w:val="22"/>
        </w:rPr>
        <w:t>分</w:t>
      </w:r>
      <w:r>
        <w:rPr>
          <w:color w:val="4F4F4F"/>
          <w:spacing w:val="-2"/>
          <w:w w:val="110"/>
          <w:sz w:val="22"/>
        </w:rPr>
        <w:t>．</w:t>
      </w:r>
    </w:p>
    <w:p>
      <w:pPr>
        <w:pStyle w:val="BodyText"/>
        <w:spacing w:line="221" w:lineRule="exact"/>
        <w:ind w:left="189"/>
      </w:pPr>
      <w:r>
        <w:rPr>
          <w:color w:val="1F1F1F"/>
          <w:spacing w:val="-1"/>
        </w:rPr>
        <w:t>本阶段任务将设置现场展示和考察环节。</w:t>
      </w:r>
    </w:p>
    <w:p>
      <w:pPr>
        <w:pStyle w:val="BodyText"/>
        <w:spacing w:before="102"/>
        <w:ind w:left="171"/>
      </w:pPr>
      <w:r>
        <w:rPr>
          <w:color w:val="3D3D3D"/>
          <w:w w:val="105"/>
        </w:rPr>
        <w:t>现场展示</w:t>
      </w:r>
      <w:r>
        <w:rPr>
          <w:color w:val="1F1F1F"/>
          <w:w w:val="105"/>
        </w:rPr>
        <w:t>时</w:t>
      </w:r>
      <w:r>
        <w:rPr>
          <w:color w:val="3D3D3D"/>
          <w:w w:val="105"/>
        </w:rPr>
        <w:t>间为第</w:t>
      </w:r>
      <w:r>
        <w:rPr>
          <w:rFonts w:ascii="Arial" w:eastAsia="Arial"/>
          <w:color w:val="3D3D3D"/>
          <w:w w:val="105"/>
          <w:sz w:val="23"/>
        </w:rPr>
        <w:t>7</w:t>
      </w:r>
      <w:r>
        <w:rPr>
          <w:color w:val="3D3D3D"/>
          <w:spacing w:val="-3"/>
          <w:w w:val="105"/>
        </w:rPr>
        <w:t>次上机。</w:t>
      </w:r>
    </w:p>
    <w:p>
      <w:pPr>
        <w:pStyle w:val="BodyText"/>
        <w:spacing w:line="300" w:lineRule="auto" w:before="61"/>
        <w:ind w:left="189" w:right="1952"/>
      </w:pPr>
      <w:r>
        <w:rPr>
          <w:color w:val="1F1F1F"/>
          <w:spacing w:val="1"/>
          <w:w w:val="106"/>
        </w:rPr>
        <w:t>本</w:t>
      </w:r>
      <w:r>
        <w:rPr>
          <w:color w:val="3D3D3D"/>
          <w:spacing w:val="1"/>
          <w:w w:val="106"/>
        </w:rPr>
        <w:t>阶段任务的提交截</w:t>
      </w:r>
      <w:r>
        <w:rPr>
          <w:color w:val="1F1F1F"/>
          <w:spacing w:val="1"/>
          <w:w w:val="106"/>
        </w:rPr>
        <w:t>止时</w:t>
      </w:r>
      <w:r>
        <w:rPr>
          <w:color w:val="3D3D3D"/>
          <w:spacing w:val="1"/>
          <w:w w:val="106"/>
        </w:rPr>
        <w:t>间</w:t>
      </w:r>
      <w:r>
        <w:rPr>
          <w:color w:val="3D3D3D"/>
          <w:w w:val="106"/>
        </w:rPr>
        <w:t>·</w:t>
      </w:r>
      <w:r>
        <w:rPr>
          <w:color w:val="3D3D3D"/>
          <w:spacing w:val="1"/>
          <w:w w:val="106"/>
        </w:rPr>
        <w:t>第</w:t>
      </w:r>
      <w:r>
        <w:rPr>
          <w:rFonts w:ascii="Times New Roman" w:hAnsi="Times New Roman" w:eastAsia="Times New Roman"/>
          <w:color w:val="1F1F1F"/>
          <w:w w:val="106"/>
          <w:sz w:val="26"/>
        </w:rPr>
        <w:t>7</w:t>
      </w:r>
      <w:r>
        <w:rPr>
          <w:color w:val="3D3D3D"/>
          <w:spacing w:val="1"/>
          <w:w w:val="106"/>
        </w:rPr>
        <w:t>次上机所在周的周六</w:t>
      </w:r>
      <w:r>
        <w:rPr>
          <w:color w:val="1F1F1F"/>
          <w:spacing w:val="1"/>
          <w:w w:val="106"/>
        </w:rPr>
        <w:t>晚</w:t>
      </w:r>
      <w:r>
        <w:rPr>
          <w:rFonts w:ascii="Times New Roman" w:hAnsi="Times New Roman" w:eastAsia="Times New Roman"/>
          <w:color w:val="CD4F59"/>
          <w:w w:val="106"/>
          <w:sz w:val="26"/>
        </w:rPr>
        <w:t>23</w:t>
      </w:r>
      <w:r>
        <w:rPr>
          <w:rFonts w:ascii="Times New Roman" w:hAnsi="Times New Roman" w:eastAsia="Times New Roman"/>
          <w:color w:val="99444F"/>
          <w:w w:val="106"/>
          <w:sz w:val="26"/>
        </w:rPr>
        <w:t>:</w:t>
      </w:r>
      <w:r>
        <w:rPr>
          <w:rFonts w:ascii="Times New Roman" w:hAnsi="Times New Roman" w:eastAsia="Times New Roman"/>
          <w:color w:val="CD4F59"/>
          <w:w w:val="106"/>
          <w:sz w:val="26"/>
        </w:rPr>
        <w:t>00</w:t>
      </w:r>
      <w:r>
        <w:rPr>
          <w:color w:val="3D3D3D"/>
          <w:spacing w:val="1"/>
          <w:w w:val="106"/>
        </w:rPr>
        <w:t>（最终</w:t>
      </w:r>
      <w:r>
        <w:rPr>
          <w:color w:val="1F1F1F"/>
          <w:spacing w:val="1"/>
          <w:w w:val="106"/>
        </w:rPr>
        <w:t>时</w:t>
      </w:r>
      <w:r>
        <w:rPr>
          <w:color w:val="4F4F4F"/>
          <w:spacing w:val="1"/>
          <w:w w:val="106"/>
        </w:rPr>
        <w:t>间确定以课堂通知为准）</w:t>
      </w:r>
      <w:r>
        <w:rPr>
          <w:color w:val="4F4F4F"/>
          <w:w w:val="106"/>
        </w:rPr>
        <w:t>．</w:t>
      </w:r>
      <w:r>
        <w:rPr>
          <w:color w:val="D4242D"/>
          <w:spacing w:val="1"/>
          <w:w w:val="103"/>
        </w:rPr>
        <w:t>本阶段作业若未按时提交</w:t>
      </w:r>
      <w:r>
        <w:rPr>
          <w:color w:val="ED3667"/>
          <w:spacing w:val="1"/>
          <w:w w:val="103"/>
        </w:rPr>
        <w:t>，</w:t>
      </w:r>
      <w:r>
        <w:rPr>
          <w:color w:val="D4242D"/>
          <w:spacing w:val="1"/>
          <w:w w:val="103"/>
        </w:rPr>
        <w:t>品多可按满分的</w:t>
      </w:r>
      <w:r>
        <w:rPr>
          <w:rFonts w:ascii="Arial" w:hAnsi="Arial" w:eastAsia="Arial"/>
          <w:color w:val="D4242D"/>
          <w:w w:val="103"/>
          <w:sz w:val="25"/>
        </w:rPr>
        <w:t>80</w:t>
      </w:r>
      <w:r>
        <w:rPr>
          <w:color w:val="CD4F59"/>
          <w:spacing w:val="1"/>
          <w:w w:val="103"/>
        </w:rPr>
        <w:t>％</w:t>
      </w:r>
      <w:r>
        <w:rPr>
          <w:color w:val="D4242D"/>
          <w:spacing w:val="1"/>
          <w:w w:val="103"/>
        </w:rPr>
        <w:t>作为本阶段基础分</w:t>
      </w:r>
      <w:r>
        <w:rPr>
          <w:color w:val="CD4F59"/>
          <w:w w:val="103"/>
        </w:rPr>
        <w:t>．</w:t>
      </w:r>
    </w:p>
    <w:p>
      <w:pPr>
        <w:pStyle w:val="BodyText"/>
        <w:spacing w:before="118"/>
      </w:pPr>
    </w:p>
    <w:p>
      <w:pPr>
        <w:pStyle w:val="Title"/>
        <w:numPr>
          <w:ilvl w:val="0"/>
          <w:numId w:val="3"/>
        </w:numPr>
        <w:tabs>
          <w:tab w:pos="476" w:val="left" w:leader="none"/>
        </w:tabs>
        <w:spacing w:line="240" w:lineRule="auto" w:before="0" w:after="0"/>
        <w:ind w:left="476" w:right="0" w:hanging="286"/>
        <w:jc w:val="left"/>
      </w:pPr>
      <w:r>
        <w:rPr>
          <w:color w:val="0C0C0C"/>
          <w:spacing w:val="-5"/>
          <w:w w:val="110"/>
        </w:rPr>
        <w:t>附录</w:t>
      </w:r>
    </w:p>
    <w:p>
      <w:pPr>
        <w:pStyle w:val="BodyText"/>
        <w:spacing w:before="257"/>
        <w:rPr>
          <w:sz w:val="30"/>
        </w:rPr>
      </w:pPr>
    </w:p>
    <w:p>
      <w:pPr>
        <w:pStyle w:val="ListParagraph"/>
        <w:numPr>
          <w:ilvl w:val="1"/>
          <w:numId w:val="3"/>
        </w:numPr>
        <w:tabs>
          <w:tab w:pos="634" w:val="left" w:leader="none"/>
        </w:tabs>
        <w:spacing w:line="240" w:lineRule="auto" w:before="0" w:after="0"/>
        <w:ind w:left="634" w:right="0" w:hanging="443"/>
        <w:jc w:val="left"/>
        <w:rPr>
          <w:rFonts w:ascii="Times New Roman" w:eastAsia="Times New Roman"/>
          <w:color w:val="0C0C0C"/>
          <w:sz w:val="27"/>
        </w:rPr>
      </w:pPr>
      <w:r>
        <w:rPr>
          <w:color w:val="0C0C0C"/>
          <w:w w:val="120"/>
          <w:sz w:val="26"/>
        </w:rPr>
        <w:t>附录</w:t>
      </w:r>
      <w:r>
        <w:rPr>
          <w:rFonts w:ascii="Times New Roman" w:eastAsia="Times New Roman"/>
          <w:color w:val="0C0C0C"/>
          <w:w w:val="120"/>
          <w:sz w:val="29"/>
        </w:rPr>
        <w:t>0</w:t>
      </w:r>
      <w:r>
        <w:rPr>
          <w:rFonts w:ascii="Times New Roman" w:eastAsia="Times New Roman"/>
          <w:color w:val="3D3D3D"/>
          <w:w w:val="120"/>
          <w:sz w:val="29"/>
        </w:rPr>
        <w:t>:</w:t>
      </w:r>
      <w:r>
        <w:rPr>
          <w:color w:val="0C0C0C"/>
          <w:spacing w:val="-3"/>
          <w:w w:val="120"/>
          <w:sz w:val="26"/>
        </w:rPr>
        <w:t>分组要求</w:t>
      </w:r>
    </w:p>
    <w:p>
      <w:pPr>
        <w:pStyle w:val="BodyText"/>
        <w:spacing w:before="52"/>
        <w:rPr>
          <w:sz w:val="26"/>
        </w:rPr>
      </w:pPr>
    </w:p>
    <w:p>
      <w:pPr>
        <w:pStyle w:val="BodyText"/>
        <w:ind w:left="189"/>
      </w:pPr>
      <w:r>
        <w:rPr>
          <w:color w:val="4F4F4F"/>
          <w:spacing w:val="-7"/>
        </w:rPr>
        <w:t>分组要求为：</w:t>
      </w:r>
    </w:p>
    <w:p>
      <w:pPr>
        <w:pStyle w:val="BodyText"/>
        <w:spacing w:line="321" w:lineRule="auto" w:before="103"/>
        <w:ind w:left="318" w:right="250"/>
      </w:pPr>
      <w:r>
        <w:rPr>
          <w:rFonts w:ascii="Arial" w:eastAsia="Arial"/>
          <w:color w:val="3D3D3D"/>
          <w:spacing w:val="-2"/>
          <w:w w:val="105"/>
          <w:sz w:val="23"/>
        </w:rPr>
        <w:t>(1)</w:t>
      </w:r>
      <w:r>
        <w:rPr>
          <w:color w:val="3D3D3D"/>
          <w:spacing w:val="-2"/>
          <w:w w:val="105"/>
        </w:rPr>
        <w:t>每</w:t>
      </w:r>
      <w:r>
        <w:rPr>
          <w:color w:val="1F1F1F"/>
          <w:spacing w:val="-2"/>
          <w:w w:val="105"/>
        </w:rPr>
        <w:t>个</w:t>
      </w:r>
      <w:r>
        <w:rPr>
          <w:color w:val="3D3D3D"/>
          <w:spacing w:val="-2"/>
          <w:w w:val="105"/>
        </w:rPr>
        <w:t>小组成员为</w:t>
      </w:r>
      <w:r>
        <w:rPr>
          <w:rFonts w:ascii="Arial" w:eastAsia="Arial"/>
          <w:color w:val="3D3D3D"/>
          <w:spacing w:val="-2"/>
          <w:w w:val="105"/>
          <w:sz w:val="23"/>
        </w:rPr>
        <w:t>4-6</w:t>
      </w:r>
      <w:r>
        <w:rPr>
          <w:color w:val="3D3D3D"/>
          <w:spacing w:val="-2"/>
          <w:w w:val="105"/>
        </w:rPr>
        <w:t>人（含组长</w:t>
      </w:r>
      <w:r>
        <w:rPr>
          <w:color w:val="0C0C0C"/>
          <w:spacing w:val="-2"/>
          <w:w w:val="105"/>
        </w:rPr>
        <w:t>一</w:t>
      </w:r>
      <w:r>
        <w:rPr>
          <w:color w:val="4F4F4F"/>
          <w:spacing w:val="-2"/>
          <w:w w:val="105"/>
        </w:rPr>
        <w:t>名）．初次分组后如果实在难以满足人数要求，请单独找任课老师协调解决．</w:t>
      </w:r>
      <w:r>
        <w:rPr>
          <w:color w:val="4F4F4F"/>
          <w:spacing w:val="80"/>
          <w:w w:val="150"/>
        </w:rPr>
        <w:t> </w:t>
      </w:r>
      <w:r>
        <w:rPr>
          <w:rFonts w:ascii="Arial" w:eastAsia="Arial"/>
          <w:color w:val="3D3D3D"/>
          <w:spacing w:val="-2"/>
          <w:w w:val="105"/>
          <w:sz w:val="23"/>
        </w:rPr>
        <w:t>(2)</w:t>
      </w:r>
      <w:r>
        <w:rPr>
          <w:color w:val="3D3D3D"/>
          <w:spacing w:val="-2"/>
          <w:w w:val="105"/>
        </w:rPr>
        <w:t>可以跨班</w:t>
      </w:r>
      <w:r>
        <w:rPr>
          <w:color w:val="1F1F1F"/>
          <w:spacing w:val="-2"/>
          <w:w w:val="105"/>
        </w:rPr>
        <w:t>组</w:t>
      </w:r>
      <w:r>
        <w:rPr>
          <w:color w:val="3D3D3D"/>
          <w:spacing w:val="-2"/>
          <w:w w:val="105"/>
        </w:rPr>
        <w:t>合。以组长所在班级作为</w:t>
      </w:r>
      <w:r>
        <w:rPr>
          <w:color w:val="1F1F1F"/>
          <w:spacing w:val="-2"/>
          <w:w w:val="105"/>
        </w:rPr>
        <w:t>小</w:t>
      </w:r>
      <w:r>
        <w:rPr>
          <w:color w:val="4F4F4F"/>
          <w:spacing w:val="-2"/>
          <w:w w:val="105"/>
        </w:rPr>
        <w:t>组所属班级．</w:t>
      </w:r>
    </w:p>
    <w:p>
      <w:pPr>
        <w:pStyle w:val="ListParagraph"/>
        <w:numPr>
          <w:ilvl w:val="1"/>
          <w:numId w:val="3"/>
        </w:numPr>
        <w:tabs>
          <w:tab w:pos="631" w:val="left" w:leader="none"/>
        </w:tabs>
        <w:spacing w:line="240" w:lineRule="auto" w:before="271" w:after="0"/>
        <w:ind w:left="631" w:right="0" w:hanging="440"/>
        <w:jc w:val="left"/>
        <w:rPr>
          <w:rFonts w:ascii="Times New Roman" w:eastAsia="Times New Roman"/>
          <w:color w:val="1F1F1F"/>
          <w:sz w:val="27"/>
        </w:rPr>
      </w:pPr>
      <w:r>
        <w:rPr>
          <w:color w:val="1F1F1F"/>
          <w:w w:val="120"/>
          <w:sz w:val="26"/>
        </w:rPr>
        <w:t>附录</w:t>
      </w:r>
      <w:r>
        <w:rPr>
          <w:rFonts w:ascii="Times New Roman" w:eastAsia="Times New Roman"/>
          <w:color w:val="1F1F1F"/>
          <w:w w:val="120"/>
          <w:sz w:val="29"/>
        </w:rPr>
        <w:t>1</w:t>
      </w:r>
      <w:r>
        <w:rPr>
          <w:color w:val="1F1F1F"/>
          <w:w w:val="120"/>
          <w:sz w:val="22"/>
        </w:rPr>
        <w:t>：软件</w:t>
      </w:r>
      <w:r>
        <w:rPr>
          <w:color w:val="3D3D3D"/>
          <w:w w:val="120"/>
          <w:sz w:val="22"/>
        </w:rPr>
        <w:t>需</w:t>
      </w:r>
      <w:r>
        <w:rPr>
          <w:color w:val="1F1F1F"/>
          <w:spacing w:val="-2"/>
          <w:w w:val="120"/>
          <w:sz w:val="22"/>
        </w:rPr>
        <w:t>求清单模板</w:t>
      </w:r>
    </w:p>
    <w:p>
      <w:pPr>
        <w:pStyle w:val="BodyText"/>
        <w:spacing w:before="101"/>
      </w:pPr>
    </w:p>
    <w:p>
      <w:pPr>
        <w:pStyle w:val="BodyText"/>
        <w:tabs>
          <w:tab w:pos="2880" w:val="left" w:leader="none"/>
        </w:tabs>
        <w:ind w:left="175"/>
      </w:pPr>
      <w:r>
        <w:rPr>
          <w:color w:val="3D3D3D"/>
        </w:rPr>
        <w:t>在此</w:t>
      </w:r>
      <w:r>
        <w:rPr>
          <w:color w:val="1F1F1F"/>
        </w:rPr>
        <w:t>点</w:t>
      </w:r>
      <w:r>
        <w:rPr>
          <w:color w:val="3D3D3D"/>
        </w:rPr>
        <w:t>击链接查看</w:t>
      </w:r>
      <w:r>
        <w:rPr>
          <w:color w:val="524BC3"/>
        </w:rPr>
        <w:t>附录</w:t>
      </w:r>
      <w:r>
        <w:rPr>
          <w:rFonts w:ascii="Arial" w:eastAsia="Arial"/>
          <w:color w:val="2D24A5"/>
          <w:spacing w:val="-10"/>
          <w:sz w:val="23"/>
        </w:rPr>
        <w:t>1</w:t>
      </w:r>
      <w:r>
        <w:rPr>
          <w:rFonts w:ascii="Arial" w:eastAsia="Arial"/>
          <w:color w:val="2D24A5"/>
          <w:sz w:val="23"/>
        </w:rPr>
        <w:tab/>
      </w:r>
      <w:r>
        <w:rPr>
          <w:color w:val="524BC3"/>
        </w:rPr>
        <w:t>软件需求清单模板</w:t>
      </w:r>
      <w:r>
        <w:rPr>
          <w:color w:val="3D3D3D"/>
          <w:spacing w:val="-10"/>
        </w:rPr>
        <w:t>。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" w:after="0"/>
        <w:ind w:left="609" w:right="0" w:hanging="418"/>
        <w:jc w:val="left"/>
        <w:rPr>
          <w:rFonts w:ascii="Times New Roman" w:eastAsia="Times New Roman"/>
          <w:color w:val="0C0C0C"/>
          <w:sz w:val="27"/>
        </w:rPr>
      </w:pPr>
      <w:r>
        <w:rPr>
          <w:color w:val="0C0C0C"/>
          <w:w w:val="115"/>
          <w:sz w:val="26"/>
        </w:rPr>
        <w:t>附录</w:t>
      </w:r>
      <w:r>
        <w:rPr>
          <w:rFonts w:ascii="Times New Roman" w:eastAsia="Times New Roman"/>
          <w:color w:val="0C0C0C"/>
          <w:w w:val="115"/>
          <w:sz w:val="29"/>
        </w:rPr>
        <w:t>2</w:t>
      </w:r>
      <w:r>
        <w:rPr>
          <w:rFonts w:ascii="Times New Roman" w:eastAsia="Times New Roman"/>
          <w:color w:val="3D3D3D"/>
          <w:w w:val="115"/>
          <w:sz w:val="29"/>
        </w:rPr>
        <w:t>:</w:t>
      </w:r>
      <w:r>
        <w:rPr>
          <w:color w:val="0C0C0C"/>
          <w:spacing w:val="-2"/>
          <w:w w:val="115"/>
          <w:sz w:val="26"/>
        </w:rPr>
        <w:t>程序运行说明模板</w:t>
      </w:r>
    </w:p>
    <w:p>
      <w:pPr>
        <w:pStyle w:val="BodyText"/>
        <w:spacing w:before="66"/>
        <w:rPr>
          <w:sz w:val="26"/>
        </w:rPr>
      </w:pPr>
    </w:p>
    <w:p>
      <w:pPr>
        <w:pStyle w:val="BodyText"/>
        <w:spacing w:line="297" w:lineRule="auto"/>
        <w:ind w:left="177" w:right="250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2065436</wp:posOffset>
                </wp:positionH>
                <wp:positionV relativeFrom="paragraph">
                  <wp:posOffset>403200</wp:posOffset>
                </wp:positionV>
                <wp:extent cx="172148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721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1485" h="0">
                              <a:moveTo>
                                <a:pt x="0" y="0"/>
                              </a:moveTo>
                              <a:lnTo>
                                <a:pt x="1721196" y="0"/>
                              </a:lnTo>
                            </a:path>
                          </a:pathLst>
                        </a:custGeom>
                        <a:ln w="95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162.632767pt,31.748041pt" to="298.160078pt,31.748041pt" stroked="true" strokeweight=".75177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D3D3D"/>
          <w:spacing w:val="-1"/>
          <w:w w:val="104"/>
        </w:rPr>
        <w:t>开发好的程序该如何运行？程序员应将程序运行过程清晰地描述出来，以便于测试组或用户顺利执行提交的程序。程</w:t>
      </w:r>
      <w:r>
        <w:rPr>
          <w:color w:val="3D3D3D"/>
          <w:w w:val="108"/>
        </w:rPr>
        <w:t>序运行说明见</w:t>
      </w:r>
      <w:r>
        <w:rPr>
          <w:color w:val="524BC3"/>
          <w:w w:val="108"/>
        </w:rPr>
        <w:t>附录</w:t>
      </w:r>
      <w:r>
        <w:rPr>
          <w:rFonts w:ascii="Arial" w:hAnsi="Arial" w:eastAsia="Arial"/>
          <w:color w:val="524BC3"/>
          <w:w w:val="108"/>
          <w:sz w:val="25"/>
        </w:rPr>
        <w:t>2</w:t>
      </w:r>
      <w:r>
        <w:rPr>
          <w:rFonts w:ascii="Arial" w:hAnsi="Arial" w:eastAsia="Arial"/>
          <w:color w:val="4D4B93"/>
          <w:w w:val="108"/>
          <w:sz w:val="25"/>
        </w:rPr>
        <w:t>·</w:t>
      </w:r>
      <w:r>
        <w:rPr>
          <w:color w:val="524BC3"/>
          <w:w w:val="108"/>
        </w:rPr>
        <w:t>程序运行说明模板</w:t>
      </w:r>
      <w:r>
        <w:rPr>
          <w:color w:val="1F1F1F"/>
          <w:w w:val="108"/>
        </w:rPr>
        <w:t>。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3"/>
        </w:numPr>
        <w:tabs>
          <w:tab w:pos="631" w:val="left" w:leader="none"/>
        </w:tabs>
        <w:spacing w:line="240" w:lineRule="auto" w:before="0" w:after="0"/>
        <w:ind w:left="631" w:right="0" w:hanging="440"/>
        <w:jc w:val="left"/>
        <w:rPr>
          <w:rFonts w:ascii="Times New Roman" w:eastAsia="Times New Roman"/>
          <w:color w:val="0C0C0C"/>
          <w:sz w:val="27"/>
        </w:rPr>
      </w:pPr>
      <w:r>
        <w:rPr>
          <w:color w:val="0C0C0C"/>
          <w:w w:val="120"/>
          <w:sz w:val="26"/>
        </w:rPr>
        <w:t>附录</w:t>
      </w:r>
      <w:r>
        <w:rPr>
          <w:rFonts w:ascii="Times New Roman" w:eastAsia="Times New Roman"/>
          <w:color w:val="0C0C0C"/>
          <w:w w:val="120"/>
          <w:sz w:val="29"/>
        </w:rPr>
        <w:t>3</w:t>
      </w:r>
      <w:r>
        <w:rPr>
          <w:color w:val="3D3D3D"/>
          <w:w w:val="120"/>
          <w:sz w:val="22"/>
        </w:rPr>
        <w:t>：</w:t>
      </w:r>
      <w:r>
        <w:rPr>
          <w:color w:val="1F1F1F"/>
          <w:spacing w:val="-2"/>
          <w:w w:val="120"/>
          <w:sz w:val="22"/>
        </w:rPr>
        <w:t>测试用例模板</w:t>
      </w:r>
    </w:p>
    <w:p>
      <w:pPr>
        <w:pStyle w:val="BodyText"/>
        <w:spacing w:before="67"/>
      </w:pPr>
    </w:p>
    <w:p>
      <w:pPr>
        <w:spacing w:before="0"/>
        <w:ind w:left="174" w:right="0" w:firstLine="0"/>
        <w:jc w:val="left"/>
        <w:rPr>
          <w:sz w:val="22"/>
        </w:rPr>
      </w:pPr>
      <w:r>
        <w:rPr>
          <w:color w:val="3D3D3D"/>
          <w:w w:val="105"/>
          <w:sz w:val="22"/>
        </w:rPr>
        <w:t>测试用例设计采用</w:t>
      </w:r>
      <w:r>
        <w:rPr>
          <w:rFonts w:ascii="Arial" w:eastAsia="Arial"/>
          <w:color w:val="3D3D3D"/>
          <w:w w:val="105"/>
          <w:sz w:val="25"/>
        </w:rPr>
        <w:t>excels</w:t>
      </w:r>
      <w:r>
        <w:rPr>
          <w:color w:val="3D3D3D"/>
          <w:w w:val="105"/>
          <w:sz w:val="22"/>
        </w:rPr>
        <w:t>表格文件形式（见</w:t>
      </w:r>
      <w:r>
        <w:rPr>
          <w:color w:val="413AB6"/>
          <w:w w:val="105"/>
          <w:sz w:val="22"/>
        </w:rPr>
        <w:t>附录</w:t>
      </w:r>
      <w:r>
        <w:rPr>
          <w:rFonts w:ascii="Arial" w:eastAsia="Arial"/>
          <w:color w:val="413AB6"/>
          <w:w w:val="105"/>
          <w:sz w:val="25"/>
        </w:rPr>
        <w:t>3</w:t>
      </w:r>
      <w:r>
        <w:rPr>
          <w:rFonts w:ascii="Arial" w:eastAsia="Arial"/>
          <w:color w:val="4D4B93"/>
          <w:w w:val="105"/>
          <w:sz w:val="25"/>
        </w:rPr>
        <w:t>:</w:t>
      </w:r>
      <w:r>
        <w:rPr>
          <w:color w:val="413AB6"/>
          <w:w w:val="105"/>
          <w:sz w:val="22"/>
        </w:rPr>
        <w:t>测试用例清单模板</w:t>
      </w:r>
      <w:r>
        <w:rPr>
          <w:color w:val="3D3D3D"/>
          <w:spacing w:val="-5"/>
          <w:w w:val="105"/>
          <w:sz w:val="22"/>
        </w:rPr>
        <w:t>）．</w:t>
      </w:r>
    </w:p>
    <w:sectPr>
      <w:headerReference w:type="default" r:id="rId5"/>
      <w:footerReference w:type="default" r:id="rId6"/>
      <w:type w:val="continuous"/>
      <w:pgSz w:w="15360" w:h="25370"/>
      <w:pgMar w:header="653" w:footer="1052" w:top="1420" w:bottom="1240" w:left="1700" w:right="15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MingLiU">
    <w:altName w:val="PMingLiU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0736">
              <wp:simplePos x="0" y="0"/>
              <wp:positionH relativeFrom="page">
                <wp:posOffset>4774893</wp:posOffset>
              </wp:positionH>
              <wp:positionV relativeFrom="page">
                <wp:posOffset>15299149</wp:posOffset>
              </wp:positionV>
              <wp:extent cx="196215" cy="14668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9621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1F1F1F"/>
                              <w:spacing w:val="-5"/>
                              <w:w w:val="120"/>
                              <w:sz w:val="17"/>
                            </w:rPr>
                            <w:t>2</w:t>
                          </w:r>
                          <w:r>
                            <w:rPr>
                              <w:color w:val="3D3D3D"/>
                              <w:spacing w:val="-5"/>
                              <w:w w:val="120"/>
                              <w:sz w:val="18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975891pt;margin-top:1204.657471pt;width:15.45pt;height:11.55pt;mso-position-horizontal-relative:page;mso-position-vertical-relative:page;z-index:-15775744" type="#_x0000_t202" id="docshape4" filled="false" stroked="false">
              <v:textbox inset="0,0,0,0">
                <w:txbxContent>
                  <w:p>
                    <w:pPr>
                      <w:spacing w:line="218" w:lineRule="exact"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Arial"/>
                        <w:color w:val="1F1F1F"/>
                        <w:spacing w:val="-5"/>
                        <w:w w:val="120"/>
                        <w:sz w:val="17"/>
                      </w:rPr>
                      <w:t>2</w:t>
                    </w:r>
                    <w:r>
                      <w:rPr>
                        <w:color w:val="3D3D3D"/>
                        <w:spacing w:val="-5"/>
                        <w:w w:val="120"/>
                        <w:sz w:val="18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1166588</wp:posOffset>
              </wp:positionH>
              <wp:positionV relativeFrom="page">
                <wp:posOffset>563388</wp:posOffset>
              </wp:positionV>
              <wp:extent cx="743965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4396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39659" h="0">
                            <a:moveTo>
                              <a:pt x="0" y="0"/>
                            </a:moveTo>
                            <a:lnTo>
                              <a:pt x="7439395" y="0"/>
                            </a:lnTo>
                          </a:path>
                        </a:pathLst>
                      </a:custGeom>
                      <a:ln w="95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77792" from="91.857399pt,44.361294pt" to="677.636557pt,44.361294pt" stroked="true" strokeweight=".751774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4274567</wp:posOffset>
              </wp:positionH>
              <wp:positionV relativeFrom="page">
                <wp:posOffset>401661</wp:posOffset>
              </wp:positionV>
              <wp:extent cx="1212215" cy="1403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1221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4F4F4F"/>
                              <w:spacing w:val="-1"/>
                              <w:w w:val="90"/>
                              <w:sz w:val="18"/>
                            </w:rPr>
                            <w:t>软件浏试与质及保证实践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6.580109pt;margin-top:31.626925pt;width:95.45pt;height:11.05pt;mso-position-horizontal-relative:page;mso-position-vertical-relative:page;z-index:-15777280" type="#_x0000_t202" id="docshape1" filled="false" stroked="false">
              <v:textbox inset="0,0,0,0">
                <w:txbxContent>
                  <w:p>
                    <w:pPr>
                      <w:spacing w:line="218" w:lineRule="exact" w:before="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F4F4F"/>
                        <w:spacing w:val="-1"/>
                        <w:w w:val="90"/>
                        <w:sz w:val="18"/>
                      </w:rPr>
                      <w:t>软件浏试与质及保证实践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7479251</wp:posOffset>
              </wp:positionH>
              <wp:positionV relativeFrom="page">
                <wp:posOffset>401661</wp:posOffset>
              </wp:positionV>
              <wp:extent cx="1115695" cy="1403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1569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4F4F4F"/>
                              <w:spacing w:val="-10"/>
                              <w:sz w:val="18"/>
                            </w:rPr>
                            <w:t>华中科技大学软件学院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917419pt;margin-top:31.626925pt;width:87.85pt;height:11.05pt;mso-position-horizontal-relative:page;mso-position-vertical-relative:page;z-index:-15776768" type="#_x0000_t202" id="docshape2" filled="false" stroked="false">
              <v:textbox inset="0,0,0,0">
                <w:txbxContent>
                  <w:p>
                    <w:pPr>
                      <w:spacing w:line="218" w:lineRule="exact" w:before="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F4F4F"/>
                        <w:spacing w:val="-10"/>
                        <w:sz w:val="18"/>
                      </w:rPr>
                      <w:t>华中科技大学软件学院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0224">
              <wp:simplePos x="0" y="0"/>
              <wp:positionH relativeFrom="page">
                <wp:posOffset>1188104</wp:posOffset>
              </wp:positionH>
              <wp:positionV relativeFrom="page">
                <wp:posOffset>411212</wp:posOffset>
              </wp:positionV>
              <wp:extent cx="363220" cy="1403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6322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4F4F4F"/>
                              <w:spacing w:val="-7"/>
                              <w:sz w:val="18"/>
                            </w:rPr>
                            <w:t>武剑洁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.551498pt;margin-top:32.378925pt;width:28.6pt;height:11.05pt;mso-position-horizontal-relative:page;mso-position-vertical-relative:page;z-index:-15776256" type="#_x0000_t202" id="docshape3" filled="false" stroked="false">
              <v:textbox inset="0,0,0,0">
                <w:txbxContent>
                  <w:p>
                    <w:pPr>
                      <w:spacing w:line="218" w:lineRule="exact" w:before="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F4F4F"/>
                        <w:spacing w:val="-7"/>
                        <w:sz w:val="18"/>
                      </w:rPr>
                      <w:t>武剑洁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."/>
      <w:lvlJc w:val="left"/>
      <w:pPr>
        <w:ind w:left="478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C0C"/>
        <w:spacing w:val="0"/>
        <w:w w:val="110"/>
        <w:sz w:val="32"/>
        <w:szCs w:val="32"/>
        <w:lang w:val="en-US" w:eastAsia="zh-CN" w:bidi="ar-SA"/>
      </w:rPr>
    </w:lvl>
    <w:lvl w:ilvl="1">
      <w:start w:val="0"/>
      <w:numFmt w:val="decimal"/>
      <w:lvlText w:val="%1.%2"/>
      <w:lvlJc w:val="left"/>
      <w:pPr>
        <w:ind w:left="637" w:hanging="447"/>
        <w:jc w:val="left"/>
      </w:pPr>
      <w:rPr>
        <w:rFonts w:hint="default"/>
        <w:spacing w:val="0"/>
        <w:w w:val="10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917" w:hanging="447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95" w:hanging="447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73" w:hanging="447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51" w:hanging="447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028" w:hanging="447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306" w:hanging="447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584" w:hanging="447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85" w:hanging="2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D3D3D"/>
        <w:spacing w:val="0"/>
        <w:w w:val="111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561" w:hanging="471"/>
      </w:pPr>
      <w:rPr>
        <w:rFonts w:hint="default" w:ascii="PMingLiU" w:hAnsi="PMingLiU" w:eastAsia="PMingLiU" w:cs="PMingLiU"/>
        <w:spacing w:val="0"/>
        <w:w w:val="107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46" w:hanging="47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33" w:hanging="47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20" w:hanging="47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06" w:hanging="47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993" w:hanging="47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280" w:hanging="47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566" w:hanging="47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29" w:hanging="451"/>
        <w:jc w:val="left"/>
      </w:pPr>
      <w:rPr>
        <w:rFonts w:hint="default"/>
        <w:lang w:val="en-US" w:eastAsia="zh-CN" w:bidi="ar-SA"/>
      </w:rPr>
    </w:lvl>
    <w:lvl w:ilvl="1">
      <w:start w:val="2"/>
      <w:numFmt w:val="decimal"/>
      <w:lvlText w:val="%1.%2"/>
      <w:lvlJc w:val="left"/>
      <w:pPr>
        <w:ind w:left="629" w:hanging="4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C0C"/>
        <w:spacing w:val="0"/>
        <w:w w:val="123"/>
        <w:sz w:val="27"/>
        <w:szCs w:val="27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27" w:hanging="5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C0C"/>
        <w:spacing w:val="0"/>
        <w:w w:val="111"/>
        <w:sz w:val="23"/>
        <w:szCs w:val="23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57" w:hanging="5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26" w:hanging="5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95" w:hanging="5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064" w:hanging="5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333" w:hanging="5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602" w:hanging="559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MingLiU" w:hAnsi="PMingLiU" w:eastAsia="PMingLiU" w:cs="PMingLiU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PMingLiU" w:hAnsi="PMingLiU" w:eastAsia="PMingLiU" w:cs="PMingLiU"/>
      <w:sz w:val="22"/>
      <w:szCs w:val="22"/>
      <w:lang w:val="en-US" w:eastAsia="zh-CN" w:bidi="ar-SA"/>
    </w:rPr>
  </w:style>
  <w:style w:styleId="Title" w:type="paragraph">
    <w:name w:val="Title"/>
    <w:basedOn w:val="Normal"/>
    <w:uiPriority w:val="1"/>
    <w:qFormat/>
    <w:pPr>
      <w:ind w:left="476" w:hanging="286"/>
    </w:pPr>
    <w:rPr>
      <w:rFonts w:ascii="PMingLiU" w:hAnsi="PMingLiU" w:eastAsia="PMingLiU" w:cs="PMingLiU"/>
      <w:sz w:val="30"/>
      <w:szCs w:val="3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583" w:hanging="453"/>
    </w:pPr>
    <w:rPr>
      <w:rFonts w:ascii="PMingLiU" w:hAnsi="PMingLiU" w:eastAsia="PMingLiU" w:cs="PMingLiU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2025-10-07T04:57:09Z</dcterms:created>
  <dcterms:modified xsi:type="dcterms:W3CDTF">2025-10-07T04:57:09Z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2025-10-07T00:00:00Z</vt:filetime>
  </property>
</Properties>
</file>