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31991" w14:textId="4C475EFA" w:rsidR="00F26188" w:rsidRPr="00F26188" w:rsidRDefault="00F26188" w:rsidP="00F26188">
      <w:pPr>
        <w:jc w:val="center"/>
        <w:rPr>
          <w:sz w:val="36"/>
          <w:szCs w:val="36"/>
        </w:rPr>
      </w:pPr>
      <w:r w:rsidRPr="00F26188">
        <w:rPr>
          <w:rFonts w:hint="eastAsia"/>
          <w:sz w:val="36"/>
          <w:szCs w:val="36"/>
        </w:rPr>
        <w:t>Introduce</w:t>
      </w:r>
      <w:r w:rsidRPr="00F26188">
        <w:rPr>
          <w:sz w:val="36"/>
          <w:szCs w:val="36"/>
        </w:rPr>
        <w:t xml:space="preserve"> to Our Code</w:t>
      </w:r>
    </w:p>
    <w:p w14:paraId="28B69A59" w14:textId="77777777" w:rsidR="00F26188" w:rsidRDefault="00F26188"/>
    <w:p w14:paraId="7FE53066" w14:textId="55679C2E" w:rsidR="00F26188" w:rsidRDefault="00F26188">
      <w:r>
        <w:t>This document aims to let all team members quickly familiar with the code in the prototype and start developing upon it.</w:t>
      </w:r>
      <w:r w:rsidR="00251CB8">
        <w:t xml:space="preserve"> </w:t>
      </w:r>
      <w:r w:rsidR="00251CB8">
        <w:rPr>
          <w:rFonts w:hint="eastAsia"/>
        </w:rPr>
        <w:t>It</w:t>
      </w:r>
      <w:r w:rsidR="00251CB8">
        <w:t xml:space="preserve"> will focus on how each main feature be achieved through the code.</w:t>
      </w:r>
    </w:p>
    <w:p w14:paraId="51B3C1A0" w14:textId="77777777" w:rsidR="00251CB8" w:rsidRDefault="00251CB8"/>
    <w:sdt>
      <w:sdtPr>
        <w:id w:val="1550196553"/>
        <w:docPartObj>
          <w:docPartGallery w:val="Table of Contents"/>
          <w:docPartUnique/>
        </w:docPartObj>
      </w:sdtPr>
      <w:sdtEndPr>
        <w:rPr>
          <w:rFonts w:asciiTheme="minorHAnsi" w:eastAsiaTheme="minorEastAsia" w:hAnsiTheme="minorHAnsi" w:cstheme="minorBidi"/>
          <w:noProof/>
          <w:color w:val="auto"/>
          <w:kern w:val="2"/>
          <w:sz w:val="24"/>
          <w:szCs w:val="24"/>
          <w:lang w:val="en-AU" w:eastAsia="zh-CN"/>
          <w14:ligatures w14:val="standardContextual"/>
        </w:rPr>
      </w:sdtEndPr>
      <w:sdtContent>
        <w:p w14:paraId="5D913D01" w14:textId="5506D95A" w:rsidR="00AF394B" w:rsidRDefault="00AF394B">
          <w:pPr>
            <w:pStyle w:val="TOCHeading"/>
          </w:pPr>
          <w:r>
            <w:t>Table of Contents</w:t>
          </w:r>
        </w:p>
        <w:p w14:paraId="0A47EFEE" w14:textId="0086E69D" w:rsidR="007C033D" w:rsidRDefault="00AF394B">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6889113" w:history="1">
            <w:r w:rsidR="007C033D" w:rsidRPr="009F2FDC">
              <w:rPr>
                <w:rStyle w:val="Hyperlink"/>
                <w:noProof/>
              </w:rPr>
              <w:t>How to go from the title screen to the game?</w:t>
            </w:r>
            <w:r w:rsidR="007C033D">
              <w:rPr>
                <w:noProof/>
                <w:webHidden/>
              </w:rPr>
              <w:tab/>
            </w:r>
            <w:r w:rsidR="007C033D">
              <w:rPr>
                <w:noProof/>
                <w:webHidden/>
              </w:rPr>
              <w:fldChar w:fldCharType="begin"/>
            </w:r>
            <w:r w:rsidR="007C033D">
              <w:rPr>
                <w:noProof/>
                <w:webHidden/>
              </w:rPr>
              <w:instrText xml:space="preserve"> PAGEREF _Toc146889113 \h </w:instrText>
            </w:r>
            <w:r w:rsidR="007C033D">
              <w:rPr>
                <w:noProof/>
                <w:webHidden/>
              </w:rPr>
            </w:r>
            <w:r w:rsidR="007C033D">
              <w:rPr>
                <w:noProof/>
                <w:webHidden/>
              </w:rPr>
              <w:fldChar w:fldCharType="separate"/>
            </w:r>
            <w:r w:rsidR="007C033D">
              <w:rPr>
                <w:noProof/>
                <w:webHidden/>
              </w:rPr>
              <w:t>1</w:t>
            </w:r>
            <w:r w:rsidR="007C033D">
              <w:rPr>
                <w:noProof/>
                <w:webHidden/>
              </w:rPr>
              <w:fldChar w:fldCharType="end"/>
            </w:r>
          </w:hyperlink>
        </w:p>
        <w:p w14:paraId="04CC40D3" w14:textId="48D49DA1" w:rsidR="007C033D" w:rsidRDefault="007C033D">
          <w:pPr>
            <w:pStyle w:val="TOC1"/>
            <w:tabs>
              <w:tab w:val="right" w:leader="dot" w:pos="9016"/>
            </w:tabs>
            <w:rPr>
              <w:rFonts w:cstheme="minorBidi"/>
              <w:b w:val="0"/>
              <w:bCs w:val="0"/>
              <w:i w:val="0"/>
              <w:iCs w:val="0"/>
              <w:noProof/>
            </w:rPr>
          </w:pPr>
          <w:hyperlink w:anchor="_Toc146889114" w:history="1">
            <w:r w:rsidRPr="009F2FDC">
              <w:rPr>
                <w:rStyle w:val="Hyperlink"/>
                <w:noProof/>
              </w:rPr>
              <w:t>What are the game states and how do they affect the game?</w:t>
            </w:r>
            <w:r>
              <w:rPr>
                <w:noProof/>
                <w:webHidden/>
              </w:rPr>
              <w:tab/>
            </w:r>
            <w:r>
              <w:rPr>
                <w:noProof/>
                <w:webHidden/>
              </w:rPr>
              <w:fldChar w:fldCharType="begin"/>
            </w:r>
            <w:r>
              <w:rPr>
                <w:noProof/>
                <w:webHidden/>
              </w:rPr>
              <w:instrText xml:space="preserve"> PAGEREF _Toc146889114 \h </w:instrText>
            </w:r>
            <w:r>
              <w:rPr>
                <w:noProof/>
                <w:webHidden/>
              </w:rPr>
            </w:r>
            <w:r>
              <w:rPr>
                <w:noProof/>
                <w:webHidden/>
              </w:rPr>
              <w:fldChar w:fldCharType="separate"/>
            </w:r>
            <w:r>
              <w:rPr>
                <w:noProof/>
                <w:webHidden/>
              </w:rPr>
              <w:t>1</w:t>
            </w:r>
            <w:r>
              <w:rPr>
                <w:noProof/>
                <w:webHidden/>
              </w:rPr>
              <w:fldChar w:fldCharType="end"/>
            </w:r>
          </w:hyperlink>
        </w:p>
        <w:p w14:paraId="2ADF9D72" w14:textId="60F3C772" w:rsidR="007C033D" w:rsidRDefault="007C033D">
          <w:pPr>
            <w:pStyle w:val="TOC1"/>
            <w:tabs>
              <w:tab w:val="right" w:leader="dot" w:pos="9016"/>
            </w:tabs>
            <w:rPr>
              <w:rFonts w:cstheme="minorBidi"/>
              <w:b w:val="0"/>
              <w:bCs w:val="0"/>
              <w:i w:val="0"/>
              <w:iCs w:val="0"/>
              <w:noProof/>
            </w:rPr>
          </w:pPr>
          <w:hyperlink w:anchor="_Toc146889115" w:history="1">
            <w:r w:rsidRPr="009F2FDC">
              <w:rPr>
                <w:rStyle w:val="Hyperlink"/>
                <w:noProof/>
              </w:rPr>
              <w:t>How can the player walk/run/jump?</w:t>
            </w:r>
            <w:r>
              <w:rPr>
                <w:noProof/>
                <w:webHidden/>
              </w:rPr>
              <w:tab/>
            </w:r>
            <w:r>
              <w:rPr>
                <w:noProof/>
                <w:webHidden/>
              </w:rPr>
              <w:fldChar w:fldCharType="begin"/>
            </w:r>
            <w:r>
              <w:rPr>
                <w:noProof/>
                <w:webHidden/>
              </w:rPr>
              <w:instrText xml:space="preserve"> PAGEREF _Toc146889115 \h </w:instrText>
            </w:r>
            <w:r>
              <w:rPr>
                <w:noProof/>
                <w:webHidden/>
              </w:rPr>
            </w:r>
            <w:r>
              <w:rPr>
                <w:noProof/>
                <w:webHidden/>
              </w:rPr>
              <w:fldChar w:fldCharType="separate"/>
            </w:r>
            <w:r>
              <w:rPr>
                <w:noProof/>
                <w:webHidden/>
              </w:rPr>
              <w:t>2</w:t>
            </w:r>
            <w:r>
              <w:rPr>
                <w:noProof/>
                <w:webHidden/>
              </w:rPr>
              <w:fldChar w:fldCharType="end"/>
            </w:r>
          </w:hyperlink>
        </w:p>
        <w:p w14:paraId="5FA7DA21" w14:textId="29B1BA02" w:rsidR="007C033D" w:rsidRDefault="007C033D">
          <w:pPr>
            <w:pStyle w:val="TOC1"/>
            <w:tabs>
              <w:tab w:val="right" w:leader="dot" w:pos="9016"/>
            </w:tabs>
            <w:rPr>
              <w:rFonts w:cstheme="minorBidi"/>
              <w:b w:val="0"/>
              <w:bCs w:val="0"/>
              <w:i w:val="0"/>
              <w:iCs w:val="0"/>
              <w:noProof/>
            </w:rPr>
          </w:pPr>
          <w:hyperlink w:anchor="_Toc146889116" w:history="1">
            <w:r w:rsidRPr="009F2FDC">
              <w:rPr>
                <w:rStyle w:val="Hyperlink"/>
                <w:noProof/>
              </w:rPr>
              <w:t>How can the player interact with objects?</w:t>
            </w:r>
            <w:r>
              <w:rPr>
                <w:noProof/>
                <w:webHidden/>
              </w:rPr>
              <w:tab/>
            </w:r>
            <w:r>
              <w:rPr>
                <w:noProof/>
                <w:webHidden/>
              </w:rPr>
              <w:fldChar w:fldCharType="begin"/>
            </w:r>
            <w:r>
              <w:rPr>
                <w:noProof/>
                <w:webHidden/>
              </w:rPr>
              <w:instrText xml:space="preserve"> PAGEREF _Toc146889116 \h </w:instrText>
            </w:r>
            <w:r>
              <w:rPr>
                <w:noProof/>
                <w:webHidden/>
              </w:rPr>
            </w:r>
            <w:r>
              <w:rPr>
                <w:noProof/>
                <w:webHidden/>
              </w:rPr>
              <w:fldChar w:fldCharType="separate"/>
            </w:r>
            <w:r>
              <w:rPr>
                <w:noProof/>
                <w:webHidden/>
              </w:rPr>
              <w:t>4</w:t>
            </w:r>
            <w:r>
              <w:rPr>
                <w:noProof/>
                <w:webHidden/>
              </w:rPr>
              <w:fldChar w:fldCharType="end"/>
            </w:r>
          </w:hyperlink>
        </w:p>
        <w:p w14:paraId="45681B46" w14:textId="7F88245D" w:rsidR="007C033D" w:rsidRDefault="007C033D">
          <w:pPr>
            <w:pStyle w:val="TOC1"/>
            <w:tabs>
              <w:tab w:val="right" w:leader="dot" w:pos="9016"/>
            </w:tabs>
            <w:rPr>
              <w:rFonts w:cstheme="minorBidi"/>
              <w:b w:val="0"/>
              <w:bCs w:val="0"/>
              <w:i w:val="0"/>
              <w:iCs w:val="0"/>
              <w:noProof/>
            </w:rPr>
          </w:pPr>
          <w:hyperlink w:anchor="_Toc146889117" w:history="1">
            <w:r w:rsidRPr="009F2FDC">
              <w:rPr>
                <w:rStyle w:val="Hyperlink"/>
                <w:noProof/>
              </w:rPr>
              <w:t>How do the Pause Menu, Task Menu, and Guide Menu show up in the UI when the player presses the according key?</w:t>
            </w:r>
            <w:r>
              <w:rPr>
                <w:noProof/>
                <w:webHidden/>
              </w:rPr>
              <w:tab/>
            </w:r>
            <w:r>
              <w:rPr>
                <w:noProof/>
                <w:webHidden/>
              </w:rPr>
              <w:fldChar w:fldCharType="begin"/>
            </w:r>
            <w:r>
              <w:rPr>
                <w:noProof/>
                <w:webHidden/>
              </w:rPr>
              <w:instrText xml:space="preserve"> PAGEREF _Toc146889117 \h </w:instrText>
            </w:r>
            <w:r>
              <w:rPr>
                <w:noProof/>
                <w:webHidden/>
              </w:rPr>
            </w:r>
            <w:r>
              <w:rPr>
                <w:noProof/>
                <w:webHidden/>
              </w:rPr>
              <w:fldChar w:fldCharType="separate"/>
            </w:r>
            <w:r>
              <w:rPr>
                <w:noProof/>
                <w:webHidden/>
              </w:rPr>
              <w:t>6</w:t>
            </w:r>
            <w:r>
              <w:rPr>
                <w:noProof/>
                <w:webHidden/>
              </w:rPr>
              <w:fldChar w:fldCharType="end"/>
            </w:r>
          </w:hyperlink>
        </w:p>
        <w:p w14:paraId="27DE320C" w14:textId="45EB2CDD" w:rsidR="00AF394B" w:rsidRDefault="00AF394B">
          <w:r>
            <w:rPr>
              <w:b/>
              <w:bCs/>
              <w:noProof/>
            </w:rPr>
            <w:fldChar w:fldCharType="end"/>
          </w:r>
        </w:p>
      </w:sdtContent>
    </w:sdt>
    <w:p w14:paraId="496A3D92" w14:textId="77777777" w:rsidR="00251CB8" w:rsidRDefault="00251CB8"/>
    <w:p w14:paraId="01CF3012" w14:textId="01A91937" w:rsidR="00F26188" w:rsidRDefault="00251CB8" w:rsidP="00CE414B">
      <w:pPr>
        <w:pStyle w:val="Heading1"/>
      </w:pPr>
      <w:bookmarkStart w:id="0" w:name="_Toc146889113"/>
      <w:r>
        <w:t xml:space="preserve">How to go from the </w:t>
      </w:r>
      <w:r w:rsidR="0047351C">
        <w:t>title screen</w:t>
      </w:r>
      <w:r>
        <w:t xml:space="preserve"> t</w:t>
      </w:r>
      <w:r w:rsidR="00CE414B">
        <w:t>o the game</w:t>
      </w:r>
      <w:r>
        <w:t>?</w:t>
      </w:r>
      <w:bookmarkEnd w:id="0"/>
    </w:p>
    <w:p w14:paraId="56DF6906" w14:textId="77777777" w:rsidR="00CE414B" w:rsidRDefault="00CE414B"/>
    <w:p w14:paraId="79C4FC98" w14:textId="4861B765" w:rsidR="00CE414B" w:rsidRDefault="00CE414B">
      <w:r>
        <w:t>The title screen is achieved by a separate scene called “Title”. It has a button “Player” on its “Canvas”. The button is linked to the function “</w:t>
      </w:r>
      <w:proofErr w:type="spellStart"/>
      <w:proofErr w:type="gramStart"/>
      <w:r>
        <w:t>StartGame</w:t>
      </w:r>
      <w:proofErr w:type="spellEnd"/>
      <w:r>
        <w:t>(</w:t>
      </w:r>
      <w:proofErr w:type="gramEnd"/>
      <w:r>
        <w:t>)” in the script “</w:t>
      </w:r>
      <w:proofErr w:type="spellStart"/>
      <w:r>
        <w:t>ButtonAction.cs</w:t>
      </w:r>
      <w:proofErr w:type="spellEnd"/>
      <w:r>
        <w:t xml:space="preserve">” in the “Title Screen” folder. When the button is clicked, the function </w:t>
      </w:r>
      <w:r>
        <w:t>“</w:t>
      </w:r>
      <w:proofErr w:type="spellStart"/>
      <w:proofErr w:type="gramStart"/>
      <w:r>
        <w:t>StartGame</w:t>
      </w:r>
      <w:proofErr w:type="spellEnd"/>
      <w:r>
        <w:t>(</w:t>
      </w:r>
      <w:proofErr w:type="gramEnd"/>
      <w:r>
        <w:t>)”</w:t>
      </w:r>
      <w:r>
        <w:t xml:space="preserve"> executes, and it will load the scene “Barrier 1 &amp; 2” to get the player to the main game.</w:t>
      </w:r>
    </w:p>
    <w:p w14:paraId="4B435F38" w14:textId="77777777" w:rsidR="00CE414B" w:rsidRDefault="00CE414B"/>
    <w:p w14:paraId="4D530D67" w14:textId="4F8B4CB6" w:rsidR="00CE414B" w:rsidRDefault="008C5291">
      <w:r w:rsidRPr="008C5291">
        <w:drawing>
          <wp:inline distT="0" distB="0" distL="0" distR="0" wp14:anchorId="2E0ABC7B" wp14:editId="0D686DA8">
            <wp:extent cx="1315329" cy="601293"/>
            <wp:effectExtent l="0" t="0" r="0" b="0"/>
            <wp:docPr id="83163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2149" name=""/>
                    <pic:cNvPicPr/>
                  </pic:nvPicPr>
                  <pic:blipFill>
                    <a:blip r:embed="rId6"/>
                    <a:stretch>
                      <a:fillRect/>
                    </a:stretch>
                  </pic:blipFill>
                  <pic:spPr>
                    <a:xfrm>
                      <a:off x="0" y="0"/>
                      <a:ext cx="1334762" cy="610177"/>
                    </a:xfrm>
                    <a:prstGeom prst="rect">
                      <a:avLst/>
                    </a:prstGeom>
                  </pic:spPr>
                </pic:pic>
              </a:graphicData>
            </a:graphic>
          </wp:inline>
        </w:drawing>
      </w:r>
    </w:p>
    <w:p w14:paraId="0D259909" w14:textId="77777777" w:rsidR="008C5291" w:rsidRDefault="008C5291"/>
    <w:p w14:paraId="0696B2C2" w14:textId="5AB1F28D" w:rsidR="001805B6" w:rsidRDefault="001805B6" w:rsidP="001805B6">
      <w:pPr>
        <w:pStyle w:val="Heading1"/>
      </w:pPr>
      <w:bookmarkStart w:id="1" w:name="_Toc146889114"/>
      <w:r>
        <w:t>What are the game states and how do they affect the game?</w:t>
      </w:r>
      <w:bookmarkEnd w:id="1"/>
    </w:p>
    <w:p w14:paraId="63DF537E" w14:textId="77777777" w:rsidR="001805B6" w:rsidRDefault="001805B6"/>
    <w:p w14:paraId="25BCA078" w14:textId="1B640CB5" w:rsidR="001805B6" w:rsidRDefault="001805B6">
      <w:r>
        <w:t>There are currently four game states stored in “</w:t>
      </w:r>
      <w:proofErr w:type="spellStart"/>
      <w:r>
        <w:t>GameState.cs</w:t>
      </w:r>
      <w:proofErr w:type="spellEnd"/>
      <w:r>
        <w:t>”,</w:t>
      </w:r>
    </w:p>
    <w:p w14:paraId="3FB896CC" w14:textId="7A5727F6" w:rsidR="001805B6" w:rsidRDefault="001805B6" w:rsidP="001805B6">
      <w:pPr>
        <w:pStyle w:val="ListParagraph"/>
        <w:numPr>
          <w:ilvl w:val="0"/>
          <w:numId w:val="1"/>
        </w:numPr>
      </w:pPr>
      <w:r>
        <w:t>Running</w:t>
      </w:r>
      <w:r w:rsidR="004752C2">
        <w:t xml:space="preserve"> # Player can move. Time passes.</w:t>
      </w:r>
    </w:p>
    <w:p w14:paraId="4A323C4B" w14:textId="03119880" w:rsidR="001805B6" w:rsidRDefault="001805B6" w:rsidP="001805B6">
      <w:pPr>
        <w:pStyle w:val="ListParagraph"/>
        <w:numPr>
          <w:ilvl w:val="0"/>
          <w:numId w:val="1"/>
        </w:numPr>
      </w:pPr>
      <w:r>
        <w:t>Paused</w:t>
      </w:r>
      <w:r w:rsidR="004752C2">
        <w:t xml:space="preserve"> # Pass cannot move. Time stops.</w:t>
      </w:r>
    </w:p>
    <w:p w14:paraId="34388676" w14:textId="5F772C72" w:rsidR="001805B6" w:rsidRDefault="001805B6" w:rsidP="001805B6">
      <w:pPr>
        <w:pStyle w:val="ListParagraph"/>
        <w:numPr>
          <w:ilvl w:val="0"/>
          <w:numId w:val="1"/>
        </w:numPr>
      </w:pPr>
      <w:r>
        <w:t>Over</w:t>
      </w:r>
      <w:r w:rsidR="004752C2">
        <w:t xml:space="preserve"> </w:t>
      </w:r>
      <w:r w:rsidR="004752C2">
        <w:t xml:space="preserve"># Pass cannot move. Time </w:t>
      </w:r>
      <w:r w:rsidR="004752C2">
        <w:t>stops.</w:t>
      </w:r>
    </w:p>
    <w:p w14:paraId="783DD687" w14:textId="0529F183" w:rsidR="001805B6" w:rsidRDefault="001805B6" w:rsidP="001805B6">
      <w:pPr>
        <w:pStyle w:val="ListParagraph"/>
        <w:numPr>
          <w:ilvl w:val="0"/>
          <w:numId w:val="1"/>
        </w:numPr>
      </w:pPr>
      <w:proofErr w:type="spellStart"/>
      <w:r>
        <w:t>LeavingMainScene</w:t>
      </w:r>
      <w:proofErr w:type="spellEnd"/>
      <w:r w:rsidR="004752C2">
        <w:t xml:space="preserve"> # Player cannot move. Time passes.</w:t>
      </w:r>
    </w:p>
    <w:p w14:paraId="367942E3" w14:textId="77777777" w:rsidR="001805B6" w:rsidRDefault="001805B6" w:rsidP="001805B6"/>
    <w:p w14:paraId="1128EB84" w14:textId="2AAE4F5B" w:rsidR="001805B6" w:rsidRDefault="004752C2" w:rsidP="001805B6">
      <w:r>
        <w:t>They play important roles in managing the progress of the game and what the player can do.</w:t>
      </w:r>
    </w:p>
    <w:p w14:paraId="0229ACFD" w14:textId="77777777" w:rsidR="004752C2" w:rsidRDefault="004752C2" w:rsidP="001805B6"/>
    <w:p w14:paraId="478F9E86" w14:textId="20F9710F" w:rsidR="004752C2" w:rsidRDefault="004752C2" w:rsidP="001805B6">
      <w:r>
        <w:t>The game starts with a “Pause” state with the guide menu popping up (Fig1).</w:t>
      </w:r>
      <w:r w:rsidR="00201021">
        <w:t xml:space="preserve"> The player cannot use “</w:t>
      </w:r>
      <w:proofErr w:type="spellStart"/>
      <w:r w:rsidR="00201021">
        <w:t>wsad</w:t>
      </w:r>
      <w:proofErr w:type="spellEnd"/>
      <w:r w:rsidR="00201021">
        <w:t xml:space="preserve">” to move the character and the time pauses. After clicking the “X” icon. The game </w:t>
      </w:r>
      <w:proofErr w:type="gramStart"/>
      <w:r w:rsidR="00201021">
        <w:t>go</w:t>
      </w:r>
      <w:proofErr w:type="gramEnd"/>
      <w:r w:rsidR="00201021">
        <w:t xml:space="preserve"> into “Running” state. In this state, the player can do any movement. When the player fails or finishes the game. The game state becomes “Over”. Like a “Pause” state, the </w:t>
      </w:r>
      <w:r w:rsidR="00201021">
        <w:lastRenderedPageBreak/>
        <w:t xml:space="preserve">game stops and the player cannot move. The only thing they can do is restart the game or go back to the title screen. When the player enters a special scene (scene here means differently to Unity Scene, the baggage organiser scene and the main scene, the airport, can be in the same Unity Scene), like the “Baggage Organisation Scene”, </w:t>
      </w:r>
      <w:r w:rsidR="004C3FAA">
        <w:t>they should not control the character anymore. Therefore, in “</w:t>
      </w:r>
      <w:proofErr w:type="spellStart"/>
      <w:r w:rsidR="004C3FAA">
        <w:t>LeavingMainScene</w:t>
      </w:r>
      <w:proofErr w:type="spellEnd"/>
      <w:r w:rsidR="004C3FAA">
        <w:t xml:space="preserve">” state, the movement of the player is locked, they can only do what the special scene allows them to do, i.e., in Fig2, they can only move items on the three bags with their mouse. However, the time will still </w:t>
      </w:r>
      <w:r w:rsidR="00A21BF5">
        <w:t>pass</w:t>
      </w:r>
      <w:r w:rsidR="004C3FAA">
        <w:t xml:space="preserve"> since the game is still in progress.</w:t>
      </w:r>
    </w:p>
    <w:p w14:paraId="484BA17C" w14:textId="77777777" w:rsidR="001805B6" w:rsidRDefault="001805B6"/>
    <w:p w14:paraId="47BAB951" w14:textId="649044AD" w:rsidR="004752C2" w:rsidRDefault="004752C2">
      <w:r w:rsidRPr="004752C2">
        <w:drawing>
          <wp:inline distT="0" distB="0" distL="0" distR="0" wp14:anchorId="45A5F0D7" wp14:editId="5B94266C">
            <wp:extent cx="1638886" cy="913317"/>
            <wp:effectExtent l="0" t="0" r="0" b="1270"/>
            <wp:docPr id="18120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5167" name=""/>
                    <pic:cNvPicPr/>
                  </pic:nvPicPr>
                  <pic:blipFill>
                    <a:blip r:embed="rId7"/>
                    <a:stretch>
                      <a:fillRect/>
                    </a:stretch>
                  </pic:blipFill>
                  <pic:spPr>
                    <a:xfrm>
                      <a:off x="0" y="0"/>
                      <a:ext cx="1652667" cy="920997"/>
                    </a:xfrm>
                    <a:prstGeom prst="rect">
                      <a:avLst/>
                    </a:prstGeom>
                  </pic:spPr>
                </pic:pic>
              </a:graphicData>
            </a:graphic>
          </wp:inline>
        </w:drawing>
      </w:r>
      <w:r w:rsidR="00201021" w:rsidRPr="00201021">
        <w:drawing>
          <wp:inline distT="0" distB="0" distL="0" distR="0" wp14:anchorId="0DA78A80" wp14:editId="1B57D56E">
            <wp:extent cx="1638300" cy="917891"/>
            <wp:effectExtent l="0" t="0" r="0" b="0"/>
            <wp:docPr id="122171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5557" name=""/>
                    <pic:cNvPicPr/>
                  </pic:nvPicPr>
                  <pic:blipFill>
                    <a:blip r:embed="rId8"/>
                    <a:stretch>
                      <a:fillRect/>
                    </a:stretch>
                  </pic:blipFill>
                  <pic:spPr>
                    <a:xfrm>
                      <a:off x="0" y="0"/>
                      <a:ext cx="1653023" cy="926140"/>
                    </a:xfrm>
                    <a:prstGeom prst="rect">
                      <a:avLst/>
                    </a:prstGeom>
                  </pic:spPr>
                </pic:pic>
              </a:graphicData>
            </a:graphic>
          </wp:inline>
        </w:drawing>
      </w:r>
    </w:p>
    <w:p w14:paraId="05C080AA" w14:textId="77777777" w:rsidR="00201021" w:rsidRDefault="00201021"/>
    <w:p w14:paraId="1D44B860" w14:textId="3CD52AB7" w:rsidR="004752C2" w:rsidRDefault="004752C2">
      <w:r>
        <w:t>Fig1</w:t>
      </w:r>
      <w:r w:rsidR="00201021">
        <w:t xml:space="preserve">                                         Fig2</w:t>
      </w:r>
    </w:p>
    <w:p w14:paraId="69ADC5EC" w14:textId="77777777" w:rsidR="001805B6" w:rsidRDefault="001805B6"/>
    <w:p w14:paraId="40CAEAF4" w14:textId="5DCDC911" w:rsidR="008C5291" w:rsidRDefault="001805B6" w:rsidP="001805B6">
      <w:pPr>
        <w:pStyle w:val="Heading1"/>
      </w:pPr>
      <w:bookmarkStart w:id="2" w:name="_Toc146889115"/>
      <w:r>
        <w:t>How can the player walk/run</w:t>
      </w:r>
      <w:r w:rsidR="008B4E76">
        <w:t>/jump</w:t>
      </w:r>
      <w:r>
        <w:t>?</w:t>
      </w:r>
      <w:bookmarkEnd w:id="2"/>
    </w:p>
    <w:p w14:paraId="50D6F633" w14:textId="77777777" w:rsidR="00251CB8" w:rsidRDefault="00251CB8"/>
    <w:p w14:paraId="365D4904" w14:textId="6CEFD4F6" w:rsidR="00251CB8" w:rsidRDefault="001805B6">
      <w:r>
        <w:t>The script “</w:t>
      </w:r>
      <w:proofErr w:type="spellStart"/>
      <w:r>
        <w:t>PlayerController.cs</w:t>
      </w:r>
      <w:proofErr w:type="spellEnd"/>
      <w:r>
        <w:t>” manages all the movements of the player.</w:t>
      </w:r>
    </w:p>
    <w:p w14:paraId="27218CE3" w14:textId="77777777" w:rsidR="001805B6" w:rsidRDefault="001805B6"/>
    <w:p w14:paraId="03CDED65" w14:textId="4E2AB744" w:rsidR="00A21BF5" w:rsidRDefault="00445382">
      <w:r>
        <w:t>The “Start” function is “</w:t>
      </w:r>
      <w:proofErr w:type="spellStart"/>
      <w:r>
        <w:t>PlayerController.cs</w:t>
      </w:r>
      <w:proofErr w:type="spellEnd"/>
      <w:r>
        <w:t xml:space="preserve">” </w:t>
      </w:r>
      <w:proofErr w:type="spellStart"/>
      <w:r>
        <w:t>intialise</w:t>
      </w:r>
      <w:proofErr w:type="spellEnd"/>
      <w:r>
        <w:t xml:space="preserve"> all animation, rigid body, sound effect, stamina, and mouse sensitivity of the player.</w:t>
      </w:r>
    </w:p>
    <w:p w14:paraId="53D86F19" w14:textId="77777777" w:rsidR="00445382" w:rsidRDefault="00445382"/>
    <w:p w14:paraId="5672F0DD" w14:textId="5737D7D4" w:rsidR="00445382" w:rsidRDefault="00DA6F13">
      <w:r>
        <w:t xml:space="preserve">The “Update” </w:t>
      </w:r>
      <w:proofErr w:type="gramStart"/>
      <w:r>
        <w:t>function</w:t>
      </w:r>
      <w:proofErr w:type="gramEnd"/>
      <w:r>
        <w:t xml:space="preserve"> the its helper function “</w:t>
      </w:r>
      <w:proofErr w:type="spellStart"/>
      <w:r>
        <w:t>PlayerMovement</w:t>
      </w:r>
      <w:proofErr w:type="spellEnd"/>
      <w:r>
        <w:t>” work together to react to any player input keys and turn them into player movements.</w:t>
      </w:r>
    </w:p>
    <w:p w14:paraId="7B76E428" w14:textId="33145420" w:rsidR="00251CB8" w:rsidRDefault="00251CB8" w:rsidP="00DA6F13"/>
    <w:p w14:paraId="6594B471" w14:textId="31A04C8D" w:rsidR="00DA6F13" w:rsidRDefault="00DA6F13" w:rsidP="00DA6F13">
      <w:r>
        <w:t>(1)</w:t>
      </w:r>
    </w:p>
    <w:p w14:paraId="7C5464EB" w14:textId="77777777" w:rsidR="00DA6F13" w:rsidRDefault="00DA6F13" w:rsidP="00DA6F13"/>
    <w:p w14:paraId="2AE4A3CA" w14:textId="2137814A" w:rsidR="00DA6F13" w:rsidRDefault="00DA6F13" w:rsidP="00DA6F13">
      <w:r w:rsidRPr="00DA6F13">
        <w:drawing>
          <wp:inline distT="0" distB="0" distL="0" distR="0" wp14:anchorId="6967C567" wp14:editId="01772A03">
            <wp:extent cx="3587262" cy="827830"/>
            <wp:effectExtent l="0" t="0" r="0" b="0"/>
            <wp:docPr id="9656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0078" name=""/>
                    <pic:cNvPicPr/>
                  </pic:nvPicPr>
                  <pic:blipFill>
                    <a:blip r:embed="rId9"/>
                    <a:stretch>
                      <a:fillRect/>
                    </a:stretch>
                  </pic:blipFill>
                  <pic:spPr>
                    <a:xfrm>
                      <a:off x="0" y="0"/>
                      <a:ext cx="3630830" cy="837884"/>
                    </a:xfrm>
                    <a:prstGeom prst="rect">
                      <a:avLst/>
                    </a:prstGeom>
                  </pic:spPr>
                </pic:pic>
              </a:graphicData>
            </a:graphic>
          </wp:inline>
        </w:drawing>
      </w:r>
    </w:p>
    <w:p w14:paraId="571FAB5E" w14:textId="77777777" w:rsidR="00DA6F13" w:rsidRDefault="00DA6F13" w:rsidP="00DA6F13"/>
    <w:p w14:paraId="53EA968D" w14:textId="20758F04" w:rsidR="00DA6F13" w:rsidRDefault="00DA6F13" w:rsidP="00DA6F13">
      <w:r>
        <w:t>The “Update” function calls “</w:t>
      </w:r>
      <w:proofErr w:type="spellStart"/>
      <w:r>
        <w:t>PlayerMovement</w:t>
      </w:r>
      <w:proofErr w:type="spellEnd"/>
      <w:r>
        <w:t>” only when the statement is running. In other words, react to the player’s key inputs only when the player is allowed to do any movement.</w:t>
      </w:r>
    </w:p>
    <w:p w14:paraId="60CB7805" w14:textId="77777777" w:rsidR="00DA6F13" w:rsidRDefault="00DA6F13" w:rsidP="00DA6F13"/>
    <w:p w14:paraId="339BA667" w14:textId="0EC85907" w:rsidR="00DA6F13" w:rsidRDefault="00DA6F13" w:rsidP="00DA6F13">
      <w:r>
        <w:t>(2)</w:t>
      </w:r>
    </w:p>
    <w:p w14:paraId="6583B301" w14:textId="77777777" w:rsidR="00DA6F13" w:rsidRDefault="00DA6F13" w:rsidP="00DA6F13"/>
    <w:p w14:paraId="5BC34BE3" w14:textId="66F7F399" w:rsidR="00DA6F13" w:rsidRDefault="00DA6F13" w:rsidP="00DA6F13">
      <w:r w:rsidRPr="00DA6F13">
        <w:drawing>
          <wp:inline distT="0" distB="0" distL="0" distR="0" wp14:anchorId="51492CB1" wp14:editId="7F4462A8">
            <wp:extent cx="3784600" cy="774700"/>
            <wp:effectExtent l="0" t="0" r="0" b="0"/>
            <wp:docPr id="13620590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9022" name="Picture 1" descr="A black background with white text&#10;&#10;Description automatically generated"/>
                    <pic:cNvPicPr/>
                  </pic:nvPicPr>
                  <pic:blipFill>
                    <a:blip r:embed="rId10"/>
                    <a:stretch>
                      <a:fillRect/>
                    </a:stretch>
                  </pic:blipFill>
                  <pic:spPr>
                    <a:xfrm>
                      <a:off x="0" y="0"/>
                      <a:ext cx="3784600" cy="774700"/>
                    </a:xfrm>
                    <a:prstGeom prst="rect">
                      <a:avLst/>
                    </a:prstGeom>
                  </pic:spPr>
                </pic:pic>
              </a:graphicData>
            </a:graphic>
          </wp:inline>
        </w:drawing>
      </w:r>
    </w:p>
    <w:p w14:paraId="275175B4" w14:textId="77777777" w:rsidR="00DA6F13" w:rsidRDefault="00DA6F13" w:rsidP="00DA6F13"/>
    <w:p w14:paraId="2DA87EF4" w14:textId="0C54FE6A" w:rsidR="00DA6F13" w:rsidRDefault="00DA6F13" w:rsidP="00DA6F13">
      <w:r>
        <w:t xml:space="preserve">Capture all </w:t>
      </w:r>
      <w:proofErr w:type="spellStart"/>
      <w:r>
        <w:t>wasd</w:t>
      </w:r>
      <w:proofErr w:type="spellEnd"/>
      <w:r>
        <w:t xml:space="preserve"> key inputs and turn them the “movement” variable into speed so that the program how to move the character.</w:t>
      </w:r>
    </w:p>
    <w:p w14:paraId="22AF2753" w14:textId="77777777" w:rsidR="00DA6F13" w:rsidRDefault="00DA6F13" w:rsidP="00DA6F13"/>
    <w:p w14:paraId="560AE2A8" w14:textId="6F9EC370" w:rsidR="00DA6F13" w:rsidRDefault="00DA6F13" w:rsidP="00DA6F13">
      <w:r>
        <w:t>(3)</w:t>
      </w:r>
    </w:p>
    <w:p w14:paraId="3304B0FA" w14:textId="77777777" w:rsidR="00DA6F13" w:rsidRDefault="00DA6F13" w:rsidP="00DA6F13"/>
    <w:p w14:paraId="4A19377D" w14:textId="3E63477B" w:rsidR="00DA6F13" w:rsidRDefault="00DA6F13" w:rsidP="00DA6F13">
      <w:r w:rsidRPr="00DA6F13">
        <w:drawing>
          <wp:inline distT="0" distB="0" distL="0" distR="0" wp14:anchorId="01BA1D1E" wp14:editId="5BFBBCCC">
            <wp:extent cx="4813300" cy="787400"/>
            <wp:effectExtent l="0" t="0" r="0" b="0"/>
            <wp:docPr id="61765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7755" name=""/>
                    <pic:cNvPicPr/>
                  </pic:nvPicPr>
                  <pic:blipFill>
                    <a:blip r:embed="rId11"/>
                    <a:stretch>
                      <a:fillRect/>
                    </a:stretch>
                  </pic:blipFill>
                  <pic:spPr>
                    <a:xfrm>
                      <a:off x="0" y="0"/>
                      <a:ext cx="4813300" cy="787400"/>
                    </a:xfrm>
                    <a:prstGeom prst="rect">
                      <a:avLst/>
                    </a:prstGeom>
                  </pic:spPr>
                </pic:pic>
              </a:graphicData>
            </a:graphic>
          </wp:inline>
        </w:drawing>
      </w:r>
    </w:p>
    <w:p w14:paraId="43AA7E2D" w14:textId="77777777" w:rsidR="00DA6F13" w:rsidRDefault="00DA6F13" w:rsidP="00DA6F13"/>
    <w:p w14:paraId="599CE084" w14:textId="4D2DB569" w:rsidR="00DA6F13" w:rsidRDefault="00DA6F13" w:rsidP="00DA6F13">
      <w:r>
        <w:t xml:space="preserve">Adjust speed according to what key inputs the player used. If the player does not press any of the </w:t>
      </w:r>
      <w:proofErr w:type="spellStart"/>
      <w:r>
        <w:t>wsad</w:t>
      </w:r>
      <w:proofErr w:type="spellEnd"/>
      <w:r>
        <w:t xml:space="preserve">, do not need to move the character. If the player press </w:t>
      </w:r>
      <w:proofErr w:type="spellStart"/>
      <w:r>
        <w:t>wasd</w:t>
      </w:r>
      <w:proofErr w:type="spellEnd"/>
      <w:r>
        <w:t xml:space="preserve"> combined with a SHIFT, the program will know to move the player faster in the following code. </w:t>
      </w:r>
    </w:p>
    <w:p w14:paraId="3EA22D67" w14:textId="77777777" w:rsidR="00F06B6E" w:rsidRDefault="00F06B6E" w:rsidP="00DA6F13"/>
    <w:p w14:paraId="1F913461" w14:textId="2EB21579" w:rsidR="00F06B6E" w:rsidRDefault="00F06B6E" w:rsidP="00DA6F13">
      <w:r>
        <w:t xml:space="preserve">(4) The program then enters an if statement. The following is the </w:t>
      </w:r>
      <w:r w:rsidR="001D3F81">
        <w:t>pseudo-code</w:t>
      </w:r>
      <w:r>
        <w:t>.</w:t>
      </w:r>
    </w:p>
    <w:p w14:paraId="166A6562" w14:textId="77777777" w:rsidR="00DA6F13" w:rsidRDefault="00DA6F13" w:rsidP="00DA6F13"/>
    <w:p w14:paraId="5DD0D37E" w14:textId="5859F9A8" w:rsidR="00DA6F13" w:rsidRDefault="001D3F81" w:rsidP="00F06B6E">
      <w:pPr>
        <w:jc w:val="center"/>
      </w:pPr>
      <w:r w:rsidRPr="001D3F81">
        <w:drawing>
          <wp:inline distT="0" distB="0" distL="0" distR="0" wp14:anchorId="0ECB8B4F" wp14:editId="3F7E0496">
            <wp:extent cx="3629465" cy="2855801"/>
            <wp:effectExtent l="0" t="0" r="3175" b="1905"/>
            <wp:docPr id="9505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6430" name=""/>
                    <pic:cNvPicPr/>
                  </pic:nvPicPr>
                  <pic:blipFill>
                    <a:blip r:embed="rId12"/>
                    <a:stretch>
                      <a:fillRect/>
                    </a:stretch>
                  </pic:blipFill>
                  <pic:spPr>
                    <a:xfrm>
                      <a:off x="0" y="0"/>
                      <a:ext cx="3647286" cy="2869823"/>
                    </a:xfrm>
                    <a:prstGeom prst="rect">
                      <a:avLst/>
                    </a:prstGeom>
                  </pic:spPr>
                </pic:pic>
              </a:graphicData>
            </a:graphic>
          </wp:inline>
        </w:drawing>
      </w:r>
    </w:p>
    <w:p w14:paraId="3BE4CA71" w14:textId="77777777" w:rsidR="001D3F81" w:rsidRDefault="001D3F81" w:rsidP="001D3F81"/>
    <w:p w14:paraId="04479798" w14:textId="241FA8B9" w:rsidR="001D3F81" w:rsidRDefault="001D3F81" w:rsidP="001D3F81">
      <w:r>
        <w:t>For example, if the player presses w and “shift” together. “</w:t>
      </w:r>
      <w:proofErr w:type="spellStart"/>
      <w:r>
        <w:t>isMoving</w:t>
      </w:r>
      <w:proofErr w:type="spellEnd"/>
      <w:r>
        <w:t>” and “</w:t>
      </w:r>
      <w:proofErr w:type="spellStart"/>
      <w:r>
        <w:t>isRunning</w:t>
      </w:r>
      <w:proofErr w:type="spellEnd"/>
      <w:r>
        <w:t>” are both set to be true in (3). Then the code enters Condition 1. It set the speed of the player stored in the “</w:t>
      </w:r>
      <w:proofErr w:type="spellStart"/>
      <w:r>
        <w:t>newSpeed</w:t>
      </w:r>
      <w:proofErr w:type="spellEnd"/>
      <w:r>
        <w:t xml:space="preserve">” variable. This variable will control how much will apply to the player to move. Then </w:t>
      </w:r>
      <w:r w:rsidR="00422068">
        <w:t>set the animation to running. The stamina is decreased with time to prevent from running forever. If the player is on the ground, also enable the dirt effect. Make the stamina gauge visible in the UI so that the player can know how much stamina is left. Similarly, to conditions 2 and 3.</w:t>
      </w:r>
    </w:p>
    <w:p w14:paraId="095EA3CB" w14:textId="77777777" w:rsidR="00422068" w:rsidRDefault="00422068" w:rsidP="001D3F81"/>
    <w:p w14:paraId="39519F9C" w14:textId="5617C79D" w:rsidR="00422068" w:rsidRDefault="00422068" w:rsidP="001D3F81">
      <w:r>
        <w:t>(5)</w:t>
      </w:r>
    </w:p>
    <w:p w14:paraId="7FDC23C8" w14:textId="77777777" w:rsidR="00422068" w:rsidRDefault="00422068" w:rsidP="001D3F81"/>
    <w:p w14:paraId="6DB587F5" w14:textId="099755A4" w:rsidR="00422068" w:rsidRDefault="00422068" w:rsidP="001D3F81">
      <w:r>
        <w:t>The first line sends the stamina value stored in the “stamina” variable in “</w:t>
      </w:r>
      <w:proofErr w:type="spellStart"/>
      <w:r>
        <w:t>PlayerController.cs</w:t>
      </w:r>
      <w:proofErr w:type="spellEnd"/>
      <w:r>
        <w:t xml:space="preserve">” to the UI. So that the stamina gauge in the UI can sync with the “stamina” </w:t>
      </w:r>
      <w:proofErr w:type="gramStart"/>
      <w:r>
        <w:t>variable</w:t>
      </w:r>
      <w:proofErr w:type="gramEnd"/>
    </w:p>
    <w:p w14:paraId="39BD73D6" w14:textId="77777777" w:rsidR="00422068" w:rsidRDefault="00422068" w:rsidP="001D3F81"/>
    <w:p w14:paraId="606DE67F" w14:textId="325C076A" w:rsidR="00422068" w:rsidRDefault="00422068" w:rsidP="001D3F81">
      <w:r w:rsidRPr="00422068">
        <w:lastRenderedPageBreak/>
        <w:drawing>
          <wp:inline distT="0" distB="0" distL="0" distR="0" wp14:anchorId="0F953405" wp14:editId="2A6F5029">
            <wp:extent cx="5731510" cy="967740"/>
            <wp:effectExtent l="0" t="0" r="0" b="0"/>
            <wp:docPr id="279361192"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1192" name="Picture 1" descr="A screen shot of text&#10;&#10;Description automatically generated"/>
                    <pic:cNvPicPr/>
                  </pic:nvPicPr>
                  <pic:blipFill>
                    <a:blip r:embed="rId13"/>
                    <a:stretch>
                      <a:fillRect/>
                    </a:stretch>
                  </pic:blipFill>
                  <pic:spPr>
                    <a:xfrm>
                      <a:off x="0" y="0"/>
                      <a:ext cx="5731510" cy="967740"/>
                    </a:xfrm>
                    <a:prstGeom prst="rect">
                      <a:avLst/>
                    </a:prstGeom>
                  </pic:spPr>
                </pic:pic>
              </a:graphicData>
            </a:graphic>
          </wp:inline>
        </w:drawing>
      </w:r>
    </w:p>
    <w:p w14:paraId="2CD33177" w14:textId="77777777" w:rsidR="00422068" w:rsidRDefault="00422068" w:rsidP="001D3F81"/>
    <w:p w14:paraId="2EAF15E7" w14:textId="278E3A80" w:rsidR="00422068" w:rsidRDefault="00422068" w:rsidP="001D3F81">
      <w:r>
        <w:t>The second and the third lines apply force to the player according to the speed set before. If the player is running, the speed is large. If the player is walking, the speed is smaller.</w:t>
      </w:r>
    </w:p>
    <w:p w14:paraId="07234A10" w14:textId="77777777" w:rsidR="00422068" w:rsidRDefault="00422068" w:rsidP="001D3F81"/>
    <w:p w14:paraId="0E5E7801" w14:textId="47C4BE0B" w:rsidR="00422068" w:rsidRDefault="00422068" w:rsidP="001D3F81">
      <w:r>
        <w:t>(6) This code allows the player to turn around with the movement of the mouse</w:t>
      </w:r>
    </w:p>
    <w:p w14:paraId="0C0BCBE7" w14:textId="77777777" w:rsidR="00422068" w:rsidRDefault="00422068" w:rsidP="001D3F81"/>
    <w:p w14:paraId="21B895C0" w14:textId="3DE53741" w:rsidR="00422068" w:rsidRDefault="00422068" w:rsidP="001D3F81">
      <w:r w:rsidRPr="00422068">
        <w:drawing>
          <wp:inline distT="0" distB="0" distL="0" distR="0" wp14:anchorId="1D8584D1" wp14:editId="2A746E3F">
            <wp:extent cx="5731510" cy="695960"/>
            <wp:effectExtent l="0" t="0" r="0" b="2540"/>
            <wp:docPr id="58284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9531" name=""/>
                    <pic:cNvPicPr/>
                  </pic:nvPicPr>
                  <pic:blipFill>
                    <a:blip r:embed="rId14"/>
                    <a:stretch>
                      <a:fillRect/>
                    </a:stretch>
                  </pic:blipFill>
                  <pic:spPr>
                    <a:xfrm>
                      <a:off x="0" y="0"/>
                      <a:ext cx="5731510" cy="695960"/>
                    </a:xfrm>
                    <a:prstGeom prst="rect">
                      <a:avLst/>
                    </a:prstGeom>
                  </pic:spPr>
                </pic:pic>
              </a:graphicData>
            </a:graphic>
          </wp:inline>
        </w:drawing>
      </w:r>
    </w:p>
    <w:p w14:paraId="44D2112B" w14:textId="77777777" w:rsidR="00422068" w:rsidRDefault="00422068" w:rsidP="001D3F81"/>
    <w:p w14:paraId="32885AF1" w14:textId="0ABF87C7" w:rsidR="00422068" w:rsidRDefault="00422068" w:rsidP="001D3F81">
      <w:r>
        <w:t>(7) Lastly, if a “Space” is pressed in this frame, make the player jump</w:t>
      </w:r>
    </w:p>
    <w:p w14:paraId="3A0281B0" w14:textId="77777777" w:rsidR="00422068" w:rsidRDefault="00422068" w:rsidP="001D3F81"/>
    <w:p w14:paraId="1C1E1FC9" w14:textId="3E36D1F5" w:rsidR="00422068" w:rsidRDefault="00422068" w:rsidP="001D3F81">
      <w:r w:rsidRPr="00422068">
        <w:drawing>
          <wp:inline distT="0" distB="0" distL="0" distR="0" wp14:anchorId="58217BAB" wp14:editId="17923CE5">
            <wp:extent cx="4787900" cy="723900"/>
            <wp:effectExtent l="0" t="0" r="0" b="0"/>
            <wp:docPr id="97339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9800" name=""/>
                    <pic:cNvPicPr/>
                  </pic:nvPicPr>
                  <pic:blipFill>
                    <a:blip r:embed="rId15"/>
                    <a:stretch>
                      <a:fillRect/>
                    </a:stretch>
                  </pic:blipFill>
                  <pic:spPr>
                    <a:xfrm>
                      <a:off x="0" y="0"/>
                      <a:ext cx="4787900" cy="723900"/>
                    </a:xfrm>
                    <a:prstGeom prst="rect">
                      <a:avLst/>
                    </a:prstGeom>
                  </pic:spPr>
                </pic:pic>
              </a:graphicData>
            </a:graphic>
          </wp:inline>
        </w:drawing>
      </w:r>
    </w:p>
    <w:p w14:paraId="7D958605" w14:textId="77777777" w:rsidR="002758F8" w:rsidRDefault="002758F8" w:rsidP="001D3F81"/>
    <w:p w14:paraId="72F19B59" w14:textId="77777777" w:rsidR="002758F8" w:rsidRDefault="002758F8" w:rsidP="001D3F81"/>
    <w:p w14:paraId="2172C0B1" w14:textId="688BE098" w:rsidR="002758F8" w:rsidRDefault="00AF394B" w:rsidP="00AF394B">
      <w:pPr>
        <w:pStyle w:val="Heading1"/>
      </w:pPr>
      <w:bookmarkStart w:id="3" w:name="_Toc146889116"/>
      <w:r>
        <w:t>How can the player interact with objects?</w:t>
      </w:r>
      <w:bookmarkEnd w:id="3"/>
    </w:p>
    <w:p w14:paraId="2EC59D9C" w14:textId="77777777" w:rsidR="00AF394B" w:rsidRDefault="00AF394B" w:rsidP="001D3F81"/>
    <w:p w14:paraId="17A67965" w14:textId="5B41F954" w:rsidR="00AF394B" w:rsidRDefault="0011430D" w:rsidP="001D3F81">
      <w:r>
        <w:t xml:space="preserve">The scripts control how the player </w:t>
      </w:r>
      <w:r w:rsidR="00B90A39">
        <w:t>interactions</w:t>
      </w:r>
      <w:r>
        <w:t xml:space="preserve"> are stored in every interactable objects instead of in “</w:t>
      </w:r>
      <w:proofErr w:type="spellStart"/>
      <w:r>
        <w:t>PlayerController.cs</w:t>
      </w:r>
      <w:proofErr w:type="spellEnd"/>
      <w:r>
        <w:t>”.</w:t>
      </w:r>
    </w:p>
    <w:p w14:paraId="72C702E7" w14:textId="77777777" w:rsidR="0011430D" w:rsidRDefault="0011430D" w:rsidP="001D3F81"/>
    <w:p w14:paraId="36FC81AE" w14:textId="5A9F62E8" w:rsidR="0011430D" w:rsidRDefault="0011430D" w:rsidP="001D3F81">
      <w:r>
        <w:t>Using this person as an example.</w:t>
      </w:r>
    </w:p>
    <w:p w14:paraId="12782D95" w14:textId="77777777" w:rsidR="0011430D" w:rsidRDefault="0011430D" w:rsidP="001D3F81"/>
    <w:p w14:paraId="12CF0E91" w14:textId="026B876D" w:rsidR="0011430D" w:rsidRDefault="0011430D" w:rsidP="001D3F81">
      <w:r w:rsidRPr="0011430D">
        <w:drawing>
          <wp:inline distT="0" distB="0" distL="0" distR="0" wp14:anchorId="12AF0BFA" wp14:editId="26EED503">
            <wp:extent cx="2145323" cy="1820419"/>
            <wp:effectExtent l="0" t="0" r="1270" b="0"/>
            <wp:docPr id="12370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0566" name=""/>
                    <pic:cNvPicPr/>
                  </pic:nvPicPr>
                  <pic:blipFill>
                    <a:blip r:embed="rId16"/>
                    <a:stretch>
                      <a:fillRect/>
                    </a:stretch>
                  </pic:blipFill>
                  <pic:spPr>
                    <a:xfrm>
                      <a:off x="0" y="0"/>
                      <a:ext cx="2157759" cy="1830972"/>
                    </a:xfrm>
                    <a:prstGeom prst="rect">
                      <a:avLst/>
                    </a:prstGeom>
                  </pic:spPr>
                </pic:pic>
              </a:graphicData>
            </a:graphic>
          </wp:inline>
        </w:drawing>
      </w:r>
      <w:r w:rsidR="00B90A39" w:rsidRPr="00B90A39">
        <w:drawing>
          <wp:inline distT="0" distB="0" distL="0" distR="0" wp14:anchorId="65BFA1A2" wp14:editId="27E18016">
            <wp:extent cx="2405575" cy="1797394"/>
            <wp:effectExtent l="0" t="0" r="0" b="6350"/>
            <wp:docPr id="14956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7505" name=""/>
                    <pic:cNvPicPr/>
                  </pic:nvPicPr>
                  <pic:blipFill>
                    <a:blip r:embed="rId17"/>
                    <a:stretch>
                      <a:fillRect/>
                    </a:stretch>
                  </pic:blipFill>
                  <pic:spPr>
                    <a:xfrm>
                      <a:off x="0" y="0"/>
                      <a:ext cx="2419357" cy="1807692"/>
                    </a:xfrm>
                    <a:prstGeom prst="rect">
                      <a:avLst/>
                    </a:prstGeom>
                  </pic:spPr>
                </pic:pic>
              </a:graphicData>
            </a:graphic>
          </wp:inline>
        </w:drawing>
      </w:r>
      <w:r w:rsidR="00B90A39" w:rsidRPr="00B90A39">
        <w:drawing>
          <wp:inline distT="0" distB="0" distL="0" distR="0" wp14:anchorId="7237072F" wp14:editId="269E7341">
            <wp:extent cx="893298" cy="697043"/>
            <wp:effectExtent l="0" t="0" r="0" b="1905"/>
            <wp:docPr id="181187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7695" name=""/>
                    <pic:cNvPicPr/>
                  </pic:nvPicPr>
                  <pic:blipFill>
                    <a:blip r:embed="rId18"/>
                    <a:stretch>
                      <a:fillRect/>
                    </a:stretch>
                  </pic:blipFill>
                  <pic:spPr>
                    <a:xfrm>
                      <a:off x="0" y="0"/>
                      <a:ext cx="904434" cy="705733"/>
                    </a:xfrm>
                    <a:prstGeom prst="rect">
                      <a:avLst/>
                    </a:prstGeom>
                  </pic:spPr>
                </pic:pic>
              </a:graphicData>
            </a:graphic>
          </wp:inline>
        </w:drawing>
      </w:r>
    </w:p>
    <w:p w14:paraId="22A180FB" w14:textId="62B20504" w:rsidR="00B90A39" w:rsidRDefault="00B90A39" w:rsidP="001D3F81">
      <w:r>
        <w:t>NPC box collider                                       Invisible object box collider</w:t>
      </w:r>
    </w:p>
    <w:p w14:paraId="2C255E77" w14:textId="77777777" w:rsidR="000C6EA4" w:rsidRDefault="000C6EA4" w:rsidP="001D3F81"/>
    <w:p w14:paraId="639014DC" w14:textId="2F765735" w:rsidR="000C6EA4" w:rsidRDefault="000C6EA4" w:rsidP="001D3F81">
      <w:r w:rsidRPr="000C6EA4">
        <w:lastRenderedPageBreak/>
        <w:drawing>
          <wp:inline distT="0" distB="0" distL="0" distR="0" wp14:anchorId="69FC6916" wp14:editId="49DF4E7F">
            <wp:extent cx="1223660" cy="759655"/>
            <wp:effectExtent l="0" t="0" r="0" b="2540"/>
            <wp:docPr id="153719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3013" name="Picture 1" descr="A screenshot of a computer&#10;&#10;Description automatically generated"/>
                    <pic:cNvPicPr/>
                  </pic:nvPicPr>
                  <pic:blipFill>
                    <a:blip r:embed="rId19"/>
                    <a:stretch>
                      <a:fillRect/>
                    </a:stretch>
                  </pic:blipFill>
                  <pic:spPr>
                    <a:xfrm>
                      <a:off x="0" y="0"/>
                      <a:ext cx="1240992" cy="770415"/>
                    </a:xfrm>
                    <a:prstGeom prst="rect">
                      <a:avLst/>
                    </a:prstGeom>
                  </pic:spPr>
                </pic:pic>
              </a:graphicData>
            </a:graphic>
          </wp:inline>
        </w:drawing>
      </w:r>
    </w:p>
    <w:p w14:paraId="66EF9B1B" w14:textId="77777777" w:rsidR="00B90A39" w:rsidRDefault="00B90A39" w:rsidP="001D3F81"/>
    <w:p w14:paraId="588F80F2" w14:textId="77777777" w:rsidR="00B90A39" w:rsidRDefault="00B90A39" w:rsidP="001D3F81">
      <w:r>
        <w:t xml:space="preserve">In the game, you may only see one object, but there are </w:t>
      </w:r>
      <w:proofErr w:type="gramStart"/>
      <w:r>
        <w:t>actually two</w:t>
      </w:r>
      <w:proofErr w:type="gramEnd"/>
      <w:r>
        <w:t xml:space="preserve"> objects. One is the NPC itself, the other is an invisible object. There are two box colliders. One is in the NPC object to prevent the player from passing through the body of the NPC (</w:t>
      </w:r>
      <w:r>
        <w:rPr>
          <w:rFonts w:hint="eastAsia"/>
        </w:rPr>
        <w:t>防止穿过</w:t>
      </w:r>
      <w:r>
        <w:rPr>
          <w:rFonts w:hint="eastAsia"/>
        </w:rPr>
        <w:t>NPC</w:t>
      </w:r>
      <w:r>
        <w:rPr>
          <w:rFonts w:hint="eastAsia"/>
        </w:rPr>
        <w:t>的身体</w:t>
      </w:r>
      <w:r>
        <w:t>). The other is to detect if the player is close to the NPC.</w:t>
      </w:r>
    </w:p>
    <w:p w14:paraId="3F5873D9" w14:textId="77777777" w:rsidR="00B90A39" w:rsidRDefault="00B90A39" w:rsidP="001D3F81"/>
    <w:p w14:paraId="7F6676E0" w14:textId="152D2A98" w:rsidR="0011430D" w:rsidRDefault="00B90A39" w:rsidP="001D3F81">
      <w:r>
        <w:t>When the player moves closer to this guy, the player will collide with the outer box collider of the “NPC Interact” object. The script</w:t>
      </w:r>
      <w:r w:rsidR="0083129F">
        <w:t xml:space="preserve"> “</w:t>
      </w:r>
      <w:proofErr w:type="spellStart"/>
      <w:r w:rsidR="0083129F">
        <w:t>NPCInteract.cs</w:t>
      </w:r>
      <w:proofErr w:type="spellEnd"/>
      <w:r w:rsidR="0083129F">
        <w:t>”</w:t>
      </w:r>
      <w:r>
        <w:t xml:space="preserve"> is </w:t>
      </w:r>
      <w:proofErr w:type="gramStart"/>
      <w:r>
        <w:t>actually attached</w:t>
      </w:r>
      <w:proofErr w:type="gramEnd"/>
      <w:r>
        <w:t xml:space="preserve"> to the “NPC Interact” object instead of the “</w:t>
      </w:r>
      <w:proofErr w:type="spellStart"/>
      <w:r>
        <w:t>SimplePeople</w:t>
      </w:r>
      <w:proofErr w:type="spellEnd"/>
      <w:r>
        <w:t>”.</w:t>
      </w:r>
    </w:p>
    <w:p w14:paraId="0AA17EB3" w14:textId="77777777" w:rsidR="0083129F" w:rsidRDefault="0083129F" w:rsidP="001D3F81"/>
    <w:p w14:paraId="6D0938D3" w14:textId="769F409F" w:rsidR="0083129F" w:rsidRDefault="0083129F" w:rsidP="001D3F81">
      <w:r>
        <w:t xml:space="preserve">Inside </w:t>
      </w:r>
      <w:r>
        <w:t>“</w:t>
      </w:r>
      <w:proofErr w:type="spellStart"/>
      <w:r>
        <w:t>NPCInteract.cs</w:t>
      </w:r>
      <w:proofErr w:type="spellEnd"/>
      <w:r>
        <w:t>”</w:t>
      </w:r>
      <w:r>
        <w:t>, you will see a “Update”, “</w:t>
      </w:r>
      <w:proofErr w:type="spellStart"/>
      <w:r>
        <w:t>OnTriggerEnter</w:t>
      </w:r>
      <w:proofErr w:type="spellEnd"/>
      <w:r>
        <w:t>” and “</w:t>
      </w:r>
      <w:proofErr w:type="spellStart"/>
      <w:r>
        <w:t>OnTriggerExit</w:t>
      </w:r>
      <w:proofErr w:type="spellEnd"/>
      <w:r>
        <w:t>”.</w:t>
      </w:r>
    </w:p>
    <w:p w14:paraId="53097FDB" w14:textId="77777777" w:rsidR="0083129F" w:rsidRDefault="0083129F" w:rsidP="001D3F81"/>
    <w:p w14:paraId="3BAE29CD" w14:textId="62F9C970" w:rsidR="0083129F" w:rsidRDefault="0083129F" w:rsidP="001D3F81">
      <w:r>
        <w:t xml:space="preserve">What </w:t>
      </w:r>
      <w:r>
        <w:t>“</w:t>
      </w:r>
      <w:proofErr w:type="spellStart"/>
      <w:r>
        <w:t>OnTriggerEnter</w:t>
      </w:r>
      <w:proofErr w:type="spellEnd"/>
      <w:r>
        <w:t>”</w:t>
      </w:r>
      <w:r>
        <w:t xml:space="preserve"> does is that when the player moves closer to the NPC, it will silently collide with the object “NPC Interact” which is a lot bigger than the size of the NPC. Therefore, the system can know the player is closer it this NPC. </w:t>
      </w:r>
      <w:r w:rsidR="00A12EB8">
        <w:t xml:space="preserve">In </w:t>
      </w:r>
      <w:r w:rsidR="00A12EB8">
        <w:t>“</w:t>
      </w:r>
      <w:proofErr w:type="spellStart"/>
      <w:r w:rsidR="00A12EB8">
        <w:t>OnTriggerEnter</w:t>
      </w:r>
      <w:proofErr w:type="spellEnd"/>
      <w:r w:rsidR="00A12EB8">
        <w:t>”</w:t>
      </w:r>
      <w:r w:rsidR="00A12EB8">
        <w:t xml:space="preserve">, it </w:t>
      </w:r>
      <w:r w:rsidR="008C677E">
        <w:t>makes</w:t>
      </w:r>
      <w:r w:rsidR="00A12EB8">
        <w:t xml:space="preserve"> the little “[F] Interact” icon visible in the game UI (Fig1) so that the player can know an interactable object is close to them.</w:t>
      </w:r>
    </w:p>
    <w:p w14:paraId="0C81E033" w14:textId="77777777" w:rsidR="00A12EB8" w:rsidRDefault="00A12EB8" w:rsidP="001D3F81">
      <w:pPr>
        <w:rPr>
          <w:rFonts w:hint="eastAsia"/>
        </w:rPr>
      </w:pPr>
    </w:p>
    <w:p w14:paraId="1B2FD1FF" w14:textId="792E485C" w:rsidR="0011430D" w:rsidRDefault="00A12EB8" w:rsidP="001D3F81">
      <w:r>
        <w:rPr>
          <w:rFonts w:hint="eastAsia"/>
          <w:noProof/>
        </w:rPr>
        <w:drawing>
          <wp:inline distT="0" distB="0" distL="0" distR="0" wp14:anchorId="7F9AD8BF" wp14:editId="7557A9EA">
            <wp:extent cx="1814732" cy="1606484"/>
            <wp:effectExtent l="0" t="0" r="1905" b="0"/>
            <wp:docPr id="2402238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3855"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394" cy="1615037"/>
                    </a:xfrm>
                    <a:prstGeom prst="rect">
                      <a:avLst/>
                    </a:prstGeom>
                  </pic:spPr>
                </pic:pic>
              </a:graphicData>
            </a:graphic>
          </wp:inline>
        </w:drawing>
      </w:r>
    </w:p>
    <w:p w14:paraId="1E678E89" w14:textId="1BACCDE3" w:rsidR="00A12EB8" w:rsidRDefault="00A12EB8" w:rsidP="001D3F81">
      <w:r>
        <w:t>Fig1</w:t>
      </w:r>
    </w:p>
    <w:p w14:paraId="2FEE2A75" w14:textId="77777777" w:rsidR="00A12EB8" w:rsidRDefault="00A12EB8" w:rsidP="001D3F81"/>
    <w:p w14:paraId="459C4B09" w14:textId="6D70CB2C" w:rsidR="00A12EB8" w:rsidRDefault="00A12EB8" w:rsidP="001D3F81">
      <w:r>
        <w:t xml:space="preserve">Similarly, </w:t>
      </w:r>
      <w:r>
        <w:t>“</w:t>
      </w:r>
      <w:proofErr w:type="spellStart"/>
      <w:r>
        <w:t>OnTriggerExit</w:t>
      </w:r>
      <w:proofErr w:type="spellEnd"/>
      <w:r>
        <w:t>”</w:t>
      </w:r>
      <w:r>
        <w:t xml:space="preserve"> make the </w:t>
      </w:r>
      <w:r>
        <w:t xml:space="preserve">“[F] Interact” icon </w:t>
      </w:r>
      <w:r>
        <w:t>in</w:t>
      </w:r>
      <w:r>
        <w:t>visible</w:t>
      </w:r>
      <w:r>
        <w:t xml:space="preserve"> when the player no longer </w:t>
      </w:r>
      <w:r w:rsidR="008C677E">
        <w:t>collides</w:t>
      </w:r>
      <w:r>
        <w:t xml:space="preserve"> with this NPC, i.e., the player moves away from the NPC.</w:t>
      </w:r>
    </w:p>
    <w:p w14:paraId="402D80BE" w14:textId="77777777" w:rsidR="008C677E" w:rsidRDefault="008C677E" w:rsidP="001D3F81"/>
    <w:p w14:paraId="16375E3A" w14:textId="0C62427B" w:rsidR="008C677E" w:rsidRDefault="008C677E" w:rsidP="001D3F81">
      <w:r>
        <w:t>“Update”</w:t>
      </w:r>
      <w:r>
        <w:t xml:space="preserve"> handles the actual interaction.</w:t>
      </w:r>
      <w:r w:rsidR="00942570">
        <w:t xml:space="preserve"> In this case, if the player </w:t>
      </w:r>
      <w:proofErr w:type="gramStart"/>
      <w:r w:rsidR="00942570">
        <w:t>close</w:t>
      </w:r>
      <w:proofErr w:type="gramEnd"/>
      <w:r w:rsidR="00942570">
        <w:t xml:space="preserve"> to the NPC and press F, a dialogue box will pop up showing the conversation and disappear after 4 seconds.</w:t>
      </w:r>
    </w:p>
    <w:p w14:paraId="601BDD5C" w14:textId="77777777" w:rsidR="00942570" w:rsidRDefault="00942570" w:rsidP="001D3F81"/>
    <w:p w14:paraId="52BA9B1D" w14:textId="55CA4DFB" w:rsidR="00942570" w:rsidRDefault="00942570" w:rsidP="001D3F81">
      <w:r w:rsidRPr="00942570">
        <w:drawing>
          <wp:inline distT="0" distB="0" distL="0" distR="0" wp14:anchorId="4D1E732B" wp14:editId="62DC5D79">
            <wp:extent cx="3643532" cy="1154902"/>
            <wp:effectExtent l="0" t="0" r="1905" b="1270"/>
            <wp:docPr id="15289802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0261" name="Picture 1" descr="A screen shot of a computer code&#10;&#10;Description automatically generated"/>
                    <pic:cNvPicPr/>
                  </pic:nvPicPr>
                  <pic:blipFill>
                    <a:blip r:embed="rId21"/>
                    <a:stretch>
                      <a:fillRect/>
                    </a:stretch>
                  </pic:blipFill>
                  <pic:spPr>
                    <a:xfrm>
                      <a:off x="0" y="0"/>
                      <a:ext cx="3663343" cy="1161182"/>
                    </a:xfrm>
                    <a:prstGeom prst="rect">
                      <a:avLst/>
                    </a:prstGeom>
                  </pic:spPr>
                </pic:pic>
              </a:graphicData>
            </a:graphic>
          </wp:inline>
        </w:drawing>
      </w:r>
    </w:p>
    <w:p w14:paraId="15E0E77C" w14:textId="77777777" w:rsidR="00942570" w:rsidRDefault="00942570" w:rsidP="001D3F81"/>
    <w:p w14:paraId="2BB5E8B3" w14:textId="2975FD89" w:rsidR="00942570" w:rsidRDefault="00942570" w:rsidP="001D3F81">
      <w:r w:rsidRPr="00942570">
        <w:lastRenderedPageBreak/>
        <w:drawing>
          <wp:inline distT="0" distB="0" distL="0" distR="0" wp14:anchorId="2E8C29A4" wp14:editId="36AF14E5">
            <wp:extent cx="3144129" cy="1891494"/>
            <wp:effectExtent l="0" t="0" r="5715" b="1270"/>
            <wp:docPr id="10039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717" name=""/>
                    <pic:cNvPicPr/>
                  </pic:nvPicPr>
                  <pic:blipFill>
                    <a:blip r:embed="rId22"/>
                    <a:stretch>
                      <a:fillRect/>
                    </a:stretch>
                  </pic:blipFill>
                  <pic:spPr>
                    <a:xfrm>
                      <a:off x="0" y="0"/>
                      <a:ext cx="3163848" cy="1903357"/>
                    </a:xfrm>
                    <a:prstGeom prst="rect">
                      <a:avLst/>
                    </a:prstGeom>
                  </pic:spPr>
                </pic:pic>
              </a:graphicData>
            </a:graphic>
          </wp:inline>
        </w:drawing>
      </w:r>
    </w:p>
    <w:p w14:paraId="2D9B3523" w14:textId="1D285379" w:rsidR="00FF0EFB" w:rsidRDefault="00FF0EFB" w:rsidP="00FF0EFB">
      <w:pPr>
        <w:pStyle w:val="Heading1"/>
      </w:pPr>
      <w:bookmarkStart w:id="4" w:name="_Toc146889117"/>
      <w:r>
        <w:t>How do the Pause Menu, Task Menu, and Guide Menu show up in the UI when the player presses the according key?</w:t>
      </w:r>
      <w:bookmarkEnd w:id="4"/>
    </w:p>
    <w:p w14:paraId="5B839D0A" w14:textId="77777777" w:rsidR="00FF0EFB" w:rsidRDefault="00FF0EFB" w:rsidP="001D3F81"/>
    <w:p w14:paraId="3990E4B5" w14:textId="77777777" w:rsidR="00FF0EFB" w:rsidRDefault="00FF0EFB" w:rsidP="001D3F81">
      <w:pPr>
        <w:rPr>
          <w:rFonts w:hint="eastAsia"/>
        </w:rPr>
      </w:pPr>
    </w:p>
    <w:sectPr w:rsidR="00FF0E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348C7"/>
    <w:multiLevelType w:val="hybridMultilevel"/>
    <w:tmpl w:val="6B0C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0C08B3"/>
    <w:multiLevelType w:val="hybridMultilevel"/>
    <w:tmpl w:val="A2449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4A410B"/>
    <w:multiLevelType w:val="hybridMultilevel"/>
    <w:tmpl w:val="139A47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2512792">
    <w:abstractNumId w:val="0"/>
  </w:num>
  <w:num w:numId="2" w16cid:durableId="1795520662">
    <w:abstractNumId w:val="2"/>
  </w:num>
  <w:num w:numId="3" w16cid:durableId="2120178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188"/>
    <w:rsid w:val="000C6EA4"/>
    <w:rsid w:val="0011430D"/>
    <w:rsid w:val="001805B6"/>
    <w:rsid w:val="001D3F81"/>
    <w:rsid w:val="00201021"/>
    <w:rsid w:val="00251CB8"/>
    <w:rsid w:val="002758F8"/>
    <w:rsid w:val="003B4CE8"/>
    <w:rsid w:val="00422068"/>
    <w:rsid w:val="00445382"/>
    <w:rsid w:val="0047351C"/>
    <w:rsid w:val="004752C2"/>
    <w:rsid w:val="004C3FAA"/>
    <w:rsid w:val="006624A5"/>
    <w:rsid w:val="007C033D"/>
    <w:rsid w:val="0083129F"/>
    <w:rsid w:val="008B4E76"/>
    <w:rsid w:val="008C5291"/>
    <w:rsid w:val="008C677E"/>
    <w:rsid w:val="00942570"/>
    <w:rsid w:val="00A12EB8"/>
    <w:rsid w:val="00A21BF5"/>
    <w:rsid w:val="00AF394B"/>
    <w:rsid w:val="00B90A39"/>
    <w:rsid w:val="00BF3BA4"/>
    <w:rsid w:val="00CE414B"/>
    <w:rsid w:val="00DA6F13"/>
    <w:rsid w:val="00F06B6E"/>
    <w:rsid w:val="00F26188"/>
    <w:rsid w:val="00FF0EF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E20E"/>
  <w15:chartTrackingRefBased/>
  <w15:docId w15:val="{4ABEBE1D-28BA-714F-B0FD-95C90D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14B"/>
    <w:pPr>
      <w:keepNext/>
      <w:keepLines/>
      <w:spacing w:before="240"/>
      <w:outlineLvl w:val="0"/>
    </w:pPr>
    <w:rPr>
      <w:rFonts w:asciiTheme="majorHAnsi" w:eastAsiaTheme="majorEastAsia" w:hAnsiTheme="majorHAnsi" w:cstheme="majorBidi"/>
      <w:b/>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14B"/>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1805B6"/>
    <w:pPr>
      <w:ind w:left="720"/>
      <w:contextualSpacing/>
    </w:pPr>
  </w:style>
  <w:style w:type="paragraph" w:styleId="TOCHeading">
    <w:name w:val="TOC Heading"/>
    <w:basedOn w:val="Heading1"/>
    <w:next w:val="Normal"/>
    <w:uiPriority w:val="39"/>
    <w:unhideWhenUsed/>
    <w:qFormat/>
    <w:rsid w:val="00AF394B"/>
    <w:pPr>
      <w:spacing w:before="480" w:line="276" w:lineRule="auto"/>
      <w:outlineLvl w:val="9"/>
    </w:pPr>
    <w:rPr>
      <w:bCs/>
      <w:kern w:val="0"/>
      <w:szCs w:val="28"/>
      <w:lang w:val="en-US" w:eastAsia="en-US"/>
      <w14:ligatures w14:val="none"/>
    </w:rPr>
  </w:style>
  <w:style w:type="paragraph" w:styleId="TOC1">
    <w:name w:val="toc 1"/>
    <w:basedOn w:val="Normal"/>
    <w:next w:val="Normal"/>
    <w:autoRedefine/>
    <w:uiPriority w:val="39"/>
    <w:unhideWhenUsed/>
    <w:rsid w:val="00AF394B"/>
    <w:pPr>
      <w:spacing w:before="120"/>
    </w:pPr>
    <w:rPr>
      <w:rFonts w:cstheme="minorHAnsi"/>
      <w:b/>
      <w:bCs/>
      <w:i/>
      <w:iCs/>
    </w:rPr>
  </w:style>
  <w:style w:type="character" w:styleId="Hyperlink">
    <w:name w:val="Hyperlink"/>
    <w:basedOn w:val="DefaultParagraphFont"/>
    <w:uiPriority w:val="99"/>
    <w:unhideWhenUsed/>
    <w:rsid w:val="00AF394B"/>
    <w:rPr>
      <w:color w:val="0563C1" w:themeColor="hyperlink"/>
      <w:u w:val="single"/>
    </w:rPr>
  </w:style>
  <w:style w:type="paragraph" w:styleId="TOC2">
    <w:name w:val="toc 2"/>
    <w:basedOn w:val="Normal"/>
    <w:next w:val="Normal"/>
    <w:autoRedefine/>
    <w:uiPriority w:val="39"/>
    <w:semiHidden/>
    <w:unhideWhenUsed/>
    <w:rsid w:val="00AF394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F394B"/>
    <w:pPr>
      <w:ind w:left="480"/>
    </w:pPr>
    <w:rPr>
      <w:rFonts w:cstheme="minorHAnsi"/>
      <w:sz w:val="20"/>
      <w:szCs w:val="20"/>
    </w:rPr>
  </w:style>
  <w:style w:type="paragraph" w:styleId="TOC4">
    <w:name w:val="toc 4"/>
    <w:basedOn w:val="Normal"/>
    <w:next w:val="Normal"/>
    <w:autoRedefine/>
    <w:uiPriority w:val="39"/>
    <w:semiHidden/>
    <w:unhideWhenUsed/>
    <w:rsid w:val="00AF394B"/>
    <w:pPr>
      <w:ind w:left="720"/>
    </w:pPr>
    <w:rPr>
      <w:rFonts w:cstheme="minorHAnsi"/>
      <w:sz w:val="20"/>
      <w:szCs w:val="20"/>
    </w:rPr>
  </w:style>
  <w:style w:type="paragraph" w:styleId="TOC5">
    <w:name w:val="toc 5"/>
    <w:basedOn w:val="Normal"/>
    <w:next w:val="Normal"/>
    <w:autoRedefine/>
    <w:uiPriority w:val="39"/>
    <w:semiHidden/>
    <w:unhideWhenUsed/>
    <w:rsid w:val="00AF394B"/>
    <w:pPr>
      <w:ind w:left="960"/>
    </w:pPr>
    <w:rPr>
      <w:rFonts w:cstheme="minorHAnsi"/>
      <w:sz w:val="20"/>
      <w:szCs w:val="20"/>
    </w:rPr>
  </w:style>
  <w:style w:type="paragraph" w:styleId="TOC6">
    <w:name w:val="toc 6"/>
    <w:basedOn w:val="Normal"/>
    <w:next w:val="Normal"/>
    <w:autoRedefine/>
    <w:uiPriority w:val="39"/>
    <w:semiHidden/>
    <w:unhideWhenUsed/>
    <w:rsid w:val="00AF394B"/>
    <w:pPr>
      <w:ind w:left="1200"/>
    </w:pPr>
    <w:rPr>
      <w:rFonts w:cstheme="minorHAnsi"/>
      <w:sz w:val="20"/>
      <w:szCs w:val="20"/>
    </w:rPr>
  </w:style>
  <w:style w:type="paragraph" w:styleId="TOC7">
    <w:name w:val="toc 7"/>
    <w:basedOn w:val="Normal"/>
    <w:next w:val="Normal"/>
    <w:autoRedefine/>
    <w:uiPriority w:val="39"/>
    <w:semiHidden/>
    <w:unhideWhenUsed/>
    <w:rsid w:val="00AF394B"/>
    <w:pPr>
      <w:ind w:left="1440"/>
    </w:pPr>
    <w:rPr>
      <w:rFonts w:cstheme="minorHAnsi"/>
      <w:sz w:val="20"/>
      <w:szCs w:val="20"/>
    </w:rPr>
  </w:style>
  <w:style w:type="paragraph" w:styleId="TOC8">
    <w:name w:val="toc 8"/>
    <w:basedOn w:val="Normal"/>
    <w:next w:val="Normal"/>
    <w:autoRedefine/>
    <w:uiPriority w:val="39"/>
    <w:semiHidden/>
    <w:unhideWhenUsed/>
    <w:rsid w:val="00AF394B"/>
    <w:pPr>
      <w:ind w:left="1680"/>
    </w:pPr>
    <w:rPr>
      <w:rFonts w:cstheme="minorHAnsi"/>
      <w:sz w:val="20"/>
      <w:szCs w:val="20"/>
    </w:rPr>
  </w:style>
  <w:style w:type="paragraph" w:styleId="TOC9">
    <w:name w:val="toc 9"/>
    <w:basedOn w:val="Normal"/>
    <w:next w:val="Normal"/>
    <w:autoRedefine/>
    <w:uiPriority w:val="39"/>
    <w:semiHidden/>
    <w:unhideWhenUsed/>
    <w:rsid w:val="00AF394B"/>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02B34-1EFA-EA4A-81E3-6FDCD95EB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Haoting Chen</dc:creator>
  <cp:keywords/>
  <dc:description/>
  <cp:lastModifiedBy>Haoting Chen</cp:lastModifiedBy>
  <cp:revision>20</cp:revision>
  <dcterms:created xsi:type="dcterms:W3CDTF">2023-09-29T02:16:00Z</dcterms:created>
  <dcterms:modified xsi:type="dcterms:W3CDTF">2023-09-29T04:11:00Z</dcterms:modified>
</cp:coreProperties>
</file>