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E3AC8" w14:textId="043C57F5" w:rsidR="00150D58" w:rsidRPr="008B5258" w:rsidRDefault="00150D58" w:rsidP="00FB26C9">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t>第</w:t>
      </w:r>
      <w:r w:rsidRPr="008B5258">
        <w:rPr>
          <w:rFonts w:ascii="Times New Roman" w:eastAsia="宋体" w:hAnsi="Times New Roman" w:hint="eastAsia"/>
        </w:rPr>
        <w:t>1</w:t>
      </w:r>
      <w:r w:rsidRPr="008B5258">
        <w:rPr>
          <w:rFonts w:ascii="Times New Roman" w:eastAsia="宋体" w:hAnsi="Times New Roman" w:hint="eastAsia"/>
        </w:rPr>
        <w:t>周</w:t>
      </w:r>
      <w:r w:rsidR="00A936B3" w:rsidRPr="008B5258">
        <w:rPr>
          <w:rFonts w:ascii="Times New Roman" w:eastAsia="宋体" w:hAnsi="Times New Roman" w:hint="eastAsia"/>
        </w:rPr>
        <w:t xml:space="preserve"> </w:t>
      </w:r>
      <w:r w:rsidR="00451B57" w:rsidRPr="00451B57">
        <w:rPr>
          <w:rFonts w:ascii="Times New Roman" w:eastAsia="宋体" w:hAnsi="Times New Roman"/>
        </w:rPr>
        <w:t>软件项目管理</w:t>
      </w:r>
      <w:r w:rsidR="00B82785">
        <w:rPr>
          <w:rFonts w:ascii="Times New Roman" w:eastAsia="宋体" w:hAnsi="Times New Roman" w:hint="eastAsia"/>
        </w:rPr>
        <w:t>概述</w:t>
      </w:r>
    </w:p>
    <w:tbl>
      <w:tblPr>
        <w:tblW w:w="5000" w:type="pct"/>
        <w:tblLook w:val="04A0" w:firstRow="1" w:lastRow="0" w:firstColumn="1" w:lastColumn="0" w:noHBand="0" w:noVBand="1"/>
      </w:tblPr>
      <w:tblGrid>
        <w:gridCol w:w="1128"/>
        <w:gridCol w:w="427"/>
        <w:gridCol w:w="707"/>
        <w:gridCol w:w="2694"/>
        <w:gridCol w:w="2126"/>
        <w:gridCol w:w="1560"/>
        <w:gridCol w:w="986"/>
      </w:tblGrid>
      <w:tr w:rsidR="00150D58" w:rsidRPr="00EB03D5" w14:paraId="5665F7D0" w14:textId="77777777" w:rsidTr="00B62324">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427D012" w14:textId="0F4A9BFB"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编号：</w:t>
            </w:r>
            <w:r w:rsidR="003C0456" w:rsidRPr="00EB03D5">
              <w:rPr>
                <w:rFonts w:ascii="Times New Roman" w:eastAsia="宋体" w:hAnsi="Times New Roman"/>
                <w:szCs w:val="21"/>
                <w:lang w:bidi="ar"/>
              </w:rPr>
              <w:t>89109920</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00B62324" w:rsidRPr="00EB03D5">
              <w:rPr>
                <w:rFonts w:ascii="Times New Roman" w:eastAsia="宋体" w:hAnsi="Times New Roman"/>
                <w:szCs w:val="21"/>
                <w:lang w:bidi="ar"/>
              </w:rPr>
              <w:t xml:space="preserve"> </w:t>
            </w:r>
            <w:r w:rsidR="00B96268"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150D58" w:rsidRPr="00EB03D5" w14:paraId="3EB9EC8A"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0E0C606"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6A199763" w14:textId="45CEA8AA" w:rsidR="00150D58" w:rsidRPr="00EB03D5" w:rsidRDefault="00CB39BD" w:rsidP="00B62324">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72D1AE8B"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121F4D1"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理论</w:t>
            </w:r>
          </w:p>
        </w:tc>
      </w:tr>
      <w:tr w:rsidR="00150D58" w:rsidRPr="00EB03D5" w14:paraId="5BBF44AE"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DB43249"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04FA17A7" w14:textId="58ACB4C8" w:rsidR="00150D58" w:rsidRPr="00EB03D5" w:rsidRDefault="00B82785" w:rsidP="00B62324">
            <w:pPr>
              <w:rPr>
                <w:rFonts w:ascii="Times New Roman" w:eastAsia="宋体" w:hAnsi="Times New Roman"/>
                <w:szCs w:val="21"/>
              </w:rPr>
            </w:pPr>
            <w:r w:rsidRPr="00EB03D5">
              <w:rPr>
                <w:rFonts w:ascii="Times New Roman" w:eastAsia="宋体" w:hAnsi="Times New Roman"/>
                <w:szCs w:val="21"/>
              </w:rPr>
              <w:t>软件项目管理案例教程</w:t>
            </w:r>
            <w:r w:rsidR="00150D58" w:rsidRPr="00EB03D5">
              <w:rPr>
                <w:rFonts w:ascii="Times New Roman" w:eastAsia="宋体" w:hAnsi="Times New Roman"/>
                <w:szCs w:val="21"/>
              </w:rPr>
              <w:t>（第</w:t>
            </w:r>
            <w:r w:rsidRPr="00EB03D5">
              <w:rPr>
                <w:rFonts w:ascii="Times New Roman" w:eastAsia="宋体" w:hAnsi="Times New Roman"/>
                <w:szCs w:val="21"/>
              </w:rPr>
              <w:t>5</w:t>
            </w:r>
            <w:r w:rsidR="00150D58"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096A2256"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7B3E75A" w14:textId="5E2D5FE1" w:rsidR="00150D58" w:rsidRPr="00EB03D5" w:rsidRDefault="00B82785" w:rsidP="00B62324">
            <w:pPr>
              <w:rPr>
                <w:rFonts w:ascii="Times New Roman" w:eastAsia="宋体" w:hAnsi="Times New Roman"/>
                <w:szCs w:val="21"/>
              </w:rPr>
            </w:pPr>
            <w:r w:rsidRPr="00EB03D5">
              <w:rPr>
                <w:rFonts w:ascii="Times New Roman" w:eastAsia="宋体" w:hAnsi="Times New Roman"/>
                <w:szCs w:val="21"/>
              </w:rPr>
              <w:t>机械</w:t>
            </w:r>
            <w:r w:rsidR="00150D58" w:rsidRPr="00EB03D5">
              <w:rPr>
                <w:rFonts w:ascii="Times New Roman" w:eastAsia="宋体" w:hAnsi="Times New Roman"/>
                <w:szCs w:val="21"/>
              </w:rPr>
              <w:t>工业出版社</w:t>
            </w:r>
            <w:r w:rsidR="00150D58" w:rsidRPr="00EB03D5">
              <w:rPr>
                <w:rFonts w:ascii="Times New Roman" w:eastAsia="宋体" w:hAnsi="Times New Roman"/>
                <w:szCs w:val="21"/>
              </w:rPr>
              <w:t>202</w:t>
            </w:r>
            <w:r w:rsidRPr="00EB03D5">
              <w:rPr>
                <w:rFonts w:ascii="Times New Roman" w:eastAsia="宋体" w:hAnsi="Times New Roman"/>
                <w:szCs w:val="21"/>
              </w:rPr>
              <w:t>4</w:t>
            </w:r>
            <w:r w:rsidR="00150D58" w:rsidRPr="00EB03D5">
              <w:rPr>
                <w:rFonts w:ascii="Times New Roman" w:eastAsia="宋体" w:hAnsi="Times New Roman"/>
                <w:szCs w:val="21"/>
              </w:rPr>
              <w:t>.</w:t>
            </w:r>
            <w:r w:rsidRPr="00EB03D5">
              <w:rPr>
                <w:rFonts w:ascii="Times New Roman" w:eastAsia="宋体" w:hAnsi="Times New Roman"/>
                <w:szCs w:val="21"/>
              </w:rPr>
              <w:t>8</w:t>
            </w:r>
          </w:p>
        </w:tc>
      </w:tr>
      <w:tr w:rsidR="00150D58" w:rsidRPr="00EB03D5" w14:paraId="767136E7"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3BAB102"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C2585D9" w14:textId="0FBE1070" w:rsidR="00150D58" w:rsidRPr="00EB03D5" w:rsidRDefault="00844D1D" w:rsidP="00B62324">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68CB3CC"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EDA440B"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2</w:t>
            </w:r>
          </w:p>
        </w:tc>
      </w:tr>
      <w:tr w:rsidR="00150D58" w:rsidRPr="00EB03D5" w14:paraId="41A46B40"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054451C"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BEC337D"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5F80270A"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266825F" w14:textId="213792A9" w:rsidR="00150D58" w:rsidRPr="00EB03D5" w:rsidRDefault="00291C42" w:rsidP="00B62324">
            <w:pPr>
              <w:rPr>
                <w:rFonts w:ascii="Times New Roman" w:eastAsia="宋体" w:hAnsi="Times New Roman"/>
                <w:szCs w:val="21"/>
              </w:rPr>
            </w:pPr>
            <w:r w:rsidRPr="00EB03D5">
              <w:rPr>
                <w:rFonts w:ascii="Times New Roman" w:eastAsia="宋体" w:hAnsi="Times New Roman"/>
                <w:szCs w:val="21"/>
              </w:rPr>
              <w:t>计算机工程学院</w:t>
            </w:r>
          </w:p>
        </w:tc>
      </w:tr>
      <w:tr w:rsidR="00150D58" w:rsidRPr="00EB03D5" w14:paraId="0F5B9628"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BB34FF0" w14:textId="77777777" w:rsidR="00150D58" w:rsidRPr="00EB03D5" w:rsidRDefault="00150D58" w:rsidP="00B62324">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090E944A" w14:textId="74DEE61F" w:rsidR="00150D58" w:rsidRPr="00EB03D5" w:rsidRDefault="00150D58" w:rsidP="00B62324">
            <w:pPr>
              <w:rPr>
                <w:rFonts w:ascii="Times New Roman" w:eastAsia="宋体" w:hAnsi="Times New Roman"/>
                <w:szCs w:val="21"/>
                <w:lang w:bidi="ar"/>
              </w:rPr>
            </w:pPr>
            <w:r w:rsidRPr="00EB03D5">
              <w:rPr>
                <w:rFonts w:ascii="Times New Roman" w:eastAsia="宋体" w:hAnsi="Times New Roman"/>
                <w:szCs w:val="21"/>
                <w:lang w:bidi="ar"/>
              </w:rPr>
              <w:t>202</w:t>
            </w:r>
            <w:r w:rsidR="008766D6" w:rsidRPr="00EB03D5">
              <w:rPr>
                <w:rFonts w:ascii="Times New Roman" w:eastAsia="宋体" w:hAnsi="Times New Roman"/>
                <w:szCs w:val="21"/>
                <w:lang w:bidi="ar"/>
              </w:rPr>
              <w:t>6</w:t>
            </w:r>
            <w:r w:rsidRPr="00EB03D5">
              <w:rPr>
                <w:rFonts w:ascii="Times New Roman" w:eastAsia="宋体" w:hAnsi="Times New Roman"/>
                <w:szCs w:val="21"/>
                <w:lang w:bidi="ar"/>
              </w:rPr>
              <w:t>年</w:t>
            </w:r>
            <w:r w:rsidR="008B7BE4"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8B7BE4" w:rsidRPr="00EB03D5">
              <w:rPr>
                <w:rFonts w:ascii="Times New Roman" w:eastAsia="宋体" w:hAnsi="Times New Roman" w:hint="eastAsia"/>
                <w:szCs w:val="21"/>
                <w:lang w:bidi="ar"/>
              </w:rPr>
              <w:t>2</w:t>
            </w:r>
            <w:r w:rsidRPr="00EB03D5">
              <w:rPr>
                <w:rFonts w:ascii="Times New Roman" w:eastAsia="宋体" w:hAnsi="Times New Roman"/>
                <w:szCs w:val="21"/>
                <w:lang w:bidi="ar"/>
              </w:rPr>
              <w:t>日；</w:t>
            </w:r>
            <w:r w:rsidR="003D2132" w:rsidRPr="00EB03D5">
              <w:rPr>
                <w:rFonts w:ascii="Times New Roman" w:eastAsia="宋体" w:hAnsi="Times New Roman"/>
                <w:szCs w:val="21"/>
                <w:lang w:bidi="ar"/>
              </w:rPr>
              <w:t>星期</w:t>
            </w:r>
            <w:r w:rsidR="00AF190B">
              <w:rPr>
                <w:rFonts w:ascii="Times New Roman" w:eastAsia="宋体" w:hAnsi="Times New Roman" w:hint="eastAsia"/>
                <w:szCs w:val="21"/>
                <w:lang w:bidi="ar"/>
              </w:rPr>
              <w:t>一</w:t>
            </w:r>
            <w:r w:rsidRPr="00EB03D5">
              <w:rPr>
                <w:rFonts w:ascii="Times New Roman" w:eastAsia="宋体" w:hAnsi="Times New Roman"/>
                <w:szCs w:val="21"/>
                <w:lang w:bidi="ar"/>
              </w:rPr>
              <w:t>；</w:t>
            </w:r>
            <w:r w:rsidR="00AF190B">
              <w:rPr>
                <w:rFonts w:ascii="Times New Roman" w:eastAsia="宋体" w:hAnsi="Times New Roman" w:hint="eastAsia"/>
                <w:szCs w:val="21"/>
                <w:lang w:bidi="ar"/>
              </w:rPr>
              <w:t>3</w:t>
            </w:r>
            <w:r w:rsidR="00855128" w:rsidRPr="00EB03D5">
              <w:rPr>
                <w:rFonts w:ascii="Times New Roman" w:eastAsia="宋体" w:hAnsi="Times New Roman"/>
                <w:szCs w:val="21"/>
                <w:lang w:bidi="ar"/>
              </w:rPr>
              <w:t>-</w:t>
            </w:r>
            <w:r w:rsidR="00AF190B">
              <w:rPr>
                <w:rFonts w:ascii="Times New Roman" w:eastAsia="宋体" w:hAnsi="Times New Roman" w:hint="eastAsia"/>
                <w:szCs w:val="21"/>
                <w:lang w:bidi="ar"/>
              </w:rPr>
              <w:t>4</w:t>
            </w:r>
            <w:r w:rsidR="007C7F2F" w:rsidRPr="00EB03D5">
              <w:rPr>
                <w:rFonts w:ascii="Times New Roman" w:eastAsia="宋体" w:hAnsi="Times New Roman"/>
                <w:szCs w:val="21"/>
                <w:lang w:bidi="ar"/>
              </w:rPr>
              <w:t>节</w:t>
            </w:r>
          </w:p>
        </w:tc>
      </w:tr>
      <w:tr w:rsidR="00150D58" w:rsidRPr="00EB03D5" w14:paraId="59BD7E72"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79C23A5"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1043BD" w14:textId="77777777" w:rsidR="00150D58" w:rsidRPr="00EB03D5" w:rsidRDefault="00150D58" w:rsidP="004E1777">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0121954" w14:textId="6EE88AEF"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了解软件项目管理基本概念</w:t>
            </w:r>
            <w:r>
              <w:rPr>
                <w:rFonts w:ascii="Times New Roman" w:eastAsia="宋体" w:hAnsi="Times New Roman" w:hint="eastAsia"/>
                <w:szCs w:val="21"/>
              </w:rPr>
              <w:t>；</w:t>
            </w:r>
          </w:p>
          <w:p w14:paraId="266A7AAA" w14:textId="6A26E516"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理解软件项目管理的概念和特点</w:t>
            </w:r>
            <w:r>
              <w:rPr>
                <w:rFonts w:ascii="Times New Roman" w:eastAsia="宋体" w:hAnsi="Times New Roman" w:hint="eastAsia"/>
                <w:szCs w:val="21"/>
              </w:rPr>
              <w:t>；</w:t>
            </w:r>
          </w:p>
          <w:p w14:paraId="61D60258" w14:textId="712F7D57"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掌握项目管理知识体系</w:t>
            </w:r>
            <w:r>
              <w:rPr>
                <w:rFonts w:ascii="Times New Roman" w:eastAsia="宋体" w:hAnsi="Times New Roman" w:hint="eastAsia"/>
                <w:szCs w:val="21"/>
              </w:rPr>
              <w:t>；</w:t>
            </w:r>
          </w:p>
          <w:p w14:paraId="4B320A2F" w14:textId="021DDBF7" w:rsidR="00085A42" w:rsidRPr="00EB03D5" w:rsidRDefault="001939E3" w:rsidP="001939E3">
            <w:pPr>
              <w:rPr>
                <w:rFonts w:ascii="Times New Roman" w:eastAsia="宋体" w:hAnsi="Times New Roman"/>
                <w:szCs w:val="21"/>
              </w:rPr>
            </w:pPr>
            <w:r w:rsidRPr="001939E3">
              <w:rPr>
                <w:rFonts w:ascii="Times New Roman" w:eastAsia="宋体" w:hAnsi="Times New Roman" w:hint="eastAsia"/>
                <w:szCs w:val="21"/>
              </w:rPr>
              <w:t>培养学生在软件项目管理中遵循科学的管理规律。</w:t>
            </w:r>
          </w:p>
        </w:tc>
      </w:tr>
      <w:tr w:rsidR="00EB261D" w:rsidRPr="00EB03D5" w14:paraId="7A98890A"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55A8BF4B"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BF7EF5"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2B191022" w14:textId="45E87894" w:rsidR="00B6662F" w:rsidRDefault="00B6662F" w:rsidP="00B62324">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sidR="001939E3">
              <w:rPr>
                <w:rFonts w:ascii="Times New Roman" w:eastAsia="宋体" w:hAnsi="Times New Roman" w:hint="eastAsia"/>
                <w:szCs w:val="21"/>
              </w:rPr>
              <w:t>；</w:t>
            </w:r>
          </w:p>
          <w:p w14:paraId="5E764742" w14:textId="026696EB" w:rsidR="00EB261D" w:rsidRPr="00EB03D5" w:rsidRDefault="00B6662F" w:rsidP="00B62324">
            <w:pPr>
              <w:rPr>
                <w:rFonts w:ascii="Times New Roman" w:eastAsia="宋体" w:hAnsi="Times New Roman"/>
                <w:szCs w:val="21"/>
              </w:rPr>
            </w:pPr>
            <w:r w:rsidRPr="00B6662F">
              <w:rPr>
                <w:rFonts w:ascii="Times New Roman" w:eastAsia="宋体" w:hAnsi="Times New Roman" w:hint="eastAsia"/>
                <w:szCs w:val="21"/>
              </w:rPr>
              <w:t>具有严谨的知识体系</w:t>
            </w:r>
            <w:r w:rsidR="001939E3">
              <w:rPr>
                <w:rFonts w:ascii="Times New Roman" w:eastAsia="宋体" w:hAnsi="Times New Roman" w:hint="eastAsia"/>
                <w:szCs w:val="21"/>
              </w:rPr>
              <w:t>；</w:t>
            </w:r>
          </w:p>
        </w:tc>
      </w:tr>
      <w:tr w:rsidR="00EB261D" w:rsidRPr="00EB03D5" w14:paraId="32B10853"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48CE2B36"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85C83B8"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38F554E" w14:textId="610C311C" w:rsidR="00EB261D" w:rsidRDefault="00B6662F" w:rsidP="00B6232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sidR="001939E3">
              <w:rPr>
                <w:rFonts w:ascii="Times New Roman" w:eastAsia="宋体" w:hAnsi="Times New Roman" w:hint="eastAsia"/>
                <w:szCs w:val="21"/>
              </w:rPr>
              <w:t>；</w:t>
            </w:r>
          </w:p>
          <w:p w14:paraId="4DECF96B" w14:textId="34B85DFC" w:rsidR="00B6662F" w:rsidRDefault="00B6662F" w:rsidP="00B6232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sidR="001939E3">
              <w:rPr>
                <w:rFonts w:ascii="Times New Roman" w:eastAsia="宋体" w:hAnsi="Times New Roman" w:hint="eastAsia"/>
                <w:szCs w:val="21"/>
              </w:rPr>
              <w:t>；</w:t>
            </w:r>
          </w:p>
          <w:p w14:paraId="0036002A" w14:textId="1FFA5143" w:rsidR="00B6662F" w:rsidRPr="00EB03D5" w:rsidRDefault="00B6662F" w:rsidP="00B6232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sidR="001939E3">
              <w:rPr>
                <w:rFonts w:ascii="Times New Roman" w:eastAsia="宋体" w:hAnsi="Times New Roman" w:hint="eastAsia"/>
                <w:szCs w:val="21"/>
              </w:rPr>
              <w:t>；</w:t>
            </w:r>
          </w:p>
        </w:tc>
      </w:tr>
      <w:tr w:rsidR="00EB261D" w:rsidRPr="00EB03D5" w14:paraId="526F7402"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C99336B"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565AE0"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D21ED3B" w14:textId="72B15E34" w:rsidR="00EB261D" w:rsidRDefault="000470E0" w:rsidP="00B62324">
            <w:pPr>
              <w:rPr>
                <w:rFonts w:ascii="Times New Roman" w:eastAsia="宋体" w:hAnsi="Times New Roman"/>
                <w:szCs w:val="21"/>
              </w:rPr>
            </w:pPr>
            <w:r>
              <w:rPr>
                <w:rFonts w:ascii="Times New Roman" w:eastAsia="宋体" w:hAnsi="Times New Roman" w:hint="eastAsia"/>
                <w:szCs w:val="21"/>
              </w:rPr>
              <w:t>具备一定的</w:t>
            </w:r>
            <w:r w:rsidR="009A14B9" w:rsidRPr="008646FF">
              <w:rPr>
                <w:rFonts w:ascii="Times New Roman" w:eastAsia="宋体" w:hAnsi="Times New Roman" w:hint="eastAsia"/>
                <w:szCs w:val="21"/>
              </w:rPr>
              <w:t>软件</w:t>
            </w:r>
            <w:r>
              <w:rPr>
                <w:rFonts w:ascii="Times New Roman" w:eastAsia="宋体" w:hAnsi="Times New Roman" w:hint="eastAsia"/>
                <w:szCs w:val="21"/>
              </w:rPr>
              <w:t>开发经验</w:t>
            </w:r>
            <w:r w:rsidR="001939E3">
              <w:rPr>
                <w:rFonts w:ascii="Times New Roman" w:eastAsia="宋体" w:hAnsi="Times New Roman" w:hint="eastAsia"/>
                <w:szCs w:val="21"/>
              </w:rPr>
              <w:t>；</w:t>
            </w:r>
          </w:p>
          <w:p w14:paraId="140D046D" w14:textId="0E8D55A3" w:rsidR="008A3534" w:rsidRPr="00EB03D5" w:rsidRDefault="000470E0" w:rsidP="00B62324">
            <w:pPr>
              <w:rPr>
                <w:rFonts w:ascii="Times New Roman" w:eastAsia="宋体" w:hAnsi="Times New Roman"/>
                <w:szCs w:val="21"/>
              </w:rPr>
            </w:pPr>
            <w:r>
              <w:rPr>
                <w:rFonts w:ascii="Times New Roman" w:eastAsia="宋体" w:hAnsi="Times New Roman" w:hint="eastAsia"/>
                <w:szCs w:val="21"/>
              </w:rPr>
              <w:t>具备一定的软件工程知识</w:t>
            </w:r>
            <w:r w:rsidR="001939E3">
              <w:rPr>
                <w:rFonts w:ascii="Times New Roman" w:eastAsia="宋体" w:hAnsi="Times New Roman" w:hint="eastAsia"/>
                <w:szCs w:val="21"/>
              </w:rPr>
              <w:t>；</w:t>
            </w:r>
          </w:p>
        </w:tc>
      </w:tr>
      <w:tr w:rsidR="00EB261D" w:rsidRPr="00EB03D5" w14:paraId="2C03F3DD"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18C2433A"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F99BB05"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7A89C6F"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rPr>
              <w:t>比较认真；</w:t>
            </w:r>
          </w:p>
          <w:p w14:paraId="1A8644A3"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rPr>
              <w:t>存在迟到、玩手机现象；</w:t>
            </w:r>
          </w:p>
        </w:tc>
      </w:tr>
      <w:tr w:rsidR="00EB261D" w:rsidRPr="00EB03D5" w14:paraId="660623B4"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EAF262D"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0584B5E"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64FFF69" w14:textId="11AD08A3" w:rsidR="00EB261D" w:rsidRPr="00EB03D5" w:rsidRDefault="008A3534" w:rsidP="00B62324">
            <w:pPr>
              <w:rPr>
                <w:rFonts w:ascii="Times New Roman" w:eastAsia="宋体" w:hAnsi="Times New Roman"/>
                <w:szCs w:val="21"/>
              </w:rPr>
            </w:pPr>
            <w:r w:rsidRPr="008646FF">
              <w:rPr>
                <w:rFonts w:ascii="Times New Roman" w:eastAsia="宋体" w:hAnsi="Times New Roman" w:hint="eastAsia"/>
                <w:szCs w:val="21"/>
              </w:rPr>
              <w:t>软件项目管理知识体系</w:t>
            </w:r>
            <w:r w:rsidR="001939E3">
              <w:rPr>
                <w:rFonts w:ascii="Times New Roman" w:eastAsia="宋体" w:hAnsi="Times New Roman" w:hint="eastAsia"/>
                <w:szCs w:val="21"/>
              </w:rPr>
              <w:t>；</w:t>
            </w:r>
          </w:p>
        </w:tc>
      </w:tr>
      <w:tr w:rsidR="00EB261D" w:rsidRPr="00EB03D5" w14:paraId="4F674BA3"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149491F3"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AFDDC9"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F26A7F3" w14:textId="682AAAB6" w:rsidR="00EB261D" w:rsidRDefault="008A3534" w:rsidP="00B62324">
            <w:pPr>
              <w:rPr>
                <w:rFonts w:ascii="Times New Roman" w:eastAsia="宋体" w:hAnsi="Times New Roman"/>
                <w:szCs w:val="21"/>
              </w:rPr>
            </w:pPr>
            <w:r w:rsidRPr="008646FF">
              <w:rPr>
                <w:rFonts w:ascii="Times New Roman" w:eastAsia="宋体" w:hAnsi="Times New Roman" w:hint="eastAsia"/>
                <w:szCs w:val="21"/>
              </w:rPr>
              <w:t>软件项目管理知识体系</w:t>
            </w:r>
            <w:r w:rsidR="001939E3">
              <w:rPr>
                <w:rFonts w:ascii="Times New Roman" w:eastAsia="宋体" w:hAnsi="Times New Roman" w:hint="eastAsia"/>
                <w:szCs w:val="21"/>
              </w:rPr>
              <w:t>；</w:t>
            </w:r>
          </w:p>
          <w:p w14:paraId="4FDC3EF0" w14:textId="47E40552" w:rsidR="008A3534" w:rsidRPr="00EB03D5" w:rsidRDefault="008A3534" w:rsidP="00B62324">
            <w:pPr>
              <w:rPr>
                <w:rFonts w:ascii="Times New Roman" w:eastAsia="宋体" w:hAnsi="Times New Roman"/>
                <w:szCs w:val="21"/>
              </w:rPr>
            </w:pPr>
            <w:r w:rsidRPr="008646FF">
              <w:rPr>
                <w:rFonts w:ascii="Times New Roman" w:eastAsia="宋体" w:hAnsi="Times New Roman" w:hint="eastAsia"/>
                <w:szCs w:val="21"/>
              </w:rPr>
              <w:t>敏捷项目管理</w:t>
            </w:r>
            <w:r w:rsidR="001939E3">
              <w:rPr>
                <w:rFonts w:ascii="Times New Roman" w:eastAsia="宋体" w:hAnsi="Times New Roman" w:hint="eastAsia"/>
                <w:szCs w:val="21"/>
              </w:rPr>
              <w:t>；</w:t>
            </w:r>
          </w:p>
        </w:tc>
      </w:tr>
      <w:tr w:rsidR="00EB261D" w:rsidRPr="00EB03D5" w14:paraId="38A4C7EB" w14:textId="77777777" w:rsidTr="00B62324">
        <w:tc>
          <w:tcPr>
            <w:tcW w:w="586" w:type="pct"/>
            <w:tcBorders>
              <w:top w:val="single" w:sz="4" w:space="0" w:color="000000"/>
              <w:left w:val="single" w:sz="4" w:space="0" w:color="000000"/>
              <w:bottom w:val="single" w:sz="4" w:space="0" w:color="000000"/>
              <w:right w:val="single" w:sz="4" w:space="0" w:color="000000"/>
            </w:tcBorders>
            <w:vAlign w:val="center"/>
          </w:tcPr>
          <w:p w14:paraId="48CD8CDF" w14:textId="4745AA59"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3E30EF4" w14:textId="129E7A6A" w:rsidR="00B509D8"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讲授法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；讨论法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；自学指导法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w:t>
            </w:r>
          </w:p>
          <w:p w14:paraId="10A22CFE" w14:textId="27D6B50B" w:rsidR="00EB261D"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参与式教学法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；案例教学法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；其它</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00142023" w:rsidRPr="00EB03D5">
              <w:rPr>
                <w:rFonts w:ascii="Times New Roman" w:eastAsia="宋体" w:hAnsi="Times New Roman"/>
                <w:szCs w:val="21"/>
                <w:lang w:bidi="ar"/>
              </w:rPr>
              <w:t>；</w:t>
            </w:r>
          </w:p>
        </w:tc>
      </w:tr>
      <w:tr w:rsidR="00EB261D" w:rsidRPr="00EB03D5" w14:paraId="19F12074" w14:textId="77777777" w:rsidTr="00B62324">
        <w:tc>
          <w:tcPr>
            <w:tcW w:w="586" w:type="pct"/>
            <w:tcBorders>
              <w:top w:val="single" w:sz="4" w:space="0" w:color="000000"/>
              <w:left w:val="single" w:sz="4" w:space="0" w:color="000000"/>
              <w:bottom w:val="single" w:sz="4" w:space="0" w:color="000000"/>
              <w:right w:val="single" w:sz="4" w:space="0" w:color="000000"/>
            </w:tcBorders>
            <w:vAlign w:val="center"/>
          </w:tcPr>
          <w:p w14:paraId="24964C54" w14:textId="56A4FDEF"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7323EEE" w14:textId="61C81A62" w:rsidR="00B509D8"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多媒体</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；板书</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；音像</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；网络</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w:t>
            </w:r>
          </w:p>
          <w:p w14:paraId="34FAF0B5" w14:textId="776B34A3"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实物</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；模型</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；其它</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EB261D" w:rsidRPr="00EB03D5" w14:paraId="58BF342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76CDAB" w14:textId="6321E420"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BCF68F"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64B92D6"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C4CC8C6" w14:textId="40E474B1"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EB261D" w:rsidRPr="00EB03D5" w14:paraId="16D0376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A40053F"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161642"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B60A9AE" w14:textId="1C9BA78C" w:rsidR="00EB261D" w:rsidRPr="00EB03D5" w:rsidRDefault="001939E3" w:rsidP="00B62324">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465A71E5" w14:textId="2E7396D5"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rPr>
              <w:t>5</w:t>
            </w:r>
          </w:p>
        </w:tc>
      </w:tr>
      <w:tr w:rsidR="00EB261D" w:rsidRPr="00EB03D5" w14:paraId="3F839D2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CEB5D9D"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C732407"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54D743D1" w14:textId="77777777" w:rsidR="001939E3" w:rsidRPr="001939E3"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1. </w:t>
            </w:r>
            <w:r w:rsidRPr="001939E3">
              <w:rPr>
                <w:rFonts w:ascii="Times New Roman" w:eastAsia="宋体" w:hAnsi="Times New Roman" w:hint="eastAsia"/>
                <w:szCs w:val="21"/>
              </w:rPr>
              <w:t>项目与软件项目</w:t>
            </w:r>
          </w:p>
          <w:p w14:paraId="683A1222" w14:textId="12C42054" w:rsidR="00EB261D" w:rsidRPr="00EB03D5"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2. </w:t>
            </w:r>
            <w:r w:rsidRPr="001939E3">
              <w:rPr>
                <w:rFonts w:ascii="Times New Roman" w:eastAsia="宋体" w:hAnsi="Times New Roman" w:hint="eastAsia"/>
                <w:szCs w:val="21"/>
              </w:rPr>
              <w:t>项目管理与软件项目管理</w:t>
            </w:r>
          </w:p>
        </w:tc>
        <w:tc>
          <w:tcPr>
            <w:tcW w:w="512" w:type="pct"/>
            <w:tcBorders>
              <w:top w:val="single" w:sz="4" w:space="0" w:color="000000"/>
              <w:left w:val="single" w:sz="4" w:space="0" w:color="000000"/>
              <w:bottom w:val="single" w:sz="4" w:space="0" w:color="000000"/>
              <w:right w:val="single" w:sz="4" w:space="0" w:color="000000"/>
            </w:tcBorders>
            <w:vAlign w:val="center"/>
          </w:tcPr>
          <w:p w14:paraId="16D68A48" w14:textId="236E2ADE"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rPr>
              <w:t>20</w:t>
            </w:r>
          </w:p>
        </w:tc>
      </w:tr>
      <w:tr w:rsidR="00F35B75" w:rsidRPr="00EB03D5" w14:paraId="2061F5F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30FFCB" w14:textId="77777777" w:rsidR="00F35B75" w:rsidRPr="00EB03D5" w:rsidRDefault="00F35B75"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DD1D6AD" w14:textId="4E5FCDAC" w:rsidR="00F35B75" w:rsidRPr="00EB03D5" w:rsidRDefault="00F35B7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7546ABD3" w14:textId="77777777" w:rsidR="00F35B75"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3. </w:t>
            </w:r>
            <w:r w:rsidRPr="001939E3">
              <w:rPr>
                <w:rFonts w:ascii="Times New Roman" w:eastAsia="宋体" w:hAnsi="Times New Roman" w:hint="eastAsia"/>
                <w:szCs w:val="21"/>
              </w:rPr>
              <w:t>项目管理知识体系、软件项目管理知识体系</w:t>
            </w:r>
          </w:p>
          <w:p w14:paraId="373CD433" w14:textId="77777777" w:rsidR="009A2F75" w:rsidRDefault="009A2F75" w:rsidP="001939E3">
            <w:pPr>
              <w:rPr>
                <w:rFonts w:ascii="Times New Roman" w:eastAsia="宋体" w:hAnsi="Times New Roman"/>
                <w:szCs w:val="21"/>
              </w:rPr>
            </w:pPr>
            <w:r>
              <w:rPr>
                <w:rFonts w:ascii="Times New Roman" w:eastAsia="宋体" w:hAnsi="Times New Roman" w:hint="eastAsia"/>
                <w:szCs w:val="21"/>
              </w:rPr>
              <w:t>3.1 PMBOK 6</w:t>
            </w:r>
          </w:p>
          <w:p w14:paraId="00732F79" w14:textId="4E0DE0C2"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3.1.1 </w:t>
            </w:r>
            <w:r w:rsidR="009A2F75">
              <w:rPr>
                <w:rFonts w:ascii="Times New Roman" w:eastAsia="宋体" w:hAnsi="Times New Roman" w:hint="eastAsia"/>
                <w:szCs w:val="21"/>
              </w:rPr>
              <w:t>5</w:t>
            </w:r>
            <w:r w:rsidR="009A2F75">
              <w:rPr>
                <w:rFonts w:ascii="Times New Roman" w:eastAsia="宋体" w:hAnsi="Times New Roman" w:hint="eastAsia"/>
                <w:szCs w:val="21"/>
              </w:rPr>
              <w:t>大过程组</w:t>
            </w:r>
          </w:p>
          <w:p w14:paraId="0CC00A91" w14:textId="4510663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启动</w:t>
            </w:r>
            <w:r w:rsidRPr="0079394F">
              <w:rPr>
                <w:rFonts w:ascii="Times New Roman" w:eastAsia="宋体" w:hAnsi="Times New Roman" w:hint="eastAsia"/>
                <w:szCs w:val="21"/>
              </w:rPr>
              <w:t xml:space="preserve"> </w:t>
            </w:r>
            <w:r w:rsidRPr="0079394F">
              <w:rPr>
                <w:rFonts w:ascii="Times New Roman" w:eastAsia="宋体" w:hAnsi="Times New Roman"/>
                <w:szCs w:val="21"/>
              </w:rPr>
              <w:t>Initiating</w:t>
            </w:r>
          </w:p>
          <w:p w14:paraId="3E621612" w14:textId="212DC35E"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规划</w:t>
            </w:r>
            <w:r w:rsidRPr="0079394F">
              <w:rPr>
                <w:rFonts w:ascii="Times New Roman" w:eastAsia="宋体" w:hAnsi="Times New Roman" w:hint="eastAsia"/>
                <w:szCs w:val="21"/>
              </w:rPr>
              <w:t xml:space="preserve"> </w:t>
            </w:r>
            <w:r w:rsidRPr="0079394F">
              <w:rPr>
                <w:rFonts w:ascii="Times New Roman" w:eastAsia="宋体" w:hAnsi="Times New Roman"/>
                <w:szCs w:val="21"/>
              </w:rPr>
              <w:t>Planning</w:t>
            </w:r>
          </w:p>
          <w:p w14:paraId="53F58F9F" w14:textId="73ACA4E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执行</w:t>
            </w:r>
            <w:r w:rsidRPr="0079394F">
              <w:rPr>
                <w:rFonts w:ascii="Times New Roman" w:eastAsia="宋体" w:hAnsi="Times New Roman" w:hint="eastAsia"/>
                <w:szCs w:val="21"/>
              </w:rPr>
              <w:t xml:space="preserve"> </w:t>
            </w:r>
            <w:r w:rsidRPr="0079394F">
              <w:rPr>
                <w:rFonts w:ascii="Times New Roman" w:eastAsia="宋体" w:hAnsi="Times New Roman"/>
                <w:szCs w:val="21"/>
              </w:rPr>
              <w:t>Executing</w:t>
            </w:r>
          </w:p>
          <w:p w14:paraId="0E93B3DC" w14:textId="413EC46D"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监控</w:t>
            </w:r>
            <w:r w:rsidRPr="0079394F">
              <w:rPr>
                <w:rFonts w:ascii="Times New Roman" w:eastAsia="宋体" w:hAnsi="Times New Roman" w:hint="eastAsia"/>
                <w:szCs w:val="21"/>
              </w:rPr>
              <w:t xml:space="preserve"> </w:t>
            </w:r>
            <w:r w:rsidRPr="0079394F">
              <w:rPr>
                <w:rFonts w:ascii="Times New Roman" w:eastAsia="宋体" w:hAnsi="Times New Roman"/>
                <w:szCs w:val="21"/>
              </w:rPr>
              <w:t>Monitoring &amp; Controlling</w:t>
            </w:r>
          </w:p>
          <w:p w14:paraId="0173EDCC" w14:textId="20025E58" w:rsidR="0079394F" w:rsidRDefault="0079394F" w:rsidP="009A2F75">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结束</w:t>
            </w:r>
            <w:r w:rsidRPr="0079394F">
              <w:rPr>
                <w:rFonts w:ascii="Times New Roman" w:eastAsia="宋体" w:hAnsi="Times New Roman" w:hint="eastAsia"/>
                <w:szCs w:val="21"/>
              </w:rPr>
              <w:t xml:space="preserve"> </w:t>
            </w:r>
            <w:r w:rsidRPr="0079394F">
              <w:rPr>
                <w:rFonts w:ascii="Times New Roman" w:eastAsia="宋体" w:hAnsi="Times New Roman"/>
                <w:szCs w:val="21"/>
              </w:rPr>
              <w:t>Closing</w:t>
            </w:r>
          </w:p>
          <w:p w14:paraId="43866EBB" w14:textId="359F7D50"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3.1.2 </w:t>
            </w:r>
            <w:r w:rsidR="009A2F75">
              <w:rPr>
                <w:rFonts w:ascii="Times New Roman" w:eastAsia="宋体" w:hAnsi="Times New Roman" w:hint="eastAsia"/>
                <w:szCs w:val="21"/>
              </w:rPr>
              <w:t>10</w:t>
            </w:r>
            <w:r w:rsidR="009A2F75">
              <w:rPr>
                <w:rFonts w:ascii="Times New Roman" w:eastAsia="宋体" w:hAnsi="Times New Roman" w:hint="eastAsia"/>
                <w:szCs w:val="21"/>
              </w:rPr>
              <w:t>大知识领域</w:t>
            </w:r>
          </w:p>
          <w:p w14:paraId="1464E8A3" w14:textId="587FD0C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项目集成管理</w:t>
            </w:r>
            <w:r w:rsidRPr="0079394F">
              <w:rPr>
                <w:rFonts w:ascii="Times New Roman" w:eastAsia="宋体" w:hAnsi="Times New Roman" w:hint="eastAsia"/>
                <w:szCs w:val="21"/>
              </w:rPr>
              <w:t xml:space="preserve"> </w:t>
            </w:r>
            <w:r w:rsidRPr="0079394F">
              <w:rPr>
                <w:rFonts w:ascii="Times New Roman" w:eastAsia="宋体" w:hAnsi="Times New Roman"/>
                <w:szCs w:val="21"/>
              </w:rPr>
              <w:t xml:space="preserve">Integration </w:t>
            </w:r>
          </w:p>
          <w:p w14:paraId="7E3D708E" w14:textId="3A78C2E6"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项目范围管理</w:t>
            </w:r>
            <w:r w:rsidRPr="0079394F">
              <w:rPr>
                <w:rFonts w:ascii="Times New Roman" w:eastAsia="宋体" w:hAnsi="Times New Roman" w:hint="eastAsia"/>
                <w:szCs w:val="21"/>
              </w:rPr>
              <w:t xml:space="preserve"> </w:t>
            </w:r>
            <w:r w:rsidRPr="0079394F">
              <w:rPr>
                <w:rFonts w:ascii="Times New Roman" w:eastAsia="宋体" w:hAnsi="Times New Roman"/>
                <w:szCs w:val="21"/>
              </w:rPr>
              <w:t>Scope</w:t>
            </w:r>
          </w:p>
          <w:p w14:paraId="1613F265" w14:textId="45D9C746"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项目进度管理</w:t>
            </w:r>
            <w:r w:rsidRPr="0079394F">
              <w:rPr>
                <w:rFonts w:ascii="Times New Roman" w:eastAsia="宋体" w:hAnsi="Times New Roman" w:hint="eastAsia"/>
                <w:szCs w:val="21"/>
              </w:rPr>
              <w:t xml:space="preserve"> </w:t>
            </w:r>
            <w:r w:rsidRPr="0079394F">
              <w:rPr>
                <w:rFonts w:ascii="Times New Roman" w:eastAsia="宋体" w:hAnsi="Times New Roman"/>
                <w:szCs w:val="21"/>
              </w:rPr>
              <w:t xml:space="preserve">Schedule </w:t>
            </w:r>
          </w:p>
          <w:p w14:paraId="1646DB72" w14:textId="4EBE9A7A"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项目成本管理</w:t>
            </w:r>
            <w:r w:rsidRPr="0079394F">
              <w:rPr>
                <w:rFonts w:ascii="Times New Roman" w:eastAsia="宋体" w:hAnsi="Times New Roman" w:hint="eastAsia"/>
                <w:szCs w:val="21"/>
              </w:rPr>
              <w:t xml:space="preserve"> </w:t>
            </w:r>
            <w:r w:rsidRPr="0079394F">
              <w:rPr>
                <w:rFonts w:ascii="Times New Roman" w:eastAsia="宋体" w:hAnsi="Times New Roman"/>
                <w:szCs w:val="21"/>
              </w:rPr>
              <w:t>Cost</w:t>
            </w:r>
          </w:p>
          <w:p w14:paraId="375D5438" w14:textId="01391031"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项目质量管理</w:t>
            </w:r>
            <w:r w:rsidRPr="0079394F">
              <w:rPr>
                <w:rFonts w:ascii="Times New Roman" w:eastAsia="宋体" w:hAnsi="Times New Roman" w:hint="eastAsia"/>
                <w:szCs w:val="21"/>
              </w:rPr>
              <w:t xml:space="preserve"> </w:t>
            </w:r>
            <w:r w:rsidRPr="0079394F">
              <w:rPr>
                <w:rFonts w:ascii="Times New Roman" w:eastAsia="宋体" w:hAnsi="Times New Roman"/>
                <w:szCs w:val="21"/>
              </w:rPr>
              <w:t>Quality</w:t>
            </w:r>
          </w:p>
          <w:p w14:paraId="1274BDD7" w14:textId="052EE16D"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lastRenderedPageBreak/>
              <w:t>.</w:t>
            </w:r>
            <w:r w:rsidRPr="0079394F">
              <w:rPr>
                <w:rFonts w:ascii="Times New Roman" w:eastAsia="宋体" w:hAnsi="Times New Roman" w:hint="eastAsia"/>
                <w:szCs w:val="21"/>
              </w:rPr>
              <w:t>项目资源管理</w:t>
            </w:r>
            <w:r w:rsidRPr="0079394F">
              <w:rPr>
                <w:rFonts w:ascii="Times New Roman" w:eastAsia="宋体" w:hAnsi="Times New Roman" w:hint="eastAsia"/>
                <w:szCs w:val="21"/>
              </w:rPr>
              <w:t xml:space="preserve"> </w:t>
            </w:r>
            <w:r w:rsidRPr="0079394F">
              <w:rPr>
                <w:rFonts w:ascii="Times New Roman" w:eastAsia="宋体" w:hAnsi="Times New Roman"/>
                <w:szCs w:val="21"/>
              </w:rPr>
              <w:t>Resource</w:t>
            </w:r>
          </w:p>
          <w:p w14:paraId="23A39E40" w14:textId="728AB9DC"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项目沟通管理</w:t>
            </w:r>
            <w:r w:rsidRPr="0079394F">
              <w:rPr>
                <w:rFonts w:ascii="Times New Roman" w:eastAsia="宋体" w:hAnsi="Times New Roman" w:hint="eastAsia"/>
                <w:szCs w:val="21"/>
              </w:rPr>
              <w:t xml:space="preserve"> </w:t>
            </w:r>
            <w:r w:rsidRPr="0079394F">
              <w:rPr>
                <w:rFonts w:ascii="Times New Roman" w:eastAsia="宋体" w:hAnsi="Times New Roman"/>
                <w:szCs w:val="21"/>
              </w:rPr>
              <w:t>Communication</w:t>
            </w:r>
          </w:p>
          <w:p w14:paraId="56FAB91E" w14:textId="4F091927"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项目风险管理</w:t>
            </w:r>
            <w:r w:rsidRPr="0079394F">
              <w:rPr>
                <w:rFonts w:ascii="Times New Roman" w:eastAsia="宋体" w:hAnsi="Times New Roman" w:hint="eastAsia"/>
                <w:szCs w:val="21"/>
              </w:rPr>
              <w:t xml:space="preserve"> </w:t>
            </w:r>
            <w:r w:rsidRPr="0079394F">
              <w:rPr>
                <w:rFonts w:ascii="Times New Roman" w:eastAsia="宋体" w:hAnsi="Times New Roman"/>
                <w:szCs w:val="21"/>
              </w:rPr>
              <w:t>Risk</w:t>
            </w:r>
          </w:p>
          <w:p w14:paraId="6B9C92C1" w14:textId="2B16BADF"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项目采购管理</w:t>
            </w:r>
            <w:r w:rsidRPr="0079394F">
              <w:rPr>
                <w:rFonts w:ascii="Times New Roman" w:eastAsia="宋体" w:hAnsi="Times New Roman" w:hint="eastAsia"/>
                <w:szCs w:val="21"/>
              </w:rPr>
              <w:t xml:space="preserve"> </w:t>
            </w:r>
            <w:r w:rsidRPr="0079394F">
              <w:rPr>
                <w:rFonts w:ascii="Times New Roman" w:eastAsia="宋体" w:hAnsi="Times New Roman"/>
                <w:szCs w:val="21"/>
              </w:rPr>
              <w:t>Procurement</w:t>
            </w:r>
          </w:p>
          <w:p w14:paraId="61D91758" w14:textId="220BBE5A" w:rsidR="0079394F" w:rsidRDefault="0079394F" w:rsidP="009A2F75">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项目干系人管理</w:t>
            </w:r>
            <w:r w:rsidRPr="0079394F">
              <w:rPr>
                <w:rFonts w:ascii="Times New Roman" w:eastAsia="宋体" w:hAnsi="Times New Roman" w:hint="eastAsia"/>
                <w:szCs w:val="21"/>
              </w:rPr>
              <w:t xml:space="preserve"> </w:t>
            </w:r>
            <w:r w:rsidRPr="0079394F">
              <w:rPr>
                <w:rFonts w:ascii="Times New Roman" w:eastAsia="宋体" w:hAnsi="Times New Roman"/>
                <w:szCs w:val="21"/>
              </w:rPr>
              <w:t>Stakeholder</w:t>
            </w:r>
          </w:p>
          <w:p w14:paraId="3B0EEB38" w14:textId="77777777" w:rsidR="009A2F75" w:rsidRDefault="009A2F75" w:rsidP="001939E3">
            <w:pPr>
              <w:rPr>
                <w:rFonts w:ascii="Times New Roman" w:eastAsia="宋体" w:hAnsi="Times New Roman"/>
                <w:szCs w:val="21"/>
              </w:rPr>
            </w:pPr>
            <w:r>
              <w:rPr>
                <w:rFonts w:ascii="Times New Roman" w:eastAsia="宋体" w:hAnsi="Times New Roman" w:hint="eastAsia"/>
                <w:szCs w:val="21"/>
              </w:rPr>
              <w:t>3.2 PMBOK 7</w:t>
            </w:r>
          </w:p>
          <w:p w14:paraId="47F01AA7" w14:textId="0C15172D"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3.2.1 </w:t>
            </w:r>
            <w:r w:rsidR="009A2F75">
              <w:rPr>
                <w:rFonts w:ascii="Times New Roman" w:eastAsia="宋体" w:hAnsi="Times New Roman" w:hint="eastAsia"/>
                <w:szCs w:val="21"/>
              </w:rPr>
              <w:t>12</w:t>
            </w:r>
            <w:r w:rsidR="009A2F75">
              <w:rPr>
                <w:rFonts w:ascii="Times New Roman" w:eastAsia="宋体" w:hAnsi="Times New Roman" w:hint="eastAsia"/>
                <w:szCs w:val="21"/>
              </w:rPr>
              <w:t>原则</w:t>
            </w:r>
          </w:p>
          <w:p w14:paraId="2E6B0AF9" w14:textId="3C92FB32"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尽职、尊重和关心</w:t>
            </w:r>
            <w:r w:rsidR="00865694" w:rsidRPr="00865694">
              <w:rPr>
                <w:rFonts w:ascii="Times New Roman" w:eastAsia="宋体" w:hAnsi="Times New Roman"/>
                <w:szCs w:val="21"/>
              </w:rPr>
              <w:t>(</w:t>
            </w:r>
            <w:r w:rsidR="00865694" w:rsidRPr="00865694">
              <w:rPr>
                <w:rFonts w:ascii="Times New Roman" w:eastAsia="宋体" w:hAnsi="Times New Roman" w:hint="eastAsia"/>
                <w:szCs w:val="21"/>
              </w:rPr>
              <w:t>管家精神</w:t>
            </w:r>
            <w:r w:rsidR="00865694" w:rsidRPr="00865694">
              <w:rPr>
                <w:rFonts w:ascii="Times New Roman" w:eastAsia="宋体" w:hAnsi="Times New Roman"/>
                <w:szCs w:val="21"/>
              </w:rPr>
              <w:t xml:space="preserve">)Be a diligent, respectful, and caring </w:t>
            </w:r>
            <w:r w:rsidR="00865694" w:rsidRPr="00865694">
              <w:rPr>
                <w:rFonts w:ascii="Times New Roman" w:eastAsia="宋体" w:hAnsi="Times New Roman"/>
                <w:b/>
                <w:bCs/>
                <w:szCs w:val="21"/>
              </w:rPr>
              <w:t>steward</w:t>
            </w:r>
            <w:r w:rsidR="00865694" w:rsidRPr="00865694">
              <w:rPr>
                <w:rFonts w:ascii="Times New Roman" w:eastAsia="宋体" w:hAnsi="Times New Roman"/>
                <w:szCs w:val="21"/>
              </w:rPr>
              <w:t>.</w:t>
            </w:r>
          </w:p>
          <w:p w14:paraId="5B90AF60" w14:textId="57D5B524"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营造协作的项目团队环境</w:t>
            </w:r>
            <w:r w:rsidR="00865694" w:rsidRPr="00865694">
              <w:rPr>
                <w:rFonts w:ascii="Times New Roman" w:eastAsia="宋体" w:hAnsi="Times New Roman"/>
                <w:szCs w:val="21"/>
              </w:rPr>
              <w:t>Create a collaborative project team environment.</w:t>
            </w:r>
          </w:p>
          <w:p w14:paraId="58A4DA34" w14:textId="18C1A4A3"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有效参与相关方</w:t>
            </w:r>
            <w:r w:rsidR="00865694" w:rsidRPr="00865694">
              <w:rPr>
                <w:rFonts w:ascii="Times New Roman" w:eastAsia="宋体" w:hAnsi="Times New Roman"/>
                <w:szCs w:val="21"/>
              </w:rPr>
              <w:t>Effectively engage with stakeholders.</w:t>
            </w:r>
          </w:p>
          <w:p w14:paraId="4753DF0C" w14:textId="3A598EA2"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聚焦于价值</w:t>
            </w:r>
            <w:r w:rsidR="00865694" w:rsidRPr="00865694">
              <w:rPr>
                <w:rFonts w:ascii="Times New Roman" w:eastAsia="宋体" w:hAnsi="Times New Roman"/>
                <w:szCs w:val="21"/>
              </w:rPr>
              <w:t>Focus on value.</w:t>
            </w:r>
          </w:p>
          <w:p w14:paraId="77A0A73F" w14:textId="42470A0E"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识别、评估和响应系统交互</w:t>
            </w:r>
            <w:r w:rsidR="00865694" w:rsidRPr="00865694">
              <w:rPr>
                <w:rFonts w:ascii="Times New Roman" w:eastAsia="宋体" w:hAnsi="Times New Roman"/>
                <w:szCs w:val="21"/>
              </w:rPr>
              <w:t>Recognize, evaluate, and respond to system interactions.</w:t>
            </w:r>
          </w:p>
          <w:p w14:paraId="693D1E8F" w14:textId="6ABF26F9"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展现领导力行为</w:t>
            </w:r>
            <w:r w:rsidR="00865694" w:rsidRPr="00865694">
              <w:rPr>
                <w:rFonts w:ascii="Times New Roman" w:eastAsia="宋体" w:hAnsi="Times New Roman"/>
                <w:szCs w:val="21"/>
              </w:rPr>
              <w:t>Demonstrate leadership behaviors.</w:t>
            </w:r>
          </w:p>
          <w:p w14:paraId="5D4FF9BA" w14:textId="09CBCE8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根据情境进行裁剪</w:t>
            </w:r>
            <w:r w:rsidR="00865694" w:rsidRPr="00865694">
              <w:rPr>
                <w:rFonts w:ascii="Times New Roman" w:eastAsia="宋体" w:hAnsi="Times New Roman"/>
                <w:b/>
                <w:bCs/>
                <w:szCs w:val="21"/>
              </w:rPr>
              <w:t>Tailor</w:t>
            </w:r>
            <w:r w:rsidR="00865694" w:rsidRPr="00865694">
              <w:rPr>
                <w:rFonts w:ascii="Times New Roman" w:eastAsia="宋体" w:hAnsi="Times New Roman"/>
                <w:szCs w:val="21"/>
              </w:rPr>
              <w:t xml:space="preserve"> based on context.</w:t>
            </w:r>
          </w:p>
          <w:p w14:paraId="602C372D" w14:textId="73C28DEE"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将质量融入过程和可交付成果</w:t>
            </w:r>
            <w:r w:rsidR="00865694" w:rsidRPr="00865694">
              <w:rPr>
                <w:rFonts w:ascii="Times New Roman" w:eastAsia="宋体" w:hAnsi="Times New Roman"/>
                <w:szCs w:val="21"/>
              </w:rPr>
              <w:t>Build quality into processes and deliverables.</w:t>
            </w:r>
          </w:p>
          <w:p w14:paraId="1B4D94B0" w14:textId="6CF4508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驾驭复杂性</w:t>
            </w:r>
            <w:r w:rsidR="00865694" w:rsidRPr="00865694">
              <w:rPr>
                <w:rFonts w:ascii="Times New Roman" w:eastAsia="宋体" w:hAnsi="Times New Roman"/>
                <w:szCs w:val="21"/>
              </w:rPr>
              <w:t>Navigate complexity.</w:t>
            </w:r>
          </w:p>
          <w:p w14:paraId="0A4DE787" w14:textId="213798F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优化风险应对</w:t>
            </w:r>
            <w:r w:rsidR="00865694" w:rsidRPr="00865694">
              <w:rPr>
                <w:rFonts w:ascii="Times New Roman" w:eastAsia="宋体" w:hAnsi="Times New Roman"/>
                <w:szCs w:val="21"/>
              </w:rPr>
              <w:t>Optimize risk responses.</w:t>
            </w:r>
          </w:p>
          <w:p w14:paraId="69B7D35F" w14:textId="3BD2CE0D"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拥抱适应性和韧性</w:t>
            </w:r>
            <w:r w:rsidR="00865694" w:rsidRPr="00865694">
              <w:rPr>
                <w:rFonts w:ascii="Times New Roman" w:eastAsia="宋体" w:hAnsi="Times New Roman"/>
                <w:szCs w:val="21"/>
              </w:rPr>
              <w:t>Embrace adaptability and resiliency.</w:t>
            </w:r>
          </w:p>
          <w:p w14:paraId="0CA783B2" w14:textId="4A9E73F1"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为实现目标而驱动变革</w:t>
            </w:r>
            <w:r w:rsidR="00865694" w:rsidRPr="00865694">
              <w:rPr>
                <w:rFonts w:ascii="Times New Roman" w:eastAsia="宋体" w:hAnsi="Times New Roman"/>
                <w:szCs w:val="21"/>
              </w:rPr>
              <w:t>Enable change to achieve the envisioned future state.</w:t>
            </w:r>
          </w:p>
          <w:p w14:paraId="53FF85F1" w14:textId="235D487F"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3.2.2 </w:t>
            </w:r>
            <w:r w:rsidR="009A2F75">
              <w:rPr>
                <w:rFonts w:ascii="Times New Roman" w:eastAsia="宋体" w:hAnsi="Times New Roman" w:hint="eastAsia"/>
                <w:szCs w:val="21"/>
              </w:rPr>
              <w:t>8</w:t>
            </w:r>
            <w:r w:rsidR="009A2F75">
              <w:rPr>
                <w:rFonts w:ascii="Times New Roman" w:eastAsia="宋体" w:hAnsi="Times New Roman" w:hint="eastAsia"/>
                <w:szCs w:val="21"/>
              </w:rPr>
              <w:t>大绩效域</w:t>
            </w:r>
          </w:p>
          <w:p w14:paraId="47B5A083" w14:textId="63F32888"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Stakeholder Performance Domain</w:t>
            </w:r>
            <w:r w:rsidR="00100188" w:rsidRPr="00100188">
              <w:rPr>
                <w:rFonts w:ascii="Times New Roman" w:eastAsia="宋体" w:hAnsi="Times New Roman" w:hint="eastAsia"/>
                <w:szCs w:val="21"/>
              </w:rPr>
              <w:t>相关方绩效域</w:t>
            </w:r>
          </w:p>
          <w:p w14:paraId="1DDB9FC7" w14:textId="0266E15F"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Team Performance Domain</w:t>
            </w:r>
            <w:r w:rsidR="00100188" w:rsidRPr="00100188">
              <w:rPr>
                <w:rFonts w:ascii="Times New Roman" w:eastAsia="宋体" w:hAnsi="Times New Roman" w:hint="eastAsia"/>
                <w:szCs w:val="21"/>
              </w:rPr>
              <w:t>团队绩效域</w:t>
            </w:r>
          </w:p>
          <w:p w14:paraId="0D8D5523" w14:textId="3FE0A592"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Development Approach and Life Cycle Performance Domain</w:t>
            </w:r>
            <w:r w:rsidR="00100188" w:rsidRPr="00100188">
              <w:rPr>
                <w:rFonts w:ascii="Times New Roman" w:eastAsia="宋体" w:hAnsi="Times New Roman" w:hint="eastAsia"/>
                <w:szCs w:val="21"/>
              </w:rPr>
              <w:t>开发方法和生命周期绩效域</w:t>
            </w:r>
          </w:p>
          <w:p w14:paraId="0207C9E7" w14:textId="283CA464"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Planning Performance Domain</w:t>
            </w:r>
            <w:r w:rsidR="00100188" w:rsidRPr="00100188">
              <w:rPr>
                <w:rFonts w:ascii="Times New Roman" w:eastAsia="宋体" w:hAnsi="Times New Roman" w:hint="eastAsia"/>
                <w:szCs w:val="21"/>
              </w:rPr>
              <w:t>规划绩效域</w:t>
            </w:r>
          </w:p>
          <w:p w14:paraId="7FD96081" w14:textId="397B4C59"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Project Work Performance Domain</w:t>
            </w:r>
            <w:r w:rsidR="00100188" w:rsidRPr="00100188">
              <w:rPr>
                <w:rFonts w:ascii="Times New Roman" w:eastAsia="宋体" w:hAnsi="Times New Roman" w:hint="eastAsia"/>
                <w:szCs w:val="21"/>
              </w:rPr>
              <w:t>项目工作绩效域</w:t>
            </w:r>
          </w:p>
          <w:p w14:paraId="515840E8" w14:textId="4A2CB8C4"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Delivery Performance Domain</w:t>
            </w:r>
            <w:r w:rsidR="00100188" w:rsidRPr="00100188">
              <w:rPr>
                <w:rFonts w:ascii="Times New Roman" w:eastAsia="宋体" w:hAnsi="Times New Roman" w:hint="eastAsia"/>
                <w:szCs w:val="21"/>
              </w:rPr>
              <w:t>交付绩效域</w:t>
            </w:r>
          </w:p>
          <w:p w14:paraId="41BEE16B" w14:textId="30B90727"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Measurement Performance Domain</w:t>
            </w:r>
            <w:r w:rsidR="00100188" w:rsidRPr="00100188">
              <w:rPr>
                <w:rFonts w:ascii="Times New Roman" w:eastAsia="宋体" w:hAnsi="Times New Roman" w:hint="eastAsia"/>
                <w:szCs w:val="21"/>
              </w:rPr>
              <w:t>测量绩效域</w:t>
            </w:r>
          </w:p>
          <w:p w14:paraId="26259313" w14:textId="252BA458" w:rsidR="008E2B70" w:rsidRPr="008E2B70" w:rsidRDefault="00A053A0" w:rsidP="008E2B70">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Uncertainty Performance Domain</w:t>
            </w:r>
            <w:r w:rsidR="00100188" w:rsidRPr="00100188">
              <w:rPr>
                <w:rFonts w:ascii="Times New Roman" w:eastAsia="宋体" w:hAnsi="Times New Roman" w:hint="eastAsia"/>
                <w:szCs w:val="21"/>
              </w:rPr>
              <w:t>不确定性绩效域</w:t>
            </w:r>
          </w:p>
        </w:tc>
        <w:tc>
          <w:tcPr>
            <w:tcW w:w="512" w:type="pct"/>
            <w:tcBorders>
              <w:top w:val="single" w:sz="4" w:space="0" w:color="000000"/>
              <w:left w:val="single" w:sz="4" w:space="0" w:color="000000"/>
              <w:bottom w:val="single" w:sz="4" w:space="0" w:color="000000"/>
              <w:right w:val="single" w:sz="4" w:space="0" w:color="000000"/>
            </w:tcBorders>
            <w:vAlign w:val="center"/>
          </w:tcPr>
          <w:p w14:paraId="0A880CDB" w14:textId="546F570C" w:rsidR="00F35B75" w:rsidRPr="00EB03D5" w:rsidRDefault="00F35B7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35B75" w:rsidRPr="00EB03D5" w14:paraId="5DCCD16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924E3DB" w14:textId="77777777" w:rsidR="00F35B75" w:rsidRPr="00EB03D5" w:rsidRDefault="00F35B75"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46496F" w14:textId="6CA89D58" w:rsidR="00F35B75" w:rsidRPr="00EB03D5" w:rsidRDefault="00F35B7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3EA21625" w14:textId="77777777" w:rsidR="00F35B75" w:rsidRDefault="001939E3" w:rsidP="00B62324">
            <w:pPr>
              <w:rPr>
                <w:rFonts w:ascii="Times New Roman" w:eastAsia="宋体" w:hAnsi="Times New Roman"/>
                <w:szCs w:val="21"/>
              </w:rPr>
            </w:pPr>
            <w:r w:rsidRPr="001939E3">
              <w:rPr>
                <w:rFonts w:ascii="Times New Roman" w:eastAsia="宋体" w:hAnsi="Times New Roman" w:hint="eastAsia"/>
                <w:szCs w:val="21"/>
              </w:rPr>
              <w:t xml:space="preserve">4. </w:t>
            </w:r>
            <w:r w:rsidRPr="001939E3">
              <w:rPr>
                <w:rFonts w:ascii="Times New Roman" w:eastAsia="宋体" w:hAnsi="Times New Roman" w:hint="eastAsia"/>
                <w:szCs w:val="21"/>
              </w:rPr>
              <w:t>敏捷项目管理</w:t>
            </w:r>
          </w:p>
          <w:p w14:paraId="0B667ED4" w14:textId="0A780984" w:rsidR="00B304DE" w:rsidRDefault="005E7646" w:rsidP="005E7646">
            <w:pPr>
              <w:rPr>
                <w:rFonts w:ascii="Times New Roman" w:eastAsia="宋体" w:hAnsi="Times New Roman"/>
                <w:szCs w:val="21"/>
              </w:rPr>
            </w:pPr>
            <w:r>
              <w:rPr>
                <w:rFonts w:ascii="Times New Roman" w:eastAsia="宋体" w:hAnsi="Times New Roman" w:hint="eastAsia"/>
                <w:szCs w:val="21"/>
              </w:rPr>
              <w:t xml:space="preserve">4.1 </w:t>
            </w:r>
            <w:r w:rsidR="00B304DE">
              <w:rPr>
                <w:rFonts w:ascii="Times New Roman" w:eastAsia="宋体" w:hAnsi="Times New Roman" w:hint="eastAsia"/>
                <w:szCs w:val="21"/>
              </w:rPr>
              <w:t>4</w:t>
            </w:r>
            <w:r w:rsidR="00B304DE">
              <w:rPr>
                <w:rFonts w:ascii="Times New Roman" w:eastAsia="宋体" w:hAnsi="Times New Roman" w:hint="eastAsia"/>
                <w:szCs w:val="21"/>
              </w:rPr>
              <w:t>个核心价值观</w:t>
            </w:r>
          </w:p>
          <w:p w14:paraId="7C1433FE" w14:textId="77777777" w:rsidR="005716D6" w:rsidRPr="005716D6" w:rsidRDefault="00B54A94" w:rsidP="005716D6">
            <w:pPr>
              <w:ind w:firstLineChars="200" w:firstLine="420"/>
              <w:rPr>
                <w:rFonts w:ascii="Times New Roman" w:eastAsia="宋体" w:hAnsi="Times New Roman"/>
                <w:szCs w:val="21"/>
              </w:rPr>
            </w:pPr>
            <w:r w:rsidRPr="00B54A94">
              <w:rPr>
                <w:rFonts w:ascii="Times New Roman" w:eastAsia="宋体" w:hAnsi="Times New Roman"/>
                <w:szCs w:val="21"/>
              </w:rPr>
              <w:t>Individuals and interactions over processes and tools</w:t>
            </w:r>
            <w:r w:rsidR="005716D6" w:rsidRPr="005716D6">
              <w:rPr>
                <w:rFonts w:ascii="Times New Roman" w:eastAsia="宋体" w:hAnsi="Times New Roman" w:hint="eastAsia"/>
                <w:szCs w:val="21"/>
              </w:rPr>
              <w:t>以人为本</w:t>
            </w:r>
          </w:p>
          <w:p w14:paraId="4E9A57FF" w14:textId="77777777" w:rsidR="005716D6" w:rsidRPr="005716D6" w:rsidRDefault="00B54A94" w:rsidP="005716D6">
            <w:pPr>
              <w:ind w:firstLineChars="200" w:firstLine="420"/>
              <w:rPr>
                <w:rFonts w:ascii="Times New Roman" w:eastAsia="宋体" w:hAnsi="Times New Roman"/>
                <w:szCs w:val="21"/>
              </w:rPr>
            </w:pPr>
            <w:r w:rsidRPr="00B54A94">
              <w:rPr>
                <w:rFonts w:ascii="Times New Roman" w:eastAsia="宋体" w:hAnsi="Times New Roman"/>
                <w:szCs w:val="21"/>
              </w:rPr>
              <w:t>Working software over comprehensive documentation</w:t>
            </w:r>
            <w:r w:rsidR="005716D6" w:rsidRPr="005716D6">
              <w:rPr>
                <w:rFonts w:ascii="Times New Roman" w:eastAsia="宋体" w:hAnsi="Times New Roman" w:hint="eastAsia"/>
                <w:szCs w:val="21"/>
              </w:rPr>
              <w:t>以价值为导向</w:t>
            </w:r>
          </w:p>
          <w:p w14:paraId="186E3DE6" w14:textId="77777777" w:rsidR="005716D6" w:rsidRPr="005716D6" w:rsidRDefault="00A57C6C" w:rsidP="005716D6">
            <w:pPr>
              <w:ind w:firstLineChars="200" w:firstLine="420"/>
              <w:rPr>
                <w:rFonts w:ascii="Times New Roman" w:eastAsia="宋体" w:hAnsi="Times New Roman"/>
                <w:szCs w:val="21"/>
              </w:rPr>
            </w:pPr>
            <w:r w:rsidRPr="00A57C6C">
              <w:rPr>
                <w:rFonts w:ascii="Times New Roman" w:eastAsia="宋体" w:hAnsi="Times New Roman"/>
                <w:szCs w:val="21"/>
              </w:rPr>
              <w:t>Customer collaboration over contract negotiation</w:t>
            </w:r>
            <w:r w:rsidR="005716D6" w:rsidRPr="005716D6">
              <w:rPr>
                <w:rFonts w:ascii="Times New Roman" w:eastAsia="宋体" w:hAnsi="Times New Roman" w:hint="eastAsia"/>
                <w:szCs w:val="21"/>
              </w:rPr>
              <w:t>合作共赢</w:t>
            </w:r>
          </w:p>
          <w:p w14:paraId="1091162E" w14:textId="5272784A" w:rsidR="005716D6" w:rsidRPr="00A57C6C" w:rsidRDefault="00A57C6C" w:rsidP="00B304DE">
            <w:pPr>
              <w:ind w:firstLineChars="200" w:firstLine="420"/>
              <w:rPr>
                <w:rFonts w:ascii="Times New Roman" w:eastAsia="宋体" w:hAnsi="Times New Roman"/>
                <w:szCs w:val="21"/>
              </w:rPr>
            </w:pPr>
            <w:r w:rsidRPr="00A57C6C">
              <w:rPr>
                <w:rFonts w:ascii="Times New Roman" w:eastAsia="宋体" w:hAnsi="Times New Roman"/>
                <w:szCs w:val="21"/>
              </w:rPr>
              <w:t>Responding to change over following a plan</w:t>
            </w:r>
            <w:r w:rsidR="005716D6" w:rsidRPr="005716D6">
              <w:rPr>
                <w:rFonts w:ascii="Times New Roman" w:eastAsia="宋体" w:hAnsi="Times New Roman" w:hint="eastAsia"/>
                <w:szCs w:val="21"/>
              </w:rPr>
              <w:t>拥抱变化</w:t>
            </w:r>
          </w:p>
          <w:p w14:paraId="728C05ED" w14:textId="7126BABE" w:rsidR="00B304DE" w:rsidRDefault="005E7646" w:rsidP="005E7646">
            <w:pPr>
              <w:rPr>
                <w:rFonts w:ascii="Times New Roman" w:eastAsia="宋体" w:hAnsi="Times New Roman"/>
                <w:szCs w:val="21"/>
              </w:rPr>
            </w:pPr>
            <w:r>
              <w:rPr>
                <w:rFonts w:ascii="Times New Roman" w:eastAsia="宋体" w:hAnsi="Times New Roman" w:hint="eastAsia"/>
                <w:szCs w:val="21"/>
              </w:rPr>
              <w:t xml:space="preserve">4.2 </w:t>
            </w:r>
            <w:r w:rsidR="00B304DE">
              <w:rPr>
                <w:rFonts w:ascii="Times New Roman" w:eastAsia="宋体" w:hAnsi="Times New Roman" w:hint="eastAsia"/>
                <w:szCs w:val="21"/>
              </w:rPr>
              <w:t>12</w:t>
            </w:r>
            <w:r w:rsidR="00B304DE">
              <w:rPr>
                <w:rFonts w:ascii="Times New Roman" w:eastAsia="宋体" w:hAnsi="Times New Roman" w:hint="eastAsia"/>
                <w:szCs w:val="21"/>
              </w:rPr>
              <w:t>原则</w:t>
            </w:r>
          </w:p>
          <w:p w14:paraId="5C94B5E6" w14:textId="0666EC21"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Our highest priority is to satisfy the customer through early and continuous delivery of valuable software.</w:t>
            </w:r>
            <w:r w:rsidR="003F08C3" w:rsidRPr="003F08C3">
              <w:rPr>
                <w:rFonts w:ascii="Times New Roman" w:eastAsia="宋体" w:hAnsi="Times New Roman" w:hint="eastAsia"/>
                <w:szCs w:val="21"/>
              </w:rPr>
              <w:t>我们的最高目标，是通过尽早并持续交付有价值的软件来满足客户。</w:t>
            </w:r>
          </w:p>
          <w:p w14:paraId="501320C7" w14:textId="55EC6EED"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 xml:space="preserve">Welcome changing requirements, even late in development. Agile </w:t>
            </w:r>
            <w:r w:rsidRPr="00204849">
              <w:rPr>
                <w:rFonts w:ascii="Times New Roman" w:eastAsia="宋体" w:hAnsi="Times New Roman"/>
                <w:szCs w:val="21"/>
              </w:rPr>
              <w:lastRenderedPageBreak/>
              <w:t>processes harness change for the customer's competitive advantage.</w:t>
            </w:r>
            <w:r w:rsidR="003F08C3" w:rsidRPr="003F08C3">
              <w:rPr>
                <w:rFonts w:ascii="Times New Roman" w:eastAsia="宋体" w:hAnsi="Times New Roman" w:hint="eastAsia"/>
                <w:szCs w:val="21"/>
              </w:rPr>
              <w:t>欢迎需求变化，即使是在开发后期。敏捷过程善于利用变化来为客户创造竞争优势。</w:t>
            </w:r>
          </w:p>
          <w:p w14:paraId="08DD6589" w14:textId="336403AC"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Deliver working software frequently, from a couple of weeks to a couple of months, with a preference to the shorter timescale.</w:t>
            </w:r>
            <w:r w:rsidR="003F08C3" w:rsidRPr="003F08C3">
              <w:rPr>
                <w:rFonts w:ascii="Times New Roman" w:eastAsia="宋体" w:hAnsi="Times New Roman" w:hint="eastAsia"/>
                <w:szCs w:val="21"/>
              </w:rPr>
              <w:t>频繁地交付可工作的软件，周期可以从几周到几个月，倾向于更短的周期。</w:t>
            </w:r>
          </w:p>
          <w:p w14:paraId="308CFA2F" w14:textId="31F6CB60"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Business people and developers must work together daily throughout the project.</w:t>
            </w:r>
            <w:r w:rsidR="003F08C3" w:rsidRPr="003F08C3">
              <w:rPr>
                <w:rFonts w:ascii="Times New Roman" w:eastAsia="宋体" w:hAnsi="Times New Roman" w:hint="eastAsia"/>
                <w:szCs w:val="21"/>
              </w:rPr>
              <w:t>业务人员和开发人员必须在整个项目期间每天一起工作。</w:t>
            </w:r>
          </w:p>
          <w:p w14:paraId="2B66A681" w14:textId="3ECABC4B"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Build projects around motivated individuals. Give them the environment and support they need, and trust them to get the job done.</w:t>
            </w:r>
            <w:r w:rsidR="003F08C3" w:rsidRPr="003F08C3">
              <w:rPr>
                <w:rFonts w:ascii="Times New Roman" w:eastAsia="宋体" w:hAnsi="Times New Roman" w:hint="eastAsia"/>
                <w:szCs w:val="21"/>
              </w:rPr>
              <w:t>围绕有积极性的个体构建项目。给予他们所需的环境和支持，并信任他们能够完成工作。</w:t>
            </w:r>
          </w:p>
          <w:p w14:paraId="1C0E7D01" w14:textId="0CE75729"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The most efficient and effective method of conveying information to and within a development team is face-to-face conversation.</w:t>
            </w:r>
            <w:r w:rsidR="003F08C3" w:rsidRPr="003F08C3">
              <w:rPr>
                <w:rFonts w:ascii="Times New Roman" w:eastAsia="宋体" w:hAnsi="Times New Roman" w:hint="eastAsia"/>
                <w:szCs w:val="21"/>
              </w:rPr>
              <w:t>面对面交谈是团队内部传递信息的最有效方式。</w:t>
            </w:r>
          </w:p>
          <w:p w14:paraId="024FC866" w14:textId="6FD0903B"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Working software is the primary measure of progress.</w:t>
            </w:r>
            <w:r w:rsidR="003F08C3" w:rsidRPr="003F08C3">
              <w:rPr>
                <w:rFonts w:ascii="Times New Roman" w:eastAsia="宋体" w:hAnsi="Times New Roman" w:hint="eastAsia"/>
                <w:szCs w:val="21"/>
              </w:rPr>
              <w:t>可工作的软件是衡量进展的首要标准。</w:t>
            </w:r>
          </w:p>
          <w:p w14:paraId="49C7AC9F" w14:textId="63175830"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Agile processes promote sustainable development. The sponsors, developers, and users should be able to maintain a constant pace indefinitely.</w:t>
            </w:r>
            <w:r w:rsidR="003F08C3" w:rsidRPr="003F08C3">
              <w:rPr>
                <w:rFonts w:ascii="Times New Roman" w:eastAsia="宋体" w:hAnsi="Times New Roman" w:hint="eastAsia"/>
                <w:szCs w:val="21"/>
              </w:rPr>
              <w:t>敏捷过程提倡可持续的开发节奏。赞助者、开发者和用户应该能够长期保持恒定的速度。</w:t>
            </w:r>
          </w:p>
          <w:p w14:paraId="0C36391E" w14:textId="254557BB"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Continuous attention to technical excellence and good design enhances agility.</w:t>
            </w:r>
            <w:r w:rsidR="003F08C3" w:rsidRPr="003F08C3">
              <w:rPr>
                <w:rFonts w:ascii="Times New Roman" w:eastAsia="宋体" w:hAnsi="Times New Roman" w:hint="eastAsia"/>
                <w:szCs w:val="21"/>
              </w:rPr>
              <w:t>持续关注技术卓越和良好设计，以增强敏捷能力。</w:t>
            </w:r>
          </w:p>
          <w:p w14:paraId="1739E6DA" w14:textId="1B96EADA"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Simplicity—the art of maximizing the amount of work not done—is essential.</w:t>
            </w:r>
            <w:r w:rsidR="003F08C3" w:rsidRPr="003F08C3">
              <w:rPr>
                <w:rFonts w:ascii="Times New Roman" w:eastAsia="宋体" w:hAnsi="Times New Roman" w:hint="eastAsia"/>
                <w:szCs w:val="21"/>
              </w:rPr>
              <w:t>简洁</w:t>
            </w:r>
            <w:r w:rsidR="003F08C3" w:rsidRPr="003F08C3">
              <w:rPr>
                <w:rFonts w:ascii="Times New Roman" w:eastAsia="宋体" w:hAnsi="Times New Roman" w:hint="eastAsia"/>
                <w:szCs w:val="21"/>
              </w:rPr>
              <w:t> </w:t>
            </w:r>
            <w:r w:rsidR="003F08C3" w:rsidRPr="003F08C3">
              <w:rPr>
                <w:rFonts w:ascii="Times New Roman" w:eastAsia="宋体" w:hAnsi="Times New Roman"/>
                <w:szCs w:val="21"/>
              </w:rPr>
              <w:t xml:space="preserve">- </w:t>
            </w:r>
            <w:r w:rsidR="003F08C3" w:rsidRPr="003F08C3">
              <w:rPr>
                <w:rFonts w:ascii="Times New Roman" w:eastAsia="宋体" w:hAnsi="Times New Roman" w:hint="eastAsia"/>
                <w:szCs w:val="21"/>
              </w:rPr>
              <w:t>最大化未完成工作量的艺术</w:t>
            </w:r>
            <w:r w:rsidR="003F08C3" w:rsidRPr="003F08C3">
              <w:rPr>
                <w:rFonts w:ascii="Times New Roman" w:eastAsia="宋体" w:hAnsi="Times New Roman" w:hint="eastAsia"/>
                <w:szCs w:val="21"/>
              </w:rPr>
              <w:t xml:space="preserve"> </w:t>
            </w:r>
            <w:r w:rsidR="003F08C3" w:rsidRPr="003F08C3">
              <w:rPr>
                <w:rFonts w:ascii="Times New Roman" w:eastAsia="宋体" w:hAnsi="Times New Roman"/>
                <w:szCs w:val="21"/>
              </w:rPr>
              <w:t xml:space="preserve">- </w:t>
            </w:r>
            <w:r w:rsidR="003F08C3" w:rsidRPr="003F08C3">
              <w:rPr>
                <w:rFonts w:ascii="Times New Roman" w:eastAsia="宋体" w:hAnsi="Times New Roman" w:hint="eastAsia"/>
                <w:szCs w:val="21"/>
              </w:rPr>
              <w:t>是根本的。</w:t>
            </w:r>
          </w:p>
          <w:p w14:paraId="235A0074" w14:textId="078DE439"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The best architectures, requirements, and designs emerge from self-organizing teams.</w:t>
            </w:r>
            <w:r w:rsidR="003F08C3" w:rsidRPr="003F08C3">
              <w:rPr>
                <w:rFonts w:ascii="Times New Roman" w:eastAsia="宋体" w:hAnsi="Times New Roman" w:hint="eastAsia"/>
                <w:szCs w:val="21"/>
              </w:rPr>
              <w:t>最好的架构、需求和设计出自自组织团队。</w:t>
            </w:r>
          </w:p>
          <w:p w14:paraId="123DF7AC" w14:textId="25D6BFB1" w:rsidR="008E2B70" w:rsidRPr="00204849" w:rsidRDefault="008E2B70" w:rsidP="00B304DE">
            <w:pPr>
              <w:ind w:firstLineChars="200" w:firstLine="420"/>
              <w:rPr>
                <w:rFonts w:ascii="Times New Roman" w:eastAsia="宋体" w:hAnsi="Times New Roman"/>
                <w:szCs w:val="21"/>
              </w:rPr>
            </w:pPr>
            <w:r w:rsidRPr="008E2B70">
              <w:rPr>
                <w:rFonts w:ascii="Times New Roman" w:eastAsia="宋体" w:hAnsi="Times New Roman"/>
                <w:szCs w:val="21"/>
              </w:rPr>
              <w:t>At regular intervals, the team reflects on how to become more effective, then tunes and adjusts its behavior accordingly.</w:t>
            </w:r>
            <w:r w:rsidR="003F08C3" w:rsidRPr="003F08C3">
              <w:rPr>
                <w:rFonts w:ascii="Times New Roman" w:eastAsia="宋体" w:hAnsi="Times New Roman" w:hint="eastAsia"/>
                <w:szCs w:val="21"/>
              </w:rPr>
              <w:t>团队定期反思如何变得更高效，并相应地调整自身行为。</w:t>
            </w:r>
          </w:p>
          <w:p w14:paraId="388CCCC2" w14:textId="1478BC88" w:rsidR="00AB57CA" w:rsidRDefault="00AB57CA" w:rsidP="00AB57CA">
            <w:pPr>
              <w:rPr>
                <w:rFonts w:ascii="Times New Roman" w:eastAsia="宋体" w:hAnsi="Times New Roman"/>
                <w:szCs w:val="21"/>
              </w:rPr>
            </w:pPr>
            <w:r>
              <w:rPr>
                <w:rFonts w:ascii="Times New Roman" w:eastAsia="宋体" w:hAnsi="Times New Roman" w:hint="eastAsia"/>
                <w:szCs w:val="21"/>
              </w:rPr>
              <w:t>5. VUCA</w:t>
            </w:r>
          </w:p>
          <w:p w14:paraId="78612528" w14:textId="341AB7F7"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Volatility</w:t>
            </w:r>
            <w:r w:rsidR="0042728A">
              <w:rPr>
                <w:rFonts w:ascii="Times New Roman" w:eastAsia="宋体" w:hAnsi="Times New Roman"/>
                <w:szCs w:val="21"/>
              </w:rPr>
              <w:t>：</w:t>
            </w:r>
            <w:r w:rsidRPr="005D4751">
              <w:rPr>
                <w:rFonts w:ascii="Times New Roman" w:eastAsia="宋体" w:hAnsi="Times New Roman" w:hint="eastAsia"/>
                <w:szCs w:val="21"/>
              </w:rPr>
              <w:t>易变性</w:t>
            </w:r>
          </w:p>
          <w:p w14:paraId="41DB7175" w14:textId="0D5973C4"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Uncertainty</w:t>
            </w:r>
            <w:r w:rsidR="0042728A">
              <w:rPr>
                <w:rFonts w:ascii="Times New Roman" w:eastAsia="宋体" w:hAnsi="Times New Roman"/>
                <w:szCs w:val="21"/>
              </w:rPr>
              <w:t>：</w:t>
            </w:r>
            <w:r w:rsidRPr="005D4751">
              <w:rPr>
                <w:rFonts w:ascii="Times New Roman" w:eastAsia="宋体" w:hAnsi="Times New Roman" w:hint="eastAsia"/>
                <w:szCs w:val="21"/>
              </w:rPr>
              <w:t>不确定性</w:t>
            </w:r>
          </w:p>
          <w:p w14:paraId="1A9C7989" w14:textId="0D2925EB"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Complexity</w:t>
            </w:r>
            <w:r w:rsidR="0042728A">
              <w:rPr>
                <w:rFonts w:ascii="Times New Roman" w:eastAsia="宋体" w:hAnsi="Times New Roman"/>
                <w:szCs w:val="21"/>
              </w:rPr>
              <w:t>：</w:t>
            </w:r>
            <w:r w:rsidRPr="005D4751">
              <w:rPr>
                <w:rFonts w:ascii="Times New Roman" w:eastAsia="宋体" w:hAnsi="Times New Roman" w:hint="eastAsia"/>
                <w:szCs w:val="21"/>
              </w:rPr>
              <w:t>复杂性</w:t>
            </w:r>
          </w:p>
          <w:p w14:paraId="6E7C1158" w14:textId="686F0B52" w:rsidR="00AB57CA" w:rsidRPr="00EB03D5"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Ambiguity</w:t>
            </w:r>
            <w:r w:rsidR="0042728A">
              <w:rPr>
                <w:rFonts w:ascii="Times New Roman" w:eastAsia="宋体" w:hAnsi="Times New Roman"/>
                <w:szCs w:val="21"/>
              </w:rPr>
              <w:t>：</w:t>
            </w:r>
            <w:r w:rsidRPr="005D4751">
              <w:rPr>
                <w:rFonts w:ascii="Times New Roman" w:eastAsia="宋体" w:hAnsi="Times New Roman" w:hint="eastAsia"/>
                <w:szCs w:val="21"/>
              </w:rPr>
              <w:t>模糊性</w:t>
            </w:r>
          </w:p>
        </w:tc>
        <w:tc>
          <w:tcPr>
            <w:tcW w:w="512" w:type="pct"/>
            <w:tcBorders>
              <w:top w:val="single" w:sz="4" w:space="0" w:color="000000"/>
              <w:left w:val="single" w:sz="4" w:space="0" w:color="000000"/>
              <w:bottom w:val="single" w:sz="4" w:space="0" w:color="000000"/>
              <w:right w:val="single" w:sz="4" w:space="0" w:color="000000"/>
            </w:tcBorders>
            <w:vAlign w:val="center"/>
          </w:tcPr>
          <w:p w14:paraId="28B25DFF" w14:textId="4E6B3D60" w:rsidR="00F35B75" w:rsidRPr="00EB03D5" w:rsidRDefault="00F35B75" w:rsidP="003574C6">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EB261D" w:rsidRPr="00EB03D5" w14:paraId="637EA90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5897CF6"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8BB378"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2169F062" w14:textId="7F587108" w:rsidR="00A7709E" w:rsidRDefault="00A7709E" w:rsidP="00B62324">
            <w:pPr>
              <w:rPr>
                <w:rFonts w:ascii="Times New Roman" w:eastAsia="宋体" w:hAnsi="Times New Roman"/>
                <w:szCs w:val="21"/>
              </w:rPr>
            </w:pPr>
            <w:r>
              <w:rPr>
                <w:rFonts w:ascii="Times New Roman" w:eastAsia="宋体" w:hAnsi="Times New Roman" w:hint="eastAsia"/>
                <w:szCs w:val="21"/>
              </w:rPr>
              <w:t>项目、软件项目</w:t>
            </w:r>
          </w:p>
          <w:p w14:paraId="4870F516" w14:textId="6E3F4EF9" w:rsidR="00A7709E" w:rsidRPr="00EB03D5" w:rsidRDefault="00A7709E" w:rsidP="000A3213">
            <w:pPr>
              <w:rPr>
                <w:rFonts w:ascii="Times New Roman" w:eastAsia="宋体" w:hAnsi="Times New Roman"/>
                <w:szCs w:val="21"/>
              </w:rPr>
            </w:pPr>
            <w:r>
              <w:rPr>
                <w:rFonts w:ascii="Times New Roman" w:eastAsia="宋体" w:hAnsi="Times New Roman" w:hint="eastAsia"/>
                <w:szCs w:val="21"/>
              </w:rPr>
              <w:t>软件项目管理知识体系</w:t>
            </w:r>
          </w:p>
        </w:tc>
        <w:tc>
          <w:tcPr>
            <w:tcW w:w="512" w:type="pct"/>
            <w:tcBorders>
              <w:top w:val="single" w:sz="4" w:space="0" w:color="000000"/>
              <w:left w:val="single" w:sz="4" w:space="0" w:color="000000"/>
              <w:bottom w:val="single" w:sz="4" w:space="0" w:color="000000"/>
              <w:right w:val="single" w:sz="4" w:space="0" w:color="000000"/>
            </w:tcBorders>
            <w:vAlign w:val="center"/>
          </w:tcPr>
          <w:p w14:paraId="30771573" w14:textId="031E79CD" w:rsidR="00EB261D" w:rsidRPr="00EB03D5" w:rsidRDefault="00EB261D" w:rsidP="003574C6">
            <w:pPr>
              <w:jc w:val="center"/>
              <w:rPr>
                <w:rFonts w:ascii="Times New Roman" w:eastAsia="宋体" w:hAnsi="Times New Roman"/>
                <w:szCs w:val="21"/>
              </w:rPr>
            </w:pPr>
            <w:r w:rsidRPr="00EB03D5">
              <w:rPr>
                <w:rFonts w:ascii="Times New Roman" w:eastAsia="宋体" w:hAnsi="Times New Roman"/>
                <w:szCs w:val="21"/>
              </w:rPr>
              <w:t>5</w:t>
            </w:r>
          </w:p>
        </w:tc>
      </w:tr>
      <w:tr w:rsidR="002354EF" w:rsidRPr="00EB03D5" w14:paraId="1948B1E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D28547B"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F3DB6B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D9787FC" w14:textId="79E0D81D" w:rsidR="002354EF" w:rsidRPr="00EB03D5" w:rsidRDefault="00ED09A9" w:rsidP="00B62324">
            <w:pPr>
              <w:rPr>
                <w:rFonts w:ascii="Times New Roman" w:eastAsia="宋体" w:hAnsi="Times New Roman"/>
                <w:szCs w:val="21"/>
              </w:rPr>
            </w:pPr>
            <w:r>
              <w:rPr>
                <w:rFonts w:ascii="Times New Roman" w:eastAsia="宋体" w:hAnsi="Times New Roman" w:hint="eastAsia"/>
                <w:szCs w:val="21"/>
              </w:rPr>
              <w:t>Project</w:t>
            </w:r>
            <w:r w:rsidR="00792A54">
              <w:rPr>
                <w:rFonts w:ascii="Times New Roman" w:eastAsia="宋体" w:hAnsi="Times New Roman" w:hint="eastAsia"/>
                <w:szCs w:val="21"/>
              </w:rPr>
              <w:t>、</w:t>
            </w:r>
            <w:r>
              <w:rPr>
                <w:rFonts w:ascii="Times New Roman" w:eastAsia="宋体" w:hAnsi="Times New Roman" w:hint="eastAsia"/>
                <w:szCs w:val="21"/>
              </w:rPr>
              <w:t>PMBOK</w:t>
            </w:r>
            <w:r>
              <w:rPr>
                <w:rFonts w:ascii="Times New Roman" w:eastAsia="宋体" w:hAnsi="Times New Roman" w:hint="eastAsia"/>
                <w:szCs w:val="21"/>
              </w:rPr>
              <w:t>、</w:t>
            </w:r>
            <w:r>
              <w:rPr>
                <w:rFonts w:ascii="Times New Roman" w:eastAsia="宋体" w:hAnsi="Times New Roman" w:hint="eastAsia"/>
                <w:szCs w:val="21"/>
              </w:rPr>
              <w:t>Agile</w:t>
            </w:r>
            <w:r>
              <w:rPr>
                <w:rFonts w:ascii="Times New Roman" w:eastAsia="宋体" w:hAnsi="Times New Roman" w:hint="eastAsia"/>
                <w:szCs w:val="21"/>
              </w:rPr>
              <w:t>、</w:t>
            </w:r>
            <w:r>
              <w:rPr>
                <w:rFonts w:ascii="Times New Roman" w:eastAsia="宋体" w:hAnsi="Times New Roman" w:hint="eastAsia"/>
                <w:szCs w:val="21"/>
              </w:rPr>
              <w:t>Steward</w:t>
            </w:r>
            <w:r>
              <w:rPr>
                <w:rFonts w:ascii="Times New Roman" w:eastAsia="宋体" w:hAnsi="Times New Roman" w:hint="eastAsia"/>
                <w:szCs w:val="21"/>
              </w:rPr>
              <w:t>、</w:t>
            </w:r>
            <w:r>
              <w:rPr>
                <w:rFonts w:ascii="Times New Roman" w:eastAsia="宋体" w:hAnsi="Times New Roman" w:hint="eastAsia"/>
                <w:szCs w:val="21"/>
              </w:rPr>
              <w:t>Tailor</w:t>
            </w:r>
            <w:r w:rsidR="0090611E">
              <w:rPr>
                <w:rFonts w:ascii="Times New Roman" w:eastAsia="宋体" w:hAnsi="Times New Roman" w:hint="eastAsia"/>
                <w:szCs w:val="21"/>
              </w:rPr>
              <w:t>、</w:t>
            </w:r>
            <w:r w:rsidR="0090611E">
              <w:rPr>
                <w:rFonts w:ascii="Times New Roman" w:eastAsia="宋体" w:hAnsi="Times New Roman" w:hint="eastAsia"/>
                <w:szCs w:val="21"/>
              </w:rPr>
              <w:t>VUCA</w:t>
            </w:r>
            <w:r w:rsidR="00B37587">
              <w:rPr>
                <w:rFonts w:ascii="Times New Roman" w:eastAsia="宋体" w:hAnsi="Times New Roman" w:hint="eastAsia"/>
                <w:szCs w:val="21"/>
              </w:rPr>
              <w:t>、</w:t>
            </w:r>
            <w:r w:rsidR="00B37587">
              <w:rPr>
                <w:rFonts w:ascii="Times New Roman" w:eastAsia="宋体" w:hAnsi="Times New Roman" w:hint="eastAsia"/>
                <w:szCs w:val="21"/>
              </w:rPr>
              <w:t>Harness</w:t>
            </w:r>
            <w:r w:rsidR="00727DFD">
              <w:rPr>
                <w:rFonts w:ascii="Times New Roman" w:eastAsia="宋体" w:hAnsi="Times New Roman" w:hint="eastAsia"/>
                <w:szCs w:val="21"/>
              </w:rPr>
              <w:t>、</w:t>
            </w:r>
            <w:r w:rsidR="00727DFD" w:rsidRPr="00727DFD">
              <w:rPr>
                <w:rFonts w:ascii="Times New Roman" w:eastAsia="宋体" w:hAnsi="Times New Roman"/>
                <w:szCs w:val="21"/>
              </w:rPr>
              <w:t>Sustainability</w:t>
            </w:r>
          </w:p>
        </w:tc>
      </w:tr>
      <w:tr w:rsidR="002354EF" w:rsidRPr="00EB03D5" w14:paraId="5010746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4DDBF37"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9FD61B9"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4247FF4C" w14:textId="08C55FD1" w:rsidR="003C34F9" w:rsidRPr="00EB03D5" w:rsidRDefault="00841D96" w:rsidP="00B62324">
            <w:pPr>
              <w:rPr>
                <w:rFonts w:ascii="Times New Roman" w:eastAsia="宋体" w:hAnsi="Times New Roman"/>
                <w:szCs w:val="21"/>
              </w:rPr>
            </w:pPr>
            <w:r w:rsidRPr="00841D96">
              <w:rPr>
                <w:rFonts w:ascii="Times New Roman" w:eastAsia="宋体" w:hAnsi="Times New Roman"/>
                <w:szCs w:val="21"/>
              </w:rPr>
              <w:t>P35-P36</w:t>
            </w:r>
          </w:p>
          <w:p w14:paraId="32D32DE5" w14:textId="77777777" w:rsidR="002354EF" w:rsidRDefault="003C34F9" w:rsidP="00B62324">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 w:history="1">
              <w:r w:rsidRPr="00EB03D5">
                <w:rPr>
                  <w:rStyle w:val="a5"/>
                  <w:rFonts w:ascii="Times New Roman" w:eastAsia="宋体" w:hAnsi="Times New Roman"/>
                  <w:szCs w:val="21"/>
                </w:rPr>
                <w:t>https://glplaman.github.io</w:t>
              </w:r>
            </w:hyperlink>
          </w:p>
          <w:p w14:paraId="289AA749" w14:textId="55FAC6C2" w:rsidR="00E93312" w:rsidRPr="00E93312" w:rsidRDefault="00E93312" w:rsidP="00B62324">
            <w:pPr>
              <w:rPr>
                <w:rFonts w:ascii="Times New Roman" w:eastAsia="宋体" w:hAnsi="Times New Roman"/>
                <w:szCs w:val="21"/>
              </w:rPr>
            </w:pPr>
            <w:r>
              <w:rPr>
                <w:rFonts w:hint="eastAsia"/>
              </w:rPr>
              <w:t>敏捷宣言</w:t>
            </w:r>
            <w:r>
              <w:rPr>
                <w:rFonts w:hint="eastAsia"/>
              </w:rPr>
              <w:t xml:space="preserve"> </w:t>
            </w:r>
            <w:hyperlink r:id="rId9" w:history="1">
              <w:r w:rsidRPr="00CF5232">
                <w:rPr>
                  <w:rStyle w:val="a5"/>
                </w:rPr>
                <w:t>https://agilemanifesto.org/</w:t>
              </w:r>
            </w:hyperlink>
            <w:r>
              <w:rPr>
                <w:rFonts w:hint="eastAsia"/>
              </w:rPr>
              <w:t xml:space="preserve"> </w:t>
            </w:r>
          </w:p>
        </w:tc>
      </w:tr>
      <w:tr w:rsidR="002354EF" w:rsidRPr="00EB03D5" w14:paraId="4051330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4DBDC7"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B763D8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22353C3"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2354EF" w:rsidRPr="00EB03D5" w14:paraId="5FAE87E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61EC566"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5877C3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9B569F4"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2354EF" w:rsidRPr="00EB03D5" w14:paraId="10FCF6D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5A0E06B"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CE3C7E"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4DF37C86"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优化课堂设计；</w:t>
            </w:r>
          </w:p>
        </w:tc>
      </w:tr>
    </w:tbl>
    <w:p w14:paraId="23C918AE" w14:textId="2B676741" w:rsidR="00A7709E" w:rsidRDefault="00A7709E" w:rsidP="00FB26C9">
      <w:pPr>
        <w:adjustRightInd w:val="0"/>
        <w:snapToGrid w:val="0"/>
      </w:pPr>
    </w:p>
    <w:p w14:paraId="7B906F11" w14:textId="4DA3C02D" w:rsidR="00F83265" w:rsidRPr="008B5258" w:rsidRDefault="00F83265" w:rsidP="00412FB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Pr>
          <w:rFonts w:ascii="Times New Roman" w:eastAsia="宋体" w:hAnsi="Times New Roman" w:hint="eastAsia"/>
        </w:rPr>
        <w:t>2</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sidR="00560955">
        <w:rPr>
          <w:rFonts w:ascii="Times New Roman" w:eastAsia="宋体" w:hAnsi="Times New Roman" w:hint="eastAsia"/>
        </w:rPr>
        <w:t>初始</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34035382"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6F01D2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A8CD9F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EA7795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9E7EE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1B59F4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FAD687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BA2AA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891EE6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6173EF5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7B285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6BCFF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7620072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A631C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6748470A" w14:textId="1430050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5ADA38D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0C3E47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9267CA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5BEB1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F9DA46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1DB857A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407C5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8A024C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488845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44A7CBD" w14:textId="048B757E"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A5111C">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2A0C42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2B05A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280A021"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680895D"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项目评估工作</w:t>
            </w:r>
          </w:p>
          <w:p w14:paraId="3C22BA3C"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2. </w:t>
            </w:r>
            <w:r w:rsidRPr="00573600">
              <w:rPr>
                <w:rFonts w:ascii="Times New Roman" w:eastAsia="宋体" w:hAnsi="Times New Roman" w:hint="eastAsia"/>
                <w:szCs w:val="21"/>
              </w:rPr>
              <w:t>项目立项过程</w:t>
            </w:r>
          </w:p>
          <w:p w14:paraId="1B4F569B"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5B8BF0C6" w14:textId="1E105198" w:rsidR="00F83265" w:rsidRPr="00EB03D5" w:rsidRDefault="00573600" w:rsidP="00300E01">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tc>
      </w:tr>
      <w:tr w:rsidR="00F83265" w:rsidRPr="00EB03D5" w14:paraId="1A6C7E6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C91FF6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800208E"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DAB7A04"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7EDD762" w14:textId="1674DE19" w:rsidR="00F83265"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20A4A68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F39166B"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1DF623" w14:textId="6FDC7005" w:rsidR="00C242D4" w:rsidRPr="00EB03D5" w:rsidRDefault="00C242D4" w:rsidP="004E1777">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6C2670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AF7511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47892CE" w14:textId="1CEE6EDE"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390E863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94692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39298D1"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D7FC969" w14:textId="77777777" w:rsidR="00D40ECC" w:rsidRPr="00D40ECC"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69FD64BD" w14:textId="0A5EAB06" w:rsidR="00F83265" w:rsidRPr="00EB03D5"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F83265" w:rsidRPr="00EB03D5" w14:paraId="19CC122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D3EF65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37D6110"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2C018D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52A187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74BACA5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4E15A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45CB5A3"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3B0E7D6" w14:textId="0EEF9424" w:rsidR="00F83265" w:rsidRPr="00EB03D5" w:rsidRDefault="009865B8" w:rsidP="00BF251B">
            <w:pPr>
              <w:rPr>
                <w:rFonts w:ascii="Times New Roman" w:eastAsia="宋体" w:hAnsi="Times New Roman"/>
                <w:szCs w:val="21"/>
              </w:rPr>
            </w:pPr>
            <w:r>
              <w:rPr>
                <w:rFonts w:ascii="Times New Roman" w:eastAsia="宋体" w:hAnsi="Times New Roman" w:hint="eastAsia"/>
                <w:szCs w:val="21"/>
              </w:rPr>
              <w:t>项目章程</w:t>
            </w:r>
          </w:p>
        </w:tc>
      </w:tr>
      <w:tr w:rsidR="00F83265" w:rsidRPr="00EB03D5" w14:paraId="6430BA1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CF258E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489CC2"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54B2A354" w14:textId="2E22DA9D" w:rsidR="00F83265" w:rsidRPr="00EB03D5" w:rsidRDefault="00596C2D" w:rsidP="00BF251B">
            <w:pPr>
              <w:rPr>
                <w:rFonts w:ascii="Times New Roman" w:eastAsia="宋体" w:hAnsi="Times New Roman"/>
                <w:szCs w:val="21"/>
              </w:rPr>
            </w:pPr>
            <w:r>
              <w:rPr>
                <w:rFonts w:ascii="Times New Roman" w:eastAsia="宋体" w:hAnsi="Times New Roman" w:hint="eastAsia"/>
                <w:szCs w:val="21"/>
              </w:rPr>
              <w:t>项目招投标</w:t>
            </w:r>
          </w:p>
        </w:tc>
      </w:tr>
      <w:tr w:rsidR="00F83265" w:rsidRPr="00EB03D5" w14:paraId="1954DF3E"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C5FBF66" w14:textId="12AE9F5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03E8AF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3A66EB12"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7C34361C"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8050EDC" w14:textId="50241E4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2517F6C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361DBA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7470DFE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A0CC2F5" w14:textId="26398CF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A03BB2"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C1EFD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BFF190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3698C760"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294AE5D5"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5FDD58" w14:textId="648CC392" w:rsidR="000E0311" w:rsidRPr="00EB03D5" w:rsidRDefault="000E0311" w:rsidP="004E1777">
            <w:pPr>
              <w:jc w:val="distribute"/>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BB3EF4" w14:textId="07379853"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36AE325" w14:textId="77777777" w:rsidR="000E0311" w:rsidRPr="00EB03D5" w:rsidRDefault="000E0311" w:rsidP="000E0311">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421D8C4"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1E258B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7541E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FFA588A" w14:textId="40EE9483" w:rsidR="00F53F3F" w:rsidRDefault="00F53F3F" w:rsidP="00F53F3F">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项目评估</w:t>
            </w:r>
          </w:p>
          <w:p w14:paraId="04DB4ED0" w14:textId="77777777" w:rsidR="00C247DF" w:rsidRDefault="00C247DF" w:rsidP="00C247DF">
            <w:pPr>
              <w:ind w:firstLineChars="200" w:firstLine="420"/>
              <w:rPr>
                <w:rFonts w:ascii="Times New Roman" w:eastAsia="宋体" w:hAnsi="Times New Roman"/>
                <w:szCs w:val="21"/>
              </w:rPr>
            </w:pPr>
            <w:r w:rsidRPr="00F53F3F">
              <w:rPr>
                <w:rFonts w:ascii="Times New Roman" w:eastAsia="宋体" w:hAnsi="Times New Roman" w:hint="eastAsia"/>
                <w:szCs w:val="21"/>
              </w:rPr>
              <w:t>目的</w:t>
            </w:r>
            <w:r>
              <w:rPr>
                <w:rFonts w:ascii="Times New Roman" w:eastAsia="宋体" w:hAnsi="Times New Roman" w:hint="eastAsia"/>
                <w:szCs w:val="21"/>
              </w:rPr>
              <w:t>：</w:t>
            </w:r>
            <w:r w:rsidRPr="00F53F3F">
              <w:rPr>
                <w:rFonts w:ascii="Times New Roman" w:eastAsia="宋体" w:hAnsi="Times New Roman" w:hint="eastAsia"/>
                <w:szCs w:val="21"/>
              </w:rPr>
              <w:t>初步判断项目的可行性、必要性、资源需求等。属于前期调研</w:t>
            </w:r>
            <w:r w:rsidRPr="00F53F3F">
              <w:rPr>
                <w:rFonts w:ascii="Times New Roman" w:eastAsia="宋体" w:hAnsi="Times New Roman" w:hint="eastAsia"/>
                <w:szCs w:val="21"/>
              </w:rPr>
              <w:t>/</w:t>
            </w:r>
            <w:r w:rsidRPr="00F53F3F">
              <w:rPr>
                <w:rFonts w:ascii="Times New Roman" w:eastAsia="宋体" w:hAnsi="Times New Roman" w:hint="eastAsia"/>
                <w:szCs w:val="21"/>
              </w:rPr>
              <w:t>预研性质</w:t>
            </w:r>
          </w:p>
          <w:p w14:paraId="4AEAF28E" w14:textId="6C6B39C2" w:rsidR="00F53F3F" w:rsidRPr="00F53F3F" w:rsidRDefault="00C247DF" w:rsidP="00C247DF">
            <w:pPr>
              <w:ind w:firstLineChars="200" w:firstLine="420"/>
              <w:rPr>
                <w:rFonts w:ascii="Times New Roman" w:eastAsia="宋体" w:hAnsi="Times New Roman"/>
                <w:szCs w:val="21"/>
              </w:rPr>
            </w:pPr>
            <w:r w:rsidRPr="00F53F3F">
              <w:rPr>
                <w:rFonts w:ascii="Times New Roman" w:eastAsia="宋体" w:hAnsi="Times New Roman" w:hint="eastAsia"/>
                <w:szCs w:val="21"/>
              </w:rPr>
              <w:t>输出</w:t>
            </w:r>
            <w:r>
              <w:rPr>
                <w:rFonts w:ascii="Times New Roman" w:eastAsia="宋体" w:hAnsi="Times New Roman" w:hint="eastAsia"/>
                <w:szCs w:val="21"/>
              </w:rPr>
              <w:t>：</w:t>
            </w:r>
            <w:r w:rsidRPr="00F53F3F">
              <w:rPr>
                <w:rFonts w:ascii="Times New Roman" w:eastAsia="宋体" w:hAnsi="Times New Roman" w:hint="eastAsia"/>
                <w:szCs w:val="21"/>
              </w:rPr>
              <w:t>项目评估报告</w:t>
            </w:r>
            <w:r w:rsidR="00F53F3F" w:rsidRPr="00F53F3F">
              <w:rPr>
                <w:rFonts w:ascii="Times New Roman" w:eastAsia="宋体" w:hAnsi="Times New Roman" w:hint="eastAsia"/>
                <w:szCs w:val="21"/>
              </w:rPr>
              <w:t>项目启动</w:t>
            </w:r>
          </w:p>
          <w:p w14:paraId="642578B1" w14:textId="77777777" w:rsidR="009D3786" w:rsidRDefault="00F53F3F" w:rsidP="009D3786">
            <w:pPr>
              <w:ind w:firstLineChars="200" w:firstLine="420"/>
              <w:rPr>
                <w:rFonts w:ascii="Times New Roman" w:eastAsia="宋体" w:hAnsi="Times New Roman"/>
                <w:szCs w:val="21"/>
              </w:rPr>
            </w:pPr>
            <w:r w:rsidRPr="00F53F3F">
              <w:rPr>
                <w:rFonts w:ascii="Times New Roman" w:eastAsia="宋体" w:hAnsi="Times New Roman" w:hint="eastAsia"/>
                <w:szCs w:val="21"/>
              </w:rPr>
              <w:t>项目可行性分析</w:t>
            </w:r>
          </w:p>
          <w:p w14:paraId="0CAE599B" w14:textId="4B77227F" w:rsidR="00F53F3F" w:rsidRDefault="00F53F3F" w:rsidP="009D3786">
            <w:pPr>
              <w:ind w:firstLineChars="200" w:firstLine="420"/>
              <w:rPr>
                <w:rFonts w:ascii="Times New Roman" w:eastAsia="宋体" w:hAnsi="Times New Roman"/>
                <w:szCs w:val="21"/>
              </w:rPr>
            </w:pPr>
            <w:r w:rsidRPr="00F53F3F">
              <w:rPr>
                <w:rFonts w:ascii="Times New Roman" w:eastAsia="宋体" w:hAnsi="Times New Roman" w:hint="eastAsia"/>
                <w:szCs w:val="21"/>
              </w:rPr>
              <w:t>项目经济性分析</w:t>
            </w:r>
          </w:p>
          <w:p w14:paraId="6F62AB95" w14:textId="45072986" w:rsidR="009D3786" w:rsidRDefault="009D3786" w:rsidP="009D3786">
            <w:pPr>
              <w:rPr>
                <w:rFonts w:ascii="Times New Roman" w:eastAsia="宋体" w:hAnsi="Times New Roman"/>
                <w:szCs w:val="21"/>
              </w:rPr>
            </w:pPr>
            <w:r>
              <w:rPr>
                <w:rFonts w:ascii="Times New Roman" w:eastAsia="宋体" w:hAnsi="Times New Roman" w:hint="eastAsia"/>
                <w:szCs w:val="21"/>
              </w:rPr>
              <w:t xml:space="preserve">1.1 </w:t>
            </w:r>
            <w:r w:rsidRPr="00407624">
              <w:rPr>
                <w:rFonts w:ascii="Times New Roman" w:eastAsia="宋体" w:hAnsi="Times New Roman" w:hint="eastAsia"/>
                <w:szCs w:val="21"/>
              </w:rPr>
              <w:t>NPV</w:t>
            </w:r>
            <w:r w:rsidRPr="00407624">
              <w:rPr>
                <w:rFonts w:ascii="Times New Roman" w:eastAsia="宋体" w:hAnsi="Times New Roman" w:hint="eastAsia"/>
                <w:szCs w:val="21"/>
              </w:rPr>
              <w:t>：</w:t>
            </w:r>
            <w:r w:rsidRPr="00407624">
              <w:rPr>
                <w:rFonts w:ascii="Times New Roman" w:eastAsia="宋体" w:hAnsi="Times New Roman" w:hint="eastAsia"/>
                <w:szCs w:val="21"/>
              </w:rPr>
              <w:t>Net Present Value</w:t>
            </w:r>
            <w:r w:rsidRPr="00407624">
              <w:rPr>
                <w:rFonts w:ascii="Times New Roman" w:eastAsia="宋体" w:hAnsi="Times New Roman" w:hint="eastAsia"/>
                <w:szCs w:val="21"/>
              </w:rPr>
              <w:t>，净现金值</w:t>
            </w:r>
          </w:p>
          <w:p w14:paraId="4180EB3C" w14:textId="77777777" w:rsidR="00407624" w:rsidRPr="00407624" w:rsidRDefault="00407624" w:rsidP="00407624">
            <w:pPr>
              <w:ind w:firstLineChars="200" w:firstLine="420"/>
              <w:rPr>
                <w:rFonts w:ascii="Times New Roman" w:eastAsia="宋体" w:hAnsi="Times New Roman"/>
                <w:szCs w:val="21"/>
              </w:rPr>
            </w:pPr>
            <w:r w:rsidRPr="00407624">
              <w:rPr>
                <w:rFonts w:ascii="Times New Roman" w:eastAsia="宋体" w:hAnsi="Times New Roman" w:hint="eastAsia"/>
                <w:szCs w:val="21"/>
              </w:rPr>
              <w:t>Input</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年的现金流入量</w:t>
            </w:r>
          </w:p>
          <w:p w14:paraId="09CD2A5A" w14:textId="77777777" w:rsidR="00407624" w:rsidRPr="00407624" w:rsidRDefault="00407624" w:rsidP="00407624">
            <w:pPr>
              <w:ind w:firstLineChars="200" w:firstLine="420"/>
              <w:rPr>
                <w:rFonts w:ascii="Times New Roman" w:eastAsia="宋体" w:hAnsi="Times New Roman"/>
                <w:szCs w:val="21"/>
              </w:rPr>
            </w:pPr>
            <w:r w:rsidRPr="00407624">
              <w:rPr>
                <w:rFonts w:ascii="Times New Roman" w:eastAsia="宋体" w:hAnsi="Times New Roman" w:hint="eastAsia"/>
                <w:szCs w:val="21"/>
              </w:rPr>
              <w:t>Output</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年的现金流出量</w:t>
            </w:r>
          </w:p>
          <w:p w14:paraId="1EDE7219" w14:textId="77777777" w:rsidR="00407624" w:rsidRPr="00407624" w:rsidRDefault="00407624" w:rsidP="00407624">
            <w:pPr>
              <w:ind w:firstLineChars="200" w:firstLine="420"/>
              <w:rPr>
                <w:rFonts w:ascii="Times New Roman" w:eastAsia="宋体" w:hAnsi="Times New Roman"/>
                <w:szCs w:val="21"/>
              </w:rPr>
            </w:pPr>
            <w:r w:rsidRPr="00407624">
              <w:rPr>
                <w:rFonts w:ascii="Times New Roman" w:eastAsia="宋体" w:hAnsi="Times New Roman" w:hint="eastAsia"/>
                <w:szCs w:val="21"/>
              </w:rPr>
              <w:t>CF</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w:t>
            </w:r>
            <w:r w:rsidRPr="00407624">
              <w:rPr>
                <w:rFonts w:ascii="Times New Roman" w:eastAsia="宋体" w:hAnsi="Times New Roman" w:hint="eastAsia"/>
                <w:szCs w:val="21"/>
              </w:rPr>
              <w:t>Current Flow at time t</w:t>
            </w:r>
            <w:r w:rsidRPr="00407624">
              <w:rPr>
                <w:rFonts w:ascii="Times New Roman" w:eastAsia="宋体" w:hAnsi="Times New Roman" w:hint="eastAsia"/>
                <w:szCs w:val="21"/>
              </w:rPr>
              <w:t>，当前净现金流</w:t>
            </w:r>
            <w:r w:rsidRPr="00407624">
              <w:rPr>
                <w:rFonts w:ascii="Times New Roman" w:eastAsia="宋体" w:hAnsi="Times New Roman" w:hint="eastAsia"/>
                <w:szCs w:val="21"/>
              </w:rPr>
              <w:t xml:space="preserve"> = I</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 xml:space="preserve"> - O</w:t>
            </w:r>
            <w:r w:rsidRPr="00407624">
              <w:rPr>
                <w:rFonts w:ascii="Times New Roman" w:eastAsia="宋体" w:hAnsi="Times New Roman" w:hint="eastAsia"/>
                <w:szCs w:val="21"/>
                <w:vertAlign w:val="subscript"/>
              </w:rPr>
              <w:t>t</w:t>
            </w:r>
          </w:p>
          <w:p w14:paraId="56CBF3C9" w14:textId="77777777" w:rsidR="00407624" w:rsidRPr="00407624" w:rsidRDefault="00407624" w:rsidP="00407624">
            <w:pPr>
              <w:ind w:firstLineChars="200" w:firstLine="420"/>
              <w:rPr>
                <w:rFonts w:ascii="Times New Roman" w:eastAsia="宋体" w:hAnsi="Times New Roman"/>
                <w:szCs w:val="21"/>
              </w:rPr>
            </w:pPr>
            <w:r w:rsidRPr="00407624">
              <w:rPr>
                <w:rFonts w:ascii="Times New Roman" w:eastAsia="宋体" w:hAnsi="Times New Roman" w:hint="eastAsia"/>
                <w:szCs w:val="21"/>
              </w:rPr>
              <w:t>r</w:t>
            </w:r>
            <w:r w:rsidRPr="00407624">
              <w:rPr>
                <w:rFonts w:ascii="Times New Roman" w:eastAsia="宋体" w:hAnsi="Times New Roman" w:hint="eastAsia"/>
                <w:szCs w:val="21"/>
              </w:rPr>
              <w:t>：贴现率</w:t>
            </w:r>
          </w:p>
          <w:p w14:paraId="083B795A" w14:textId="77777777" w:rsidR="0031491B" w:rsidRDefault="0031491B" w:rsidP="0031491B">
            <w:pPr>
              <w:jc w:val="center"/>
              <w:rPr>
                <w:rFonts w:ascii="Times New Roman" w:eastAsia="宋体" w:hAnsi="Times New Roman"/>
                <w:szCs w:val="21"/>
              </w:rPr>
            </w:pPr>
            <w:r w:rsidRPr="0031491B">
              <w:rPr>
                <w:rFonts w:ascii="Times New Roman" w:eastAsia="宋体" w:hAnsi="Times New Roman"/>
                <w:noProof/>
                <w:szCs w:val="21"/>
              </w:rPr>
              <mc:AlternateContent>
                <mc:Choice Requires="wps">
                  <w:drawing>
                    <wp:inline distT="0" distB="0" distL="0" distR="0" wp14:anchorId="15EA3F49" wp14:editId="39430753">
                      <wp:extent cx="1872000" cy="756000"/>
                      <wp:effectExtent l="0" t="0" r="0" b="0"/>
                      <wp:docPr id="28" name="文本框 27">
                        <a:extLst xmlns:a="http://schemas.openxmlformats.org/drawingml/2006/main">
                          <a:ext uri="{FF2B5EF4-FFF2-40B4-BE49-F238E27FC236}">
                            <a16:creationId xmlns:a16="http://schemas.microsoft.com/office/drawing/2014/main" id="{63677D6A-F391-A4E6-D9FC-7E5173BB4605}"/>
                          </a:ext>
                        </a:extLst>
                      </wp:docPr>
                      <wp:cNvGraphicFramePr/>
                      <a:graphic xmlns:a="http://schemas.openxmlformats.org/drawingml/2006/main">
                        <a:graphicData uri="http://schemas.microsoft.com/office/word/2010/wordprocessingShape">
                          <wps:wsp>
                            <wps:cNvSpPr txBox="1"/>
                            <wps:spPr>
                              <a:xfrm>
                                <a:off x="0" y="0"/>
                                <a:ext cx="1872000" cy="756000"/>
                              </a:xfrm>
                              <a:prstGeom prst="rect">
                                <a:avLst/>
                              </a:prstGeom>
                              <a:noFill/>
                            </wps:spPr>
                            <wps:txbx>
                              <w:txbxContent>
                                <w:p w14:paraId="2BB58E94" w14:textId="77777777" w:rsidR="0031491B" w:rsidRPr="0031491B" w:rsidRDefault="0031491B" w:rsidP="0031491B">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wps:txbx>
                            <wps:bodyPr wrap="none" lIns="0" tIns="0" rIns="0" bIns="0" rtlCol="0">
                              <a:spAutoFit/>
                            </wps:bodyPr>
                          </wps:wsp>
                        </a:graphicData>
                      </a:graphic>
                    </wp:inline>
                  </w:drawing>
                </mc:Choice>
                <mc:Fallback>
                  <w:pict>
                    <v:shapetype w14:anchorId="15EA3F49" id="_x0000_t202" coordsize="21600,21600" o:spt="202" path="m,l,21600r21600,l21600,xe">
                      <v:stroke joinstyle="miter"/>
                      <v:path gradientshapeok="t" o:connecttype="rect"/>
                    </v:shapetype>
                    <v:shape id="文本框 27" o:spid="_x0000_s1026" type="#_x0000_t202" style="width:147.4pt;height:59.5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" filled="f" stroked="f">
                      <v:textbox style="mso-fit-shape-to-text:t" inset="0,0,0,0">
                        <w:txbxContent>
                          <w:p w14:paraId="2BB58E94" w14:textId="77777777" w:rsidR="0031491B" w:rsidRPr="0031491B" w:rsidRDefault="0031491B" w:rsidP="0031491B">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v:textbox>
                      <w10:anchorlock/>
                    </v:shape>
                  </w:pict>
                </mc:Fallback>
              </mc:AlternateContent>
            </w:r>
          </w:p>
          <w:p w14:paraId="4FEA112F" w14:textId="4C40D707" w:rsidR="0031491B" w:rsidRDefault="00DF7A35" w:rsidP="00F53F3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1</w:t>
            </w:r>
            <w:r w:rsidR="00B77ED0">
              <w:rPr>
                <w:rFonts w:ascii="Times New Roman" w:eastAsia="宋体" w:hAnsi="Times New Roman" w:hint="eastAsia"/>
                <w:szCs w:val="21"/>
              </w:rPr>
              <w:t xml:space="preserve"> </w:t>
            </w:r>
            <w:r w:rsidR="00B77ED0" w:rsidRPr="00B77ED0">
              <w:rPr>
                <w:rFonts w:ascii="Times New Roman" w:eastAsia="宋体" w:hAnsi="Times New Roman" w:hint="eastAsia"/>
                <w:szCs w:val="21"/>
              </w:rPr>
              <w:t>某软件公司准备投标某项目，估计成本是</w:t>
            </w:r>
            <w:r w:rsidR="00B77ED0" w:rsidRPr="00B77ED0">
              <w:rPr>
                <w:rFonts w:ascii="Times New Roman" w:eastAsia="宋体" w:hAnsi="Times New Roman" w:hint="eastAsia"/>
                <w:szCs w:val="21"/>
              </w:rPr>
              <w:t>75.95</w:t>
            </w:r>
            <w:r w:rsidR="00B77ED0" w:rsidRPr="00B77ED0">
              <w:rPr>
                <w:rFonts w:ascii="Times New Roman" w:eastAsia="宋体" w:hAnsi="Times New Roman" w:hint="eastAsia"/>
                <w:szCs w:val="21"/>
              </w:rPr>
              <w:t>万，项目的合同金额</w:t>
            </w:r>
            <w:r w:rsidR="00B77ED0" w:rsidRPr="00B77ED0">
              <w:rPr>
                <w:rFonts w:ascii="Times New Roman" w:eastAsia="宋体" w:hAnsi="Times New Roman" w:hint="eastAsia"/>
                <w:szCs w:val="21"/>
              </w:rPr>
              <w:t>100</w:t>
            </w:r>
            <w:r w:rsidR="00B77ED0" w:rsidRPr="00B77ED0">
              <w:rPr>
                <w:rFonts w:ascii="Times New Roman" w:eastAsia="宋体" w:hAnsi="Times New Roman" w:hint="eastAsia"/>
                <w:szCs w:val="21"/>
              </w:rPr>
              <w:t>万，分</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次支付，项目开始支付</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万，项目结束</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lastRenderedPageBreak/>
              <w:t>万，项目周期</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年，贴现率为</w:t>
            </w:r>
            <w:r w:rsidR="00B77ED0" w:rsidRPr="00B77ED0">
              <w:rPr>
                <w:rFonts w:ascii="Times New Roman" w:eastAsia="宋体" w:hAnsi="Times New Roman" w:hint="eastAsia"/>
                <w:szCs w:val="21"/>
              </w:rPr>
              <w:t>8%</w:t>
            </w:r>
            <w:r w:rsidR="00B77ED0" w:rsidRPr="00B77ED0">
              <w:rPr>
                <w:rFonts w:ascii="Times New Roman" w:eastAsia="宋体" w:hAnsi="Times New Roman" w:hint="eastAsia"/>
                <w:szCs w:val="21"/>
              </w:rPr>
              <w:t>，请计算</w:t>
            </w:r>
            <w:r w:rsidR="00B77ED0" w:rsidRPr="00B77ED0">
              <w:rPr>
                <w:rFonts w:ascii="Times New Roman" w:eastAsia="宋体" w:hAnsi="Times New Roman" w:hint="eastAsia"/>
                <w:szCs w:val="21"/>
              </w:rPr>
              <w:t>NPV</w:t>
            </w:r>
            <w:r w:rsidR="00B77ED0" w:rsidRPr="00B77ED0">
              <w:rPr>
                <w:rFonts w:ascii="Times New Roman" w:eastAsia="宋体" w:hAnsi="Times New Roman" w:hint="eastAsia"/>
                <w:szCs w:val="21"/>
              </w:rPr>
              <w:t>。</w:t>
            </w:r>
          </w:p>
          <w:p w14:paraId="2A6E6070" w14:textId="058068C2" w:rsidR="007A4DEF" w:rsidRPr="00EB03D5" w:rsidRDefault="00DF7A35" w:rsidP="00F53F3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2</w:t>
            </w:r>
            <w:r w:rsidR="00B77ED0">
              <w:rPr>
                <w:rFonts w:ascii="Times New Roman" w:eastAsia="宋体" w:hAnsi="Times New Roman" w:hint="eastAsia"/>
                <w:szCs w:val="21"/>
              </w:rPr>
              <w:t xml:space="preserve"> </w:t>
            </w:r>
            <w:r w:rsidR="00B77ED0" w:rsidRPr="00B77ED0">
              <w:rPr>
                <w:rFonts w:ascii="Times New Roman" w:eastAsia="宋体" w:hAnsi="Times New Roman" w:hint="eastAsia"/>
                <w:szCs w:val="21"/>
              </w:rPr>
              <w:t>某软件公司准备投标某项目，项目的合同金额</w:t>
            </w:r>
            <w:r w:rsidR="00B77ED0" w:rsidRPr="00B77ED0">
              <w:rPr>
                <w:rFonts w:ascii="Times New Roman" w:eastAsia="宋体" w:hAnsi="Times New Roman" w:hint="eastAsia"/>
                <w:szCs w:val="21"/>
              </w:rPr>
              <w:t>100</w:t>
            </w:r>
            <w:r w:rsidR="00B77ED0" w:rsidRPr="00B77ED0">
              <w:rPr>
                <w:rFonts w:ascii="Times New Roman" w:eastAsia="宋体" w:hAnsi="Times New Roman" w:hint="eastAsia"/>
                <w:szCs w:val="21"/>
              </w:rPr>
              <w:t>万，分</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次支付，项目开始支付</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万，项目结束</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万，项目周期</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年，贴现率为</w:t>
            </w:r>
            <w:r w:rsidR="00B77ED0" w:rsidRPr="00B77ED0">
              <w:rPr>
                <w:rFonts w:ascii="Times New Roman" w:eastAsia="宋体" w:hAnsi="Times New Roman" w:hint="eastAsia"/>
                <w:szCs w:val="21"/>
              </w:rPr>
              <w:t>8%</w:t>
            </w:r>
            <w:r w:rsidR="00B77ED0" w:rsidRPr="00B77ED0">
              <w:rPr>
                <w:rFonts w:ascii="Times New Roman" w:eastAsia="宋体" w:hAnsi="Times New Roman" w:hint="eastAsia"/>
                <w:szCs w:val="21"/>
              </w:rPr>
              <w:t>，求</w:t>
            </w:r>
            <w:r w:rsidR="00B77ED0" w:rsidRPr="00B77ED0">
              <w:rPr>
                <w:rFonts w:ascii="Times New Roman" w:eastAsia="宋体" w:hAnsi="Times New Roman" w:hint="eastAsia"/>
                <w:szCs w:val="21"/>
              </w:rPr>
              <w:t>NPV</w:t>
            </w:r>
            <w:r w:rsidR="00B77ED0" w:rsidRPr="00B77ED0">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67766587"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6437FBBA" w14:textId="77777777" w:rsidTr="004E1777">
        <w:tc>
          <w:tcPr>
            <w:tcW w:w="586" w:type="pct"/>
            <w:vMerge/>
            <w:tcBorders>
              <w:top w:val="single" w:sz="4" w:space="0" w:color="000000"/>
              <w:left w:val="single" w:sz="4" w:space="0" w:color="000000"/>
              <w:bottom w:val="single" w:sz="4" w:space="0" w:color="000000"/>
              <w:right w:val="single" w:sz="4" w:space="0" w:color="000000"/>
            </w:tcBorders>
            <w:vAlign w:val="center"/>
          </w:tcPr>
          <w:p w14:paraId="6185A02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5F01C4" w14:textId="77777777" w:rsidR="00F83265" w:rsidRPr="00EB03D5" w:rsidRDefault="00F83265" w:rsidP="004E1777">
            <w:pP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6C8ED9DA" w14:textId="2DE71D4B" w:rsidR="00A2143D" w:rsidRDefault="00FC5861" w:rsidP="00A14619">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项目立项</w:t>
            </w:r>
          </w:p>
          <w:p w14:paraId="1D46350B" w14:textId="6B75E3FA" w:rsidR="00A14619" w:rsidRDefault="00A14619" w:rsidP="00A14619">
            <w:pPr>
              <w:jc w:val="center"/>
              <w:rPr>
                <w:rFonts w:ascii="Times New Roman" w:eastAsia="宋体" w:hAnsi="Times New Roman"/>
                <w:szCs w:val="21"/>
              </w:rPr>
            </w:pPr>
            <w:r w:rsidRPr="00A14619">
              <w:rPr>
                <w:rFonts w:ascii="Times New Roman" w:eastAsia="宋体" w:hAnsi="Times New Roman"/>
                <w:noProof/>
                <w:szCs w:val="21"/>
              </w:rPr>
              <mc:AlternateContent>
                <mc:Choice Requires="wpg">
                  <w:drawing>
                    <wp:inline distT="0" distB="0" distL="0" distR="0" wp14:anchorId="24B7D898" wp14:editId="6A4BC731">
                      <wp:extent cx="3200218" cy="2612307"/>
                      <wp:effectExtent l="0" t="0" r="635" b="17145"/>
                      <wp:docPr id="628461290" name="组合 2"/>
                      <wp:cNvGraphicFramePr/>
                      <a:graphic xmlns:a="http://schemas.openxmlformats.org/drawingml/2006/main">
                        <a:graphicData uri="http://schemas.microsoft.com/office/word/2010/wordprocessingGroup">
                          <wpg:wgp>
                            <wpg:cNvGrpSpPr/>
                            <wpg:grpSpPr>
                              <a:xfrm>
                                <a:off x="0" y="0"/>
                                <a:ext cx="3200218" cy="2612307"/>
                                <a:chOff x="0" y="0"/>
                                <a:chExt cx="6712950" cy="4858575"/>
                              </a:xfrm>
                            </wpg:grpSpPr>
                            <wps:wsp>
                              <wps:cNvPr id="1223417201" name="矩形: 圆角 1223417201"/>
                              <wps:cNvSpPr/>
                              <wps:spPr>
                                <a:xfrm>
                                  <a:off x="2143125" y="0"/>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F50287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开始</w:t>
                                    </w:r>
                                  </w:p>
                                </w:txbxContent>
                              </wps:txbx>
                              <wps:bodyPr lIns="0" tIns="0" rIns="0" bIns="0" rtlCol="0" anchor="ctr"/>
                            </wps:wsp>
                            <wps:wsp>
                              <wps:cNvPr id="1244940656" name="矩形: 圆角 1244940656"/>
                              <wps:cNvSpPr/>
                              <wps:spPr>
                                <a:xfrm>
                                  <a:off x="2143125" y="4498575"/>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2D723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结束</w:t>
                                    </w:r>
                                  </w:p>
                                </w:txbxContent>
                              </wps:txbx>
                              <wps:bodyPr lIns="0" tIns="0" rIns="0" bIns="0" rtlCol="0" anchor="ctr"/>
                            </wps:wsp>
                            <wps:wsp>
                              <wps:cNvPr id="1433903167" name="矩形 1433903167"/>
                              <wps:cNvSpPr/>
                              <wps:spPr>
                                <a:xfrm>
                                  <a:off x="2143125" y="6471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82792C"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识别发起的项目</w:t>
                                    </w:r>
                                  </w:p>
                                </w:txbxContent>
                              </wps:txbx>
                              <wps:bodyPr lIns="0" tIns="0" rIns="0" bIns="0" rtlCol="0" anchor="ctr"/>
                            </wps:wsp>
                            <wps:wsp>
                              <wps:cNvPr id="573041773" name="矩形 573041773"/>
                              <wps:cNvSpPr/>
                              <wps:spPr>
                                <a:xfrm>
                                  <a:off x="2143125"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6F6FBE"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论证项目</w:t>
                                    </w:r>
                                  </w:p>
                                </w:txbxContent>
                              </wps:txbx>
                              <wps:bodyPr lIns="0" tIns="0" rIns="0" bIns="0" rtlCol="0" anchor="ctr"/>
                            </wps:wsp>
                            <wps:wsp>
                              <wps:cNvPr id="583100287" name="矩形 583100287"/>
                              <wps:cNvSpPr/>
                              <wps:spPr>
                                <a:xfrm>
                                  <a:off x="2143125" y="19414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1E8EF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申请项目</w:t>
                                    </w:r>
                                  </w:p>
                                </w:txbxContent>
                              </wps:txbx>
                              <wps:bodyPr lIns="0" tIns="0" rIns="0" bIns="0" rtlCol="0" anchor="ctr"/>
                            </wps:wsp>
                            <wps:wsp>
                              <wps:cNvPr id="1733989824" name="菱形 1733989824"/>
                              <wps:cNvSpPr/>
                              <wps:spPr>
                                <a:xfrm>
                                  <a:off x="1963125" y="2714594"/>
                                  <a:ext cx="1800000" cy="72000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5E488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审核项目</w:t>
                                    </w:r>
                                  </w:p>
                                </w:txbxContent>
                              </wps:txbx>
                              <wps:bodyPr lIns="0" tIns="0" rIns="0" bIns="0" rtlCol="0" anchor="ctr"/>
                            </wps:wsp>
                            <wps:wsp>
                              <wps:cNvPr id="921246907" name="矩形 921246907"/>
                              <wps:cNvSpPr/>
                              <wps:spPr>
                                <a:xfrm>
                                  <a:off x="2143125" y="3847737"/>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115DDA"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确定项目立项</w:t>
                                    </w:r>
                                  </w:p>
                                </w:txbxContent>
                              </wps:txbx>
                              <wps:bodyPr lIns="0" tIns="0" rIns="0" bIns="0" rtlCol="0" anchor="ctr"/>
                            </wps:wsp>
                            <wps:wsp>
                              <wps:cNvPr id="583486637" name="矩形 583486637"/>
                              <wps:cNvSpPr/>
                              <wps:spPr>
                                <a:xfrm>
                                  <a:off x="4552950" y="2894594"/>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14A42E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取消项目立项</w:t>
                                    </w:r>
                                  </w:p>
                                </w:txbxContent>
                              </wps:txbx>
                              <wps:bodyPr lIns="0" tIns="0" rIns="0" bIns="0" rtlCol="0" anchor="ctr"/>
                            </wps:wsp>
                            <wps:wsp>
                              <wps:cNvPr id="446528729" name="矩形 446528729"/>
                              <wps:cNvSpPr/>
                              <wps:spPr>
                                <a:xfrm>
                                  <a:off x="0" y="2894594"/>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8F4429A"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wps:txbx>
                              <wps:bodyPr lIns="0" tIns="0" rIns="0" bIns="0" rtlCol="0" anchor="ctr"/>
                            </wps:wsp>
                            <wps:wsp>
                              <wps:cNvPr id="2021303911" name="矩形 2021303911"/>
                              <wps:cNvSpPr/>
                              <wps:spPr>
                                <a:xfrm>
                                  <a:off x="4552950"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ABBC66"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项目评估报告</w:t>
                                    </w:r>
                                  </w:p>
                                </w:txbxContent>
                              </wps:txbx>
                              <wps:bodyPr lIns="0" tIns="0" rIns="0" bIns="0" rtlCol="0" anchor="ctr"/>
                            </wps:wsp>
                            <wps:wsp>
                              <wps:cNvPr id="1037464939" name="矩形 1037464939"/>
                              <wps:cNvSpPr/>
                              <wps:spPr>
                                <a:xfrm>
                                  <a:off x="4552950" y="1941450"/>
                                  <a:ext cx="216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0679212"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wps:txbx>
                              <wps:bodyPr lIns="0" tIns="0" rIns="0" bIns="0" rtlCol="0" anchor="ctr"/>
                            </wps:wsp>
                            <wps:wsp>
                              <wps:cNvPr id="1728808634" name="直接箭头连接符 1728808634"/>
                              <wps:cNvCnPr/>
                              <wps:spPr>
                                <a:xfrm>
                                  <a:off x="2863125" y="3600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51787237" name="直接箭头连接符 1551787237"/>
                              <wps:cNvCnPr/>
                              <wps:spPr>
                                <a:xfrm>
                                  <a:off x="2863125" y="100715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4569020" name="直接箭头连接符 234569020"/>
                              <wps:cNvCnPr/>
                              <wps:spPr>
                                <a:xfrm>
                                  <a:off x="2863125" y="16543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59316924" name="直接箭头连接符 1059316924"/>
                              <wps:cNvCnPr>
                                <a:cxnSpLocks/>
                              </wps:cNvCnPr>
                              <wps:spPr>
                                <a:xfrm>
                                  <a:off x="2863125" y="3434594"/>
                                  <a:ext cx="0" cy="4131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15799575" name="直接箭头连接符 515799575"/>
                              <wps:cNvCnPr>
                                <a:cxnSpLocks/>
                              </wps:cNvCnPr>
                              <wps:spPr>
                                <a:xfrm>
                                  <a:off x="2863125" y="2301450"/>
                                  <a:ext cx="0" cy="41314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87061218" name="直接箭头连接符 387061218"/>
                              <wps:cNvCnPr/>
                              <wps:spPr>
                                <a:xfrm>
                                  <a:off x="2863125" y="4207737"/>
                                  <a:ext cx="0" cy="2908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80859403" name="直接箭头连接符 1380859403"/>
                              <wps:cNvCnPr/>
                              <wps:spPr>
                                <a:xfrm>
                                  <a:off x="3763125" y="3074594"/>
                                  <a:ext cx="78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157452" name="直接箭头连接符 14157452"/>
                              <wps:cNvCnPr/>
                              <wps:spPr>
                                <a:xfrm>
                                  <a:off x="3583125" y="147430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48475054" name="直接箭头连接符 848475054"/>
                              <wps:cNvCnPr/>
                              <wps:spPr>
                                <a:xfrm>
                                  <a:off x="3583125" y="212145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4310697" name="直接箭头连接符 174310697"/>
                              <wps:cNvCnPr/>
                              <wps:spPr>
                                <a:xfrm flipH="1">
                                  <a:off x="1440000" y="3074594"/>
                                  <a:ext cx="5231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4970545" name="文本框 45"/>
                              <wps:cNvSpPr txBox="1"/>
                              <wps:spPr>
                                <a:xfrm>
                                  <a:off x="2862813" y="3466434"/>
                                  <a:ext cx="267335" cy="198120"/>
                                </a:xfrm>
                                <a:prstGeom prst="rect">
                                  <a:avLst/>
                                </a:prstGeom>
                                <a:noFill/>
                              </wps:spPr>
                              <wps:txbx>
                                <w:txbxContent>
                                  <w:p w14:paraId="505BAC42"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通过</w:t>
                                    </w:r>
                                  </w:p>
                                </w:txbxContent>
                              </wps:txbx>
                              <wps:bodyPr wrap="square" lIns="0" tIns="0" rIns="0" bIns="0" rtlCol="0">
                                <a:noAutofit/>
                              </wps:bodyPr>
                            </wps:wsp>
                            <wps:wsp>
                              <wps:cNvPr id="1831686312" name="文本框 46"/>
                              <wps:cNvSpPr txBox="1"/>
                              <wps:spPr>
                                <a:xfrm>
                                  <a:off x="3799247" y="2766601"/>
                                  <a:ext cx="400685" cy="198120"/>
                                </a:xfrm>
                                <a:prstGeom prst="rect">
                                  <a:avLst/>
                                </a:prstGeom>
                                <a:noFill/>
                              </wps:spPr>
                              <wps:txbx>
                                <w:txbxContent>
                                  <w:p w14:paraId="67EC3338"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不通过</w:t>
                                    </w:r>
                                  </w:p>
                                </w:txbxContent>
                              </wps:txbx>
                              <wps:bodyPr wrap="square" lIns="0" tIns="0" rIns="0" bIns="0" rtlCol="0">
                                <a:noAutofit/>
                              </wps:bodyPr>
                            </wps:wsp>
                          </wpg:wgp>
                        </a:graphicData>
                      </a:graphic>
                    </wp:inline>
                  </w:drawing>
                </mc:Choice>
                <mc:Fallback>
                  <w:pict>
                    <v:group w14:anchorId="24B7D898" id="组合 2" o:spid="_x0000_s1027" style="width:252pt;height:205.7pt;mso-position-horizontal-relative:char;mso-position-vertical-relative:line" coordsize="67129,485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">
                      <v:roundrect id="矩形: 圆角 1223417201" o:spid="_x0000_s1028" style="position:absolute;left:21431;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" filled="f" strokecolor="black [3213]" strokeweight="1pt">
                        <v:stroke joinstyle="miter"/>
                        <v:textbox inset="0,0,0,0">
                          <w:txbxContent>
                            <w:p w14:paraId="2F50287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开始</w:t>
                              </w:r>
                            </w:p>
                          </w:txbxContent>
                        </v:textbox>
                      </v:roundrect>
                      <v:roundrect id="矩形: 圆角 1244940656" o:spid="_x0000_s1029" style="position:absolute;left:21431;top:44985;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" filled="f" strokecolor="black [3213]" strokeweight="1pt">
                        <v:stroke joinstyle="miter"/>
                        <v:textbox inset="0,0,0,0">
                          <w:txbxContent>
                            <w:p w14:paraId="312D723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结束</w:t>
                              </w:r>
                            </w:p>
                          </w:txbxContent>
                        </v:textbox>
                      </v:roundrect>
                      <v:rect id="矩形 1433903167" o:spid="_x0000_s1030" style="position:absolute;left:21431;top:6471;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" filled="f" strokecolor="black [3213]" strokeweight="1pt">
                        <v:textbox inset="0,0,0,0">
                          <w:txbxContent>
                            <w:p w14:paraId="3782792C"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识别发起的项目</w:t>
                              </w:r>
                            </w:p>
                          </w:txbxContent>
                        </v:textbox>
                      </v:rect>
                      <v:rect id="矩形 573041773" o:spid="_x0000_s1031" style="position:absolute;left:21431;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" filled="f" strokecolor="black [3213]" strokeweight="1pt">
                        <v:textbox inset="0,0,0,0">
                          <w:txbxContent>
                            <w:p w14:paraId="236F6FBE"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论证项目</w:t>
                              </w:r>
                            </w:p>
                          </w:txbxContent>
                        </v:textbox>
                      </v:rect>
                      <v:rect id="矩形 583100287" o:spid="_x0000_s1032" style="position:absolute;left:21431;top:19414;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" filled="f" strokecolor="black [3213]" strokeweight="1pt">
                        <v:textbox inset="0,0,0,0">
                          <w:txbxContent>
                            <w:p w14:paraId="051E8EF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申请项目</w:t>
                              </w:r>
                            </w:p>
                          </w:txbxContent>
                        </v:textbox>
                      </v:rect>
                      <v:shapetype id="_x0000_t4" coordsize="21600,21600" o:spt="4" path="m10800,l,10800,10800,21600,21600,10800xe">
                        <v:stroke joinstyle="miter"/>
                        <v:path gradientshapeok="t" o:connecttype="rect" textboxrect="5400,5400,16200,16200"/>
                      </v:shapetype>
                      <v:shape id="菱形 1733989824" o:spid="_x0000_s1033" type="#_x0000_t4" style="position:absolute;left:19631;top:27145;width:180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" filled="f" strokecolor="black [3213]" strokeweight="1pt">
                        <v:textbox inset="0,0,0,0">
                          <w:txbxContent>
                            <w:p w14:paraId="005E488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审核项目</w:t>
                              </w:r>
                            </w:p>
                          </w:txbxContent>
                        </v:textbox>
                      </v:shape>
                      <v:rect id="矩形 921246907" o:spid="_x0000_s1034" style="position:absolute;left:21431;top:38477;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" filled="f" strokecolor="black [3213]" strokeweight="1pt">
                        <v:textbox inset="0,0,0,0">
                          <w:txbxContent>
                            <w:p w14:paraId="3C115DDA"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确定项目立项</w:t>
                              </w:r>
                            </w:p>
                          </w:txbxContent>
                        </v:textbox>
                      </v:rect>
                      <v:rect id="矩形 583486637" o:spid="_x0000_s1035" style="position:absolute;left:45529;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" filled="f" strokecolor="black [3213]" strokeweight="1pt">
                        <v:textbox inset="0,0,0,0">
                          <w:txbxContent>
                            <w:p w14:paraId="014A42E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取消项目立项</w:t>
                              </w:r>
                            </w:p>
                          </w:txbxContent>
                        </v:textbox>
                      </v:rect>
                      <v:rect id="矩形 446528729" o:spid="_x0000_s1036" style="position:absolute;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" fillcolor="#e54c5e [3209]" stroked="f" strokeweight="1pt">
                        <v:textbox inset="0,0,0,0">
                          <w:txbxContent>
                            <w:p w14:paraId="18F4429A"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v:textbox>
                      </v:rect>
                      <v:rect id="矩形 2021303911" o:spid="_x0000_s1037" style="position:absolute;left:45529;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" filled="f" strokecolor="black [3213]" strokeweight="1pt">
                        <v:textbox inset="0,0,0,0">
                          <w:txbxContent>
                            <w:p w14:paraId="6DABBC66"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项目评估报告</w:t>
                              </w:r>
                            </w:p>
                          </w:txbxContent>
                        </v:textbox>
                      </v:rect>
                      <v:rect id="矩形 1037464939" o:spid="_x0000_s1038" style="position:absolute;left:45529;top:19414;width:216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" fillcolor="#e54c5e [3209]" stroked="f" strokeweight="1pt">
                        <v:textbox inset="0,0,0,0">
                          <w:txbxContent>
                            <w:p w14:paraId="70679212"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v:textbox>
                      </v:rect>
                      <v:shapetype id="_x0000_t32" coordsize="21600,21600" o:spt="32" o:oned="t" path="m,l21600,21600e" filled="f">
                        <v:path arrowok="t" fillok="f" o:connecttype="none"/>
                        <o:lock v:ext="edit" shapetype="t"/>
                      </v:shapetype>
                      <v:shape id="直接箭头连接符 1728808634" o:spid="_x0000_s1039" type="#_x0000_t32" style="position:absolute;left:28631;top:3600;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" strokecolor="black [3213]" strokeweight="1pt">
                        <v:stroke endarrow="block" joinstyle="miter"/>
                      </v:shape>
                      <v:shape id="直接箭头连接符 1551787237" o:spid="_x0000_s1040" type="#_x0000_t32" style="position:absolute;left:28631;top:10071;width:0;height:28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" strokecolor="black [3213]" strokeweight="1pt">
                        <v:stroke endarrow="block" joinstyle="miter"/>
                      </v:shape>
                      <v:shape id="直接箭头连接符 234569020" o:spid="_x0000_s1041" type="#_x0000_t32" style="position:absolute;left:28631;top:16543;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" strokecolor="black [3213]" strokeweight="1pt">
                        <v:stroke endarrow="block" joinstyle="miter"/>
                      </v:shape>
                      <v:shape id="直接箭头连接符 1059316924" o:spid="_x0000_s1042" type="#_x0000_t32" style="position:absolute;left:28631;top:34345;width:0;height:41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" strokecolor="black [3213]" strokeweight="1pt">
                        <v:stroke endarrow="block" joinstyle="miter"/>
                        <o:lock v:ext="edit" shapetype="f"/>
                      </v:shape>
                      <v:shape id="直接箭头连接符 515799575" o:spid="_x0000_s1043" type="#_x0000_t32" style="position:absolute;left:28631;top:23014;width:0;height:41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" strokecolor="black [3213]" strokeweight="1pt">
                        <v:stroke endarrow="block" joinstyle="miter"/>
                        <o:lock v:ext="edit" shapetype="f"/>
                      </v:shape>
                      <v:shape id="直接箭头连接符 387061218" o:spid="_x0000_s1044" type="#_x0000_t32" style="position:absolute;left:28631;top:42077;width:0;height:29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" strokecolor="black [3213]" strokeweight="1pt">
                        <v:stroke endarrow="block" joinstyle="miter"/>
                      </v:shape>
                      <v:shape id="直接箭头连接符 1380859403" o:spid="_x0000_s1045" type="#_x0000_t32" style="position:absolute;left:37631;top:30745;width:78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" strokecolor="black [3213]" strokeweight="1pt">
                        <v:stroke endarrow="block" joinstyle="miter"/>
                      </v:shape>
                      <v:shape id="直接箭头连接符 14157452" o:spid="_x0000_s1046" type="#_x0000_t32" style="position:absolute;left:35831;top:14743;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" strokecolor="black [3213]" strokeweight="1pt">
                        <v:stroke endarrow="block" joinstyle="miter"/>
                      </v:shape>
                      <v:shape id="直接箭头连接符 848475054" o:spid="_x0000_s1047" type="#_x0000_t32" style="position:absolute;left:35831;top:21214;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" strokecolor="black [3213]" strokeweight="1pt">
                        <v:stroke endarrow="block" joinstyle="miter"/>
                      </v:shape>
                      <v:shape id="直接箭头连接符 174310697" o:spid="_x0000_s1048" type="#_x0000_t32" style="position:absolute;left:14400;top:30745;width:523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" strokecolor="black [3213]" strokeweight="1pt">
                        <v:stroke endarrow="block" joinstyle="miter"/>
                      </v:shape>
                      <v:shape id="文本框 45" o:spid="_x0000_s1049" type="#_x0000_t202" style="position:absolute;left:28628;top:34664;width:2673;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" filled="f" stroked="f">
                        <v:textbox inset="0,0,0,0">
                          <w:txbxContent>
                            <w:p w14:paraId="505BAC42"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通过</w:t>
                              </w:r>
                            </w:p>
                          </w:txbxContent>
                        </v:textbox>
                      </v:shape>
                      <v:shape id="文本框 46" o:spid="_x0000_s1050" type="#_x0000_t202" style="position:absolute;left:37992;top:27666;width:4007;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" filled="f" stroked="f">
                        <v:textbox inset="0,0,0,0">
                          <w:txbxContent>
                            <w:p w14:paraId="67EC3338"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不通过</w:t>
                              </w:r>
                            </w:p>
                          </w:txbxContent>
                        </v:textbox>
                      </v:shape>
                      <w10:anchorlock/>
                    </v:group>
                  </w:pict>
                </mc:Fallback>
              </mc:AlternateContent>
            </w:r>
          </w:p>
          <w:p w14:paraId="5ECAECFF" w14:textId="77777777" w:rsidR="00FC5861" w:rsidRDefault="00FC5861" w:rsidP="00FC5861">
            <w:pPr>
              <w:rPr>
                <w:rFonts w:ascii="Times New Roman" w:eastAsia="宋体" w:hAnsi="Times New Roman"/>
                <w:szCs w:val="21"/>
              </w:rPr>
            </w:pPr>
            <w:r>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3318543D" w14:textId="77777777" w:rsidR="008D1B85" w:rsidRDefault="008D1B85" w:rsidP="008D1B85">
            <w:pPr>
              <w:jc w:val="center"/>
              <w:rPr>
                <w:rFonts w:ascii="Times New Roman" w:eastAsia="宋体" w:hAnsi="Times New Roman"/>
                <w:szCs w:val="21"/>
              </w:rPr>
            </w:pPr>
            <w:r w:rsidRPr="008D1B85">
              <w:rPr>
                <w:rFonts w:ascii="Times New Roman" w:eastAsia="宋体" w:hAnsi="Times New Roman"/>
                <w:noProof/>
                <w:szCs w:val="21"/>
              </w:rPr>
              <mc:AlternateContent>
                <mc:Choice Requires="wpg">
                  <w:drawing>
                    <wp:inline distT="0" distB="0" distL="0" distR="0" wp14:anchorId="6689A78D" wp14:editId="1ADB28E2">
                      <wp:extent cx="1920817" cy="1603169"/>
                      <wp:effectExtent l="0" t="0" r="0" b="0"/>
                      <wp:docPr id="3" name="组合 2">
                        <a:extLst xmlns:a="http://schemas.openxmlformats.org/drawingml/2006/main">
                          <a:ext uri="{FF2B5EF4-FFF2-40B4-BE49-F238E27FC236}">
                            <a16:creationId xmlns:a16="http://schemas.microsoft.com/office/drawing/2014/main" id="{4C926261-D02A-9661-00F9-5030B4F08A56}"/>
                          </a:ext>
                        </a:extLst>
                      </wp:docPr>
                      <wp:cNvGraphicFramePr/>
                      <a:graphic xmlns:a="http://schemas.openxmlformats.org/drawingml/2006/main">
                        <a:graphicData uri="http://schemas.microsoft.com/office/word/2010/wordprocessingGroup">
                          <wpg:wgp>
                            <wpg:cNvGrpSpPr/>
                            <wpg:grpSpPr>
                              <a:xfrm>
                                <a:off x="0" y="0"/>
                                <a:ext cx="1920817" cy="1603169"/>
                                <a:chOff x="0" y="0"/>
                                <a:chExt cx="3845223" cy="2717004"/>
                              </a:xfrm>
                            </wpg:grpSpPr>
                            <wps:wsp>
                              <wps:cNvPr id="750542136" name="矩形 750542136">
                                <a:extLst>
                                  <a:ext uri="{FF2B5EF4-FFF2-40B4-BE49-F238E27FC236}">
                                    <a16:creationId xmlns:a16="http://schemas.microsoft.com/office/drawing/2014/main" id="{C289A8E6-6B33-1C09-E5C9-1F53149CB4E0}"/>
                                  </a:ext>
                                </a:extLst>
                              </wps:cNvPr>
                              <wps:cNvSpPr/>
                              <wps:spPr>
                                <a:xfrm>
                                  <a:off x="0" y="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8E41C4"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甲方招标书定义</w:t>
                                    </w:r>
                                  </w:p>
                                </w:txbxContent>
                              </wps:txbx>
                              <wps:bodyPr lIns="0" tIns="0" rIns="0" bIns="0" rtlCol="0" anchor="ctr"/>
                            </wps:wsp>
                            <wps:wsp>
                              <wps:cNvPr id="1511293546" name="矩形 1511293546">
                                <a:extLst>
                                  <a:ext uri="{FF2B5EF4-FFF2-40B4-BE49-F238E27FC236}">
                                    <a16:creationId xmlns:a16="http://schemas.microsoft.com/office/drawing/2014/main" id="{28F3D54D-DF35-C1C6-2672-72CDB0A606B6}"/>
                                  </a:ext>
                                </a:extLst>
                              </wps:cNvPr>
                              <wps:cNvSpPr/>
                              <wps:spPr>
                                <a:xfrm>
                                  <a:off x="0" y="6286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E7DDCA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乙方分析项目</w:t>
                                    </w:r>
                                  </w:p>
                                </w:txbxContent>
                              </wps:txbx>
                              <wps:bodyPr lIns="0" tIns="0" rIns="0" bIns="0" rtlCol="0" anchor="ctr"/>
                            </wps:wsp>
                            <wps:wsp>
                              <wps:cNvPr id="1827282729" name="矩形 1827282729">
                                <a:extLst>
                                  <a:ext uri="{FF2B5EF4-FFF2-40B4-BE49-F238E27FC236}">
                                    <a16:creationId xmlns:a16="http://schemas.microsoft.com/office/drawing/2014/main" id="{AD0BE342-87A1-0022-9A90-E2937772EF81}"/>
                                  </a:ext>
                                </a:extLst>
                              </wps:cNvPr>
                              <wps:cNvSpPr/>
                              <wps:spPr>
                                <a:xfrm>
                                  <a:off x="0" y="1257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862A49"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招标与竞标</w:t>
                                    </w:r>
                                  </w:p>
                                </w:txbxContent>
                              </wps:txbx>
                              <wps:bodyPr lIns="0" tIns="0" rIns="0" bIns="0" rtlCol="0" anchor="ctr"/>
                            </wps:wsp>
                            <wps:wsp>
                              <wps:cNvPr id="216778723" name="矩形 216778723">
                                <a:extLst>
                                  <a:ext uri="{FF2B5EF4-FFF2-40B4-BE49-F238E27FC236}">
                                    <a16:creationId xmlns:a16="http://schemas.microsoft.com/office/drawing/2014/main" id="{1C60078C-F478-8748-FBDE-F933166698DA}"/>
                                  </a:ext>
                                </a:extLst>
                              </wps:cNvPr>
                              <wps:cNvSpPr/>
                              <wps:spPr>
                                <a:xfrm>
                                  <a:off x="0" y="18859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1120E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合同签署</w:t>
                                    </w:r>
                                  </w:p>
                                </w:txbxContent>
                              </wps:txbx>
                              <wps:bodyPr lIns="0" tIns="0" rIns="0" bIns="0" rtlCol="0" anchor="ctr"/>
                            </wps:wsp>
                            <wps:wsp>
                              <wps:cNvPr id="343031697" name="直接箭头连接符 343031697">
                                <a:extLst>
                                  <a:ext uri="{FF2B5EF4-FFF2-40B4-BE49-F238E27FC236}">
                                    <a16:creationId xmlns:a16="http://schemas.microsoft.com/office/drawing/2014/main" id="{52020C37-C8BF-05D0-0938-1EBDD0A377D4}"/>
                                  </a:ext>
                                </a:extLst>
                              </wps:cNvPr>
                              <wps:cNvCnPr>
                                <a:cxnSpLocks/>
                                <a:stCxn id="750542136" idx="2"/>
                              </wps:cNvCnPr>
                              <wps:spPr>
                                <a:xfrm>
                                  <a:off x="720000" y="360000"/>
                                  <a:ext cx="0" cy="3057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36300386" name="直接箭头连接符 1536300386">
                                <a:extLst>
                                  <a:ext uri="{FF2B5EF4-FFF2-40B4-BE49-F238E27FC236}">
                                    <a16:creationId xmlns:a16="http://schemas.microsoft.com/office/drawing/2014/main" id="{186E6F24-EF0F-5F52-B1B9-A3BC0BDDDD6F}"/>
                                  </a:ext>
                                </a:extLst>
                              </wps:cNvPr>
                              <wps:cNvCnPr>
                                <a:stCxn id="1511293546" idx="2"/>
                              </wps:cNvCnPr>
                              <wps:spPr>
                                <a:xfrm>
                                  <a:off x="720000" y="98865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58037100" name="直接箭头连接符 1958037100">
                                <a:extLst>
                                  <a:ext uri="{FF2B5EF4-FFF2-40B4-BE49-F238E27FC236}">
                                    <a16:creationId xmlns:a16="http://schemas.microsoft.com/office/drawing/2014/main" id="{11AE9A87-D3F4-F451-3621-D44B0B073633}"/>
                                  </a:ext>
                                </a:extLst>
                              </wps:cNvPr>
                              <wps:cNvCnPr>
                                <a:stCxn id="1827282729" idx="2"/>
                                <a:endCxn id="216778723" idx="0"/>
                              </wps:cNvCnPr>
                              <wps:spPr>
                                <a:xfrm>
                                  <a:off x="720000" y="161730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82963661" name="矩形 682963661">
                                <a:extLst>
                                  <a:ext uri="{FF2B5EF4-FFF2-40B4-BE49-F238E27FC236}">
                                    <a16:creationId xmlns:a16="http://schemas.microsoft.com/office/drawing/2014/main" id="{7345EBE1-17E5-4881-612E-6D3A8BA61333}"/>
                                  </a:ext>
                                </a:extLst>
                              </wps:cNvPr>
                              <wps:cNvSpPr/>
                              <wps:spPr>
                                <a:xfrm>
                                  <a:off x="1978387" y="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F2793A8"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招标书</w:t>
                                    </w:r>
                                  </w:p>
                                </w:txbxContent>
                              </wps:txbx>
                              <wps:bodyPr lIns="0" tIns="0" rIns="0" bIns="0" rtlCol="0" anchor="ctr"/>
                            </wps:wsp>
                            <wps:wsp>
                              <wps:cNvPr id="1665906530" name="矩形 1665906530">
                                <a:extLst>
                                  <a:ext uri="{FF2B5EF4-FFF2-40B4-BE49-F238E27FC236}">
                                    <a16:creationId xmlns:a16="http://schemas.microsoft.com/office/drawing/2014/main" id="{E7D6AD60-579A-356A-5A98-ECDB59BDFC34}"/>
                                  </a:ext>
                                </a:extLst>
                              </wps:cNvPr>
                              <wps:cNvSpPr/>
                              <wps:spPr>
                                <a:xfrm>
                                  <a:off x="1978388" y="6286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C588327"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投标书</w:t>
                                    </w:r>
                                  </w:p>
                                </w:txbxContent>
                              </wps:txbx>
                              <wps:bodyPr lIns="0" tIns="0" rIns="0" bIns="0" rtlCol="0" anchor="ctr"/>
                            </wps:wsp>
                            <wps:wsp>
                              <wps:cNvPr id="559139780" name="直接箭头连接符 559139780">
                                <a:extLst>
                                  <a:ext uri="{FF2B5EF4-FFF2-40B4-BE49-F238E27FC236}">
                                    <a16:creationId xmlns:a16="http://schemas.microsoft.com/office/drawing/2014/main" id="{1EE82A72-DBD2-AE9D-F0A3-A9A7F3B38893}"/>
                                  </a:ext>
                                </a:extLst>
                              </wps:cNvPr>
                              <wps:cNvCnPr>
                                <a:cxnSpLocks/>
                                <a:stCxn id="750542136" idx="3"/>
                                <a:endCxn id="682963661" idx="1"/>
                              </wps:cNvCnPr>
                              <wps:spPr>
                                <a:xfrm>
                                  <a:off x="1440000" y="180000"/>
                                  <a:ext cx="538387"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83920398" name="直接箭头连接符 883920398">
                                <a:extLst>
                                  <a:ext uri="{FF2B5EF4-FFF2-40B4-BE49-F238E27FC236}">
                                    <a16:creationId xmlns:a16="http://schemas.microsoft.com/office/drawing/2014/main" id="{36ED9D99-B50E-B924-1E38-D92434443E00}"/>
                                  </a:ext>
                                </a:extLst>
                              </wps:cNvPr>
                              <wps:cNvCnPr>
                                <a:stCxn id="1511293546" idx="3"/>
                                <a:endCxn id="1665906530" idx="1"/>
                              </wps:cNvCnPr>
                              <wps:spPr>
                                <a:xfrm>
                                  <a:off x="1440000" y="8086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68185875" name="矩形 868185875">
                                <a:extLst>
                                  <a:ext uri="{FF2B5EF4-FFF2-40B4-BE49-F238E27FC236}">
                                    <a16:creationId xmlns:a16="http://schemas.microsoft.com/office/drawing/2014/main" id="{97A5186D-DA0E-EF3C-1726-C809D3BCD520}"/>
                                  </a:ext>
                                </a:extLst>
                              </wps:cNvPr>
                              <wps:cNvSpPr/>
                              <wps:spPr>
                                <a:xfrm>
                                  <a:off x="1978388" y="18859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AAC30F5"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合同</w:t>
                                    </w:r>
                                  </w:p>
                                </w:txbxContent>
                              </wps:txbx>
                              <wps:bodyPr lIns="0" tIns="0" rIns="0" bIns="0" rtlCol="0" anchor="ctr"/>
                            </wps:wsp>
                            <wps:wsp>
                              <wps:cNvPr id="507651616" name="直接箭头连接符 507651616">
                                <a:extLst>
                                  <a:ext uri="{FF2B5EF4-FFF2-40B4-BE49-F238E27FC236}">
                                    <a16:creationId xmlns:a16="http://schemas.microsoft.com/office/drawing/2014/main" id="{59432C7F-7F93-6C4C-73C2-4F0181E5A5B4}"/>
                                  </a:ext>
                                </a:extLst>
                              </wps:cNvPr>
                              <wps:cNvCnPr>
                                <a:stCxn id="216778723" idx="3"/>
                                <a:endCxn id="868185875" idx="1"/>
                              </wps:cNvCnPr>
                              <wps:spPr>
                                <a:xfrm>
                                  <a:off x="1440000" y="20659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91805630" name="文本框 37">
                                <a:extLst>
                                  <a:ext uri="{FF2B5EF4-FFF2-40B4-BE49-F238E27FC236}">
                                    <a16:creationId xmlns:a16="http://schemas.microsoft.com/office/drawing/2014/main" id="{F067E38B-8628-172C-2C17-0EFD8C5E8D2F}"/>
                                  </a:ext>
                                </a:extLst>
                              </wps:cNvPr>
                              <wps:cNvSpPr txBox="1"/>
                              <wps:spPr>
                                <a:xfrm>
                                  <a:off x="1978323" y="2320764"/>
                                  <a:ext cx="1866900" cy="396240"/>
                                </a:xfrm>
                                <a:prstGeom prst="rect">
                                  <a:avLst/>
                                </a:prstGeom>
                                <a:noFill/>
                              </wps:spPr>
                              <wps:txbx>
                                <w:txbxContent>
                                  <w:p w14:paraId="2ADEECEA" w14:textId="77777777" w:rsidR="008D1B85" w:rsidRPr="008D1B85" w:rsidRDefault="008D1B85" w:rsidP="008D1B85">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wps:txbx>
                              <wps:bodyPr wrap="square" lIns="0" tIns="0" rIns="0" bIns="0" rtlCol="0">
                                <a:noAutofit/>
                              </wps:bodyPr>
                            </wps:wsp>
                          </wpg:wgp>
                        </a:graphicData>
                      </a:graphic>
                    </wp:inline>
                  </w:drawing>
                </mc:Choice>
                <mc:Fallback>
                  <w:pict>
                    <v:group w14:anchorId="6689A78D" id="_x0000_s1051" style="width:151.25pt;height:126.25pt;mso-position-horizontal-relative:char;mso-position-vertical-relative:line" coordsize="38452,27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">
                      <v:rect id="矩形 750542136" o:spid="_x0000_s1052" style="position:absolute;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" filled="f" strokecolor="black [3213]" strokeweight="1pt">
                        <v:textbox inset="0,0,0,0">
                          <w:txbxContent>
                            <w:p w14:paraId="5A8E41C4"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甲方招标书定义</w:t>
                              </w:r>
                            </w:p>
                          </w:txbxContent>
                        </v:textbox>
                      </v:rect>
                      <v:rect id="矩形 1511293546" o:spid="_x0000_s1053" style="position:absolute;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" filled="f" strokecolor="black [3213]" strokeweight="1pt">
                        <v:textbox inset="0,0,0,0">
                          <w:txbxContent>
                            <w:p w14:paraId="1E7DDCA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乙方分析项目</w:t>
                              </w:r>
                            </w:p>
                          </w:txbxContent>
                        </v:textbox>
                      </v:rect>
                      <v:rect id="矩形 1827282729" o:spid="_x0000_s1054" style="position:absolute;top:1257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" filled="f" strokecolor="black [3213]" strokeweight="1pt">
                        <v:textbox inset="0,0,0,0">
                          <w:txbxContent>
                            <w:p w14:paraId="5D862A49"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招标与竞标</w:t>
                              </w:r>
                            </w:p>
                          </w:txbxContent>
                        </v:textbox>
                      </v:rect>
                      <v:rect id="矩形 216778723" o:spid="_x0000_s1055" style="position:absolute;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" filled="f" strokecolor="black [3213]" strokeweight="1pt">
                        <v:textbox inset="0,0,0,0">
                          <w:txbxContent>
                            <w:p w14:paraId="7F1120E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合同签署</w:t>
                              </w:r>
                            </w:p>
                          </w:txbxContent>
                        </v:textbox>
                      </v:rect>
                      <v:shape id="直接箭头连接符 343031697" o:spid="_x0000_s1056" type="#_x0000_t32" style="position:absolute;left:7200;top:3600;width:0;height:30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" strokecolor="black [3213]" strokeweight="1pt">
                        <v:stroke endarrow="block" joinstyle="miter"/>
                        <o:lock v:ext="edit" shapetype="f"/>
                      </v:shape>
                      <v:shape id="直接箭头连接符 1536300386" o:spid="_x0000_s1057" type="#_x0000_t32" style="position:absolute;left:7200;top:9886;width:0;height:26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" strokecolor="black [3213]" strokeweight="1pt">
                        <v:stroke endarrow="block" joinstyle="miter"/>
                      </v:shape>
                      <v:shape id="直接箭头连接符 1958037100" o:spid="_x0000_s1058" type="#_x0000_t32" style="position:absolute;left:7200;top:16173;width:0;height:26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" strokecolor="black [3213]" strokeweight="1pt">
                        <v:stroke endarrow="block" joinstyle="miter"/>
                      </v:shape>
                      <v:rect id="矩形 682963661" o:spid="_x0000_s1059" style="position:absolute;left:1978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" fillcolor="#e54c5e [3209]" stroked="f" strokeweight="1pt">
                        <v:textbox inset="0,0,0,0">
                          <w:txbxContent>
                            <w:p w14:paraId="4F2793A8"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招标书</w:t>
                              </w:r>
                            </w:p>
                          </w:txbxContent>
                        </v:textbox>
                      </v:rect>
                      <v:rect id="矩形 1665906530" o:spid="_x0000_s1060" style="position:absolute;left:19783;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" fillcolor="#e54c5e [3209]" stroked="f" strokeweight="1pt">
                        <v:textbox inset="0,0,0,0">
                          <w:txbxContent>
                            <w:p w14:paraId="3C588327"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投标书</w:t>
                              </w:r>
                            </w:p>
                          </w:txbxContent>
                        </v:textbox>
                      </v:rect>
                      <v:shape id="直接箭头连接符 559139780" o:spid="_x0000_s1061" type="#_x0000_t32" style="position:absolute;left:14400;top:1800;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" strokecolor="black [3213]" strokeweight="1pt">
                        <v:stroke endarrow="block" joinstyle="miter"/>
                        <o:lock v:ext="edit" shapetype="f"/>
                      </v:shape>
                      <v:shape id="直接箭头连接符 883920398" o:spid="_x0000_s1062" type="#_x0000_t32" style="position:absolute;left:14400;top:8086;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" strokecolor="black [3213]" strokeweight="1pt">
                        <v:stroke endarrow="block" joinstyle="miter"/>
                      </v:shape>
                      <v:rect id="矩形 868185875" o:spid="_x0000_s1063" style="position:absolute;left:19783;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" fillcolor="#e54c5e [3209]" stroked="f" strokeweight="1pt">
                        <v:textbox inset="0,0,0,0">
                          <w:txbxContent>
                            <w:p w14:paraId="2AAC30F5"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合同</w:t>
                              </w:r>
                            </w:p>
                          </w:txbxContent>
                        </v:textbox>
                      </v:rect>
                      <v:shape id="直接箭头连接符 507651616" o:spid="_x0000_s1064" type="#_x0000_t32" style="position:absolute;left:14400;top:20659;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" strokecolor="black [3213]" strokeweight="1pt">
                        <v:stroke endarrow="block" joinstyle="miter"/>
                      </v:shape>
                      <v:shape id="文本框 37" o:spid="_x0000_s1065" type="#_x0000_t202" style="position:absolute;left:19783;top:23207;width:1866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" filled="f" stroked="f">
                        <v:textbox inset="0,0,0,0">
                          <w:txbxContent>
                            <w:p w14:paraId="2ADEECEA" w14:textId="77777777" w:rsidR="008D1B85" w:rsidRPr="008D1B85" w:rsidRDefault="008D1B85" w:rsidP="008D1B85">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v:textbox>
                      </v:shape>
                      <w10:anchorlock/>
                    </v:group>
                  </w:pict>
                </mc:Fallback>
              </mc:AlternateContent>
            </w:r>
          </w:p>
          <w:p w14:paraId="57B1A87D" w14:textId="02A67588" w:rsidR="008127E0" w:rsidRDefault="008127E0" w:rsidP="008127E0">
            <w:pPr>
              <w:rPr>
                <w:rFonts w:ascii="Times New Roman" w:eastAsia="宋体" w:hAnsi="Times New Roman"/>
                <w:szCs w:val="21"/>
              </w:rPr>
            </w:pPr>
            <w:r>
              <w:rPr>
                <w:rFonts w:ascii="Times New Roman" w:eastAsia="宋体" w:hAnsi="Times New Roman" w:hint="eastAsia"/>
                <w:szCs w:val="21"/>
              </w:rPr>
              <w:t xml:space="preserve">3.1.1 </w:t>
            </w:r>
            <w:r>
              <w:rPr>
                <w:rFonts w:ascii="Times New Roman" w:eastAsia="宋体" w:hAnsi="Times New Roman" w:hint="eastAsia"/>
                <w:szCs w:val="21"/>
              </w:rPr>
              <w:t>招标书</w:t>
            </w:r>
          </w:p>
          <w:p w14:paraId="566BC243" w14:textId="01414B9F"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IFB - Invitation for Bid</w:t>
            </w:r>
            <w:r w:rsidR="008127E0" w:rsidRPr="008127E0">
              <w:rPr>
                <w:rFonts w:ascii="Times New Roman" w:eastAsia="宋体" w:hAnsi="Times New Roman" w:hint="eastAsia"/>
                <w:szCs w:val="21"/>
              </w:rPr>
              <w:t>（投标邀请）最正式，全面考察</w:t>
            </w:r>
          </w:p>
          <w:p w14:paraId="023F57CA" w14:textId="40FED287"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RFP - Request for Proposal</w:t>
            </w:r>
            <w:r w:rsidR="008127E0" w:rsidRPr="008127E0">
              <w:rPr>
                <w:rFonts w:ascii="Times New Roman" w:eastAsia="宋体" w:hAnsi="Times New Roman" w:hint="eastAsia"/>
                <w:szCs w:val="21"/>
              </w:rPr>
              <w:t>（建议书提交邀请）看看你的方案</w:t>
            </w:r>
          </w:p>
          <w:p w14:paraId="48348BC1" w14:textId="0ADF4EA1"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RFQ - Request for Quotation</w:t>
            </w:r>
            <w:r w:rsidR="008127E0" w:rsidRPr="008127E0">
              <w:rPr>
                <w:rFonts w:ascii="Times New Roman" w:eastAsia="宋体" w:hAnsi="Times New Roman" w:hint="eastAsia"/>
                <w:szCs w:val="21"/>
              </w:rPr>
              <w:t>（报价邀请）看看你的报价</w:t>
            </w:r>
          </w:p>
          <w:p w14:paraId="782AC3B8" w14:textId="33D81D4D" w:rsid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 xml:space="preserve">IFN </w:t>
            </w:r>
            <w:r w:rsidR="008127E0" w:rsidRPr="008127E0">
              <w:rPr>
                <w:rFonts w:ascii="Times New Roman" w:eastAsia="宋体" w:hAnsi="Times New Roman" w:hint="eastAsia"/>
                <w:szCs w:val="21"/>
              </w:rPr>
              <w:t>–</w:t>
            </w:r>
            <w:r w:rsidR="008127E0" w:rsidRPr="008127E0">
              <w:rPr>
                <w:rFonts w:ascii="Times New Roman" w:eastAsia="宋体" w:hAnsi="Times New Roman" w:hint="eastAsia"/>
                <w:szCs w:val="21"/>
              </w:rPr>
              <w:t xml:space="preserve"> Invitation for Negotiation</w:t>
            </w:r>
            <w:r w:rsidR="008127E0" w:rsidRPr="008127E0">
              <w:rPr>
                <w:rFonts w:ascii="Times New Roman" w:eastAsia="宋体" w:hAnsi="Times New Roman" w:hint="eastAsia"/>
                <w:szCs w:val="21"/>
              </w:rPr>
              <w:t>（谈判邀请）非正式</w:t>
            </w:r>
          </w:p>
          <w:p w14:paraId="021C4CD1" w14:textId="46A89EB7" w:rsidR="008127E0" w:rsidRDefault="008127E0" w:rsidP="008127E0">
            <w:pPr>
              <w:rPr>
                <w:rFonts w:ascii="Times New Roman" w:eastAsia="宋体" w:hAnsi="Times New Roman"/>
                <w:szCs w:val="21"/>
              </w:rPr>
            </w:pPr>
            <w:r>
              <w:rPr>
                <w:rFonts w:ascii="Times New Roman" w:eastAsia="宋体" w:hAnsi="Times New Roman" w:hint="eastAsia"/>
                <w:szCs w:val="21"/>
              </w:rPr>
              <w:t xml:space="preserve">3.1.2 </w:t>
            </w:r>
            <w:r>
              <w:rPr>
                <w:rFonts w:ascii="Times New Roman" w:eastAsia="宋体" w:hAnsi="Times New Roman" w:hint="eastAsia"/>
                <w:szCs w:val="21"/>
              </w:rPr>
              <w:t>投标书</w:t>
            </w:r>
          </w:p>
          <w:p w14:paraId="2486D180" w14:textId="04E8F043"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建议书</w:t>
            </w:r>
            <w:r w:rsidR="008127E0" w:rsidRPr="008127E0">
              <w:rPr>
                <w:rFonts w:ascii="Times New Roman" w:eastAsia="宋体" w:hAnsi="Times New Roman" w:hint="eastAsia"/>
                <w:szCs w:val="21"/>
              </w:rPr>
              <w:t xml:space="preserve"> Proposal</w:t>
            </w:r>
          </w:p>
          <w:p w14:paraId="472B9D89" w14:textId="77777777" w:rsid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报价单</w:t>
            </w:r>
            <w:r w:rsidR="008127E0" w:rsidRPr="008127E0">
              <w:rPr>
                <w:rFonts w:ascii="Times New Roman" w:eastAsia="宋体" w:hAnsi="Times New Roman" w:hint="eastAsia"/>
                <w:szCs w:val="21"/>
              </w:rPr>
              <w:t xml:space="preserve"> Quotation</w:t>
            </w:r>
          </w:p>
          <w:p w14:paraId="2C2EB7CB" w14:textId="73F0F036" w:rsidR="00104CF3" w:rsidRDefault="00104CF3" w:rsidP="00104CF3">
            <w:pPr>
              <w:rPr>
                <w:rFonts w:ascii="Times New Roman" w:eastAsia="宋体" w:hAnsi="Times New Roman"/>
                <w:szCs w:val="21"/>
              </w:rPr>
            </w:pPr>
            <w:r>
              <w:rPr>
                <w:rFonts w:ascii="Times New Roman" w:eastAsia="宋体" w:hAnsi="Times New Roman" w:hint="eastAsia"/>
                <w:szCs w:val="21"/>
              </w:rPr>
              <w:t xml:space="preserve">3.1.3 </w:t>
            </w:r>
            <w:r>
              <w:rPr>
                <w:rFonts w:ascii="Times New Roman" w:eastAsia="宋体" w:hAnsi="Times New Roman" w:hint="eastAsia"/>
                <w:szCs w:val="21"/>
              </w:rPr>
              <w:t>合同</w:t>
            </w:r>
          </w:p>
          <w:p w14:paraId="7DD39C1C" w14:textId="509556EF" w:rsidR="00104CF3" w:rsidRPr="00104CF3" w:rsidRDefault="00104CF3" w:rsidP="008127E0">
            <w:pPr>
              <w:ind w:firstLineChars="200" w:firstLine="420"/>
              <w:rPr>
                <w:rFonts w:ascii="Times New Roman" w:eastAsia="宋体" w:hAnsi="Times New Roman"/>
                <w:szCs w:val="21"/>
              </w:rPr>
            </w:pPr>
            <w:r w:rsidRPr="00104CF3">
              <w:rPr>
                <w:rFonts w:ascii="Times New Roman" w:eastAsia="宋体" w:hAnsi="Times New Roman" w:hint="eastAsia"/>
                <w:szCs w:val="21"/>
              </w:rPr>
              <w:t>更好的管理和约束双方的权力和义务</w:t>
            </w:r>
          </w:p>
        </w:tc>
        <w:tc>
          <w:tcPr>
            <w:tcW w:w="512" w:type="pct"/>
            <w:tcBorders>
              <w:top w:val="single" w:sz="4" w:space="0" w:color="000000"/>
              <w:left w:val="single" w:sz="4" w:space="0" w:color="000000"/>
              <w:bottom w:val="single" w:sz="4" w:space="0" w:color="000000"/>
              <w:right w:val="single" w:sz="4" w:space="0" w:color="000000"/>
            </w:tcBorders>
            <w:vAlign w:val="center"/>
          </w:tcPr>
          <w:p w14:paraId="3A18CB31"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874DB10" w14:textId="77777777" w:rsidTr="004E1777">
        <w:tc>
          <w:tcPr>
            <w:tcW w:w="586" w:type="pct"/>
            <w:vMerge/>
            <w:tcBorders>
              <w:top w:val="single" w:sz="4" w:space="0" w:color="000000"/>
              <w:left w:val="single" w:sz="4" w:space="0" w:color="000000"/>
              <w:bottom w:val="single" w:sz="4" w:space="0" w:color="000000"/>
              <w:right w:val="single" w:sz="4" w:space="0" w:color="000000"/>
            </w:tcBorders>
            <w:vAlign w:val="center"/>
          </w:tcPr>
          <w:p w14:paraId="52C1021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7AC975" w14:textId="77777777" w:rsidR="00F83265" w:rsidRPr="00EB03D5" w:rsidRDefault="00F83265" w:rsidP="004E1777">
            <w:pP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2ACF5877" w14:textId="77777777" w:rsidR="00FC5861" w:rsidRDefault="00FC5861" w:rsidP="00FC5861">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p w14:paraId="180835AD"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指项目执行组织高层批准的一份以书面签署的确认项目存在的文件，包括对项目的确认、对项目经理的授权和项目目标的概述</w:t>
            </w:r>
          </w:p>
          <w:p w14:paraId="0DFFFD20" w14:textId="777D78D3"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正式批准项目启动</w:t>
            </w:r>
          </w:p>
          <w:p w14:paraId="309E6ED8" w14:textId="23911ECE"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为项目提供合法性基础</w:t>
            </w:r>
          </w:p>
          <w:p w14:paraId="490F337A" w14:textId="11578AE6"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谁签发谁修改</w:t>
            </w:r>
          </w:p>
          <w:p w14:paraId="6736B572" w14:textId="667846A9"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不能频繁修改</w:t>
            </w:r>
          </w:p>
          <w:p w14:paraId="38DBC65C" w14:textId="55AA0B39" w:rsidR="004F5A82" w:rsidRPr="004F5A82" w:rsidRDefault="004F5A82" w:rsidP="004F5A82">
            <w:pPr>
              <w:rPr>
                <w:rFonts w:ascii="Times New Roman" w:eastAsia="宋体" w:hAnsi="Times New Roman"/>
                <w:szCs w:val="21"/>
              </w:rPr>
            </w:pPr>
            <w:r>
              <w:rPr>
                <w:rFonts w:ascii="Times New Roman" w:eastAsia="宋体" w:hAnsi="Times New Roman" w:hint="eastAsia"/>
                <w:szCs w:val="21"/>
              </w:rPr>
              <w:lastRenderedPageBreak/>
              <w:t xml:space="preserve">4.1 </w:t>
            </w:r>
            <w:r w:rsidRPr="004F5A82">
              <w:rPr>
                <w:rFonts w:ascii="Times New Roman" w:eastAsia="宋体" w:hAnsi="Times New Roman" w:hint="eastAsia"/>
                <w:szCs w:val="21"/>
              </w:rPr>
              <w:t>说明</w:t>
            </w:r>
          </w:p>
          <w:p w14:paraId="62557922"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不要写成论文：控制在</w:t>
            </w:r>
            <w:r w:rsidRPr="004F5A82">
              <w:rPr>
                <w:rFonts w:ascii="Times New Roman" w:eastAsia="宋体" w:hAnsi="Times New Roman" w:hint="eastAsia"/>
                <w:szCs w:val="21"/>
              </w:rPr>
              <w:t xml:space="preserve"> 2~5 </w:t>
            </w:r>
            <w:r w:rsidRPr="004F5A82">
              <w:rPr>
                <w:rFonts w:ascii="Times New Roman" w:eastAsia="宋体" w:hAnsi="Times New Roman" w:hint="eastAsia"/>
                <w:szCs w:val="21"/>
              </w:rPr>
              <w:t>页内，重点突出目标、授权、范围、预算</w:t>
            </w:r>
          </w:p>
          <w:p w14:paraId="0414F2A9"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保持相对稳定：如需重大变更（如目标调整、预算翻倍），必须重新走审批流程</w:t>
            </w:r>
          </w:p>
          <w:p w14:paraId="1FC9CC15" w14:textId="6121E7DD" w:rsid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一句话</w:t>
            </w:r>
            <w:r>
              <w:rPr>
                <w:rFonts w:ascii="Times New Roman" w:eastAsia="宋体" w:hAnsi="Times New Roman" w:hint="eastAsia"/>
                <w:szCs w:val="21"/>
              </w:rPr>
              <w:t>:</w:t>
            </w:r>
            <w:r w:rsidRPr="004F5A82">
              <w:rPr>
                <w:rFonts w:ascii="Times New Roman" w:eastAsia="宋体" w:hAnsi="Times New Roman" w:hint="eastAsia"/>
                <w:szCs w:val="21"/>
              </w:rPr>
              <w:t>我们为什么要做这个项目？谁负责？花多少钱？做到什么程度算成功？这一切都经过高层拍板</w:t>
            </w:r>
          </w:p>
          <w:p w14:paraId="66BE0CAB" w14:textId="36F8870A" w:rsidR="00A61C7E" w:rsidRDefault="00A61C7E" w:rsidP="00A61C7E">
            <w:pPr>
              <w:rPr>
                <w:rFonts w:ascii="Times New Roman" w:eastAsia="宋体" w:hAnsi="Times New Roman"/>
                <w:szCs w:val="21"/>
              </w:rPr>
            </w:pPr>
            <w:r>
              <w:rPr>
                <w:rFonts w:ascii="Times New Roman" w:eastAsia="宋体" w:hAnsi="Times New Roman" w:hint="eastAsia"/>
                <w:szCs w:val="21"/>
              </w:rPr>
              <w:t xml:space="preserve">4.2 </w:t>
            </w:r>
            <w:r w:rsidRPr="00A61C7E">
              <w:rPr>
                <w:rFonts w:ascii="Times New Roman" w:eastAsia="宋体" w:hAnsi="Times New Roman" w:hint="eastAsia"/>
                <w:szCs w:val="21"/>
              </w:rPr>
              <w:t>PMI</w:t>
            </w:r>
            <w:r w:rsidRPr="00A61C7E">
              <w:rPr>
                <w:rFonts w:ascii="Times New Roman" w:eastAsia="宋体" w:hAnsi="Times New Roman" w:hint="eastAsia"/>
                <w:szCs w:val="21"/>
              </w:rPr>
              <w:t>人才三角</w:t>
            </w:r>
          </w:p>
          <w:p w14:paraId="4FB9F5F9" w14:textId="3DC84282" w:rsidR="00A61C7E" w:rsidRPr="00A61C7E" w:rsidRDefault="00A61C7E" w:rsidP="00A61C7E">
            <w:pPr>
              <w:ind w:firstLineChars="200" w:firstLine="420"/>
              <w:rPr>
                <w:rFonts w:ascii="Times New Roman" w:eastAsia="宋体" w:hAnsi="Times New Roman"/>
                <w:szCs w:val="21"/>
              </w:rPr>
            </w:pPr>
            <w:r w:rsidRPr="00A61C7E">
              <w:rPr>
                <w:rFonts w:ascii="Times New Roman" w:eastAsia="宋体" w:hAnsi="Times New Roman" w:hint="eastAsia"/>
                <w:szCs w:val="21"/>
              </w:rPr>
              <w:t>PMI Talent Triangle</w:t>
            </w:r>
          </w:p>
          <w:p w14:paraId="05ADF231" w14:textId="2C1E2920" w:rsidR="00A61C7E" w:rsidRDefault="00A61C7E" w:rsidP="00A61C7E">
            <w:pPr>
              <w:ind w:firstLineChars="200" w:firstLine="420"/>
              <w:rPr>
                <w:rFonts w:ascii="Times New Roman" w:eastAsia="宋体" w:hAnsi="Times New Roman"/>
                <w:szCs w:val="21"/>
              </w:rPr>
            </w:pPr>
            <w:r w:rsidRPr="00A61C7E">
              <w:rPr>
                <w:rFonts w:ascii="Times New Roman" w:eastAsia="宋体" w:hAnsi="Times New Roman" w:hint="eastAsia"/>
                <w:szCs w:val="21"/>
              </w:rPr>
              <w:t>三者同等重要、缺一不可</w:t>
            </w:r>
          </w:p>
          <w:p w14:paraId="00C23137" w14:textId="39AD0002"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技术项目管理</w:t>
            </w:r>
            <w:r w:rsidRPr="00AA31BC">
              <w:rPr>
                <w:rFonts w:ascii="Times New Roman" w:eastAsia="宋体" w:hAnsi="Times New Roman"/>
                <w:szCs w:val="21"/>
              </w:rPr>
              <w:t>Technical Project Management</w:t>
            </w:r>
          </w:p>
          <w:p w14:paraId="126D6875" w14:textId="40A1B085"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领导力</w:t>
            </w:r>
            <w:r w:rsidRPr="00AA31BC">
              <w:rPr>
                <w:rFonts w:ascii="Times New Roman" w:eastAsia="宋体" w:hAnsi="Times New Roman"/>
                <w:szCs w:val="21"/>
              </w:rPr>
              <w:t>Leadership</w:t>
            </w:r>
          </w:p>
          <w:p w14:paraId="488E8B0E" w14:textId="2ADAE003"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战略与商业管理</w:t>
            </w:r>
            <w:r w:rsidRPr="00AA31BC">
              <w:rPr>
                <w:rFonts w:ascii="Times New Roman" w:eastAsia="宋体" w:hAnsi="Times New Roman"/>
                <w:szCs w:val="21"/>
              </w:rPr>
              <w:t>Strategic and Business Management</w:t>
            </w:r>
          </w:p>
          <w:p w14:paraId="5C85FC36" w14:textId="4D77D5F5" w:rsidR="00A61C7E" w:rsidRDefault="00A61C7E" w:rsidP="00A61C7E">
            <w:pPr>
              <w:jc w:val="center"/>
              <w:rPr>
                <w:rFonts w:ascii="Times New Roman" w:eastAsia="宋体" w:hAnsi="Times New Roman"/>
                <w:szCs w:val="21"/>
              </w:rPr>
            </w:pPr>
            <w:r w:rsidRPr="00A61C7E">
              <w:rPr>
                <w:rFonts w:ascii="Times New Roman" w:eastAsia="宋体" w:hAnsi="Times New Roman"/>
                <w:noProof/>
                <w:szCs w:val="21"/>
              </w:rPr>
              <w:drawing>
                <wp:inline distT="0" distB="0" distL="0" distR="0" wp14:anchorId="0957E988" wp14:editId="124E86FA">
                  <wp:extent cx="1800000" cy="1546341"/>
                  <wp:effectExtent l="0" t="0" r="0" b="0"/>
                  <wp:docPr id="26" name="图片 25">
                    <a:extLst xmlns:a="http://schemas.openxmlformats.org/drawingml/2006/main">
                      <a:ext uri="{FF2B5EF4-FFF2-40B4-BE49-F238E27FC236}">
                        <a16:creationId xmlns:a16="http://schemas.microsoft.com/office/drawing/2014/main" id="{FAE53F7D-FEF8-0730-52A8-85955E444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5">
                            <a:extLst>
                              <a:ext uri="{FF2B5EF4-FFF2-40B4-BE49-F238E27FC236}">
                                <a16:creationId xmlns:a16="http://schemas.microsoft.com/office/drawing/2014/main" id="{FAE53F7D-FEF8-0730-52A8-85955E444FD3}"/>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800000" cy="1546341"/>
                          </a:xfrm>
                          <a:prstGeom prst="rect">
                            <a:avLst/>
                          </a:prstGeom>
                        </pic:spPr>
                      </pic:pic>
                    </a:graphicData>
                  </a:graphic>
                </wp:inline>
              </w:drawing>
            </w:r>
          </w:p>
          <w:p w14:paraId="4AECA3F2" w14:textId="19E6BD4D" w:rsidR="00A61C7E" w:rsidRDefault="00925EF1" w:rsidP="00925EF1">
            <w:pPr>
              <w:rPr>
                <w:rFonts w:ascii="Times New Roman" w:eastAsia="宋体" w:hAnsi="Times New Roman"/>
                <w:szCs w:val="21"/>
              </w:rPr>
            </w:pPr>
            <w:r>
              <w:rPr>
                <w:rFonts w:ascii="Times New Roman" w:eastAsia="宋体" w:hAnsi="Times New Roman" w:hint="eastAsia"/>
                <w:szCs w:val="21"/>
              </w:rPr>
              <w:t>4.3 PMI</w:t>
            </w:r>
            <w:r>
              <w:rPr>
                <w:rFonts w:ascii="Times New Roman" w:eastAsia="宋体" w:hAnsi="Times New Roman" w:hint="eastAsia"/>
                <w:szCs w:val="21"/>
              </w:rPr>
              <w:t>人才三角演进</w:t>
            </w:r>
          </w:p>
          <w:p w14:paraId="1A24490F" w14:textId="15FDB16A"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工作方式</w:t>
            </w:r>
            <w:r w:rsidRPr="00AA31BC">
              <w:rPr>
                <w:rFonts w:ascii="Times New Roman" w:eastAsia="宋体" w:hAnsi="Times New Roman"/>
                <w:szCs w:val="21"/>
              </w:rPr>
              <w:t>Ways of Working</w:t>
            </w:r>
          </w:p>
          <w:p w14:paraId="7389FB9D" w14:textId="408BF3D8"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能力技能</w:t>
            </w:r>
            <w:r w:rsidRPr="00AA31BC">
              <w:rPr>
                <w:rFonts w:ascii="Times New Roman" w:eastAsia="宋体" w:hAnsi="Times New Roman"/>
                <w:szCs w:val="21"/>
              </w:rPr>
              <w:t>Power Skills</w:t>
            </w:r>
          </w:p>
          <w:p w14:paraId="3D1E5E83" w14:textId="5416721F"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商业洞察力</w:t>
            </w:r>
            <w:r w:rsidRPr="00AA31BC">
              <w:rPr>
                <w:rFonts w:ascii="Times New Roman" w:eastAsia="宋体" w:hAnsi="Times New Roman"/>
                <w:szCs w:val="21"/>
              </w:rPr>
              <w:t>Business Acumen</w:t>
            </w:r>
          </w:p>
          <w:p w14:paraId="3E689E8E" w14:textId="29A997D3" w:rsidR="00925EF1" w:rsidRDefault="00925EF1" w:rsidP="00925EF1">
            <w:pPr>
              <w:jc w:val="center"/>
              <w:rPr>
                <w:rFonts w:ascii="Times New Roman" w:eastAsia="宋体" w:hAnsi="Times New Roman"/>
                <w:szCs w:val="21"/>
              </w:rPr>
            </w:pPr>
            <w:r w:rsidRPr="00925EF1">
              <w:rPr>
                <w:rFonts w:ascii="Times New Roman" w:eastAsia="宋体" w:hAnsi="Times New Roman"/>
                <w:noProof/>
                <w:szCs w:val="21"/>
              </w:rPr>
              <w:drawing>
                <wp:inline distT="0" distB="0" distL="0" distR="0" wp14:anchorId="6A324F98" wp14:editId="0CA23509">
                  <wp:extent cx="2160000" cy="1795784"/>
                  <wp:effectExtent l="0" t="0" r="0" b="0"/>
                  <wp:docPr id="24" name="图片 23">
                    <a:extLst xmlns:a="http://schemas.openxmlformats.org/drawingml/2006/main">
                      <a:ext uri="{FF2B5EF4-FFF2-40B4-BE49-F238E27FC236}">
                        <a16:creationId xmlns:a16="http://schemas.microsoft.com/office/drawing/2014/main" id="{E57F7413-768D-A436-D6E5-61448DF74E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3">
                            <a:extLst>
                              <a:ext uri="{FF2B5EF4-FFF2-40B4-BE49-F238E27FC236}">
                                <a16:creationId xmlns:a16="http://schemas.microsoft.com/office/drawing/2014/main" id="{E57F7413-768D-A436-D6E5-61448DF74E28}"/>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60000" cy="1795784"/>
                          </a:xfrm>
                          <a:prstGeom prst="rect">
                            <a:avLst/>
                          </a:prstGeom>
                        </pic:spPr>
                      </pic:pic>
                    </a:graphicData>
                  </a:graphic>
                </wp:inline>
              </w:drawing>
            </w:r>
          </w:p>
          <w:p w14:paraId="6E8F6CCF" w14:textId="7317067D" w:rsidR="00C00522" w:rsidRPr="00EB03D5" w:rsidRDefault="00C00522" w:rsidP="003D4570">
            <w:pPr>
              <w:tabs>
                <w:tab w:val="left" w:pos="2147"/>
                <w:tab w:val="left" w:pos="5771"/>
              </w:tabs>
              <w:ind w:firstLineChars="200" w:firstLine="420"/>
              <w:jc w:val="left"/>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F4E4334"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207661EB"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4604BEF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F1FE95F"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1C8B0718" w14:textId="77777777" w:rsidR="00D1325D" w:rsidRDefault="00D1325D" w:rsidP="00BF251B">
            <w:pPr>
              <w:rPr>
                <w:rFonts w:ascii="Times New Roman" w:eastAsia="宋体" w:hAnsi="Times New Roman"/>
                <w:szCs w:val="21"/>
              </w:rPr>
            </w:pPr>
            <w:r>
              <w:rPr>
                <w:rFonts w:ascii="Times New Roman" w:eastAsia="宋体" w:hAnsi="Times New Roman" w:hint="eastAsia"/>
                <w:szCs w:val="21"/>
              </w:rPr>
              <w:t>项目初始</w:t>
            </w:r>
          </w:p>
          <w:p w14:paraId="5C57E774" w14:textId="77777777" w:rsidR="00300E01" w:rsidRDefault="00300E01" w:rsidP="00BF251B">
            <w:pPr>
              <w:rPr>
                <w:rFonts w:ascii="Times New Roman" w:eastAsia="宋体" w:hAnsi="Times New Roman"/>
                <w:szCs w:val="21"/>
              </w:rPr>
            </w:pPr>
            <w:r>
              <w:rPr>
                <w:rFonts w:ascii="Times New Roman" w:eastAsia="宋体" w:hAnsi="Times New Roman" w:hint="eastAsia"/>
                <w:szCs w:val="21"/>
              </w:rPr>
              <w:t>项目招投标</w:t>
            </w:r>
          </w:p>
          <w:p w14:paraId="4648A5D9" w14:textId="1C7101DA" w:rsidR="00300E01" w:rsidRPr="00EB03D5" w:rsidRDefault="00300E01" w:rsidP="00BF251B">
            <w:pPr>
              <w:rPr>
                <w:rFonts w:ascii="Times New Roman" w:eastAsia="宋体" w:hAnsi="Times New Roman"/>
                <w:szCs w:val="21"/>
              </w:rPr>
            </w:pPr>
            <w:r>
              <w:rPr>
                <w:rFonts w:ascii="Times New Roman" w:eastAsia="宋体" w:hAnsi="Times New Roman" w:hint="eastAsia"/>
                <w:szCs w:val="21"/>
              </w:rPr>
              <w:t>项目章程</w:t>
            </w:r>
          </w:p>
        </w:tc>
        <w:tc>
          <w:tcPr>
            <w:tcW w:w="512" w:type="pct"/>
            <w:tcBorders>
              <w:top w:val="single" w:sz="4" w:space="0" w:color="000000"/>
              <w:left w:val="single" w:sz="4" w:space="0" w:color="000000"/>
              <w:bottom w:val="single" w:sz="4" w:space="0" w:color="000000"/>
              <w:right w:val="single" w:sz="4" w:space="0" w:color="000000"/>
            </w:tcBorders>
            <w:vAlign w:val="center"/>
          </w:tcPr>
          <w:p w14:paraId="6C0F427B"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394367D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8974A5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F0AC603"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3B5B511C" w14:textId="3B458FAD" w:rsidR="00F83265" w:rsidRPr="00EB03D5" w:rsidRDefault="000E0311" w:rsidP="00BF251B">
            <w:pPr>
              <w:rPr>
                <w:rFonts w:ascii="Times New Roman" w:eastAsia="宋体" w:hAnsi="Times New Roman"/>
                <w:szCs w:val="21"/>
              </w:rPr>
            </w:pPr>
            <w:r>
              <w:rPr>
                <w:rFonts w:ascii="Times New Roman" w:eastAsia="宋体" w:hAnsi="Times New Roman" w:hint="eastAsia"/>
                <w:szCs w:val="21"/>
              </w:rPr>
              <w:t>Tender</w:t>
            </w:r>
            <w:r>
              <w:rPr>
                <w:rFonts w:ascii="Times New Roman" w:eastAsia="宋体" w:hAnsi="Times New Roman" w:hint="eastAsia"/>
                <w:szCs w:val="21"/>
              </w:rPr>
              <w:t>、</w:t>
            </w:r>
            <w:r>
              <w:rPr>
                <w:rFonts w:ascii="Times New Roman" w:eastAsia="宋体" w:hAnsi="Times New Roman" w:hint="eastAsia"/>
                <w:szCs w:val="21"/>
              </w:rPr>
              <w:t>Bidding</w:t>
            </w:r>
            <w:r>
              <w:rPr>
                <w:rFonts w:ascii="Times New Roman" w:eastAsia="宋体" w:hAnsi="Times New Roman" w:hint="eastAsia"/>
                <w:szCs w:val="21"/>
              </w:rPr>
              <w:t>、</w:t>
            </w:r>
            <w:r>
              <w:rPr>
                <w:rFonts w:ascii="Times New Roman" w:eastAsia="宋体" w:hAnsi="Times New Roman" w:hint="eastAsia"/>
                <w:szCs w:val="21"/>
              </w:rPr>
              <w:t>Charter</w:t>
            </w:r>
            <w:r>
              <w:rPr>
                <w:rFonts w:ascii="Times New Roman" w:eastAsia="宋体" w:hAnsi="Times New Roman" w:hint="eastAsia"/>
                <w:szCs w:val="21"/>
              </w:rPr>
              <w:t>、</w:t>
            </w:r>
            <w:r>
              <w:rPr>
                <w:rFonts w:ascii="Times New Roman" w:eastAsia="宋体" w:hAnsi="Times New Roman" w:hint="eastAsia"/>
                <w:szCs w:val="21"/>
              </w:rPr>
              <w:t>PM</w:t>
            </w:r>
            <w:r>
              <w:rPr>
                <w:rFonts w:ascii="Times New Roman" w:eastAsia="宋体" w:hAnsi="Times New Roman" w:hint="eastAsia"/>
                <w:szCs w:val="21"/>
              </w:rPr>
              <w:t>、</w:t>
            </w:r>
            <w:r w:rsidR="001227AB">
              <w:rPr>
                <w:rFonts w:ascii="Times New Roman" w:eastAsia="宋体" w:hAnsi="Times New Roman" w:hint="eastAsia"/>
                <w:szCs w:val="21"/>
              </w:rPr>
              <w:t>PO</w:t>
            </w:r>
          </w:p>
        </w:tc>
      </w:tr>
      <w:tr w:rsidR="00F83265" w:rsidRPr="00EB03D5" w14:paraId="2D41573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9F3F76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660E44"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93E323A" w14:textId="3781DA9D"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P60 P86-P87</w:t>
            </w:r>
          </w:p>
          <w:p w14:paraId="0219A7A7" w14:textId="2B3696DE" w:rsidR="005F1CBE" w:rsidRPr="005F1CBE" w:rsidRDefault="00F83265" w:rsidP="00300E01">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12" w:history="1">
              <w:r w:rsidRPr="00EB03D5">
                <w:rPr>
                  <w:rStyle w:val="a5"/>
                  <w:rFonts w:ascii="Times New Roman" w:eastAsia="宋体" w:hAnsi="Times New Roman"/>
                  <w:szCs w:val="21"/>
                </w:rPr>
                <w:t>https://glplaman.github.io</w:t>
              </w:r>
            </w:hyperlink>
          </w:p>
        </w:tc>
      </w:tr>
      <w:tr w:rsidR="00F83265" w:rsidRPr="00EB03D5" w14:paraId="7F1E46B4"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EBB662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64B6F44"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6F84FE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0B097B9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78B55E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6BA27C"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07455C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29F8EB2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5D7CE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329A62C"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2FD8C4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D62FFA7" w14:textId="689A2849" w:rsidR="00F83265" w:rsidRDefault="00F83265" w:rsidP="00F83265">
      <w:pPr>
        <w:adjustRightInd w:val="0"/>
        <w:snapToGrid w:val="0"/>
      </w:pPr>
    </w:p>
    <w:p w14:paraId="323A83F5" w14:textId="171A4157" w:rsidR="00300E01" w:rsidRPr="008B5258" w:rsidRDefault="00300E01" w:rsidP="00300E01">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Pr>
          <w:rFonts w:ascii="Times New Roman" w:eastAsia="宋体" w:hAnsi="Times New Roman" w:hint="eastAsia"/>
        </w:rPr>
        <w:t>3</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Pr>
          <w:rFonts w:ascii="Times New Roman" w:eastAsia="宋体" w:hAnsi="Times New Roman" w:hint="eastAsia"/>
        </w:rPr>
        <w:t>生存期</w:t>
      </w:r>
    </w:p>
    <w:tbl>
      <w:tblPr>
        <w:tblW w:w="5000" w:type="pct"/>
        <w:tblLook w:val="04A0" w:firstRow="1" w:lastRow="0" w:firstColumn="1" w:lastColumn="0" w:noHBand="0" w:noVBand="1"/>
      </w:tblPr>
      <w:tblGrid>
        <w:gridCol w:w="1128"/>
        <w:gridCol w:w="427"/>
        <w:gridCol w:w="707"/>
        <w:gridCol w:w="2694"/>
        <w:gridCol w:w="2126"/>
        <w:gridCol w:w="1560"/>
        <w:gridCol w:w="986"/>
      </w:tblGrid>
      <w:tr w:rsidR="00300E01" w:rsidRPr="00EB03D5" w14:paraId="36B7E0D5" w14:textId="77777777" w:rsidTr="0071074F">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9E5248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300E01" w:rsidRPr="00EB03D5" w14:paraId="7F3D457C"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7391A47"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4B1F9E5"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ACCB9C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B00F82A"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理论</w:t>
            </w:r>
          </w:p>
        </w:tc>
      </w:tr>
      <w:tr w:rsidR="00300E01" w:rsidRPr="00EB03D5" w14:paraId="238630F8"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9FAB44"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447A4E6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231ECB9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6F762C16"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300E01" w:rsidRPr="00EB03D5" w14:paraId="7C7955AA"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E116000"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B9CCBE6" w14:textId="77777777" w:rsidR="00300E01" w:rsidRPr="00EB03D5" w:rsidRDefault="00300E01" w:rsidP="0071074F">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946FF9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3C8E154"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2</w:t>
            </w:r>
          </w:p>
        </w:tc>
      </w:tr>
      <w:tr w:rsidR="00300E01" w:rsidRPr="00EB03D5" w14:paraId="36898990"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D8483A"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557C172"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72A50D3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0F9499B"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计算机工程学院</w:t>
            </w:r>
          </w:p>
        </w:tc>
      </w:tr>
      <w:tr w:rsidR="00300E01" w:rsidRPr="00EB03D5" w14:paraId="3AD3BF2B"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6F3360"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612D074"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300E01" w:rsidRPr="00EB03D5" w14:paraId="18D5BFBF"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859A3F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F448A5"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164CBC05" w14:textId="3695CDB7" w:rsidR="00300E01" w:rsidRPr="00EB03D5" w:rsidRDefault="00596C2D" w:rsidP="0071074F">
            <w:pPr>
              <w:rPr>
                <w:rFonts w:ascii="Times New Roman" w:eastAsia="宋体" w:hAnsi="Times New Roman"/>
                <w:szCs w:val="21"/>
              </w:rPr>
            </w:pPr>
            <w:r>
              <w:rPr>
                <w:rFonts w:ascii="Times New Roman" w:eastAsia="宋体" w:hAnsi="Times New Roman" w:hint="eastAsia"/>
                <w:szCs w:val="21"/>
              </w:rPr>
              <w:t>1</w:t>
            </w:r>
            <w:r w:rsidR="00300E01" w:rsidRPr="00573600">
              <w:rPr>
                <w:rFonts w:ascii="Times New Roman" w:eastAsia="宋体" w:hAnsi="Times New Roman" w:hint="eastAsia"/>
                <w:szCs w:val="21"/>
              </w:rPr>
              <w:t xml:space="preserve">. </w:t>
            </w:r>
            <w:r w:rsidR="00300E01" w:rsidRPr="00573600">
              <w:rPr>
                <w:rFonts w:ascii="Times New Roman" w:eastAsia="宋体" w:hAnsi="Times New Roman" w:hint="eastAsia"/>
                <w:szCs w:val="21"/>
              </w:rPr>
              <w:t>软件项目生存期模型</w:t>
            </w:r>
          </w:p>
        </w:tc>
      </w:tr>
      <w:tr w:rsidR="00300E01" w:rsidRPr="00EB03D5" w14:paraId="1618B2E1"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5B29B12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7D991A"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12677149"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571B425" w14:textId="77777777" w:rsidR="00300E01" w:rsidRPr="00EB03D5" w:rsidRDefault="00300E01" w:rsidP="0071074F">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300E01" w:rsidRPr="00EB03D5" w14:paraId="28F4C22C"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4C93277F"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5F1119"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0E1FBD62"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2B10F26"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D9F07A3" w14:textId="77777777" w:rsidR="00300E01" w:rsidRPr="00EB03D5" w:rsidRDefault="00300E01" w:rsidP="0071074F">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300E01" w:rsidRPr="00EB03D5" w14:paraId="71194BDF"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0C9D02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441F0B"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7567DAE2" w14:textId="77777777" w:rsidR="00300E01" w:rsidRPr="00D40ECC" w:rsidRDefault="00300E01" w:rsidP="0071074F">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2C4513E7" w14:textId="77777777" w:rsidR="00300E01" w:rsidRPr="00EB03D5" w:rsidRDefault="00300E01" w:rsidP="0071074F">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300E01" w:rsidRPr="00EB03D5" w14:paraId="0D80547C"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7280AAB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22F0E5"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080721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比较认真；</w:t>
            </w:r>
          </w:p>
          <w:p w14:paraId="6AA66BB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存在迟到、玩手机现象；</w:t>
            </w:r>
          </w:p>
        </w:tc>
      </w:tr>
      <w:tr w:rsidR="00300E01" w:rsidRPr="00EB03D5" w14:paraId="12719B9A"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F35C136"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C41F5E2"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9829A99" w14:textId="64C4B9A0" w:rsidR="00300E01" w:rsidRPr="00EB03D5" w:rsidRDefault="00596C2D"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r>
      <w:tr w:rsidR="00300E01" w:rsidRPr="00EB03D5" w14:paraId="26384F03"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2B6B2961"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1F3E30"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EA18A02" w14:textId="77777777" w:rsidR="00300E01" w:rsidRPr="00EB03D5" w:rsidRDefault="00300E01"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r>
      <w:tr w:rsidR="00300E01" w:rsidRPr="00EB03D5" w14:paraId="26223DD0" w14:textId="77777777" w:rsidTr="0071074F">
        <w:tc>
          <w:tcPr>
            <w:tcW w:w="586" w:type="pct"/>
            <w:tcBorders>
              <w:top w:val="single" w:sz="4" w:space="0" w:color="000000"/>
              <w:left w:val="single" w:sz="4" w:space="0" w:color="000000"/>
              <w:bottom w:val="single" w:sz="4" w:space="0" w:color="000000"/>
              <w:right w:val="single" w:sz="4" w:space="0" w:color="000000"/>
            </w:tcBorders>
            <w:vAlign w:val="center"/>
          </w:tcPr>
          <w:p w14:paraId="593BE93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A6F2651"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51DDFDF"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300E01" w:rsidRPr="00EB03D5" w14:paraId="6D48F23A" w14:textId="77777777" w:rsidTr="0071074F">
        <w:tc>
          <w:tcPr>
            <w:tcW w:w="586" w:type="pct"/>
            <w:tcBorders>
              <w:top w:val="single" w:sz="4" w:space="0" w:color="000000"/>
              <w:left w:val="single" w:sz="4" w:space="0" w:color="000000"/>
              <w:bottom w:val="single" w:sz="4" w:space="0" w:color="000000"/>
              <w:right w:val="single" w:sz="4" w:space="0" w:color="000000"/>
            </w:tcBorders>
            <w:vAlign w:val="center"/>
          </w:tcPr>
          <w:p w14:paraId="0AAA1933"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3A957BB1"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3B6F7B1"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300E01" w:rsidRPr="00EB03D5" w14:paraId="6655D26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818C5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F297D6"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BB7D49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6639B9D"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300E01" w:rsidRPr="00EB03D5" w14:paraId="523EC33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5761A6E"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E0B359"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4D1874" w14:textId="77777777" w:rsidR="00300E01" w:rsidRPr="00EB03D5" w:rsidRDefault="00300E01" w:rsidP="0071074F">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1AFD9AF"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rPr>
              <w:t>5</w:t>
            </w:r>
          </w:p>
        </w:tc>
      </w:tr>
      <w:tr w:rsidR="00300E01" w:rsidRPr="00EB03D5" w14:paraId="1F3308C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CD53C5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783756"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3DEFA965"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项目评估</w:t>
            </w:r>
          </w:p>
          <w:p w14:paraId="2E4268A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目的</w:t>
            </w:r>
            <w:r>
              <w:rPr>
                <w:rFonts w:ascii="Times New Roman" w:eastAsia="宋体" w:hAnsi="Times New Roman" w:hint="eastAsia"/>
                <w:szCs w:val="21"/>
              </w:rPr>
              <w:t>：</w:t>
            </w:r>
            <w:r w:rsidRPr="00F53F3F">
              <w:rPr>
                <w:rFonts w:ascii="Times New Roman" w:eastAsia="宋体" w:hAnsi="Times New Roman" w:hint="eastAsia"/>
                <w:szCs w:val="21"/>
              </w:rPr>
              <w:t>初步判断项目的可行性、必要性、资源需求等。属于前期调研</w:t>
            </w:r>
            <w:r w:rsidRPr="00F53F3F">
              <w:rPr>
                <w:rFonts w:ascii="Times New Roman" w:eastAsia="宋体" w:hAnsi="Times New Roman" w:hint="eastAsia"/>
                <w:szCs w:val="21"/>
              </w:rPr>
              <w:t>/</w:t>
            </w:r>
            <w:r w:rsidRPr="00F53F3F">
              <w:rPr>
                <w:rFonts w:ascii="Times New Roman" w:eastAsia="宋体" w:hAnsi="Times New Roman" w:hint="eastAsia"/>
                <w:szCs w:val="21"/>
              </w:rPr>
              <w:t>预研性质</w:t>
            </w:r>
          </w:p>
          <w:p w14:paraId="44B583CB" w14:textId="77777777" w:rsidR="00300E01" w:rsidRPr="00F53F3F"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输出</w:t>
            </w:r>
            <w:r>
              <w:rPr>
                <w:rFonts w:ascii="Times New Roman" w:eastAsia="宋体" w:hAnsi="Times New Roman" w:hint="eastAsia"/>
                <w:szCs w:val="21"/>
              </w:rPr>
              <w:t>：</w:t>
            </w:r>
            <w:r w:rsidRPr="00F53F3F">
              <w:rPr>
                <w:rFonts w:ascii="Times New Roman" w:eastAsia="宋体" w:hAnsi="Times New Roman" w:hint="eastAsia"/>
                <w:szCs w:val="21"/>
              </w:rPr>
              <w:t>项目评估报告项目启动</w:t>
            </w:r>
          </w:p>
          <w:p w14:paraId="028DD44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项目可行性分析</w:t>
            </w:r>
          </w:p>
          <w:p w14:paraId="1615268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项目经济性分析</w:t>
            </w:r>
          </w:p>
          <w:p w14:paraId="447392C9"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1.1 </w:t>
            </w:r>
            <w:r w:rsidRPr="00407624">
              <w:rPr>
                <w:rFonts w:ascii="Times New Roman" w:eastAsia="宋体" w:hAnsi="Times New Roman" w:hint="eastAsia"/>
                <w:szCs w:val="21"/>
              </w:rPr>
              <w:t>NPV</w:t>
            </w:r>
            <w:r w:rsidRPr="00407624">
              <w:rPr>
                <w:rFonts w:ascii="Times New Roman" w:eastAsia="宋体" w:hAnsi="Times New Roman" w:hint="eastAsia"/>
                <w:szCs w:val="21"/>
              </w:rPr>
              <w:t>：</w:t>
            </w:r>
            <w:r w:rsidRPr="00407624">
              <w:rPr>
                <w:rFonts w:ascii="Times New Roman" w:eastAsia="宋体" w:hAnsi="Times New Roman" w:hint="eastAsia"/>
                <w:szCs w:val="21"/>
              </w:rPr>
              <w:t>Net Present Value</w:t>
            </w:r>
            <w:r w:rsidRPr="00407624">
              <w:rPr>
                <w:rFonts w:ascii="Times New Roman" w:eastAsia="宋体" w:hAnsi="Times New Roman" w:hint="eastAsia"/>
                <w:szCs w:val="21"/>
              </w:rPr>
              <w:t>，净现金值</w:t>
            </w:r>
          </w:p>
          <w:p w14:paraId="20D30B07" w14:textId="77777777" w:rsidR="00300E01" w:rsidRPr="00407624" w:rsidRDefault="00300E01" w:rsidP="0071074F">
            <w:pPr>
              <w:ind w:firstLineChars="200" w:firstLine="420"/>
              <w:rPr>
                <w:rFonts w:ascii="Times New Roman" w:eastAsia="宋体" w:hAnsi="Times New Roman"/>
                <w:szCs w:val="21"/>
              </w:rPr>
            </w:pPr>
            <w:r w:rsidRPr="00407624">
              <w:rPr>
                <w:rFonts w:ascii="Times New Roman" w:eastAsia="宋体" w:hAnsi="Times New Roman" w:hint="eastAsia"/>
                <w:szCs w:val="21"/>
              </w:rPr>
              <w:t>Input</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年的现金流入量</w:t>
            </w:r>
          </w:p>
          <w:p w14:paraId="5B5AD57F" w14:textId="77777777" w:rsidR="00300E01" w:rsidRPr="00407624" w:rsidRDefault="00300E01" w:rsidP="0071074F">
            <w:pPr>
              <w:ind w:firstLineChars="200" w:firstLine="420"/>
              <w:rPr>
                <w:rFonts w:ascii="Times New Roman" w:eastAsia="宋体" w:hAnsi="Times New Roman"/>
                <w:szCs w:val="21"/>
              </w:rPr>
            </w:pPr>
            <w:r w:rsidRPr="00407624">
              <w:rPr>
                <w:rFonts w:ascii="Times New Roman" w:eastAsia="宋体" w:hAnsi="Times New Roman" w:hint="eastAsia"/>
                <w:szCs w:val="21"/>
              </w:rPr>
              <w:t>Output</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年的现金流出量</w:t>
            </w:r>
          </w:p>
          <w:p w14:paraId="46BD4DB1" w14:textId="77777777" w:rsidR="00300E01" w:rsidRPr="00407624" w:rsidRDefault="00300E01" w:rsidP="0071074F">
            <w:pPr>
              <w:ind w:firstLineChars="200" w:firstLine="420"/>
              <w:rPr>
                <w:rFonts w:ascii="Times New Roman" w:eastAsia="宋体" w:hAnsi="Times New Roman"/>
                <w:szCs w:val="21"/>
              </w:rPr>
            </w:pPr>
            <w:r w:rsidRPr="00407624">
              <w:rPr>
                <w:rFonts w:ascii="Times New Roman" w:eastAsia="宋体" w:hAnsi="Times New Roman" w:hint="eastAsia"/>
                <w:szCs w:val="21"/>
              </w:rPr>
              <w:t>CF</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w:t>
            </w:r>
            <w:r w:rsidRPr="00407624">
              <w:rPr>
                <w:rFonts w:ascii="Times New Roman" w:eastAsia="宋体" w:hAnsi="Times New Roman" w:hint="eastAsia"/>
                <w:szCs w:val="21"/>
              </w:rPr>
              <w:t>Current Flow at time t</w:t>
            </w:r>
            <w:r w:rsidRPr="00407624">
              <w:rPr>
                <w:rFonts w:ascii="Times New Roman" w:eastAsia="宋体" w:hAnsi="Times New Roman" w:hint="eastAsia"/>
                <w:szCs w:val="21"/>
              </w:rPr>
              <w:t>，当前净现金流</w:t>
            </w:r>
            <w:r w:rsidRPr="00407624">
              <w:rPr>
                <w:rFonts w:ascii="Times New Roman" w:eastAsia="宋体" w:hAnsi="Times New Roman" w:hint="eastAsia"/>
                <w:szCs w:val="21"/>
              </w:rPr>
              <w:t xml:space="preserve"> = I</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 xml:space="preserve"> - O</w:t>
            </w:r>
            <w:r w:rsidRPr="00407624">
              <w:rPr>
                <w:rFonts w:ascii="Times New Roman" w:eastAsia="宋体" w:hAnsi="Times New Roman" w:hint="eastAsia"/>
                <w:szCs w:val="21"/>
                <w:vertAlign w:val="subscript"/>
              </w:rPr>
              <w:t>t</w:t>
            </w:r>
          </w:p>
          <w:p w14:paraId="675A4FFF" w14:textId="77777777" w:rsidR="00300E01" w:rsidRPr="00407624" w:rsidRDefault="00300E01" w:rsidP="0071074F">
            <w:pPr>
              <w:ind w:firstLineChars="200" w:firstLine="420"/>
              <w:rPr>
                <w:rFonts w:ascii="Times New Roman" w:eastAsia="宋体" w:hAnsi="Times New Roman"/>
                <w:szCs w:val="21"/>
              </w:rPr>
            </w:pPr>
            <w:r w:rsidRPr="00407624">
              <w:rPr>
                <w:rFonts w:ascii="Times New Roman" w:eastAsia="宋体" w:hAnsi="Times New Roman" w:hint="eastAsia"/>
                <w:szCs w:val="21"/>
              </w:rPr>
              <w:t>r</w:t>
            </w:r>
            <w:r w:rsidRPr="00407624">
              <w:rPr>
                <w:rFonts w:ascii="Times New Roman" w:eastAsia="宋体" w:hAnsi="Times New Roman" w:hint="eastAsia"/>
                <w:szCs w:val="21"/>
              </w:rPr>
              <w:t>：贴现率</w:t>
            </w:r>
          </w:p>
          <w:p w14:paraId="0EBBDB88" w14:textId="77777777" w:rsidR="00300E01" w:rsidRDefault="00300E01" w:rsidP="0071074F">
            <w:pPr>
              <w:jc w:val="center"/>
              <w:rPr>
                <w:rFonts w:ascii="Times New Roman" w:eastAsia="宋体" w:hAnsi="Times New Roman"/>
                <w:szCs w:val="21"/>
              </w:rPr>
            </w:pPr>
            <w:r w:rsidRPr="0031491B">
              <w:rPr>
                <w:rFonts w:ascii="Times New Roman" w:eastAsia="宋体" w:hAnsi="Times New Roman"/>
                <w:noProof/>
                <w:szCs w:val="21"/>
              </w:rPr>
              <mc:AlternateContent>
                <mc:Choice Requires="wps">
                  <w:drawing>
                    <wp:inline distT="0" distB="0" distL="0" distR="0" wp14:anchorId="3B8809CC" wp14:editId="6CECB9DD">
                      <wp:extent cx="1872000" cy="756000"/>
                      <wp:effectExtent l="0" t="0" r="0" b="0"/>
                      <wp:docPr id="1956246928" name="文本框 27"/>
                      <wp:cNvGraphicFramePr/>
                      <a:graphic xmlns:a="http://schemas.openxmlformats.org/drawingml/2006/main">
                        <a:graphicData uri="http://schemas.microsoft.com/office/word/2010/wordprocessingShape">
                          <wps:wsp>
                            <wps:cNvSpPr txBox="1"/>
                            <wps:spPr>
                              <a:xfrm>
                                <a:off x="0" y="0"/>
                                <a:ext cx="1872000" cy="756000"/>
                              </a:xfrm>
                              <a:prstGeom prst="rect">
                                <a:avLst/>
                              </a:prstGeom>
                              <a:noFill/>
                            </wps:spPr>
                            <wps:txbx>
                              <w:txbxContent>
                                <w:p w14:paraId="10558A2C" w14:textId="77777777" w:rsidR="00300E01" w:rsidRPr="0031491B" w:rsidRDefault="00300E01" w:rsidP="00300E01">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wps:txbx>
                            <wps:bodyPr wrap="none" lIns="0" tIns="0" rIns="0" bIns="0" rtlCol="0">
                              <a:spAutoFit/>
                            </wps:bodyPr>
                          </wps:wsp>
                        </a:graphicData>
                      </a:graphic>
                    </wp:inline>
                  </w:drawing>
                </mc:Choice>
                <mc:Fallback>
                  <w:pict>
                    <v:shape w14:anchorId="3B8809CC" id="_x0000_s1066" type="#_x0000_t202" style="width:147.4pt;height:59.5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" filled="f" stroked="f">
                      <v:textbox style="mso-fit-shape-to-text:t" inset="0,0,0,0">
                        <w:txbxContent>
                          <w:p w14:paraId="10558A2C" w14:textId="77777777" w:rsidR="00300E01" w:rsidRPr="0031491B" w:rsidRDefault="00300E01" w:rsidP="00300E01">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v:textbox>
                      <w10:anchorlock/>
                    </v:shape>
                  </w:pict>
                </mc:Fallback>
              </mc:AlternateContent>
            </w:r>
          </w:p>
          <w:p w14:paraId="57E1A77A"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 xml:space="preserve">1 </w:t>
            </w:r>
            <w:r w:rsidRPr="00B77ED0">
              <w:rPr>
                <w:rFonts w:ascii="Times New Roman" w:eastAsia="宋体" w:hAnsi="Times New Roman" w:hint="eastAsia"/>
                <w:szCs w:val="21"/>
              </w:rPr>
              <w:t>某软件公司准备投标某项目，估计成本是</w:t>
            </w:r>
            <w:r w:rsidRPr="00B77ED0">
              <w:rPr>
                <w:rFonts w:ascii="Times New Roman" w:eastAsia="宋体" w:hAnsi="Times New Roman" w:hint="eastAsia"/>
                <w:szCs w:val="21"/>
              </w:rPr>
              <w:t>75.95</w:t>
            </w:r>
            <w:r w:rsidRPr="00B77ED0">
              <w:rPr>
                <w:rFonts w:ascii="Times New Roman" w:eastAsia="宋体" w:hAnsi="Times New Roman" w:hint="eastAsia"/>
                <w:szCs w:val="21"/>
              </w:rPr>
              <w:t>万，项目的合同金额</w:t>
            </w:r>
            <w:r w:rsidRPr="00B77ED0">
              <w:rPr>
                <w:rFonts w:ascii="Times New Roman" w:eastAsia="宋体" w:hAnsi="Times New Roman" w:hint="eastAsia"/>
                <w:szCs w:val="21"/>
              </w:rPr>
              <w:t>100</w:t>
            </w:r>
            <w:r w:rsidRPr="00B77ED0">
              <w:rPr>
                <w:rFonts w:ascii="Times New Roman" w:eastAsia="宋体" w:hAnsi="Times New Roman" w:hint="eastAsia"/>
                <w:szCs w:val="21"/>
              </w:rPr>
              <w:t>万，分</w:t>
            </w:r>
            <w:r w:rsidRPr="00B77ED0">
              <w:rPr>
                <w:rFonts w:ascii="Times New Roman" w:eastAsia="宋体" w:hAnsi="Times New Roman" w:hint="eastAsia"/>
                <w:szCs w:val="21"/>
              </w:rPr>
              <w:t>2</w:t>
            </w:r>
            <w:r w:rsidRPr="00B77ED0">
              <w:rPr>
                <w:rFonts w:ascii="Times New Roman" w:eastAsia="宋体" w:hAnsi="Times New Roman" w:hint="eastAsia"/>
                <w:szCs w:val="21"/>
              </w:rPr>
              <w:t>次支付，项目开始支付</w:t>
            </w:r>
            <w:r w:rsidRPr="00B77ED0">
              <w:rPr>
                <w:rFonts w:ascii="Times New Roman" w:eastAsia="宋体" w:hAnsi="Times New Roman" w:hint="eastAsia"/>
                <w:szCs w:val="21"/>
              </w:rPr>
              <w:t>50</w:t>
            </w:r>
            <w:r w:rsidRPr="00B77ED0">
              <w:rPr>
                <w:rFonts w:ascii="Times New Roman" w:eastAsia="宋体" w:hAnsi="Times New Roman" w:hint="eastAsia"/>
                <w:szCs w:val="21"/>
              </w:rPr>
              <w:t>万，项目结束</w:t>
            </w:r>
            <w:r w:rsidRPr="00B77ED0">
              <w:rPr>
                <w:rFonts w:ascii="Times New Roman" w:eastAsia="宋体" w:hAnsi="Times New Roman" w:hint="eastAsia"/>
                <w:szCs w:val="21"/>
              </w:rPr>
              <w:t>50</w:t>
            </w:r>
            <w:r w:rsidRPr="00B77ED0">
              <w:rPr>
                <w:rFonts w:ascii="Times New Roman" w:eastAsia="宋体" w:hAnsi="Times New Roman" w:hint="eastAsia"/>
                <w:szCs w:val="21"/>
              </w:rPr>
              <w:t>万，项目周期</w:t>
            </w:r>
            <w:r w:rsidRPr="00B77ED0">
              <w:rPr>
                <w:rFonts w:ascii="Times New Roman" w:eastAsia="宋体" w:hAnsi="Times New Roman" w:hint="eastAsia"/>
                <w:szCs w:val="21"/>
              </w:rPr>
              <w:t>2</w:t>
            </w:r>
            <w:r w:rsidRPr="00B77ED0">
              <w:rPr>
                <w:rFonts w:ascii="Times New Roman" w:eastAsia="宋体" w:hAnsi="Times New Roman" w:hint="eastAsia"/>
                <w:szCs w:val="21"/>
              </w:rPr>
              <w:t>年，贴现率为</w:t>
            </w:r>
            <w:r w:rsidRPr="00B77ED0">
              <w:rPr>
                <w:rFonts w:ascii="Times New Roman" w:eastAsia="宋体" w:hAnsi="Times New Roman" w:hint="eastAsia"/>
                <w:szCs w:val="21"/>
              </w:rPr>
              <w:t>8%</w:t>
            </w:r>
            <w:r w:rsidRPr="00B77ED0">
              <w:rPr>
                <w:rFonts w:ascii="Times New Roman" w:eastAsia="宋体" w:hAnsi="Times New Roman" w:hint="eastAsia"/>
                <w:szCs w:val="21"/>
              </w:rPr>
              <w:t>，请计算</w:t>
            </w:r>
            <w:r w:rsidRPr="00B77ED0">
              <w:rPr>
                <w:rFonts w:ascii="Times New Roman" w:eastAsia="宋体" w:hAnsi="Times New Roman" w:hint="eastAsia"/>
                <w:szCs w:val="21"/>
              </w:rPr>
              <w:t>NPV</w:t>
            </w:r>
            <w:r w:rsidRPr="00B77ED0">
              <w:rPr>
                <w:rFonts w:ascii="Times New Roman" w:eastAsia="宋体" w:hAnsi="Times New Roman" w:hint="eastAsia"/>
                <w:szCs w:val="21"/>
              </w:rPr>
              <w:t>。</w:t>
            </w:r>
          </w:p>
          <w:p w14:paraId="06E2E092" w14:textId="77777777" w:rsidR="00300E01" w:rsidRPr="00EB03D5"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 xml:space="preserve">2 </w:t>
            </w:r>
            <w:r w:rsidRPr="00B77ED0">
              <w:rPr>
                <w:rFonts w:ascii="Times New Roman" w:eastAsia="宋体" w:hAnsi="Times New Roman" w:hint="eastAsia"/>
                <w:szCs w:val="21"/>
              </w:rPr>
              <w:t>某软件公司准备投标某项目，项目的合同金额</w:t>
            </w:r>
            <w:r w:rsidRPr="00B77ED0">
              <w:rPr>
                <w:rFonts w:ascii="Times New Roman" w:eastAsia="宋体" w:hAnsi="Times New Roman" w:hint="eastAsia"/>
                <w:szCs w:val="21"/>
              </w:rPr>
              <w:t>100</w:t>
            </w:r>
            <w:r w:rsidRPr="00B77ED0">
              <w:rPr>
                <w:rFonts w:ascii="Times New Roman" w:eastAsia="宋体" w:hAnsi="Times New Roman" w:hint="eastAsia"/>
                <w:szCs w:val="21"/>
              </w:rPr>
              <w:t>万，分</w:t>
            </w:r>
            <w:r w:rsidRPr="00B77ED0">
              <w:rPr>
                <w:rFonts w:ascii="Times New Roman" w:eastAsia="宋体" w:hAnsi="Times New Roman" w:hint="eastAsia"/>
                <w:szCs w:val="21"/>
              </w:rPr>
              <w:t>2</w:t>
            </w:r>
            <w:r w:rsidRPr="00B77ED0">
              <w:rPr>
                <w:rFonts w:ascii="Times New Roman" w:eastAsia="宋体" w:hAnsi="Times New Roman" w:hint="eastAsia"/>
                <w:szCs w:val="21"/>
              </w:rPr>
              <w:t>次支付，项目开始支付</w:t>
            </w:r>
            <w:r w:rsidRPr="00B77ED0">
              <w:rPr>
                <w:rFonts w:ascii="Times New Roman" w:eastAsia="宋体" w:hAnsi="Times New Roman" w:hint="eastAsia"/>
                <w:szCs w:val="21"/>
              </w:rPr>
              <w:t>50</w:t>
            </w:r>
            <w:r w:rsidRPr="00B77ED0">
              <w:rPr>
                <w:rFonts w:ascii="Times New Roman" w:eastAsia="宋体" w:hAnsi="Times New Roman" w:hint="eastAsia"/>
                <w:szCs w:val="21"/>
              </w:rPr>
              <w:t>万，项目结束</w:t>
            </w:r>
            <w:r w:rsidRPr="00B77ED0">
              <w:rPr>
                <w:rFonts w:ascii="Times New Roman" w:eastAsia="宋体" w:hAnsi="Times New Roman" w:hint="eastAsia"/>
                <w:szCs w:val="21"/>
              </w:rPr>
              <w:t>50</w:t>
            </w:r>
            <w:r w:rsidRPr="00B77ED0">
              <w:rPr>
                <w:rFonts w:ascii="Times New Roman" w:eastAsia="宋体" w:hAnsi="Times New Roman" w:hint="eastAsia"/>
                <w:szCs w:val="21"/>
              </w:rPr>
              <w:t>万，项目周期</w:t>
            </w:r>
            <w:r w:rsidRPr="00B77ED0">
              <w:rPr>
                <w:rFonts w:ascii="Times New Roman" w:eastAsia="宋体" w:hAnsi="Times New Roman" w:hint="eastAsia"/>
                <w:szCs w:val="21"/>
              </w:rPr>
              <w:t>2</w:t>
            </w:r>
            <w:r w:rsidRPr="00B77ED0">
              <w:rPr>
                <w:rFonts w:ascii="Times New Roman" w:eastAsia="宋体" w:hAnsi="Times New Roman" w:hint="eastAsia"/>
                <w:szCs w:val="21"/>
              </w:rPr>
              <w:t>年，贴</w:t>
            </w:r>
            <w:r w:rsidRPr="00B77ED0">
              <w:rPr>
                <w:rFonts w:ascii="Times New Roman" w:eastAsia="宋体" w:hAnsi="Times New Roman" w:hint="eastAsia"/>
                <w:szCs w:val="21"/>
              </w:rPr>
              <w:lastRenderedPageBreak/>
              <w:t>现率为</w:t>
            </w:r>
            <w:r w:rsidRPr="00B77ED0">
              <w:rPr>
                <w:rFonts w:ascii="Times New Roman" w:eastAsia="宋体" w:hAnsi="Times New Roman" w:hint="eastAsia"/>
                <w:szCs w:val="21"/>
              </w:rPr>
              <w:t>8%</w:t>
            </w:r>
            <w:r w:rsidRPr="00B77ED0">
              <w:rPr>
                <w:rFonts w:ascii="Times New Roman" w:eastAsia="宋体" w:hAnsi="Times New Roman" w:hint="eastAsia"/>
                <w:szCs w:val="21"/>
              </w:rPr>
              <w:t>，求</w:t>
            </w:r>
            <w:r w:rsidRPr="00B77ED0">
              <w:rPr>
                <w:rFonts w:ascii="Times New Roman" w:eastAsia="宋体" w:hAnsi="Times New Roman" w:hint="eastAsia"/>
                <w:szCs w:val="21"/>
              </w:rPr>
              <w:t>NPV</w:t>
            </w:r>
            <w:r w:rsidRPr="00B77ED0">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48CDEE12"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300E01" w:rsidRPr="00EB03D5" w14:paraId="494E4219"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03E369E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6330B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6651B0B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项目立项</w:t>
            </w:r>
          </w:p>
          <w:p w14:paraId="66F5C940" w14:textId="77777777" w:rsidR="00300E01" w:rsidRDefault="00300E01" w:rsidP="0071074F">
            <w:pPr>
              <w:jc w:val="center"/>
              <w:rPr>
                <w:rFonts w:ascii="Times New Roman" w:eastAsia="宋体" w:hAnsi="Times New Roman"/>
                <w:szCs w:val="21"/>
              </w:rPr>
            </w:pPr>
            <w:r w:rsidRPr="00A14619">
              <w:rPr>
                <w:rFonts w:ascii="Times New Roman" w:eastAsia="宋体" w:hAnsi="Times New Roman"/>
                <w:noProof/>
                <w:szCs w:val="21"/>
              </w:rPr>
              <mc:AlternateContent>
                <mc:Choice Requires="wpg">
                  <w:drawing>
                    <wp:inline distT="0" distB="0" distL="0" distR="0" wp14:anchorId="50A33C8F" wp14:editId="21571BBC">
                      <wp:extent cx="3200218" cy="2612307"/>
                      <wp:effectExtent l="0" t="0" r="635" b="17145"/>
                      <wp:docPr id="492676766" name="组合 2"/>
                      <wp:cNvGraphicFramePr/>
                      <a:graphic xmlns:a="http://schemas.openxmlformats.org/drawingml/2006/main">
                        <a:graphicData uri="http://schemas.microsoft.com/office/word/2010/wordprocessingGroup">
                          <wpg:wgp>
                            <wpg:cNvGrpSpPr/>
                            <wpg:grpSpPr>
                              <a:xfrm>
                                <a:off x="0" y="0"/>
                                <a:ext cx="3200218" cy="2612307"/>
                                <a:chOff x="0" y="0"/>
                                <a:chExt cx="6712950" cy="4858575"/>
                              </a:xfrm>
                            </wpg:grpSpPr>
                            <wps:wsp>
                              <wps:cNvPr id="1082094164" name="矩形: 圆角 1082094164"/>
                              <wps:cNvSpPr/>
                              <wps:spPr>
                                <a:xfrm>
                                  <a:off x="2143125" y="0"/>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2838B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开始</w:t>
                                    </w:r>
                                  </w:p>
                                </w:txbxContent>
                              </wps:txbx>
                              <wps:bodyPr lIns="0" tIns="0" rIns="0" bIns="0" rtlCol="0" anchor="ctr"/>
                            </wps:wsp>
                            <wps:wsp>
                              <wps:cNvPr id="1700568173" name="矩形: 圆角 1700568173"/>
                              <wps:cNvSpPr/>
                              <wps:spPr>
                                <a:xfrm>
                                  <a:off x="2143125" y="4498575"/>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D72268"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结束</w:t>
                                    </w:r>
                                  </w:p>
                                </w:txbxContent>
                              </wps:txbx>
                              <wps:bodyPr lIns="0" tIns="0" rIns="0" bIns="0" rtlCol="0" anchor="ctr"/>
                            </wps:wsp>
                            <wps:wsp>
                              <wps:cNvPr id="1541411803" name="矩形 1541411803"/>
                              <wps:cNvSpPr/>
                              <wps:spPr>
                                <a:xfrm>
                                  <a:off x="2143125" y="6471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9C8558E"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识别发起的项目</w:t>
                                    </w:r>
                                  </w:p>
                                </w:txbxContent>
                              </wps:txbx>
                              <wps:bodyPr lIns="0" tIns="0" rIns="0" bIns="0" rtlCol="0" anchor="ctr"/>
                            </wps:wsp>
                            <wps:wsp>
                              <wps:cNvPr id="223448336" name="矩形 223448336"/>
                              <wps:cNvSpPr/>
                              <wps:spPr>
                                <a:xfrm>
                                  <a:off x="2143125"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BDE8E7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论证项目</w:t>
                                    </w:r>
                                  </w:p>
                                </w:txbxContent>
                              </wps:txbx>
                              <wps:bodyPr lIns="0" tIns="0" rIns="0" bIns="0" rtlCol="0" anchor="ctr"/>
                            </wps:wsp>
                            <wps:wsp>
                              <wps:cNvPr id="343713790" name="矩形 343713790"/>
                              <wps:cNvSpPr/>
                              <wps:spPr>
                                <a:xfrm>
                                  <a:off x="2143125" y="19414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B38F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申请项目</w:t>
                                    </w:r>
                                  </w:p>
                                </w:txbxContent>
                              </wps:txbx>
                              <wps:bodyPr lIns="0" tIns="0" rIns="0" bIns="0" rtlCol="0" anchor="ctr"/>
                            </wps:wsp>
                            <wps:wsp>
                              <wps:cNvPr id="677709469" name="菱形 677709469"/>
                              <wps:cNvSpPr/>
                              <wps:spPr>
                                <a:xfrm>
                                  <a:off x="1963125" y="2714594"/>
                                  <a:ext cx="1800000" cy="72000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C0C9ED"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审核项目</w:t>
                                    </w:r>
                                  </w:p>
                                </w:txbxContent>
                              </wps:txbx>
                              <wps:bodyPr lIns="0" tIns="0" rIns="0" bIns="0" rtlCol="0" anchor="ctr"/>
                            </wps:wsp>
                            <wps:wsp>
                              <wps:cNvPr id="1703541584" name="矩形 1703541584"/>
                              <wps:cNvSpPr/>
                              <wps:spPr>
                                <a:xfrm>
                                  <a:off x="2143125" y="3847737"/>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B9808BC"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确定项目立项</w:t>
                                    </w:r>
                                  </w:p>
                                </w:txbxContent>
                              </wps:txbx>
                              <wps:bodyPr lIns="0" tIns="0" rIns="0" bIns="0" rtlCol="0" anchor="ctr"/>
                            </wps:wsp>
                            <wps:wsp>
                              <wps:cNvPr id="1459118328" name="矩形 1459118328"/>
                              <wps:cNvSpPr/>
                              <wps:spPr>
                                <a:xfrm>
                                  <a:off x="4552950" y="2894594"/>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CCF34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取消项目立项</w:t>
                                    </w:r>
                                  </w:p>
                                </w:txbxContent>
                              </wps:txbx>
                              <wps:bodyPr lIns="0" tIns="0" rIns="0" bIns="0" rtlCol="0" anchor="ctr"/>
                            </wps:wsp>
                            <wps:wsp>
                              <wps:cNvPr id="1473253492" name="矩形 1473253492"/>
                              <wps:cNvSpPr/>
                              <wps:spPr>
                                <a:xfrm>
                                  <a:off x="0" y="2894594"/>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813984B"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wps:txbx>
                              <wps:bodyPr lIns="0" tIns="0" rIns="0" bIns="0" rtlCol="0" anchor="ctr"/>
                            </wps:wsp>
                            <wps:wsp>
                              <wps:cNvPr id="1769427608" name="矩形 1769427608"/>
                              <wps:cNvSpPr/>
                              <wps:spPr>
                                <a:xfrm>
                                  <a:off x="4552950"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19CD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项目评估报告</w:t>
                                    </w:r>
                                  </w:p>
                                </w:txbxContent>
                              </wps:txbx>
                              <wps:bodyPr lIns="0" tIns="0" rIns="0" bIns="0" rtlCol="0" anchor="ctr"/>
                            </wps:wsp>
                            <wps:wsp>
                              <wps:cNvPr id="1033898959" name="矩形 1033898959"/>
                              <wps:cNvSpPr/>
                              <wps:spPr>
                                <a:xfrm>
                                  <a:off x="4552950" y="1941450"/>
                                  <a:ext cx="216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81F92E4"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wps:txbx>
                              <wps:bodyPr lIns="0" tIns="0" rIns="0" bIns="0" rtlCol="0" anchor="ctr"/>
                            </wps:wsp>
                            <wps:wsp>
                              <wps:cNvPr id="737635321" name="直接箭头连接符 737635321"/>
                              <wps:cNvCnPr/>
                              <wps:spPr>
                                <a:xfrm>
                                  <a:off x="2863125" y="3600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04782392" name="直接箭头连接符 2004782392"/>
                              <wps:cNvCnPr/>
                              <wps:spPr>
                                <a:xfrm>
                                  <a:off x="2863125" y="100715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06058058" name="直接箭头连接符 1506058058"/>
                              <wps:cNvCnPr/>
                              <wps:spPr>
                                <a:xfrm>
                                  <a:off x="2863125" y="16543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83769015" name="直接箭头连接符 1383769015"/>
                              <wps:cNvCnPr>
                                <a:cxnSpLocks/>
                              </wps:cNvCnPr>
                              <wps:spPr>
                                <a:xfrm>
                                  <a:off x="2863125" y="3434594"/>
                                  <a:ext cx="0" cy="4131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49186892" name="直接箭头连接符 1549186892"/>
                              <wps:cNvCnPr>
                                <a:cxnSpLocks/>
                              </wps:cNvCnPr>
                              <wps:spPr>
                                <a:xfrm>
                                  <a:off x="2863125" y="2301450"/>
                                  <a:ext cx="0" cy="41314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45941016" name="直接箭头连接符 945941016"/>
                              <wps:cNvCnPr/>
                              <wps:spPr>
                                <a:xfrm>
                                  <a:off x="2863125" y="4207737"/>
                                  <a:ext cx="0" cy="2908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41039817" name="直接箭头连接符 441039817"/>
                              <wps:cNvCnPr/>
                              <wps:spPr>
                                <a:xfrm>
                                  <a:off x="3763125" y="3074594"/>
                                  <a:ext cx="78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49556773" name="直接箭头连接符 1649556773"/>
                              <wps:cNvCnPr/>
                              <wps:spPr>
                                <a:xfrm>
                                  <a:off x="3583125" y="147430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49348730" name="直接箭头连接符 749348730"/>
                              <wps:cNvCnPr/>
                              <wps:spPr>
                                <a:xfrm>
                                  <a:off x="3583125" y="212145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70511361" name="直接箭头连接符 370511361"/>
                              <wps:cNvCnPr/>
                              <wps:spPr>
                                <a:xfrm flipH="1">
                                  <a:off x="1440000" y="3074594"/>
                                  <a:ext cx="5231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57795874" name="文本框 45"/>
                              <wps:cNvSpPr txBox="1"/>
                              <wps:spPr>
                                <a:xfrm>
                                  <a:off x="2862813" y="3466434"/>
                                  <a:ext cx="267335" cy="198120"/>
                                </a:xfrm>
                                <a:prstGeom prst="rect">
                                  <a:avLst/>
                                </a:prstGeom>
                                <a:noFill/>
                              </wps:spPr>
                              <wps:txbx>
                                <w:txbxContent>
                                  <w:p w14:paraId="623A2558"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通过</w:t>
                                    </w:r>
                                  </w:p>
                                </w:txbxContent>
                              </wps:txbx>
                              <wps:bodyPr wrap="square" lIns="0" tIns="0" rIns="0" bIns="0" rtlCol="0">
                                <a:noAutofit/>
                              </wps:bodyPr>
                            </wps:wsp>
                            <wps:wsp>
                              <wps:cNvPr id="1772183529" name="文本框 46"/>
                              <wps:cNvSpPr txBox="1"/>
                              <wps:spPr>
                                <a:xfrm>
                                  <a:off x="3799247" y="2766601"/>
                                  <a:ext cx="400685" cy="198120"/>
                                </a:xfrm>
                                <a:prstGeom prst="rect">
                                  <a:avLst/>
                                </a:prstGeom>
                                <a:noFill/>
                              </wps:spPr>
                              <wps:txbx>
                                <w:txbxContent>
                                  <w:p w14:paraId="7AAF94B1"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不通过</w:t>
                                    </w:r>
                                  </w:p>
                                </w:txbxContent>
                              </wps:txbx>
                              <wps:bodyPr wrap="square" lIns="0" tIns="0" rIns="0" bIns="0" rtlCol="0">
                                <a:noAutofit/>
                              </wps:bodyPr>
                            </wps:wsp>
                          </wpg:wgp>
                        </a:graphicData>
                      </a:graphic>
                    </wp:inline>
                  </w:drawing>
                </mc:Choice>
                <mc:Fallback>
                  <w:pict>
                    <v:group w14:anchorId="50A33C8F" id="_x0000_s1067" style="width:252pt;height:205.7pt;mso-position-horizontal-relative:char;mso-position-vertical-relative:line" coordsize="67129,485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">
                      <v:roundrect id="矩形: 圆角 1082094164" o:spid="_x0000_s1068" style="position:absolute;left:21431;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" filled="f" strokecolor="black [3213]" strokeweight="1pt">
                        <v:stroke joinstyle="miter"/>
                        <v:textbox inset="0,0,0,0">
                          <w:txbxContent>
                            <w:p w14:paraId="412838B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开始</w:t>
                              </w:r>
                            </w:p>
                          </w:txbxContent>
                        </v:textbox>
                      </v:roundrect>
                      <v:roundrect id="矩形: 圆角 1700568173" o:spid="_x0000_s1069" style="position:absolute;left:21431;top:44985;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" filled="f" strokecolor="black [3213]" strokeweight="1pt">
                        <v:stroke joinstyle="miter"/>
                        <v:textbox inset="0,0,0,0">
                          <w:txbxContent>
                            <w:p w14:paraId="70D72268"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结束</w:t>
                              </w:r>
                            </w:p>
                          </w:txbxContent>
                        </v:textbox>
                      </v:roundrect>
                      <v:rect id="矩形 1541411803" o:spid="_x0000_s1070" style="position:absolute;left:21431;top:6471;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" filled="f" strokecolor="black [3213]" strokeweight="1pt">
                        <v:textbox inset="0,0,0,0">
                          <w:txbxContent>
                            <w:p w14:paraId="79C8558E"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识别发起的项目</w:t>
                              </w:r>
                            </w:p>
                          </w:txbxContent>
                        </v:textbox>
                      </v:rect>
                      <v:rect id="矩形 223448336" o:spid="_x0000_s1071" style="position:absolute;left:21431;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" filled="f" strokecolor="black [3213]" strokeweight="1pt">
                        <v:textbox inset="0,0,0,0">
                          <w:txbxContent>
                            <w:p w14:paraId="7BDE8E7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论证项目</w:t>
                              </w:r>
                            </w:p>
                          </w:txbxContent>
                        </v:textbox>
                      </v:rect>
                      <v:rect id="矩形 343713790" o:spid="_x0000_s1072" style="position:absolute;left:21431;top:19414;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" filled="f" strokecolor="black [3213]" strokeweight="1pt">
                        <v:textbox inset="0,0,0,0">
                          <w:txbxContent>
                            <w:p w14:paraId="67B38F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申请项目</w:t>
                              </w:r>
                            </w:p>
                          </w:txbxContent>
                        </v:textbox>
                      </v:rect>
                      <v:shape id="菱形 677709469" o:spid="_x0000_s1073" type="#_x0000_t4" style="position:absolute;left:19631;top:27145;width:180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" filled="f" strokecolor="black [3213]" strokeweight="1pt">
                        <v:textbox inset="0,0,0,0">
                          <w:txbxContent>
                            <w:p w14:paraId="45C0C9ED"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审核项目</w:t>
                              </w:r>
                            </w:p>
                          </w:txbxContent>
                        </v:textbox>
                      </v:shape>
                      <v:rect id="矩形 1703541584" o:spid="_x0000_s1074" style="position:absolute;left:21431;top:38477;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" filled="f" strokecolor="black [3213]" strokeweight="1pt">
                        <v:textbox inset="0,0,0,0">
                          <w:txbxContent>
                            <w:p w14:paraId="3B9808BC"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确定项目立项</w:t>
                              </w:r>
                            </w:p>
                          </w:txbxContent>
                        </v:textbox>
                      </v:rect>
                      <v:rect id="矩形 1459118328" o:spid="_x0000_s1075" style="position:absolute;left:45529;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" filled="f" strokecolor="black [3213]" strokeweight="1pt">
                        <v:textbox inset="0,0,0,0">
                          <w:txbxContent>
                            <w:p w14:paraId="11CCF34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取消项目立项</w:t>
                              </w:r>
                            </w:p>
                          </w:txbxContent>
                        </v:textbox>
                      </v:rect>
                      <v:rect id="矩形 1473253492" o:spid="_x0000_s1076" style="position:absolute;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" fillcolor="#e54c5e [3209]" stroked="f" strokeweight="1pt">
                        <v:textbox inset="0,0,0,0">
                          <w:txbxContent>
                            <w:p w14:paraId="5813984B"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v:textbox>
                      </v:rect>
                      <v:rect id="矩形 1769427608" o:spid="_x0000_s1077" style="position:absolute;left:45529;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" filled="f" strokecolor="black [3213]" strokeweight="1pt">
                        <v:textbox inset="0,0,0,0">
                          <w:txbxContent>
                            <w:p w14:paraId="0D19CD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项目评估报告</w:t>
                              </w:r>
                            </w:p>
                          </w:txbxContent>
                        </v:textbox>
                      </v:rect>
                      <v:rect id="矩形 1033898959" o:spid="_x0000_s1078" style="position:absolute;left:45529;top:19414;width:216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" fillcolor="#e54c5e [3209]" stroked="f" strokeweight="1pt">
                        <v:textbox inset="0,0,0,0">
                          <w:txbxContent>
                            <w:p w14:paraId="581F92E4"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v:textbox>
                      </v:rect>
                      <v:shape id="直接箭头连接符 737635321" o:spid="_x0000_s1079" type="#_x0000_t32" style="position:absolute;left:28631;top:3600;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" strokecolor="black [3213]" strokeweight="1pt">
                        <v:stroke endarrow="block" joinstyle="miter"/>
                      </v:shape>
                      <v:shape id="直接箭头连接符 2004782392" o:spid="_x0000_s1080" type="#_x0000_t32" style="position:absolute;left:28631;top:10071;width:0;height:28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" strokecolor="black [3213]" strokeweight="1pt">
                        <v:stroke endarrow="block" joinstyle="miter"/>
                      </v:shape>
                      <v:shape id="直接箭头连接符 1506058058" o:spid="_x0000_s1081" type="#_x0000_t32" style="position:absolute;left:28631;top:16543;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" strokecolor="black [3213]" strokeweight="1pt">
                        <v:stroke endarrow="block" joinstyle="miter"/>
                      </v:shape>
                      <v:shape id="直接箭头连接符 1383769015" o:spid="_x0000_s1082" type="#_x0000_t32" style="position:absolute;left:28631;top:34345;width:0;height:41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" strokecolor="black [3213]" strokeweight="1pt">
                        <v:stroke endarrow="block" joinstyle="miter"/>
                        <o:lock v:ext="edit" shapetype="f"/>
                      </v:shape>
                      <v:shape id="直接箭头连接符 1549186892" o:spid="_x0000_s1083" type="#_x0000_t32" style="position:absolute;left:28631;top:23014;width:0;height:41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" strokecolor="black [3213]" strokeweight="1pt">
                        <v:stroke endarrow="block" joinstyle="miter"/>
                        <o:lock v:ext="edit" shapetype="f"/>
                      </v:shape>
                      <v:shape id="直接箭头连接符 945941016" o:spid="_x0000_s1084" type="#_x0000_t32" style="position:absolute;left:28631;top:42077;width:0;height:29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" strokecolor="black [3213]" strokeweight="1pt">
                        <v:stroke endarrow="block" joinstyle="miter"/>
                      </v:shape>
                      <v:shape id="直接箭头连接符 441039817" o:spid="_x0000_s1085" type="#_x0000_t32" style="position:absolute;left:37631;top:30745;width:78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" strokecolor="black [3213]" strokeweight="1pt">
                        <v:stroke endarrow="block" joinstyle="miter"/>
                      </v:shape>
                      <v:shape id="直接箭头连接符 1649556773" o:spid="_x0000_s1086" type="#_x0000_t32" style="position:absolute;left:35831;top:14743;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" strokecolor="black [3213]" strokeweight="1pt">
                        <v:stroke endarrow="block" joinstyle="miter"/>
                      </v:shape>
                      <v:shape id="直接箭头连接符 749348730" o:spid="_x0000_s1087" type="#_x0000_t32" style="position:absolute;left:35831;top:21214;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" strokecolor="black [3213]" strokeweight="1pt">
                        <v:stroke endarrow="block" joinstyle="miter"/>
                      </v:shape>
                      <v:shape id="直接箭头连接符 370511361" o:spid="_x0000_s1088" type="#_x0000_t32" style="position:absolute;left:14400;top:30745;width:523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" strokecolor="black [3213]" strokeweight="1pt">
                        <v:stroke endarrow="block" joinstyle="miter"/>
                      </v:shape>
                      <v:shape id="文本框 45" o:spid="_x0000_s1089" type="#_x0000_t202" style="position:absolute;left:28628;top:34664;width:2673;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" filled="f" stroked="f">
                        <v:textbox inset="0,0,0,0">
                          <w:txbxContent>
                            <w:p w14:paraId="623A2558"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通过</w:t>
                              </w:r>
                            </w:p>
                          </w:txbxContent>
                        </v:textbox>
                      </v:shape>
                      <v:shape id="文本框 46" o:spid="_x0000_s1090" type="#_x0000_t202" style="position:absolute;left:37992;top:27666;width:4007;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" filled="f" stroked="f">
                        <v:textbox inset="0,0,0,0">
                          <w:txbxContent>
                            <w:p w14:paraId="7AAF94B1"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不通过</w:t>
                              </w:r>
                            </w:p>
                          </w:txbxContent>
                        </v:textbox>
                      </v:shape>
                      <w10:anchorlock/>
                    </v:group>
                  </w:pict>
                </mc:Fallback>
              </mc:AlternateContent>
            </w:r>
          </w:p>
          <w:p w14:paraId="7E369BD9"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1005E0DA" w14:textId="77777777" w:rsidR="00300E01" w:rsidRDefault="00300E01" w:rsidP="0071074F">
            <w:pPr>
              <w:jc w:val="center"/>
              <w:rPr>
                <w:rFonts w:ascii="Times New Roman" w:eastAsia="宋体" w:hAnsi="Times New Roman"/>
                <w:szCs w:val="21"/>
              </w:rPr>
            </w:pPr>
            <w:r w:rsidRPr="008D1B85">
              <w:rPr>
                <w:rFonts w:ascii="Times New Roman" w:eastAsia="宋体" w:hAnsi="Times New Roman"/>
                <w:noProof/>
                <w:szCs w:val="21"/>
              </w:rPr>
              <mc:AlternateContent>
                <mc:Choice Requires="wpg">
                  <w:drawing>
                    <wp:inline distT="0" distB="0" distL="0" distR="0" wp14:anchorId="25CFB059" wp14:editId="2BAD10E3">
                      <wp:extent cx="1920817" cy="1603169"/>
                      <wp:effectExtent l="0" t="0" r="0" b="0"/>
                      <wp:docPr id="425277809" name="组合 2"/>
                      <wp:cNvGraphicFramePr/>
                      <a:graphic xmlns:a="http://schemas.openxmlformats.org/drawingml/2006/main">
                        <a:graphicData uri="http://schemas.microsoft.com/office/word/2010/wordprocessingGroup">
                          <wpg:wgp>
                            <wpg:cNvGrpSpPr/>
                            <wpg:grpSpPr>
                              <a:xfrm>
                                <a:off x="0" y="0"/>
                                <a:ext cx="1920817" cy="1603169"/>
                                <a:chOff x="0" y="0"/>
                                <a:chExt cx="3845223" cy="2717004"/>
                              </a:xfrm>
                            </wpg:grpSpPr>
                            <wps:wsp>
                              <wps:cNvPr id="1136467086" name="矩形 1136467086"/>
                              <wps:cNvSpPr/>
                              <wps:spPr>
                                <a:xfrm>
                                  <a:off x="0" y="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D7F91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甲方招标书定义</w:t>
                                    </w:r>
                                  </w:p>
                                </w:txbxContent>
                              </wps:txbx>
                              <wps:bodyPr lIns="0" tIns="0" rIns="0" bIns="0" rtlCol="0" anchor="ctr"/>
                            </wps:wsp>
                            <wps:wsp>
                              <wps:cNvPr id="180283306" name="矩形 180283306"/>
                              <wps:cNvSpPr/>
                              <wps:spPr>
                                <a:xfrm>
                                  <a:off x="0" y="6286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F4A7A5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乙方分析项目</w:t>
                                    </w:r>
                                  </w:p>
                                </w:txbxContent>
                              </wps:txbx>
                              <wps:bodyPr lIns="0" tIns="0" rIns="0" bIns="0" rtlCol="0" anchor="ctr"/>
                            </wps:wsp>
                            <wps:wsp>
                              <wps:cNvPr id="1934537899" name="矩形 1934537899"/>
                              <wps:cNvSpPr/>
                              <wps:spPr>
                                <a:xfrm>
                                  <a:off x="0" y="1257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60BE85"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招标与竞标</w:t>
                                    </w:r>
                                  </w:p>
                                </w:txbxContent>
                              </wps:txbx>
                              <wps:bodyPr lIns="0" tIns="0" rIns="0" bIns="0" rtlCol="0" anchor="ctr"/>
                            </wps:wsp>
                            <wps:wsp>
                              <wps:cNvPr id="921729022" name="矩形 921729022"/>
                              <wps:cNvSpPr/>
                              <wps:spPr>
                                <a:xfrm>
                                  <a:off x="0" y="18859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7CA203"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合同签署</w:t>
                                    </w:r>
                                  </w:p>
                                </w:txbxContent>
                              </wps:txbx>
                              <wps:bodyPr lIns="0" tIns="0" rIns="0" bIns="0" rtlCol="0" anchor="ctr"/>
                            </wps:wsp>
                            <wps:wsp>
                              <wps:cNvPr id="7128194" name="直接箭头连接符 7128194"/>
                              <wps:cNvCnPr>
                                <a:cxnSpLocks/>
                              </wps:cNvCnPr>
                              <wps:spPr>
                                <a:xfrm>
                                  <a:off x="720000" y="360000"/>
                                  <a:ext cx="0" cy="3057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0976721" name="直接箭头连接符 1760976721"/>
                              <wps:cNvCnPr/>
                              <wps:spPr>
                                <a:xfrm>
                                  <a:off x="720000" y="98865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06290423" name="直接箭头连接符 906290423"/>
                              <wps:cNvCnPr/>
                              <wps:spPr>
                                <a:xfrm>
                                  <a:off x="720000" y="161730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34446595" name="矩形 1534446595"/>
                              <wps:cNvSpPr/>
                              <wps:spPr>
                                <a:xfrm>
                                  <a:off x="1978387" y="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B7E26C9"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招标书</w:t>
                                    </w:r>
                                  </w:p>
                                </w:txbxContent>
                              </wps:txbx>
                              <wps:bodyPr lIns="0" tIns="0" rIns="0" bIns="0" rtlCol="0" anchor="ctr"/>
                            </wps:wsp>
                            <wps:wsp>
                              <wps:cNvPr id="779308589" name="矩形 779308589"/>
                              <wps:cNvSpPr/>
                              <wps:spPr>
                                <a:xfrm>
                                  <a:off x="1978388" y="6286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D30A9E"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投标书</w:t>
                                    </w:r>
                                  </w:p>
                                </w:txbxContent>
                              </wps:txbx>
                              <wps:bodyPr lIns="0" tIns="0" rIns="0" bIns="0" rtlCol="0" anchor="ctr"/>
                            </wps:wsp>
                            <wps:wsp>
                              <wps:cNvPr id="891468575" name="直接箭头连接符 891468575"/>
                              <wps:cNvCnPr>
                                <a:cxnSpLocks/>
                              </wps:cNvCnPr>
                              <wps:spPr>
                                <a:xfrm>
                                  <a:off x="1440000" y="180000"/>
                                  <a:ext cx="538387"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4244776" name="直接箭头连接符 214244776"/>
                              <wps:cNvCnPr/>
                              <wps:spPr>
                                <a:xfrm>
                                  <a:off x="1440000" y="8086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11407492" name="矩形 1511407492"/>
                              <wps:cNvSpPr/>
                              <wps:spPr>
                                <a:xfrm>
                                  <a:off x="1978388" y="18859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8777D7D"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合同</w:t>
                                    </w:r>
                                  </w:p>
                                </w:txbxContent>
                              </wps:txbx>
                              <wps:bodyPr lIns="0" tIns="0" rIns="0" bIns="0" rtlCol="0" anchor="ctr"/>
                            </wps:wsp>
                            <wps:wsp>
                              <wps:cNvPr id="1431791578" name="直接箭头连接符 1431791578"/>
                              <wps:cNvCnPr/>
                              <wps:spPr>
                                <a:xfrm>
                                  <a:off x="1440000" y="20659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5455836" name="文本框 37"/>
                              <wps:cNvSpPr txBox="1"/>
                              <wps:spPr>
                                <a:xfrm>
                                  <a:off x="1978323" y="2320764"/>
                                  <a:ext cx="1866900" cy="396240"/>
                                </a:xfrm>
                                <a:prstGeom prst="rect">
                                  <a:avLst/>
                                </a:prstGeom>
                                <a:noFill/>
                              </wps:spPr>
                              <wps:txbx>
                                <w:txbxContent>
                                  <w:p w14:paraId="2A457B31" w14:textId="77777777" w:rsidR="00300E01" w:rsidRPr="008D1B85" w:rsidRDefault="00300E01" w:rsidP="00300E01">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wps:txbx>
                              <wps:bodyPr wrap="square" lIns="0" tIns="0" rIns="0" bIns="0" rtlCol="0">
                                <a:noAutofit/>
                              </wps:bodyPr>
                            </wps:wsp>
                          </wpg:wgp>
                        </a:graphicData>
                      </a:graphic>
                    </wp:inline>
                  </w:drawing>
                </mc:Choice>
                <mc:Fallback>
                  <w:pict>
                    <v:group w14:anchorId="25CFB059" id="_x0000_s1091" style="width:151.25pt;height:126.25pt;mso-position-horizontal-relative:char;mso-position-vertical-relative:line" coordsize="38452,27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">
                      <v:rect id="矩形 1136467086" o:spid="_x0000_s1092" style="position:absolute;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" filled="f" strokecolor="black [3213]" strokeweight="1pt">
                        <v:textbox inset="0,0,0,0">
                          <w:txbxContent>
                            <w:p w14:paraId="37D7F91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甲方招标书定义</w:t>
                              </w:r>
                            </w:p>
                          </w:txbxContent>
                        </v:textbox>
                      </v:rect>
                      <v:rect id="矩形 180283306" o:spid="_x0000_s1093" style="position:absolute;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" filled="f" strokecolor="black [3213]" strokeweight="1pt">
                        <v:textbox inset="0,0,0,0">
                          <w:txbxContent>
                            <w:p w14:paraId="6F4A7A5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乙方分析项目</w:t>
                              </w:r>
                            </w:p>
                          </w:txbxContent>
                        </v:textbox>
                      </v:rect>
                      <v:rect id="矩形 1934537899" o:spid="_x0000_s1094" style="position:absolute;top:1257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" filled="f" strokecolor="black [3213]" strokeweight="1pt">
                        <v:textbox inset="0,0,0,0">
                          <w:txbxContent>
                            <w:p w14:paraId="3260BE85"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招标与竞标</w:t>
                              </w:r>
                            </w:p>
                          </w:txbxContent>
                        </v:textbox>
                      </v:rect>
                      <v:rect id="矩形 921729022" o:spid="_x0000_s1095" style="position:absolute;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" filled="f" strokecolor="black [3213]" strokeweight="1pt">
                        <v:textbox inset="0,0,0,0">
                          <w:txbxContent>
                            <w:p w14:paraId="0D7CA203"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合同签署</w:t>
                              </w:r>
                            </w:p>
                          </w:txbxContent>
                        </v:textbox>
                      </v:rect>
                      <v:shape id="直接箭头连接符 7128194" o:spid="_x0000_s1096" type="#_x0000_t32" style="position:absolute;left:7200;top:3600;width:0;height:30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" strokecolor="black [3213]" strokeweight="1pt">
                        <v:stroke endarrow="block" joinstyle="miter"/>
                        <o:lock v:ext="edit" shapetype="f"/>
                      </v:shape>
                      <v:shape id="直接箭头连接符 1760976721" o:spid="_x0000_s1097" type="#_x0000_t32" style="position:absolute;left:7200;top:9886;width:0;height:26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" strokecolor="black [3213]" strokeweight="1pt">
                        <v:stroke endarrow="block" joinstyle="miter"/>
                      </v:shape>
                      <v:shape id="直接箭头连接符 906290423" o:spid="_x0000_s1098" type="#_x0000_t32" style="position:absolute;left:7200;top:16173;width:0;height:26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" strokecolor="black [3213]" strokeweight="1pt">
                        <v:stroke endarrow="block" joinstyle="miter"/>
                      </v:shape>
                      <v:rect id="矩形 1534446595" o:spid="_x0000_s1099" style="position:absolute;left:1978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" fillcolor="#e54c5e [3209]" stroked="f" strokeweight="1pt">
                        <v:textbox inset="0,0,0,0">
                          <w:txbxContent>
                            <w:p w14:paraId="5B7E26C9"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招标书</w:t>
                              </w:r>
                            </w:p>
                          </w:txbxContent>
                        </v:textbox>
                      </v:rect>
                      <v:rect id="矩形 779308589" o:spid="_x0000_s1100" style="position:absolute;left:19783;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" fillcolor="#e54c5e [3209]" stroked="f" strokeweight="1pt">
                        <v:textbox inset="0,0,0,0">
                          <w:txbxContent>
                            <w:p w14:paraId="2ED30A9E"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投标书</w:t>
                              </w:r>
                            </w:p>
                          </w:txbxContent>
                        </v:textbox>
                      </v:rect>
                      <v:shape id="直接箭头连接符 891468575" o:spid="_x0000_s1101" type="#_x0000_t32" style="position:absolute;left:14400;top:1800;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" strokecolor="black [3213]" strokeweight="1pt">
                        <v:stroke endarrow="block" joinstyle="miter"/>
                        <o:lock v:ext="edit" shapetype="f"/>
                      </v:shape>
                      <v:shape id="直接箭头连接符 214244776" o:spid="_x0000_s1102" type="#_x0000_t32" style="position:absolute;left:14400;top:8086;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" strokecolor="black [3213]" strokeweight="1pt">
                        <v:stroke endarrow="block" joinstyle="miter"/>
                      </v:shape>
                      <v:rect id="矩形 1511407492" o:spid="_x0000_s1103" style="position:absolute;left:19783;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" fillcolor="#e54c5e [3209]" stroked="f" strokeweight="1pt">
                        <v:textbox inset="0,0,0,0">
                          <w:txbxContent>
                            <w:p w14:paraId="68777D7D"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合同</w:t>
                              </w:r>
                            </w:p>
                          </w:txbxContent>
                        </v:textbox>
                      </v:rect>
                      <v:shape id="直接箭头连接符 1431791578" o:spid="_x0000_s1104" type="#_x0000_t32" style="position:absolute;left:14400;top:20659;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" strokecolor="black [3213]" strokeweight="1pt">
                        <v:stroke endarrow="block" joinstyle="miter"/>
                      </v:shape>
                      <v:shape id="文本框 37" o:spid="_x0000_s1105" type="#_x0000_t202" style="position:absolute;left:19783;top:23207;width:1866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" filled="f" stroked="f">
                        <v:textbox inset="0,0,0,0">
                          <w:txbxContent>
                            <w:p w14:paraId="2A457B31" w14:textId="77777777" w:rsidR="00300E01" w:rsidRPr="008D1B85" w:rsidRDefault="00300E01" w:rsidP="00300E01">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v:textbox>
                      </v:shape>
                      <w10:anchorlock/>
                    </v:group>
                  </w:pict>
                </mc:Fallback>
              </mc:AlternateContent>
            </w:r>
          </w:p>
          <w:p w14:paraId="4C8FB8F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3.1.1 </w:t>
            </w:r>
            <w:r>
              <w:rPr>
                <w:rFonts w:ascii="Times New Roman" w:eastAsia="宋体" w:hAnsi="Times New Roman" w:hint="eastAsia"/>
                <w:szCs w:val="21"/>
              </w:rPr>
              <w:t>招标书</w:t>
            </w:r>
          </w:p>
          <w:p w14:paraId="40B827FC"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IFB - Invitation for Bid</w:t>
            </w:r>
            <w:r w:rsidRPr="008127E0">
              <w:rPr>
                <w:rFonts w:ascii="Times New Roman" w:eastAsia="宋体" w:hAnsi="Times New Roman" w:hint="eastAsia"/>
                <w:szCs w:val="21"/>
              </w:rPr>
              <w:t>（投标邀请）最正式，全面考察</w:t>
            </w:r>
          </w:p>
          <w:p w14:paraId="73E2CE3A"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RFP - Request for Proposal</w:t>
            </w:r>
            <w:r w:rsidRPr="008127E0">
              <w:rPr>
                <w:rFonts w:ascii="Times New Roman" w:eastAsia="宋体" w:hAnsi="Times New Roman" w:hint="eastAsia"/>
                <w:szCs w:val="21"/>
              </w:rPr>
              <w:t>（建议书提交邀请）看看你的方案</w:t>
            </w:r>
          </w:p>
          <w:p w14:paraId="5F0E858C"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RFQ - Request for Quotation</w:t>
            </w:r>
            <w:r w:rsidRPr="008127E0">
              <w:rPr>
                <w:rFonts w:ascii="Times New Roman" w:eastAsia="宋体" w:hAnsi="Times New Roman" w:hint="eastAsia"/>
                <w:szCs w:val="21"/>
              </w:rPr>
              <w:t>（报价邀请）看看你的报价</w:t>
            </w:r>
          </w:p>
          <w:p w14:paraId="4B263D13"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 xml:space="preserve">IFN </w:t>
            </w:r>
            <w:r w:rsidRPr="008127E0">
              <w:rPr>
                <w:rFonts w:ascii="Times New Roman" w:eastAsia="宋体" w:hAnsi="Times New Roman" w:hint="eastAsia"/>
                <w:szCs w:val="21"/>
              </w:rPr>
              <w:t>–</w:t>
            </w:r>
            <w:r w:rsidRPr="008127E0">
              <w:rPr>
                <w:rFonts w:ascii="Times New Roman" w:eastAsia="宋体" w:hAnsi="Times New Roman" w:hint="eastAsia"/>
                <w:szCs w:val="21"/>
              </w:rPr>
              <w:t xml:space="preserve"> Invitation for Negotiation</w:t>
            </w:r>
            <w:r w:rsidRPr="008127E0">
              <w:rPr>
                <w:rFonts w:ascii="Times New Roman" w:eastAsia="宋体" w:hAnsi="Times New Roman" w:hint="eastAsia"/>
                <w:szCs w:val="21"/>
              </w:rPr>
              <w:t>（谈判邀请）非正式</w:t>
            </w:r>
          </w:p>
          <w:p w14:paraId="1501ED5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3.1.2 </w:t>
            </w:r>
            <w:r>
              <w:rPr>
                <w:rFonts w:ascii="Times New Roman" w:eastAsia="宋体" w:hAnsi="Times New Roman" w:hint="eastAsia"/>
                <w:szCs w:val="21"/>
              </w:rPr>
              <w:t>投标书</w:t>
            </w:r>
          </w:p>
          <w:p w14:paraId="05FB5B4F"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建议书</w:t>
            </w:r>
            <w:r w:rsidRPr="008127E0">
              <w:rPr>
                <w:rFonts w:ascii="Times New Roman" w:eastAsia="宋体" w:hAnsi="Times New Roman" w:hint="eastAsia"/>
                <w:szCs w:val="21"/>
              </w:rPr>
              <w:t xml:space="preserve"> Proposal</w:t>
            </w:r>
          </w:p>
          <w:p w14:paraId="16EA8F5D"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报价单</w:t>
            </w:r>
            <w:r w:rsidRPr="008127E0">
              <w:rPr>
                <w:rFonts w:ascii="Times New Roman" w:eastAsia="宋体" w:hAnsi="Times New Roman" w:hint="eastAsia"/>
                <w:szCs w:val="21"/>
              </w:rPr>
              <w:t xml:space="preserve"> Quotation</w:t>
            </w:r>
          </w:p>
          <w:p w14:paraId="3F8A95F6"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3.1.3 </w:t>
            </w:r>
            <w:r>
              <w:rPr>
                <w:rFonts w:ascii="Times New Roman" w:eastAsia="宋体" w:hAnsi="Times New Roman" w:hint="eastAsia"/>
                <w:szCs w:val="21"/>
              </w:rPr>
              <w:t>合同</w:t>
            </w:r>
          </w:p>
          <w:p w14:paraId="42A7DA87" w14:textId="77777777" w:rsidR="00300E01" w:rsidRPr="00104CF3" w:rsidRDefault="00300E01" w:rsidP="0071074F">
            <w:pPr>
              <w:ind w:firstLineChars="200" w:firstLine="420"/>
              <w:rPr>
                <w:rFonts w:ascii="Times New Roman" w:eastAsia="宋体" w:hAnsi="Times New Roman"/>
                <w:szCs w:val="21"/>
              </w:rPr>
            </w:pPr>
            <w:r w:rsidRPr="00104CF3">
              <w:rPr>
                <w:rFonts w:ascii="Times New Roman" w:eastAsia="宋体" w:hAnsi="Times New Roman" w:hint="eastAsia"/>
                <w:szCs w:val="21"/>
              </w:rPr>
              <w:t>更好的管理和约束双方的权力和义务</w:t>
            </w:r>
          </w:p>
        </w:tc>
        <w:tc>
          <w:tcPr>
            <w:tcW w:w="512" w:type="pct"/>
            <w:tcBorders>
              <w:top w:val="single" w:sz="4" w:space="0" w:color="000000"/>
              <w:left w:val="single" w:sz="4" w:space="0" w:color="000000"/>
              <w:bottom w:val="single" w:sz="4" w:space="0" w:color="000000"/>
              <w:right w:val="single" w:sz="4" w:space="0" w:color="000000"/>
            </w:tcBorders>
            <w:vAlign w:val="center"/>
          </w:tcPr>
          <w:p w14:paraId="3C7756EB"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t>30</w:t>
            </w:r>
          </w:p>
        </w:tc>
      </w:tr>
      <w:tr w:rsidR="00300E01" w:rsidRPr="00EB03D5" w14:paraId="6BC28C6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4A92EB"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F33967"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02EE242D" w14:textId="77777777" w:rsidR="00300E01" w:rsidRDefault="00300E01" w:rsidP="0071074F">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p w14:paraId="04EE7A4A"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指项目执行组织高层批准的一份以书面签署的确认项目存在的文件，包括对项目的确认、对项目经理的授权和项目目标的概述</w:t>
            </w:r>
          </w:p>
          <w:p w14:paraId="4BD6153E"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正式批准项目启动</w:t>
            </w:r>
          </w:p>
          <w:p w14:paraId="6EF9CA5F"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为项目提供合法性基础</w:t>
            </w:r>
          </w:p>
          <w:p w14:paraId="7FD58DC7"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谁签发谁修改</w:t>
            </w:r>
          </w:p>
          <w:p w14:paraId="3EAD0175"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不能频繁修改</w:t>
            </w:r>
          </w:p>
          <w:p w14:paraId="0E1DAA37" w14:textId="77777777" w:rsidR="00300E01" w:rsidRPr="004F5A82" w:rsidRDefault="00300E01" w:rsidP="0071074F">
            <w:pPr>
              <w:rPr>
                <w:rFonts w:ascii="Times New Roman" w:eastAsia="宋体" w:hAnsi="Times New Roman"/>
                <w:szCs w:val="21"/>
              </w:rPr>
            </w:pPr>
            <w:r>
              <w:rPr>
                <w:rFonts w:ascii="Times New Roman" w:eastAsia="宋体" w:hAnsi="Times New Roman" w:hint="eastAsia"/>
                <w:szCs w:val="21"/>
              </w:rPr>
              <w:t xml:space="preserve">4.1 </w:t>
            </w:r>
            <w:r w:rsidRPr="004F5A82">
              <w:rPr>
                <w:rFonts w:ascii="Times New Roman" w:eastAsia="宋体" w:hAnsi="Times New Roman" w:hint="eastAsia"/>
                <w:szCs w:val="21"/>
              </w:rPr>
              <w:t>说明</w:t>
            </w:r>
          </w:p>
          <w:p w14:paraId="2317C91D"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不要写成论文：控制在</w:t>
            </w:r>
            <w:r w:rsidRPr="004F5A82">
              <w:rPr>
                <w:rFonts w:ascii="Times New Roman" w:eastAsia="宋体" w:hAnsi="Times New Roman" w:hint="eastAsia"/>
                <w:szCs w:val="21"/>
              </w:rPr>
              <w:t xml:space="preserve"> 2~5 </w:t>
            </w:r>
            <w:r w:rsidRPr="004F5A82">
              <w:rPr>
                <w:rFonts w:ascii="Times New Roman" w:eastAsia="宋体" w:hAnsi="Times New Roman" w:hint="eastAsia"/>
                <w:szCs w:val="21"/>
              </w:rPr>
              <w:t>页内，重点突出目标、授权、范围、预算</w:t>
            </w:r>
          </w:p>
          <w:p w14:paraId="628B1BCC"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lastRenderedPageBreak/>
              <w:t>保持相对稳定：如需重大变更（如目标调整、预算翻倍），必须重新走审批流程</w:t>
            </w:r>
          </w:p>
          <w:p w14:paraId="0DB65F24" w14:textId="77777777" w:rsidR="00300E01"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一句话</w:t>
            </w:r>
            <w:r>
              <w:rPr>
                <w:rFonts w:ascii="Times New Roman" w:eastAsia="宋体" w:hAnsi="Times New Roman" w:hint="eastAsia"/>
                <w:szCs w:val="21"/>
              </w:rPr>
              <w:t>:</w:t>
            </w:r>
            <w:r w:rsidRPr="004F5A82">
              <w:rPr>
                <w:rFonts w:ascii="Times New Roman" w:eastAsia="宋体" w:hAnsi="Times New Roman" w:hint="eastAsia"/>
                <w:szCs w:val="21"/>
              </w:rPr>
              <w:t>我们为什么要做这个项目？谁负责？花多少钱？做到什么程度算成功？这一切都经过高层拍板</w:t>
            </w:r>
          </w:p>
          <w:p w14:paraId="286CAF7D"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4.2 </w:t>
            </w:r>
            <w:r w:rsidRPr="00A61C7E">
              <w:rPr>
                <w:rFonts w:ascii="Times New Roman" w:eastAsia="宋体" w:hAnsi="Times New Roman" w:hint="eastAsia"/>
                <w:szCs w:val="21"/>
              </w:rPr>
              <w:t>PMI</w:t>
            </w:r>
            <w:r w:rsidRPr="00A61C7E">
              <w:rPr>
                <w:rFonts w:ascii="Times New Roman" w:eastAsia="宋体" w:hAnsi="Times New Roman" w:hint="eastAsia"/>
                <w:szCs w:val="21"/>
              </w:rPr>
              <w:t>人才三角</w:t>
            </w:r>
          </w:p>
          <w:p w14:paraId="6C9505DB" w14:textId="77777777" w:rsidR="00300E01" w:rsidRPr="00A61C7E" w:rsidRDefault="00300E01" w:rsidP="0071074F">
            <w:pPr>
              <w:ind w:firstLineChars="200" w:firstLine="420"/>
              <w:rPr>
                <w:rFonts w:ascii="Times New Roman" w:eastAsia="宋体" w:hAnsi="Times New Roman"/>
                <w:szCs w:val="21"/>
              </w:rPr>
            </w:pPr>
            <w:r w:rsidRPr="00A61C7E">
              <w:rPr>
                <w:rFonts w:ascii="Times New Roman" w:eastAsia="宋体" w:hAnsi="Times New Roman" w:hint="eastAsia"/>
                <w:szCs w:val="21"/>
              </w:rPr>
              <w:t>PMI Talent Triangle</w:t>
            </w:r>
          </w:p>
          <w:p w14:paraId="2C0E8C49" w14:textId="77777777" w:rsidR="00300E01" w:rsidRDefault="00300E01" w:rsidP="0071074F">
            <w:pPr>
              <w:ind w:firstLineChars="200" w:firstLine="420"/>
              <w:rPr>
                <w:rFonts w:ascii="Times New Roman" w:eastAsia="宋体" w:hAnsi="Times New Roman"/>
                <w:szCs w:val="21"/>
              </w:rPr>
            </w:pPr>
            <w:r w:rsidRPr="00A61C7E">
              <w:rPr>
                <w:rFonts w:ascii="Times New Roman" w:eastAsia="宋体" w:hAnsi="Times New Roman" w:hint="eastAsia"/>
                <w:szCs w:val="21"/>
              </w:rPr>
              <w:t>三者同等重要、缺一不可</w:t>
            </w:r>
          </w:p>
          <w:p w14:paraId="45288B62"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技术项目管理</w:t>
            </w:r>
            <w:r w:rsidRPr="00AA31BC">
              <w:rPr>
                <w:rFonts w:ascii="Times New Roman" w:eastAsia="宋体" w:hAnsi="Times New Roman"/>
                <w:szCs w:val="21"/>
              </w:rPr>
              <w:t>Technical Project Management</w:t>
            </w:r>
          </w:p>
          <w:p w14:paraId="3F7817A7"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领导力</w:t>
            </w:r>
            <w:r w:rsidRPr="00AA31BC">
              <w:rPr>
                <w:rFonts w:ascii="Times New Roman" w:eastAsia="宋体" w:hAnsi="Times New Roman"/>
                <w:szCs w:val="21"/>
              </w:rPr>
              <w:t>Leadership</w:t>
            </w:r>
          </w:p>
          <w:p w14:paraId="7D302E77"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战略与商业管理</w:t>
            </w:r>
            <w:r w:rsidRPr="00AA31BC">
              <w:rPr>
                <w:rFonts w:ascii="Times New Roman" w:eastAsia="宋体" w:hAnsi="Times New Roman"/>
                <w:szCs w:val="21"/>
              </w:rPr>
              <w:t>Strategic and Business Management</w:t>
            </w:r>
          </w:p>
          <w:p w14:paraId="3C739267" w14:textId="77777777" w:rsidR="00300E01" w:rsidRPr="00A61C7E" w:rsidRDefault="00300E01" w:rsidP="0071074F">
            <w:pPr>
              <w:ind w:firstLineChars="200" w:firstLine="420"/>
              <w:rPr>
                <w:rFonts w:ascii="Times New Roman" w:eastAsia="宋体" w:hAnsi="Times New Roman"/>
                <w:szCs w:val="21"/>
              </w:rPr>
            </w:pPr>
          </w:p>
          <w:p w14:paraId="38C446F8" w14:textId="77777777" w:rsidR="00300E01" w:rsidRDefault="00300E01" w:rsidP="0071074F">
            <w:pPr>
              <w:jc w:val="center"/>
              <w:rPr>
                <w:rFonts w:ascii="Times New Roman" w:eastAsia="宋体" w:hAnsi="Times New Roman"/>
                <w:szCs w:val="21"/>
              </w:rPr>
            </w:pPr>
            <w:r w:rsidRPr="00A61C7E">
              <w:rPr>
                <w:rFonts w:ascii="Times New Roman" w:eastAsia="宋体" w:hAnsi="Times New Roman"/>
                <w:noProof/>
                <w:szCs w:val="21"/>
              </w:rPr>
              <w:drawing>
                <wp:inline distT="0" distB="0" distL="0" distR="0" wp14:anchorId="296DA40A" wp14:editId="6E3AE9B9">
                  <wp:extent cx="1800000" cy="1546341"/>
                  <wp:effectExtent l="0" t="0" r="0" b="0"/>
                  <wp:docPr id="161440318" name="图片 25">
                    <a:extLst xmlns:a="http://schemas.openxmlformats.org/drawingml/2006/main">
                      <a:ext uri="{FF2B5EF4-FFF2-40B4-BE49-F238E27FC236}">
                        <a16:creationId xmlns:a16="http://schemas.microsoft.com/office/drawing/2014/main" id="{FAE53F7D-FEF8-0730-52A8-85955E444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5">
                            <a:extLst>
                              <a:ext uri="{FF2B5EF4-FFF2-40B4-BE49-F238E27FC236}">
                                <a16:creationId xmlns:a16="http://schemas.microsoft.com/office/drawing/2014/main" id="{FAE53F7D-FEF8-0730-52A8-85955E444FD3}"/>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800000" cy="1546341"/>
                          </a:xfrm>
                          <a:prstGeom prst="rect">
                            <a:avLst/>
                          </a:prstGeom>
                        </pic:spPr>
                      </pic:pic>
                    </a:graphicData>
                  </a:graphic>
                </wp:inline>
              </w:drawing>
            </w:r>
          </w:p>
          <w:p w14:paraId="5CE371DB"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4.3 PMI</w:t>
            </w:r>
            <w:r>
              <w:rPr>
                <w:rFonts w:ascii="Times New Roman" w:eastAsia="宋体" w:hAnsi="Times New Roman" w:hint="eastAsia"/>
                <w:szCs w:val="21"/>
              </w:rPr>
              <w:t>人才三角演进</w:t>
            </w:r>
          </w:p>
          <w:p w14:paraId="1C93CFA1"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工作方式</w:t>
            </w:r>
            <w:r w:rsidRPr="00AA31BC">
              <w:rPr>
                <w:rFonts w:ascii="Times New Roman" w:eastAsia="宋体" w:hAnsi="Times New Roman"/>
                <w:szCs w:val="21"/>
              </w:rPr>
              <w:t>Ways of Working</w:t>
            </w:r>
          </w:p>
          <w:p w14:paraId="6D910AA2"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能力技能</w:t>
            </w:r>
            <w:r w:rsidRPr="00AA31BC">
              <w:rPr>
                <w:rFonts w:ascii="Times New Roman" w:eastAsia="宋体" w:hAnsi="Times New Roman"/>
                <w:szCs w:val="21"/>
              </w:rPr>
              <w:t>Power Skills</w:t>
            </w:r>
          </w:p>
          <w:p w14:paraId="7051DD10"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商业洞察力</w:t>
            </w:r>
            <w:r w:rsidRPr="00AA31BC">
              <w:rPr>
                <w:rFonts w:ascii="Times New Roman" w:eastAsia="宋体" w:hAnsi="Times New Roman"/>
                <w:szCs w:val="21"/>
              </w:rPr>
              <w:t>Business Acumen</w:t>
            </w:r>
          </w:p>
          <w:p w14:paraId="0F9AA487" w14:textId="77777777" w:rsidR="00300E01" w:rsidRDefault="00300E01" w:rsidP="0071074F">
            <w:pPr>
              <w:ind w:firstLineChars="200" w:firstLine="420"/>
              <w:rPr>
                <w:rFonts w:ascii="Times New Roman" w:eastAsia="宋体" w:hAnsi="Times New Roman"/>
                <w:szCs w:val="21"/>
              </w:rPr>
            </w:pPr>
          </w:p>
          <w:p w14:paraId="3AA6904E" w14:textId="77777777" w:rsidR="00300E01" w:rsidRDefault="00300E01" w:rsidP="0071074F">
            <w:pPr>
              <w:jc w:val="center"/>
              <w:rPr>
                <w:rFonts w:ascii="Times New Roman" w:eastAsia="宋体" w:hAnsi="Times New Roman"/>
                <w:szCs w:val="21"/>
              </w:rPr>
            </w:pPr>
            <w:r w:rsidRPr="00925EF1">
              <w:rPr>
                <w:rFonts w:ascii="Times New Roman" w:eastAsia="宋体" w:hAnsi="Times New Roman"/>
                <w:noProof/>
                <w:szCs w:val="21"/>
              </w:rPr>
              <w:drawing>
                <wp:inline distT="0" distB="0" distL="0" distR="0" wp14:anchorId="65255318" wp14:editId="63F1A758">
                  <wp:extent cx="2160000" cy="1795784"/>
                  <wp:effectExtent l="0" t="0" r="0" b="0"/>
                  <wp:docPr id="1017361201" name="图片 23">
                    <a:extLst xmlns:a="http://schemas.openxmlformats.org/drawingml/2006/main">
                      <a:ext uri="{FF2B5EF4-FFF2-40B4-BE49-F238E27FC236}">
                        <a16:creationId xmlns:a16="http://schemas.microsoft.com/office/drawing/2014/main" id="{E57F7413-768D-A436-D6E5-61448DF74E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3">
                            <a:extLst>
                              <a:ext uri="{FF2B5EF4-FFF2-40B4-BE49-F238E27FC236}">
                                <a16:creationId xmlns:a16="http://schemas.microsoft.com/office/drawing/2014/main" id="{E57F7413-768D-A436-D6E5-61448DF74E28}"/>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60000" cy="1795784"/>
                          </a:xfrm>
                          <a:prstGeom prst="rect">
                            <a:avLst/>
                          </a:prstGeom>
                        </pic:spPr>
                      </pic:pic>
                    </a:graphicData>
                  </a:graphic>
                </wp:inline>
              </w:drawing>
            </w:r>
          </w:p>
          <w:p w14:paraId="22FAE232" w14:textId="77777777" w:rsidR="00300E01" w:rsidRPr="004F5A82" w:rsidRDefault="00300E01" w:rsidP="0071074F">
            <w:pPr>
              <w:ind w:firstLineChars="200" w:firstLine="420"/>
              <w:rPr>
                <w:rFonts w:ascii="Times New Roman" w:eastAsia="宋体" w:hAnsi="Times New Roman"/>
                <w:szCs w:val="21"/>
              </w:rPr>
            </w:pPr>
          </w:p>
          <w:p w14:paraId="0DC4542F" w14:textId="77777777" w:rsidR="00300E01" w:rsidRDefault="00300E01" w:rsidP="0071074F">
            <w:pPr>
              <w:rPr>
                <w:rFonts w:ascii="Times New Roman" w:eastAsia="宋体" w:hAnsi="Times New Roman"/>
                <w:szCs w:val="21"/>
              </w:rPr>
            </w:pPr>
            <w:r w:rsidRPr="00573600">
              <w:rPr>
                <w:rFonts w:ascii="Times New Roman" w:eastAsia="宋体" w:hAnsi="Times New Roman" w:hint="eastAsia"/>
                <w:szCs w:val="21"/>
              </w:rPr>
              <w:t xml:space="preserve">5. </w:t>
            </w:r>
            <w:r w:rsidRPr="00573600">
              <w:rPr>
                <w:rFonts w:ascii="Times New Roman" w:eastAsia="宋体" w:hAnsi="Times New Roman" w:hint="eastAsia"/>
                <w:szCs w:val="21"/>
              </w:rPr>
              <w:t>软件项目生存期</w:t>
            </w:r>
          </w:p>
          <w:p w14:paraId="3FDE5582"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5.1 </w:t>
            </w:r>
            <w:r w:rsidRPr="00773FBA">
              <w:rPr>
                <w:rFonts w:ascii="Times New Roman" w:eastAsia="宋体" w:hAnsi="Times New Roman" w:hint="eastAsia"/>
                <w:szCs w:val="21"/>
              </w:rPr>
              <w:t>预测型</w:t>
            </w:r>
            <w:r w:rsidRPr="00773FBA">
              <w:rPr>
                <w:rFonts w:ascii="Times New Roman" w:eastAsia="宋体" w:hAnsi="Times New Roman" w:hint="eastAsia"/>
                <w:szCs w:val="21"/>
              </w:rPr>
              <w:t xml:space="preserve"> </w:t>
            </w:r>
            <w:r w:rsidRPr="00773FBA">
              <w:rPr>
                <w:rFonts w:ascii="Times New Roman" w:eastAsia="宋体" w:hAnsi="Times New Roman"/>
                <w:szCs w:val="21"/>
              </w:rPr>
              <w:t>Predictive</w:t>
            </w:r>
          </w:p>
          <w:p w14:paraId="4F832C2D"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5.2 </w:t>
            </w:r>
            <w:r w:rsidRPr="00773FBA">
              <w:rPr>
                <w:rFonts w:ascii="Times New Roman" w:eastAsia="宋体" w:hAnsi="Times New Roman" w:hint="eastAsia"/>
                <w:szCs w:val="21"/>
              </w:rPr>
              <w:t>迭代型</w:t>
            </w:r>
            <w:r w:rsidRPr="00773FBA">
              <w:rPr>
                <w:rFonts w:ascii="Times New Roman" w:eastAsia="宋体" w:hAnsi="Times New Roman" w:hint="eastAsia"/>
                <w:szCs w:val="21"/>
              </w:rPr>
              <w:t xml:space="preserve"> </w:t>
            </w:r>
            <w:r w:rsidRPr="00773FBA">
              <w:rPr>
                <w:rFonts w:ascii="Times New Roman" w:eastAsia="宋体" w:hAnsi="Times New Roman"/>
                <w:szCs w:val="21"/>
              </w:rPr>
              <w:t>Iterative</w:t>
            </w:r>
          </w:p>
          <w:p w14:paraId="76428CEA"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5.3 </w:t>
            </w:r>
            <w:r w:rsidRPr="00773FBA">
              <w:rPr>
                <w:rFonts w:ascii="Times New Roman" w:eastAsia="宋体" w:hAnsi="Times New Roman" w:hint="eastAsia"/>
                <w:szCs w:val="21"/>
              </w:rPr>
              <w:t>增量型</w:t>
            </w:r>
            <w:r w:rsidRPr="00773FBA">
              <w:rPr>
                <w:rFonts w:ascii="Times New Roman" w:eastAsia="宋体" w:hAnsi="Times New Roman" w:hint="eastAsia"/>
                <w:szCs w:val="21"/>
              </w:rPr>
              <w:t xml:space="preserve"> </w:t>
            </w:r>
            <w:r w:rsidRPr="00773FBA">
              <w:rPr>
                <w:rFonts w:ascii="Times New Roman" w:eastAsia="宋体" w:hAnsi="Times New Roman"/>
                <w:szCs w:val="21"/>
              </w:rPr>
              <w:t>Incremental</w:t>
            </w:r>
          </w:p>
          <w:p w14:paraId="7224F3A7" w14:textId="77777777" w:rsidR="00300E01" w:rsidRPr="00573600" w:rsidRDefault="00300E01" w:rsidP="0071074F">
            <w:pPr>
              <w:rPr>
                <w:rFonts w:ascii="Times New Roman" w:eastAsia="宋体" w:hAnsi="Times New Roman"/>
                <w:szCs w:val="21"/>
              </w:rPr>
            </w:pPr>
            <w:r>
              <w:rPr>
                <w:rFonts w:ascii="Times New Roman" w:eastAsia="宋体" w:hAnsi="Times New Roman" w:hint="eastAsia"/>
                <w:szCs w:val="21"/>
              </w:rPr>
              <w:t xml:space="preserve">5.4 </w:t>
            </w:r>
            <w:r w:rsidRPr="00773FBA">
              <w:rPr>
                <w:rFonts w:ascii="Times New Roman" w:eastAsia="宋体" w:hAnsi="Times New Roman" w:hint="eastAsia"/>
                <w:szCs w:val="21"/>
              </w:rPr>
              <w:t>适应型</w:t>
            </w:r>
            <w:r w:rsidRPr="00773FBA">
              <w:rPr>
                <w:rFonts w:ascii="Times New Roman" w:eastAsia="宋体" w:hAnsi="Times New Roman" w:hint="eastAsia"/>
                <w:szCs w:val="21"/>
              </w:rPr>
              <w:t xml:space="preserve"> </w:t>
            </w:r>
            <w:r w:rsidRPr="00773FBA">
              <w:rPr>
                <w:rFonts w:ascii="Times New Roman" w:eastAsia="宋体" w:hAnsi="Times New Roman"/>
                <w:szCs w:val="21"/>
              </w:rPr>
              <w:t xml:space="preserve">/ </w:t>
            </w:r>
            <w:r w:rsidRPr="00773FBA">
              <w:rPr>
                <w:rFonts w:ascii="Times New Roman" w:eastAsia="宋体" w:hAnsi="Times New Roman" w:hint="eastAsia"/>
                <w:szCs w:val="21"/>
              </w:rPr>
              <w:t>敏捷型</w:t>
            </w:r>
            <w:r w:rsidRPr="00773FBA">
              <w:rPr>
                <w:rFonts w:ascii="Times New Roman" w:eastAsia="宋体" w:hAnsi="Times New Roman" w:hint="eastAsia"/>
                <w:szCs w:val="21"/>
              </w:rPr>
              <w:t xml:space="preserve"> </w:t>
            </w:r>
            <w:r w:rsidRPr="00773FBA">
              <w:rPr>
                <w:rFonts w:ascii="Times New Roman" w:eastAsia="宋体" w:hAnsi="Times New Roman"/>
                <w:szCs w:val="21"/>
              </w:rPr>
              <w:t>Adaptive (Agile)</w:t>
            </w:r>
          </w:p>
          <w:p w14:paraId="0EA4373F"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5.4.1 5</w:t>
            </w:r>
            <w:r>
              <w:rPr>
                <w:rFonts w:ascii="Times New Roman" w:eastAsia="宋体" w:hAnsi="Times New Roman" w:hint="eastAsia"/>
                <w:szCs w:val="21"/>
              </w:rPr>
              <w:t>个</w:t>
            </w:r>
            <w:r w:rsidRPr="003D4570">
              <w:rPr>
                <w:rFonts w:ascii="Times New Roman" w:eastAsia="宋体" w:hAnsi="Times New Roman" w:hint="eastAsia"/>
                <w:szCs w:val="21"/>
              </w:rPr>
              <w:t>价值观</w:t>
            </w:r>
            <w:r>
              <w:rPr>
                <w:rFonts w:ascii="Times New Roman" w:eastAsia="宋体" w:hAnsi="Times New Roman" w:hint="eastAsia"/>
                <w:szCs w:val="21"/>
              </w:rPr>
              <w:t xml:space="preserve"> Values</w:t>
            </w:r>
          </w:p>
          <w:p w14:paraId="4CE81CD0"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承诺</w:t>
            </w:r>
            <w:r w:rsidRPr="003D4570">
              <w:rPr>
                <w:rFonts w:ascii="Times New Roman" w:eastAsia="宋体" w:hAnsi="Times New Roman" w:hint="eastAsia"/>
                <w:szCs w:val="21"/>
              </w:rPr>
              <w:t xml:space="preserve"> </w:t>
            </w:r>
            <w:r w:rsidRPr="003D4570">
              <w:rPr>
                <w:rFonts w:ascii="Times New Roman" w:eastAsia="宋体" w:hAnsi="Times New Roman"/>
                <w:szCs w:val="21"/>
              </w:rPr>
              <w:t>Commitment</w:t>
            </w:r>
          </w:p>
          <w:p w14:paraId="7FA648DA"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专注</w:t>
            </w:r>
            <w:r w:rsidRPr="003D4570">
              <w:rPr>
                <w:rFonts w:ascii="Times New Roman" w:eastAsia="宋体" w:hAnsi="Times New Roman" w:hint="eastAsia"/>
                <w:szCs w:val="21"/>
              </w:rPr>
              <w:t xml:space="preserve"> </w:t>
            </w:r>
            <w:r w:rsidRPr="003D4570">
              <w:rPr>
                <w:rFonts w:ascii="Times New Roman" w:eastAsia="宋体" w:hAnsi="Times New Roman"/>
                <w:szCs w:val="21"/>
              </w:rPr>
              <w:t>Focus</w:t>
            </w:r>
          </w:p>
          <w:p w14:paraId="2945C59D"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开放</w:t>
            </w:r>
            <w:r w:rsidRPr="003D4570">
              <w:rPr>
                <w:rFonts w:ascii="Times New Roman" w:eastAsia="宋体" w:hAnsi="Times New Roman"/>
                <w:szCs w:val="21"/>
              </w:rPr>
              <w:t xml:space="preserve"> Openness</w:t>
            </w:r>
          </w:p>
          <w:p w14:paraId="74BAD998"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尊重</w:t>
            </w:r>
            <w:r w:rsidRPr="003D4570">
              <w:rPr>
                <w:rFonts w:ascii="Times New Roman" w:eastAsia="宋体" w:hAnsi="Times New Roman"/>
                <w:szCs w:val="21"/>
              </w:rPr>
              <w:t xml:space="preserve"> Respect</w:t>
            </w:r>
          </w:p>
          <w:p w14:paraId="3F3A99F3"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勇气</w:t>
            </w:r>
            <w:r w:rsidRPr="003D4570">
              <w:rPr>
                <w:rFonts w:ascii="Times New Roman" w:eastAsia="宋体" w:hAnsi="Times New Roman"/>
                <w:szCs w:val="21"/>
              </w:rPr>
              <w:t xml:space="preserve"> Courage</w:t>
            </w:r>
          </w:p>
          <w:p w14:paraId="4630D153"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lastRenderedPageBreak/>
              <w:t xml:space="preserve">5.4.2 </w:t>
            </w:r>
            <w:r w:rsidRPr="003D4570">
              <w:rPr>
                <w:rFonts w:ascii="Times New Roman" w:eastAsia="宋体" w:hAnsi="Times New Roman"/>
                <w:szCs w:val="21"/>
              </w:rPr>
              <w:t>3</w:t>
            </w:r>
            <w:r>
              <w:rPr>
                <w:rFonts w:ascii="Times New Roman" w:eastAsia="宋体" w:hAnsi="Times New Roman" w:hint="eastAsia"/>
                <w:szCs w:val="21"/>
              </w:rPr>
              <w:t>个</w:t>
            </w:r>
            <w:r w:rsidRPr="003D4570">
              <w:rPr>
                <w:rFonts w:ascii="Times New Roman" w:eastAsia="宋体" w:hAnsi="Times New Roman" w:hint="eastAsia"/>
                <w:szCs w:val="21"/>
              </w:rPr>
              <w:t>团队</w:t>
            </w:r>
            <w:r w:rsidRPr="003D4570">
              <w:rPr>
                <w:rFonts w:ascii="Times New Roman" w:eastAsia="宋体" w:hAnsi="Times New Roman" w:hint="eastAsia"/>
                <w:szCs w:val="21"/>
              </w:rPr>
              <w:t xml:space="preserve"> </w:t>
            </w:r>
            <w:r w:rsidRPr="003D4570">
              <w:rPr>
                <w:rFonts w:ascii="Times New Roman" w:eastAsia="宋体" w:hAnsi="Times New Roman"/>
                <w:szCs w:val="21"/>
              </w:rPr>
              <w:t>Team</w:t>
            </w:r>
          </w:p>
          <w:p w14:paraId="59DB3305"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开发者</w:t>
            </w:r>
            <w:r w:rsidRPr="003D4570">
              <w:rPr>
                <w:rFonts w:ascii="Times New Roman" w:eastAsia="宋体" w:hAnsi="Times New Roman" w:hint="eastAsia"/>
                <w:szCs w:val="21"/>
              </w:rPr>
              <w:t xml:space="preserve"> </w:t>
            </w:r>
            <w:r w:rsidRPr="003D4570">
              <w:rPr>
                <w:rFonts w:ascii="Times New Roman" w:eastAsia="宋体" w:hAnsi="Times New Roman"/>
                <w:szCs w:val="21"/>
              </w:rPr>
              <w:t>Developer</w:t>
            </w:r>
          </w:p>
          <w:p w14:paraId="494126CD"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产品负责人</w:t>
            </w:r>
            <w:r w:rsidRPr="003D4570">
              <w:rPr>
                <w:rFonts w:ascii="Times New Roman" w:eastAsia="宋体" w:hAnsi="Times New Roman" w:hint="eastAsia"/>
                <w:szCs w:val="21"/>
              </w:rPr>
              <w:t xml:space="preserve"> </w:t>
            </w:r>
            <w:r w:rsidRPr="003D4570">
              <w:rPr>
                <w:rFonts w:ascii="Times New Roman" w:eastAsia="宋体" w:hAnsi="Times New Roman"/>
                <w:szCs w:val="21"/>
              </w:rPr>
              <w:t>Product Owner</w:t>
            </w:r>
          </w:p>
          <w:p w14:paraId="637A5419"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敏捷教练</w:t>
            </w:r>
            <w:r w:rsidRPr="003D4570">
              <w:rPr>
                <w:rFonts w:ascii="Times New Roman" w:eastAsia="宋体" w:hAnsi="Times New Roman" w:hint="eastAsia"/>
                <w:szCs w:val="21"/>
              </w:rPr>
              <w:t xml:space="preserve"> </w:t>
            </w:r>
            <w:r w:rsidRPr="003D4570">
              <w:rPr>
                <w:rFonts w:ascii="Times New Roman" w:eastAsia="宋体" w:hAnsi="Times New Roman"/>
                <w:szCs w:val="21"/>
              </w:rPr>
              <w:t>Scrum Master</w:t>
            </w:r>
          </w:p>
          <w:p w14:paraId="66F923D0"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5.4.3 </w:t>
            </w:r>
            <w:r w:rsidRPr="003D4570">
              <w:rPr>
                <w:rFonts w:ascii="Times New Roman" w:eastAsia="宋体" w:hAnsi="Times New Roman"/>
                <w:szCs w:val="21"/>
              </w:rPr>
              <w:t>5</w:t>
            </w:r>
            <w:r>
              <w:rPr>
                <w:rFonts w:ascii="Times New Roman" w:eastAsia="宋体" w:hAnsi="Times New Roman" w:hint="eastAsia"/>
                <w:szCs w:val="21"/>
              </w:rPr>
              <w:t>个</w:t>
            </w:r>
            <w:r w:rsidRPr="003D4570">
              <w:rPr>
                <w:rFonts w:ascii="Times New Roman" w:eastAsia="宋体" w:hAnsi="Times New Roman" w:hint="eastAsia"/>
                <w:szCs w:val="21"/>
              </w:rPr>
              <w:t>事件</w:t>
            </w:r>
            <w:r w:rsidRPr="003D4570">
              <w:rPr>
                <w:rFonts w:ascii="Times New Roman" w:eastAsia="宋体" w:hAnsi="Times New Roman" w:hint="eastAsia"/>
                <w:szCs w:val="21"/>
              </w:rPr>
              <w:t xml:space="preserve"> </w:t>
            </w:r>
            <w:r w:rsidRPr="003D4570">
              <w:rPr>
                <w:rFonts w:ascii="Times New Roman" w:eastAsia="宋体" w:hAnsi="Times New Roman"/>
                <w:szCs w:val="21"/>
              </w:rPr>
              <w:t>Events</w:t>
            </w:r>
          </w:p>
          <w:p w14:paraId="7EDFCF81"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w:t>
            </w:r>
            <w:r w:rsidRPr="003D4570">
              <w:rPr>
                <w:rFonts w:ascii="Times New Roman" w:eastAsia="宋体" w:hAnsi="Times New Roman" w:hint="eastAsia"/>
                <w:szCs w:val="21"/>
              </w:rPr>
              <w:t xml:space="preserve"> </w:t>
            </w:r>
            <w:r w:rsidRPr="003D4570">
              <w:rPr>
                <w:rFonts w:ascii="Times New Roman" w:eastAsia="宋体" w:hAnsi="Times New Roman"/>
                <w:szCs w:val="21"/>
              </w:rPr>
              <w:t>The Sprint</w:t>
            </w:r>
          </w:p>
          <w:p w14:paraId="6B288C1C"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冲刺规划</w:t>
            </w:r>
            <w:r w:rsidRPr="003D4570">
              <w:rPr>
                <w:rFonts w:ascii="Times New Roman" w:eastAsia="宋体" w:hAnsi="Times New Roman" w:hint="eastAsia"/>
                <w:szCs w:val="21"/>
              </w:rPr>
              <w:t xml:space="preserve"> </w:t>
            </w:r>
            <w:r w:rsidRPr="003D4570">
              <w:rPr>
                <w:rFonts w:ascii="Times New Roman" w:eastAsia="宋体" w:hAnsi="Times New Roman"/>
                <w:szCs w:val="21"/>
              </w:rPr>
              <w:t>Sprint Planning</w:t>
            </w:r>
          </w:p>
          <w:p w14:paraId="0D93FEF1"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每日站会</w:t>
            </w:r>
            <w:r w:rsidRPr="003D4570">
              <w:rPr>
                <w:rFonts w:ascii="Times New Roman" w:eastAsia="宋体" w:hAnsi="Times New Roman" w:hint="eastAsia"/>
                <w:szCs w:val="21"/>
              </w:rPr>
              <w:t xml:space="preserve"> </w:t>
            </w:r>
            <w:r w:rsidRPr="003D4570">
              <w:rPr>
                <w:rFonts w:ascii="Times New Roman" w:eastAsia="宋体" w:hAnsi="Times New Roman"/>
                <w:szCs w:val="21"/>
              </w:rPr>
              <w:t>Daily Scrum</w:t>
            </w:r>
          </w:p>
          <w:p w14:paraId="01A82544"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冲刺评审</w:t>
            </w:r>
            <w:r w:rsidRPr="003D4570">
              <w:rPr>
                <w:rFonts w:ascii="Times New Roman" w:eastAsia="宋体" w:hAnsi="Times New Roman" w:hint="eastAsia"/>
                <w:szCs w:val="21"/>
              </w:rPr>
              <w:t xml:space="preserve"> </w:t>
            </w:r>
            <w:r w:rsidRPr="003D4570">
              <w:rPr>
                <w:rFonts w:ascii="Times New Roman" w:eastAsia="宋体" w:hAnsi="Times New Roman"/>
                <w:szCs w:val="21"/>
              </w:rPr>
              <w:t>Sprint Review</w:t>
            </w:r>
          </w:p>
          <w:p w14:paraId="2AAA60A5"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冲刺回顾</w:t>
            </w:r>
            <w:r w:rsidRPr="003D4570">
              <w:rPr>
                <w:rFonts w:ascii="Times New Roman" w:eastAsia="宋体" w:hAnsi="Times New Roman" w:hint="eastAsia"/>
                <w:szCs w:val="21"/>
              </w:rPr>
              <w:t xml:space="preserve"> </w:t>
            </w:r>
            <w:r w:rsidRPr="003D4570">
              <w:rPr>
                <w:rFonts w:ascii="Times New Roman" w:eastAsia="宋体" w:hAnsi="Times New Roman"/>
                <w:szCs w:val="21"/>
              </w:rPr>
              <w:t>Sprint Retrospective</w:t>
            </w:r>
          </w:p>
          <w:p w14:paraId="654A6398"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5.4.4 </w:t>
            </w:r>
            <w:r w:rsidRPr="003D4570">
              <w:rPr>
                <w:rFonts w:ascii="Times New Roman" w:eastAsia="宋体" w:hAnsi="Times New Roman"/>
                <w:szCs w:val="21"/>
              </w:rPr>
              <w:t>3</w:t>
            </w:r>
            <w:r>
              <w:rPr>
                <w:rFonts w:ascii="Times New Roman" w:eastAsia="宋体" w:hAnsi="Times New Roman" w:hint="eastAsia"/>
                <w:szCs w:val="21"/>
              </w:rPr>
              <w:t>个</w:t>
            </w:r>
            <w:r w:rsidRPr="003D4570">
              <w:rPr>
                <w:rFonts w:ascii="Times New Roman" w:eastAsia="宋体" w:hAnsi="Times New Roman" w:hint="eastAsia"/>
                <w:szCs w:val="21"/>
              </w:rPr>
              <w:t>工件</w:t>
            </w:r>
            <w:r w:rsidRPr="003D4570">
              <w:rPr>
                <w:rFonts w:ascii="Times New Roman" w:eastAsia="宋体" w:hAnsi="Times New Roman" w:hint="eastAsia"/>
                <w:szCs w:val="21"/>
              </w:rPr>
              <w:t xml:space="preserve"> </w:t>
            </w:r>
            <w:r w:rsidRPr="003D4570">
              <w:rPr>
                <w:rFonts w:ascii="Times New Roman" w:eastAsia="宋体" w:hAnsi="Times New Roman"/>
                <w:szCs w:val="21"/>
              </w:rPr>
              <w:t>Aircrafts</w:t>
            </w:r>
          </w:p>
          <w:p w14:paraId="71DBB8C3"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产品待办事项</w:t>
            </w:r>
            <w:r w:rsidRPr="003D4570">
              <w:rPr>
                <w:rFonts w:ascii="Times New Roman" w:eastAsia="宋体" w:hAnsi="Times New Roman" w:hint="eastAsia"/>
                <w:szCs w:val="21"/>
              </w:rPr>
              <w:t xml:space="preserve"> </w:t>
            </w:r>
            <w:r w:rsidRPr="003D4570">
              <w:rPr>
                <w:rFonts w:ascii="Times New Roman" w:eastAsia="宋体" w:hAnsi="Times New Roman"/>
                <w:szCs w:val="21"/>
              </w:rPr>
              <w:t>Product Backlog</w:t>
            </w:r>
          </w:p>
          <w:p w14:paraId="154C00A3"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迭代待办列表</w:t>
            </w:r>
            <w:r w:rsidRPr="003D4570">
              <w:rPr>
                <w:rFonts w:ascii="Times New Roman" w:eastAsia="宋体" w:hAnsi="Times New Roman" w:hint="eastAsia"/>
                <w:szCs w:val="21"/>
              </w:rPr>
              <w:t xml:space="preserve"> </w:t>
            </w:r>
            <w:r w:rsidRPr="003D4570">
              <w:rPr>
                <w:rFonts w:ascii="Times New Roman" w:eastAsia="宋体" w:hAnsi="Times New Roman"/>
                <w:szCs w:val="21"/>
              </w:rPr>
              <w:t>Sprint Backlog</w:t>
            </w:r>
          </w:p>
          <w:p w14:paraId="1FC120FE" w14:textId="77777777" w:rsidR="00300E01" w:rsidRPr="00EB03D5"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增</w:t>
            </w:r>
            <w:r>
              <w:rPr>
                <w:rFonts w:ascii="Times New Roman" w:eastAsia="宋体" w:hAnsi="Times New Roman" w:hint="eastAsia"/>
                <w:szCs w:val="21"/>
              </w:rPr>
              <w:t>量</w:t>
            </w:r>
            <w:r w:rsidRPr="003D4570">
              <w:rPr>
                <w:rFonts w:ascii="Times New Roman" w:eastAsia="宋体" w:hAnsi="Times New Roman" w:hint="eastAsia"/>
                <w:szCs w:val="21"/>
              </w:rPr>
              <w:t xml:space="preserve"> </w:t>
            </w:r>
            <w:r w:rsidRPr="003D4570">
              <w:rPr>
                <w:rFonts w:ascii="Times New Roman" w:eastAsia="宋体" w:hAnsi="Times New Roman"/>
                <w:szCs w:val="21"/>
              </w:rPr>
              <w:t>Increment</w:t>
            </w:r>
          </w:p>
        </w:tc>
        <w:tc>
          <w:tcPr>
            <w:tcW w:w="512" w:type="pct"/>
            <w:tcBorders>
              <w:top w:val="single" w:sz="4" w:space="0" w:color="000000"/>
              <w:left w:val="single" w:sz="4" w:space="0" w:color="000000"/>
              <w:bottom w:val="single" w:sz="4" w:space="0" w:color="000000"/>
              <w:right w:val="single" w:sz="4" w:space="0" w:color="000000"/>
            </w:tcBorders>
            <w:vAlign w:val="center"/>
          </w:tcPr>
          <w:p w14:paraId="4F1B7774"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300E01" w:rsidRPr="00EB03D5" w14:paraId="081242F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19167DF"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24A93AD"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6210407E"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项目初始基本过程</w:t>
            </w:r>
          </w:p>
          <w:p w14:paraId="24870A27" w14:textId="77777777" w:rsidR="00300E01" w:rsidRPr="00EB03D5" w:rsidRDefault="00300E01"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c>
          <w:tcPr>
            <w:tcW w:w="512" w:type="pct"/>
            <w:tcBorders>
              <w:top w:val="single" w:sz="4" w:space="0" w:color="000000"/>
              <w:left w:val="single" w:sz="4" w:space="0" w:color="000000"/>
              <w:bottom w:val="single" w:sz="4" w:space="0" w:color="000000"/>
              <w:right w:val="single" w:sz="4" w:space="0" w:color="000000"/>
            </w:tcBorders>
            <w:vAlign w:val="center"/>
          </w:tcPr>
          <w:p w14:paraId="6B9D2E9E"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t>5</w:t>
            </w:r>
          </w:p>
        </w:tc>
      </w:tr>
      <w:tr w:rsidR="00300E01" w:rsidRPr="00EB03D5" w14:paraId="070818C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9E951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C9FA54"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C954F17" w14:textId="77777777" w:rsidR="00300E01" w:rsidRPr="00EB03D5" w:rsidRDefault="00300E01" w:rsidP="0071074F">
            <w:pPr>
              <w:rPr>
                <w:rFonts w:ascii="Times New Roman" w:eastAsia="宋体" w:hAnsi="Times New Roman"/>
                <w:szCs w:val="21"/>
              </w:rPr>
            </w:pPr>
            <w:r>
              <w:rPr>
                <w:rFonts w:ascii="Times New Roman" w:eastAsia="宋体" w:hAnsi="Times New Roman" w:hint="eastAsia"/>
                <w:szCs w:val="21"/>
              </w:rPr>
              <w:t>Tender</w:t>
            </w:r>
            <w:r>
              <w:rPr>
                <w:rFonts w:ascii="Times New Roman" w:eastAsia="宋体" w:hAnsi="Times New Roman" w:hint="eastAsia"/>
                <w:szCs w:val="21"/>
              </w:rPr>
              <w:t>、</w:t>
            </w:r>
            <w:r>
              <w:rPr>
                <w:rFonts w:ascii="Times New Roman" w:eastAsia="宋体" w:hAnsi="Times New Roman" w:hint="eastAsia"/>
                <w:szCs w:val="21"/>
              </w:rPr>
              <w:t>Bidding</w:t>
            </w:r>
            <w:r>
              <w:rPr>
                <w:rFonts w:ascii="Times New Roman" w:eastAsia="宋体" w:hAnsi="Times New Roman" w:hint="eastAsia"/>
                <w:szCs w:val="21"/>
              </w:rPr>
              <w:t>、</w:t>
            </w:r>
            <w:r>
              <w:rPr>
                <w:rFonts w:ascii="Times New Roman" w:eastAsia="宋体" w:hAnsi="Times New Roman" w:hint="eastAsia"/>
                <w:szCs w:val="21"/>
              </w:rPr>
              <w:t>Charter</w:t>
            </w:r>
            <w:r>
              <w:rPr>
                <w:rFonts w:ascii="Times New Roman" w:eastAsia="宋体" w:hAnsi="Times New Roman" w:hint="eastAsia"/>
                <w:szCs w:val="21"/>
              </w:rPr>
              <w:t>、</w:t>
            </w:r>
            <w:r>
              <w:rPr>
                <w:rFonts w:ascii="Times New Roman" w:eastAsia="宋体" w:hAnsi="Times New Roman" w:hint="eastAsia"/>
                <w:szCs w:val="21"/>
              </w:rPr>
              <w:t>PM</w:t>
            </w:r>
            <w:r>
              <w:rPr>
                <w:rFonts w:ascii="Times New Roman" w:eastAsia="宋体" w:hAnsi="Times New Roman" w:hint="eastAsia"/>
                <w:szCs w:val="21"/>
              </w:rPr>
              <w:t>、</w:t>
            </w:r>
            <w:r>
              <w:rPr>
                <w:rFonts w:ascii="Times New Roman" w:eastAsia="宋体" w:hAnsi="Times New Roman" w:hint="eastAsia"/>
                <w:szCs w:val="21"/>
              </w:rPr>
              <w:t>PO</w:t>
            </w:r>
            <w:r>
              <w:rPr>
                <w:rFonts w:ascii="Times New Roman" w:eastAsia="宋体" w:hAnsi="Times New Roman" w:hint="eastAsia"/>
                <w:szCs w:val="21"/>
              </w:rPr>
              <w:t>、</w:t>
            </w:r>
            <w:r>
              <w:rPr>
                <w:rFonts w:ascii="Times New Roman" w:eastAsia="宋体" w:hAnsi="Times New Roman" w:hint="eastAsia"/>
                <w:szCs w:val="21"/>
              </w:rPr>
              <w:t>Scrum</w:t>
            </w:r>
          </w:p>
        </w:tc>
      </w:tr>
      <w:tr w:rsidR="00300E01" w:rsidRPr="00EB03D5" w14:paraId="3A9188C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CAA26B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9CE1DA"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4B911CB8" w14:textId="77777777" w:rsidR="00300E01" w:rsidRPr="00EB03D5" w:rsidRDefault="00300E01" w:rsidP="0071074F">
            <w:pPr>
              <w:rPr>
                <w:rFonts w:ascii="Times New Roman" w:eastAsia="宋体" w:hAnsi="Times New Roman"/>
                <w:szCs w:val="21"/>
              </w:rPr>
            </w:pPr>
            <w:r w:rsidRPr="00841D96">
              <w:rPr>
                <w:rFonts w:ascii="Times New Roman" w:eastAsia="宋体" w:hAnsi="Times New Roman"/>
                <w:szCs w:val="21"/>
              </w:rPr>
              <w:t>P60 P86-P87</w:t>
            </w:r>
          </w:p>
          <w:p w14:paraId="1907A559" w14:textId="77777777" w:rsidR="00300E01" w:rsidRDefault="00300E01" w:rsidP="0071074F">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13" w:history="1">
              <w:r w:rsidRPr="00EB03D5">
                <w:rPr>
                  <w:rStyle w:val="a5"/>
                  <w:rFonts w:ascii="Times New Roman" w:eastAsia="宋体" w:hAnsi="Times New Roman"/>
                  <w:szCs w:val="21"/>
                </w:rPr>
                <w:t>https://glplaman.github.io</w:t>
              </w:r>
            </w:hyperlink>
          </w:p>
          <w:p w14:paraId="555F0D64" w14:textId="77777777" w:rsidR="00300E01" w:rsidRPr="005F1CBE" w:rsidRDefault="00300E01" w:rsidP="0071074F">
            <w:pPr>
              <w:rPr>
                <w:rFonts w:ascii="Times New Roman" w:eastAsia="宋体" w:hAnsi="Times New Roman"/>
                <w:szCs w:val="21"/>
              </w:rPr>
            </w:pPr>
            <w:r>
              <w:rPr>
                <w:rFonts w:ascii="Times New Roman" w:eastAsia="宋体" w:hAnsi="Times New Roman" w:hint="eastAsia"/>
                <w:szCs w:val="21"/>
              </w:rPr>
              <w:t>敏捷指南</w:t>
            </w:r>
            <w:hyperlink r:id="rId14" w:history="1">
              <w:r w:rsidRPr="00CF5232">
                <w:rPr>
                  <w:rStyle w:val="a5"/>
                  <w:rFonts w:ascii="Times New Roman" w:eastAsia="宋体" w:hAnsi="Times New Roman"/>
                  <w:szCs w:val="21"/>
                </w:rPr>
                <w:t>https://scrumguides.org/</w:t>
              </w:r>
            </w:hyperlink>
            <w:r>
              <w:rPr>
                <w:rFonts w:ascii="Times New Roman" w:eastAsia="宋体" w:hAnsi="Times New Roman" w:hint="eastAsia"/>
                <w:szCs w:val="21"/>
              </w:rPr>
              <w:t xml:space="preserve"> </w:t>
            </w:r>
          </w:p>
        </w:tc>
      </w:tr>
      <w:tr w:rsidR="00300E01" w:rsidRPr="00EB03D5" w14:paraId="513CFB70"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C39E14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848BEE"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EF8FE35"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300E01" w:rsidRPr="00EB03D5" w14:paraId="787CC9B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B86DCC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FD02650"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F5AC67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300E01" w:rsidRPr="00EB03D5" w14:paraId="4785041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653C021"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FEB0FE"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06D8D58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优化课堂设计；</w:t>
            </w:r>
          </w:p>
        </w:tc>
      </w:tr>
    </w:tbl>
    <w:p w14:paraId="54FAFB50" w14:textId="77777777" w:rsidR="00300E01" w:rsidRDefault="00300E01" w:rsidP="00300E01">
      <w:pPr>
        <w:adjustRightInd w:val="0"/>
        <w:snapToGrid w:val="0"/>
      </w:pPr>
    </w:p>
    <w:p w14:paraId="6D596BEC" w14:textId="29E074D7"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300E01">
        <w:rPr>
          <w:rFonts w:ascii="Times New Roman" w:eastAsia="宋体" w:hAnsi="Times New Roman" w:hint="eastAsia"/>
        </w:rPr>
        <w:t>4</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范围</w:t>
      </w:r>
      <w:r w:rsidR="00FB0366">
        <w:rPr>
          <w:rFonts w:ascii="Times New Roman" w:eastAsia="宋体" w:hAnsi="Times New Roman" w:hint="eastAsia"/>
        </w:rPr>
        <w:t>计划</w:t>
      </w:r>
      <w:r w:rsidR="00AD26B1">
        <w:rPr>
          <w:rFonts w:ascii="Times New Roman" w:eastAsia="宋体" w:hAnsi="Times New Roman" w:hint="eastAsia"/>
        </w:rPr>
        <w:t>-</w:t>
      </w:r>
      <w:r w:rsidR="00AD26B1">
        <w:rPr>
          <w:rFonts w:ascii="Times New Roman" w:eastAsia="宋体" w:hAnsi="Times New Roman" w:hint="eastAsia"/>
        </w:rPr>
        <w:t>需求管理</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8C56E8F"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A8E1B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5BA47CC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92F43B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54555D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FFADFD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66A009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E23389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5326C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1033C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444C5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D609A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7A38837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83F5DF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2057812" w14:textId="79AD9DAB"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76DC171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46FA5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F35F37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51825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A656A6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FB0365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6211B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480F126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3C975A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2B2FFE1" w14:textId="4F414769"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A5111C">
              <w:rPr>
                <w:rFonts w:ascii="Times New Roman" w:eastAsia="宋体" w:hAnsi="Times New Roman" w:hint="eastAsia"/>
                <w:szCs w:val="21"/>
                <w:lang w:bidi="ar"/>
              </w:rPr>
              <w:t>16</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00E6274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5421E6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4957AEF"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D06C948" w14:textId="77777777" w:rsid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软件需求定义</w:t>
            </w:r>
          </w:p>
          <w:p w14:paraId="1348D734" w14:textId="27535162" w:rsidR="00E52A30" w:rsidRPr="00E52A30" w:rsidRDefault="00E52A30" w:rsidP="00573600">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需求管理过程</w:t>
            </w:r>
          </w:p>
          <w:p w14:paraId="50AF7CEF" w14:textId="77777777" w:rsidR="00AE5B6A" w:rsidRDefault="00E52A30" w:rsidP="00573600">
            <w:pPr>
              <w:rPr>
                <w:rFonts w:ascii="Times New Roman" w:eastAsia="宋体" w:hAnsi="Times New Roman"/>
                <w:szCs w:val="21"/>
              </w:rPr>
            </w:pPr>
            <w:r>
              <w:rPr>
                <w:rFonts w:ascii="Times New Roman" w:eastAsia="宋体" w:hAnsi="Times New Roman" w:hint="eastAsia"/>
                <w:szCs w:val="21"/>
              </w:rPr>
              <w:t>3</w:t>
            </w:r>
            <w:r w:rsidR="00573600" w:rsidRPr="00573600">
              <w:rPr>
                <w:rFonts w:ascii="Times New Roman" w:eastAsia="宋体" w:hAnsi="Times New Roman" w:hint="eastAsia"/>
                <w:szCs w:val="21"/>
              </w:rPr>
              <w:t xml:space="preserve">. </w:t>
            </w:r>
            <w:r w:rsidR="00573600" w:rsidRPr="00573600">
              <w:rPr>
                <w:rFonts w:ascii="Times New Roman" w:eastAsia="宋体" w:hAnsi="Times New Roman" w:hint="eastAsia"/>
                <w:szCs w:val="21"/>
              </w:rPr>
              <w:t>传统需求分析方法</w:t>
            </w:r>
          </w:p>
          <w:p w14:paraId="059A0608" w14:textId="0C244D09" w:rsidR="00F83265" w:rsidRPr="00EB03D5" w:rsidRDefault="00AE5B6A" w:rsidP="00573600">
            <w:pPr>
              <w:rPr>
                <w:rFonts w:ascii="Times New Roman" w:eastAsia="宋体" w:hAnsi="Times New Roman"/>
                <w:szCs w:val="21"/>
              </w:rPr>
            </w:pPr>
            <w:r>
              <w:rPr>
                <w:rFonts w:ascii="Times New Roman" w:eastAsia="宋体" w:hAnsi="Times New Roman" w:hint="eastAsia"/>
                <w:szCs w:val="21"/>
              </w:rPr>
              <w:t xml:space="preserve">4. </w:t>
            </w:r>
            <w:r w:rsidR="00573600" w:rsidRPr="00573600">
              <w:rPr>
                <w:rFonts w:ascii="Times New Roman" w:eastAsia="宋体" w:hAnsi="Times New Roman" w:hint="eastAsia"/>
                <w:szCs w:val="21"/>
              </w:rPr>
              <w:t>敏捷项目需求分析方法</w:t>
            </w:r>
          </w:p>
        </w:tc>
      </w:tr>
      <w:tr w:rsidR="00BF65CB" w:rsidRPr="00EB03D5" w14:paraId="63AB9D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87D24B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F52445" w14:textId="0EA43029" w:rsidR="00BF65CB" w:rsidRPr="00EB03D5" w:rsidRDefault="00BF65CB" w:rsidP="004646BE">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BD8557B"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3E7D301D" w14:textId="45543F8D"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3A6BC15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9D32669"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7553CD" w14:textId="3AF13FAC" w:rsidR="00C242D4" w:rsidRPr="00EB03D5" w:rsidRDefault="00C242D4" w:rsidP="004646BE">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5424723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53F7650"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41CA827" w14:textId="3EAAA0F9"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24F06A7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E563B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2F9BBB"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3354748" w14:textId="77777777" w:rsidR="00D40ECC" w:rsidRPr="00D40ECC"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4E762182" w14:textId="3DFC6E9F" w:rsidR="00F83265" w:rsidRPr="00EB03D5"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F83265" w:rsidRPr="00EB03D5" w14:paraId="56E39E5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6323D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756194"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22D40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4CFE67DE" w14:textId="3E3F3CA3"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w:t>
            </w:r>
            <w:r w:rsidR="004E72CC">
              <w:rPr>
                <w:rFonts w:ascii="Times New Roman" w:eastAsia="宋体" w:hAnsi="Times New Roman" w:hint="eastAsia"/>
                <w:szCs w:val="21"/>
              </w:rPr>
              <w:t>缺勤、</w:t>
            </w:r>
            <w:r w:rsidRPr="00EB03D5">
              <w:rPr>
                <w:rFonts w:ascii="Times New Roman" w:eastAsia="宋体" w:hAnsi="Times New Roman"/>
                <w:szCs w:val="21"/>
              </w:rPr>
              <w:t>迟到、玩手机现象；</w:t>
            </w:r>
          </w:p>
        </w:tc>
      </w:tr>
      <w:tr w:rsidR="00F83265" w:rsidRPr="00EB03D5" w14:paraId="7535993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53D6E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B6C69F"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77BEE6D8" w14:textId="77777777" w:rsidR="00F83265" w:rsidRDefault="00440182" w:rsidP="00BF251B">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需求定义</w:t>
            </w:r>
          </w:p>
          <w:p w14:paraId="42CFA512" w14:textId="77777777" w:rsidR="00440182" w:rsidRDefault="00440182" w:rsidP="00BF251B">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需求管理过程</w:t>
            </w:r>
          </w:p>
          <w:p w14:paraId="0EEEAB7D" w14:textId="70E3DC21" w:rsidR="00440182" w:rsidRPr="00EB03D5" w:rsidRDefault="00440182" w:rsidP="00BF251B">
            <w:pPr>
              <w:rPr>
                <w:rFonts w:ascii="Times New Roman" w:eastAsia="宋体" w:hAnsi="Times New Roman"/>
                <w:szCs w:val="21"/>
              </w:rPr>
            </w:pPr>
            <w:r>
              <w:rPr>
                <w:rFonts w:ascii="Times New Roman" w:eastAsia="宋体" w:hAnsi="Times New Roman" w:hint="eastAsia"/>
                <w:szCs w:val="21"/>
              </w:rPr>
              <w:t xml:space="preserve">3. </w:t>
            </w:r>
            <w:r w:rsidR="00536A98">
              <w:rPr>
                <w:rFonts w:ascii="Times New Roman" w:eastAsia="宋体" w:hAnsi="Times New Roman" w:hint="eastAsia"/>
                <w:szCs w:val="21"/>
              </w:rPr>
              <w:t>传统项目</w:t>
            </w:r>
            <w:r>
              <w:rPr>
                <w:rFonts w:ascii="Times New Roman" w:eastAsia="宋体" w:hAnsi="Times New Roman" w:hint="eastAsia"/>
                <w:szCs w:val="21"/>
              </w:rPr>
              <w:t>需求分析方法</w:t>
            </w:r>
          </w:p>
        </w:tc>
      </w:tr>
      <w:tr w:rsidR="00F83265" w:rsidRPr="00EB03D5" w14:paraId="2A28ECA2"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4431B9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8700AB"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7F318785" w14:textId="4CFDC6B7" w:rsidR="00F83265" w:rsidRPr="00EB03D5" w:rsidRDefault="00AE5B6A" w:rsidP="00BF251B">
            <w:pPr>
              <w:rPr>
                <w:rFonts w:ascii="Times New Roman" w:eastAsia="宋体" w:hAnsi="Times New Roman"/>
                <w:szCs w:val="21"/>
              </w:rPr>
            </w:pPr>
            <w:r>
              <w:rPr>
                <w:rFonts w:ascii="Times New Roman" w:eastAsia="宋体" w:hAnsi="Times New Roman" w:hint="eastAsia"/>
                <w:szCs w:val="21"/>
              </w:rPr>
              <w:t>4</w:t>
            </w:r>
            <w:r w:rsidR="00536A98">
              <w:rPr>
                <w:rFonts w:ascii="Times New Roman" w:eastAsia="宋体" w:hAnsi="Times New Roman" w:hint="eastAsia"/>
                <w:szCs w:val="21"/>
              </w:rPr>
              <w:t xml:space="preserve">. </w:t>
            </w:r>
            <w:r w:rsidR="00536A98">
              <w:rPr>
                <w:rFonts w:ascii="Times New Roman" w:eastAsia="宋体" w:hAnsi="Times New Roman" w:hint="eastAsia"/>
                <w:szCs w:val="21"/>
              </w:rPr>
              <w:t>敏捷项目需求分析方法</w:t>
            </w:r>
          </w:p>
        </w:tc>
      </w:tr>
      <w:tr w:rsidR="00F83265" w:rsidRPr="00EB03D5" w14:paraId="028DE3C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F0ACB4E" w14:textId="14A9864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C2661F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7898A5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5F792EE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8675861" w14:textId="4691CD8D"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FB63EF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D9B077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DECF36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7082363" w14:textId="08E0FA4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4268E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4BF3AE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742EF8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EB8A13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6418D14"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CE24FD" w14:textId="6B14B07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E6DC6E5" w14:textId="13C29329"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7473EF84"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5C0247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C0DF4B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72686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6546E5C" w14:textId="7A575A7B" w:rsidR="00F83265" w:rsidRDefault="001C73AA" w:rsidP="00BF251B">
            <w:pPr>
              <w:rPr>
                <w:rFonts w:ascii="Times New Roman" w:eastAsia="宋体" w:hAnsi="Times New Roman"/>
                <w:szCs w:val="21"/>
              </w:rPr>
            </w:pPr>
            <w:r>
              <w:rPr>
                <w:rFonts w:ascii="Times New Roman" w:eastAsia="宋体" w:hAnsi="Times New Roman" w:hint="eastAsia"/>
                <w:szCs w:val="21"/>
              </w:rPr>
              <w:t xml:space="preserve">1. </w:t>
            </w:r>
            <w:r w:rsidR="00695AA6">
              <w:rPr>
                <w:rFonts w:ascii="Times New Roman" w:eastAsia="宋体" w:hAnsi="Times New Roman" w:hint="eastAsia"/>
                <w:szCs w:val="21"/>
              </w:rPr>
              <w:t>需求</w:t>
            </w:r>
            <w:r w:rsidR="000C1284">
              <w:rPr>
                <w:rFonts w:ascii="Times New Roman" w:eastAsia="宋体" w:hAnsi="Times New Roman" w:hint="eastAsia"/>
                <w:szCs w:val="21"/>
              </w:rPr>
              <w:t xml:space="preserve"> Requirement</w:t>
            </w:r>
          </w:p>
          <w:p w14:paraId="65EC5E84" w14:textId="77777777" w:rsidR="000C1284" w:rsidRDefault="003A13F8" w:rsidP="000C1284">
            <w:pPr>
              <w:rPr>
                <w:rFonts w:ascii="Times New Roman" w:eastAsia="宋体" w:hAnsi="Times New Roman"/>
                <w:szCs w:val="21"/>
              </w:rPr>
            </w:pPr>
            <w:r>
              <w:rPr>
                <w:rFonts w:ascii="Times New Roman" w:eastAsia="宋体" w:hAnsi="Times New Roman" w:hint="eastAsia"/>
                <w:szCs w:val="21"/>
              </w:rPr>
              <w:t xml:space="preserve">1.1 </w:t>
            </w:r>
            <w:r w:rsidR="000C1284">
              <w:rPr>
                <w:rFonts w:ascii="Times New Roman" w:eastAsia="宋体" w:hAnsi="Times New Roman" w:hint="eastAsia"/>
                <w:szCs w:val="21"/>
              </w:rPr>
              <w:t>定义</w:t>
            </w:r>
          </w:p>
          <w:p w14:paraId="6CAC4F52" w14:textId="30626105" w:rsidR="000C1284" w:rsidRPr="000C1284" w:rsidRDefault="000C1284" w:rsidP="000C1284">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需求是指用户对软件的功能和性能的要求</w:t>
            </w:r>
          </w:p>
          <w:p w14:paraId="6FFE4FD7" w14:textId="77777777" w:rsidR="000C1284"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是软件工程中将用户模糊的业务期望转化为清晰、可执行、可验证的系统规格说明的过程</w:t>
            </w:r>
          </w:p>
          <w:p w14:paraId="4AC07FF0" w14:textId="77777777" w:rsidR="000C1284"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是连接“用户想要什么”与“开发团队做什么”的桥梁</w:t>
            </w:r>
          </w:p>
          <w:p w14:paraId="0AA8D63D" w14:textId="6A8D05C1" w:rsidR="003A13F8"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直接决定了项目的成败</w:t>
            </w:r>
          </w:p>
          <w:p w14:paraId="7FDFDC64" w14:textId="59409A63" w:rsidR="00684DCE" w:rsidRPr="00684DCE" w:rsidRDefault="00684DCE" w:rsidP="0035037D">
            <w:pPr>
              <w:jc w:val="center"/>
              <w:rPr>
                <w:rFonts w:ascii="Times New Roman" w:eastAsia="宋体" w:hAnsi="Times New Roman"/>
                <w:szCs w:val="21"/>
              </w:rPr>
            </w:pPr>
            <w:r>
              <w:rPr>
                <w:noProof/>
              </w:rPr>
              <w:drawing>
                <wp:inline distT="0" distB="0" distL="0" distR="0" wp14:anchorId="1E6FADB8" wp14:editId="49897033">
                  <wp:extent cx="3600000" cy="1487363"/>
                  <wp:effectExtent l="0" t="0" r="635" b="0"/>
                  <wp:docPr id="843632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32324" name=""/>
                          <pic:cNvPicPr/>
                        </pic:nvPicPr>
                        <pic:blipFill>
                          <a:blip r:embed="rId15"/>
                          <a:stretch>
                            <a:fillRect/>
                          </a:stretch>
                        </pic:blipFill>
                        <pic:spPr>
                          <a:xfrm>
                            <a:off x="0" y="0"/>
                            <a:ext cx="3600000" cy="1487363"/>
                          </a:xfrm>
                          <a:prstGeom prst="rect">
                            <a:avLst/>
                          </a:prstGeom>
                        </pic:spPr>
                      </pic:pic>
                    </a:graphicData>
                  </a:graphic>
                </wp:inline>
              </w:drawing>
            </w:r>
          </w:p>
          <w:p w14:paraId="54FDCCAB" w14:textId="22D4FAC4"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lastRenderedPageBreak/>
              <w:t xml:space="preserve">1.2 </w:t>
            </w:r>
            <w:r w:rsidRPr="00672E6E">
              <w:rPr>
                <w:rFonts w:ascii="Times New Roman" w:eastAsia="宋体" w:hAnsi="Times New Roman" w:hint="eastAsia"/>
                <w:szCs w:val="21"/>
              </w:rPr>
              <w:t>开发的基础</w:t>
            </w:r>
          </w:p>
          <w:p w14:paraId="27A19DC1" w14:textId="485CBA15"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做什么</w:t>
            </w:r>
          </w:p>
          <w:p w14:paraId="7E2DC296" w14:textId="5A224EB3"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具备什么功能</w:t>
            </w:r>
          </w:p>
          <w:p w14:paraId="216E35A0" w14:textId="77777777" w:rsid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达到怎样的性能</w:t>
            </w:r>
          </w:p>
          <w:p w14:paraId="6A0728E4" w14:textId="78CA7C9A"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1.3 </w:t>
            </w:r>
            <w:r w:rsidRPr="00672E6E">
              <w:rPr>
                <w:rFonts w:ascii="Times New Roman" w:eastAsia="宋体" w:hAnsi="Times New Roman" w:hint="eastAsia"/>
                <w:szCs w:val="21"/>
              </w:rPr>
              <w:t>分类</w:t>
            </w:r>
            <w:r w:rsidR="000C1284">
              <w:rPr>
                <w:rFonts w:ascii="Times New Roman" w:eastAsia="宋体" w:hAnsi="Times New Roman" w:hint="eastAsia"/>
                <w:szCs w:val="21"/>
              </w:rPr>
              <w:t xml:space="preserve"> Classification</w:t>
            </w:r>
          </w:p>
          <w:p w14:paraId="2FB8B5BB" w14:textId="3ED07DB7"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业务需求</w:t>
            </w:r>
            <w:r w:rsidRPr="00672E6E">
              <w:rPr>
                <w:rFonts w:ascii="Times New Roman" w:eastAsia="宋体" w:hAnsi="Times New Roman" w:hint="eastAsia"/>
                <w:szCs w:val="21"/>
              </w:rPr>
              <w:t xml:space="preserve"> business requirement</w:t>
            </w:r>
            <w:r w:rsidRPr="00672E6E">
              <w:rPr>
                <w:rFonts w:ascii="Times New Roman" w:eastAsia="宋体" w:hAnsi="Times New Roman" w:hint="eastAsia"/>
                <w:szCs w:val="21"/>
              </w:rPr>
              <w:t>：关注商业价值、战略目标、投资回报等</w:t>
            </w:r>
            <w:r w:rsidRPr="00672E6E">
              <w:rPr>
                <w:rFonts w:ascii="Times New Roman" w:eastAsia="宋体" w:hAnsi="Times New Roman" w:hint="eastAsia"/>
                <w:szCs w:val="21"/>
              </w:rPr>
              <w:t>/</w:t>
            </w:r>
            <w:r w:rsidRPr="00672E6E">
              <w:rPr>
                <w:rFonts w:ascii="Times New Roman" w:eastAsia="宋体" w:hAnsi="Times New Roman" w:hint="eastAsia"/>
                <w:b/>
                <w:bCs/>
                <w:szCs w:val="21"/>
              </w:rPr>
              <w:t>Why</w:t>
            </w:r>
            <w:r w:rsidRPr="00672E6E">
              <w:rPr>
                <w:rFonts w:ascii="Times New Roman" w:eastAsia="宋体" w:hAnsi="Times New Roman" w:hint="eastAsia"/>
                <w:szCs w:val="21"/>
              </w:rPr>
              <w:t>?</w:t>
            </w:r>
          </w:p>
          <w:p w14:paraId="5C2086EC" w14:textId="7647555E"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用户需求</w:t>
            </w:r>
            <w:r w:rsidRPr="00672E6E">
              <w:rPr>
                <w:rFonts w:ascii="Times New Roman" w:eastAsia="宋体" w:hAnsi="Times New Roman" w:hint="eastAsia"/>
                <w:szCs w:val="21"/>
              </w:rPr>
              <w:t xml:space="preserve"> user requirement</w:t>
            </w:r>
            <w:r w:rsidRPr="00672E6E">
              <w:rPr>
                <w:rFonts w:ascii="Times New Roman" w:eastAsia="宋体" w:hAnsi="Times New Roman" w:hint="eastAsia"/>
                <w:szCs w:val="21"/>
              </w:rPr>
              <w:t>：</w:t>
            </w:r>
            <w:r w:rsidRPr="00672E6E">
              <w:rPr>
                <w:rFonts w:ascii="Times New Roman" w:eastAsia="宋体" w:hAnsi="Times New Roman" w:hint="eastAsia"/>
                <w:szCs w:val="21"/>
              </w:rPr>
              <w:t>C</w:t>
            </w:r>
            <w:r w:rsidRPr="00672E6E">
              <w:rPr>
                <w:rFonts w:ascii="Times New Roman" w:eastAsia="宋体" w:hAnsi="Times New Roman" w:hint="eastAsia"/>
                <w:szCs w:val="21"/>
              </w:rPr>
              <w:t>端的需求</w:t>
            </w:r>
            <w:r w:rsidRPr="00672E6E">
              <w:rPr>
                <w:rFonts w:ascii="Times New Roman" w:eastAsia="宋体" w:hAnsi="Times New Roman" w:hint="eastAsia"/>
                <w:szCs w:val="21"/>
              </w:rPr>
              <w:t>/</w:t>
            </w:r>
            <w:r w:rsidRPr="00672E6E">
              <w:rPr>
                <w:rFonts w:ascii="Times New Roman" w:eastAsia="宋体" w:hAnsi="Times New Roman" w:hint="eastAsia"/>
                <w:b/>
                <w:bCs/>
                <w:szCs w:val="21"/>
              </w:rPr>
              <w:t>What</w:t>
            </w:r>
            <w:r w:rsidRPr="00672E6E">
              <w:rPr>
                <w:rFonts w:ascii="Times New Roman" w:eastAsia="宋体" w:hAnsi="Times New Roman" w:hint="eastAsia"/>
                <w:szCs w:val="21"/>
              </w:rPr>
              <w:t>?</w:t>
            </w:r>
          </w:p>
          <w:p w14:paraId="761CE3CD" w14:textId="6CD27F9C" w:rsidR="00672E6E" w:rsidRPr="00EB03D5"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功能需求</w:t>
            </w:r>
            <w:r w:rsidRPr="00672E6E">
              <w:rPr>
                <w:rFonts w:ascii="Times New Roman" w:eastAsia="宋体" w:hAnsi="Times New Roman" w:hint="eastAsia"/>
                <w:szCs w:val="21"/>
              </w:rPr>
              <w:t xml:space="preserve"> functional requirement</w:t>
            </w:r>
            <w:r w:rsidRPr="00672E6E">
              <w:rPr>
                <w:rFonts w:ascii="Times New Roman" w:eastAsia="宋体" w:hAnsi="Times New Roman" w:hint="eastAsia"/>
                <w:szCs w:val="21"/>
              </w:rPr>
              <w:t>：必须具备哪些具体功能来满足用户需求</w:t>
            </w:r>
            <w:r w:rsidRPr="00672E6E">
              <w:rPr>
                <w:rFonts w:ascii="Times New Roman" w:eastAsia="宋体" w:hAnsi="Times New Roman" w:hint="eastAsia"/>
                <w:szCs w:val="21"/>
              </w:rPr>
              <w:t>/</w:t>
            </w:r>
            <w:r w:rsidRPr="00672E6E">
              <w:rPr>
                <w:rFonts w:ascii="Times New Roman" w:eastAsia="宋体" w:hAnsi="Times New Roman" w:hint="eastAsia"/>
                <w:b/>
                <w:bCs/>
                <w:szCs w:val="21"/>
              </w:rPr>
              <w:t>How</w:t>
            </w:r>
            <w:r w:rsidRPr="00672E6E">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4D5C373E" w14:textId="1F2C3033" w:rsidR="00F83265" w:rsidRPr="00EB03D5" w:rsidRDefault="00971BA8" w:rsidP="00C5170D">
            <w:pPr>
              <w:jc w:val="center"/>
              <w:rPr>
                <w:rFonts w:ascii="Times New Roman" w:eastAsia="宋体" w:hAnsi="Times New Roman"/>
                <w:szCs w:val="21"/>
              </w:rPr>
            </w:pPr>
            <w:r>
              <w:rPr>
                <w:rFonts w:ascii="Times New Roman" w:eastAsia="宋体" w:hAnsi="Times New Roman" w:hint="eastAsia"/>
                <w:szCs w:val="21"/>
              </w:rPr>
              <w:lastRenderedPageBreak/>
              <w:t>1</w:t>
            </w:r>
            <w:r w:rsidR="00F83265" w:rsidRPr="00EB03D5">
              <w:rPr>
                <w:rFonts w:ascii="Times New Roman" w:eastAsia="宋体" w:hAnsi="Times New Roman"/>
                <w:szCs w:val="21"/>
              </w:rPr>
              <w:t>0</w:t>
            </w:r>
          </w:p>
        </w:tc>
      </w:tr>
      <w:tr w:rsidR="00F83265" w:rsidRPr="00EB03D5" w14:paraId="50A10FB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7437BA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2EBF67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116E72EE" w14:textId="3083C553" w:rsidR="00F83265"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 </w:t>
            </w:r>
            <w:r w:rsidR="00695AA6">
              <w:rPr>
                <w:rFonts w:ascii="Times New Roman" w:eastAsia="宋体" w:hAnsi="Times New Roman" w:hint="eastAsia"/>
                <w:szCs w:val="21"/>
              </w:rPr>
              <w:t>需求管理过程</w:t>
            </w:r>
            <w:r w:rsidR="000C1284">
              <w:rPr>
                <w:rFonts w:ascii="Times New Roman" w:eastAsia="宋体" w:hAnsi="Times New Roman" w:hint="eastAsia"/>
                <w:szCs w:val="21"/>
              </w:rPr>
              <w:t xml:space="preserve"> Procedure</w:t>
            </w:r>
          </w:p>
          <w:p w14:paraId="6BB41A27" w14:textId="3B3CE028"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.1 </w:t>
            </w:r>
            <w:r w:rsidR="00695AA6">
              <w:rPr>
                <w:rFonts w:ascii="Times New Roman" w:eastAsia="宋体" w:hAnsi="Times New Roman" w:hint="eastAsia"/>
                <w:szCs w:val="21"/>
              </w:rPr>
              <w:t>需求获取</w:t>
            </w:r>
            <w:r w:rsidR="00962032">
              <w:rPr>
                <w:rFonts w:ascii="Times New Roman" w:eastAsia="宋体" w:hAnsi="Times New Roman" w:hint="eastAsia"/>
                <w:szCs w:val="21"/>
              </w:rPr>
              <w:t xml:space="preserve"> Acquire</w:t>
            </w:r>
          </w:p>
          <w:p w14:paraId="4EF585EE" w14:textId="23297216"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访谈：面对面沟通、电话、专题会议类</w:t>
            </w:r>
          </w:p>
          <w:p w14:paraId="7825B444" w14:textId="17F4D349"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文档：问卷、数据筛选</w:t>
            </w:r>
          </w:p>
          <w:p w14:paraId="74DB9DB0" w14:textId="31F7E206"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其它形式</w:t>
            </w:r>
          </w:p>
          <w:p w14:paraId="67F811FE" w14:textId="577845F0"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.2 </w:t>
            </w:r>
            <w:r w:rsidR="00695AA6">
              <w:rPr>
                <w:rFonts w:ascii="Times New Roman" w:eastAsia="宋体" w:hAnsi="Times New Roman" w:hint="eastAsia"/>
                <w:szCs w:val="21"/>
              </w:rPr>
              <w:t>需求分析</w:t>
            </w:r>
            <w:r w:rsidR="00962032">
              <w:rPr>
                <w:rFonts w:ascii="Times New Roman" w:eastAsia="宋体" w:hAnsi="Times New Roman" w:hint="eastAsia"/>
                <w:szCs w:val="21"/>
              </w:rPr>
              <w:t xml:space="preserve"> Analysis</w:t>
            </w:r>
          </w:p>
          <w:p w14:paraId="775A8F58" w14:textId="35623238"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也称系统建模</w:t>
            </w:r>
          </w:p>
          <w:p w14:paraId="683A2771" w14:textId="504A8183"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为最终用户所看到的系统建立一个概念模型，是对需求的抽象描述</w:t>
            </w:r>
          </w:p>
          <w:p w14:paraId="5143CED0" w14:textId="14A5D197"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DFD</w:t>
            </w:r>
            <w:r w:rsidRPr="00E73765">
              <w:rPr>
                <w:rFonts w:ascii="Times New Roman" w:eastAsia="宋体" w:hAnsi="Times New Roman" w:hint="eastAsia"/>
                <w:szCs w:val="21"/>
              </w:rPr>
              <w:t>看数据，流程图看步骤，用例图看用户，时序图看交互，</w:t>
            </w:r>
            <w:r w:rsidRPr="00E73765">
              <w:rPr>
                <w:rFonts w:ascii="Times New Roman" w:eastAsia="宋体" w:hAnsi="Times New Roman" w:hint="eastAsia"/>
                <w:szCs w:val="21"/>
              </w:rPr>
              <w:t>E-R</w:t>
            </w:r>
            <w:r w:rsidRPr="00E73765">
              <w:rPr>
                <w:rFonts w:ascii="Times New Roman" w:eastAsia="宋体" w:hAnsi="Times New Roman" w:hint="eastAsia"/>
                <w:szCs w:val="21"/>
              </w:rPr>
              <w:t>图看结构…</w:t>
            </w:r>
          </w:p>
          <w:p w14:paraId="07B1E7A6" w14:textId="2D1B3677"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.3 </w:t>
            </w:r>
            <w:r w:rsidR="00695AA6">
              <w:rPr>
                <w:rFonts w:ascii="Times New Roman" w:eastAsia="宋体" w:hAnsi="Times New Roman" w:hint="eastAsia"/>
                <w:szCs w:val="21"/>
              </w:rPr>
              <w:t>需求规约编写</w:t>
            </w:r>
            <w:r w:rsidR="00962032">
              <w:rPr>
                <w:rFonts w:ascii="Times New Roman" w:eastAsia="宋体" w:hAnsi="Times New Roman" w:hint="eastAsia"/>
                <w:szCs w:val="21"/>
              </w:rPr>
              <w:t xml:space="preserve"> Write</w:t>
            </w:r>
          </w:p>
          <w:p w14:paraId="2B13DA60" w14:textId="019B2BE5"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需求分析工作完成的一个基本标志</w:t>
            </w:r>
          </w:p>
          <w:p w14:paraId="33AD6BB8" w14:textId="5DFBF68F"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一份正式的、完整的、规范的需求规格说明书</w:t>
            </w:r>
          </w:p>
          <w:p w14:paraId="47D6752D" w14:textId="6769FEBE"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基础性文档</w:t>
            </w:r>
          </w:p>
          <w:p w14:paraId="74906531" w14:textId="12CBEF1B"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.4 </w:t>
            </w:r>
            <w:r w:rsidR="00695AA6">
              <w:rPr>
                <w:rFonts w:ascii="Times New Roman" w:eastAsia="宋体" w:hAnsi="Times New Roman" w:hint="eastAsia"/>
                <w:szCs w:val="21"/>
              </w:rPr>
              <w:t>需求验证</w:t>
            </w:r>
            <w:r w:rsidR="00962032">
              <w:rPr>
                <w:rFonts w:ascii="Times New Roman" w:eastAsia="宋体" w:hAnsi="Times New Roman" w:hint="eastAsia"/>
                <w:szCs w:val="21"/>
              </w:rPr>
              <w:t xml:space="preserve"> Verify</w:t>
            </w:r>
          </w:p>
          <w:p w14:paraId="51D25EC5" w14:textId="5CF9752C"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正确性</w:t>
            </w:r>
          </w:p>
          <w:p w14:paraId="0E8A802A" w14:textId="4D9613EA"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完整性</w:t>
            </w:r>
          </w:p>
          <w:p w14:paraId="72638181" w14:textId="7CA8DDF1"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一致性</w:t>
            </w:r>
          </w:p>
          <w:p w14:paraId="6E6C1F2E" w14:textId="316D558F"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可行性：为了开发而开发</w:t>
            </w:r>
          </w:p>
          <w:p w14:paraId="44F52883" w14:textId="7CF5B3B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必要性：是否影响核心价值和功能</w:t>
            </w:r>
          </w:p>
          <w:p w14:paraId="0C200CB9" w14:textId="312FB72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可检验性：可测试</w:t>
            </w:r>
          </w:p>
          <w:p w14:paraId="4494D499" w14:textId="3E3988B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可跟踪性：流程可追踪；版本控制</w:t>
            </w:r>
            <w:r w:rsidRPr="00E73765">
              <w:rPr>
                <w:rFonts w:ascii="Times New Roman" w:eastAsia="宋体" w:hAnsi="Times New Roman" w:hint="eastAsia"/>
                <w:szCs w:val="21"/>
              </w:rPr>
              <w:t xml:space="preserve"> git/GitHub</w:t>
            </w:r>
          </w:p>
          <w:p w14:paraId="1190D726" w14:textId="6982EFD9"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签字确认</w:t>
            </w:r>
          </w:p>
          <w:p w14:paraId="0F4B664F" w14:textId="15688AC8"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.5 </w:t>
            </w:r>
            <w:r w:rsidR="00695AA6">
              <w:rPr>
                <w:rFonts w:ascii="Times New Roman" w:eastAsia="宋体" w:hAnsi="Times New Roman" w:hint="eastAsia"/>
                <w:szCs w:val="21"/>
              </w:rPr>
              <w:t>需求变更</w:t>
            </w:r>
            <w:r w:rsidR="00962032">
              <w:rPr>
                <w:rFonts w:ascii="Times New Roman" w:eastAsia="宋体" w:hAnsi="Times New Roman" w:hint="eastAsia"/>
                <w:szCs w:val="21"/>
              </w:rPr>
              <w:t xml:space="preserve"> Change</w:t>
            </w:r>
          </w:p>
          <w:p w14:paraId="04BE5504" w14:textId="5C4F60AC"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客观存在</w:t>
            </w:r>
          </w:p>
          <w:p w14:paraId="14D03726" w14:textId="69139650"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正视并接受需求变更</w:t>
            </w:r>
          </w:p>
          <w:p w14:paraId="015ACE35" w14:textId="05905724" w:rsidR="00E73765" w:rsidRPr="00EB03D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由变更控制委员会</w:t>
            </w:r>
            <w:r w:rsidRPr="00E73765">
              <w:rPr>
                <w:rFonts w:ascii="Times New Roman" w:eastAsia="宋体" w:hAnsi="Times New Roman" w:hint="eastAsia"/>
                <w:szCs w:val="21"/>
              </w:rPr>
              <w:t>SCCB(Software  Change Control Board)</w:t>
            </w:r>
            <w:r w:rsidRPr="00E73765">
              <w:rPr>
                <w:rFonts w:ascii="Times New Roman" w:eastAsia="宋体" w:hAnsi="Times New Roman" w:hint="eastAsia"/>
                <w:szCs w:val="21"/>
              </w:rPr>
              <w:t>审核并确定</w:t>
            </w:r>
          </w:p>
        </w:tc>
        <w:tc>
          <w:tcPr>
            <w:tcW w:w="512" w:type="pct"/>
            <w:tcBorders>
              <w:top w:val="single" w:sz="4" w:space="0" w:color="000000"/>
              <w:left w:val="single" w:sz="4" w:space="0" w:color="000000"/>
              <w:bottom w:val="single" w:sz="4" w:space="0" w:color="000000"/>
              <w:right w:val="single" w:sz="4" w:space="0" w:color="000000"/>
            </w:tcBorders>
            <w:vAlign w:val="center"/>
          </w:tcPr>
          <w:p w14:paraId="13A589B8"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52875A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DE5BE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C39DF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4FA14249" w14:textId="3B2CE8CB" w:rsidR="00F83265" w:rsidRDefault="001C73AA" w:rsidP="00BF251B">
            <w:pPr>
              <w:rPr>
                <w:rFonts w:ascii="Times New Roman" w:eastAsia="宋体" w:hAnsi="Times New Roman"/>
                <w:szCs w:val="21"/>
              </w:rPr>
            </w:pPr>
            <w:r>
              <w:rPr>
                <w:rFonts w:ascii="Times New Roman" w:eastAsia="宋体" w:hAnsi="Times New Roman" w:hint="eastAsia"/>
                <w:szCs w:val="21"/>
              </w:rPr>
              <w:t>3</w:t>
            </w:r>
            <w:r w:rsidR="00695AA6">
              <w:rPr>
                <w:rFonts w:ascii="Times New Roman" w:eastAsia="宋体" w:hAnsi="Times New Roman" w:hint="eastAsia"/>
                <w:szCs w:val="21"/>
              </w:rPr>
              <w:t xml:space="preserve">. </w:t>
            </w:r>
            <w:r w:rsidR="00695AA6">
              <w:rPr>
                <w:rFonts w:ascii="Times New Roman" w:eastAsia="宋体" w:hAnsi="Times New Roman" w:hint="eastAsia"/>
                <w:szCs w:val="21"/>
              </w:rPr>
              <w:t>传统项目需求分析方法</w:t>
            </w:r>
            <w:r w:rsidR="000C1284">
              <w:rPr>
                <w:rFonts w:ascii="Times New Roman" w:eastAsia="宋体" w:hAnsi="Times New Roman" w:hint="eastAsia"/>
                <w:szCs w:val="21"/>
              </w:rPr>
              <w:t xml:space="preserve"> Traditional</w:t>
            </w:r>
          </w:p>
          <w:p w14:paraId="3C464CBE" w14:textId="18E8788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3.1 </w:t>
            </w:r>
            <w:r w:rsidRPr="001B6F83">
              <w:rPr>
                <w:rFonts w:ascii="Times New Roman" w:eastAsia="宋体" w:hAnsi="Times New Roman" w:hint="eastAsia"/>
                <w:szCs w:val="21"/>
              </w:rPr>
              <w:t>数据流图</w:t>
            </w:r>
            <w:r w:rsidRPr="001B6F83">
              <w:rPr>
                <w:rFonts w:ascii="Times New Roman" w:eastAsia="宋体" w:hAnsi="Times New Roman" w:hint="eastAsia"/>
                <w:szCs w:val="21"/>
              </w:rPr>
              <w:t xml:space="preserve"> DFD(Data Flow Diagram)</w:t>
            </w:r>
          </w:p>
          <w:p w14:paraId="6FFAE9B1" w14:textId="144982CC"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4</w:t>
            </w:r>
            <w:r w:rsidRPr="001B6F83">
              <w:rPr>
                <w:rFonts w:ascii="Times New Roman" w:eastAsia="宋体" w:hAnsi="Times New Roman" w:hint="eastAsia"/>
                <w:szCs w:val="21"/>
              </w:rPr>
              <w:t>个元素：实体</w:t>
            </w:r>
            <w:r w:rsidRPr="001B6F83">
              <w:rPr>
                <w:rFonts w:ascii="Times New Roman" w:eastAsia="宋体" w:hAnsi="Times New Roman" w:hint="eastAsia"/>
                <w:szCs w:val="21"/>
              </w:rPr>
              <w:t xml:space="preserve"> External Entity </w:t>
            </w:r>
            <w:r w:rsidRPr="001B6F83">
              <w:rPr>
                <w:rFonts w:ascii="Times New Roman" w:eastAsia="宋体" w:hAnsi="Times New Roman" w:hint="eastAsia"/>
                <w:szCs w:val="21"/>
              </w:rPr>
              <w:t>、过程</w:t>
            </w:r>
            <w:r w:rsidRPr="001B6F83">
              <w:rPr>
                <w:rFonts w:ascii="Times New Roman" w:eastAsia="宋体" w:hAnsi="Times New Roman" w:hint="eastAsia"/>
                <w:szCs w:val="21"/>
              </w:rPr>
              <w:t xml:space="preserve"> Process </w:t>
            </w:r>
            <w:r w:rsidRPr="001B6F83">
              <w:rPr>
                <w:rFonts w:ascii="Times New Roman" w:eastAsia="宋体" w:hAnsi="Times New Roman" w:hint="eastAsia"/>
                <w:szCs w:val="21"/>
              </w:rPr>
              <w:t>、数据流</w:t>
            </w:r>
            <w:r w:rsidRPr="001B6F83">
              <w:rPr>
                <w:rFonts w:ascii="Times New Roman" w:eastAsia="宋体" w:hAnsi="Times New Roman" w:hint="eastAsia"/>
                <w:szCs w:val="21"/>
              </w:rPr>
              <w:t xml:space="preserve"> Data Flow </w:t>
            </w:r>
            <w:r w:rsidRPr="001B6F83">
              <w:rPr>
                <w:rFonts w:ascii="Times New Roman" w:eastAsia="宋体" w:hAnsi="Times New Roman" w:hint="eastAsia"/>
                <w:szCs w:val="21"/>
              </w:rPr>
              <w:t>、存储</w:t>
            </w:r>
            <w:r w:rsidRPr="001B6F83">
              <w:rPr>
                <w:rFonts w:ascii="Times New Roman" w:eastAsia="宋体" w:hAnsi="Times New Roman" w:hint="eastAsia"/>
                <w:szCs w:val="21"/>
              </w:rPr>
              <w:t xml:space="preserve"> Storage</w:t>
            </w:r>
          </w:p>
          <w:p w14:paraId="07E40EE2" w14:textId="2B0774E3"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3.2 </w:t>
            </w:r>
            <w:r w:rsidRPr="001B6F83">
              <w:rPr>
                <w:rFonts w:ascii="Times New Roman" w:eastAsia="宋体" w:hAnsi="Times New Roman" w:hint="eastAsia"/>
                <w:szCs w:val="21"/>
              </w:rPr>
              <w:t>系统流程图</w:t>
            </w:r>
            <w:r w:rsidRPr="001B6F83">
              <w:rPr>
                <w:rFonts w:ascii="Times New Roman" w:eastAsia="宋体" w:hAnsi="Times New Roman" w:hint="eastAsia"/>
                <w:szCs w:val="21"/>
              </w:rPr>
              <w:t xml:space="preserve"> System Flowchart</w:t>
            </w:r>
          </w:p>
          <w:p w14:paraId="531BB703" w14:textId="42A5DDA2"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使用标准流程图符号（开始</w:t>
            </w:r>
            <w:r w:rsidRPr="001B6F83">
              <w:rPr>
                <w:rFonts w:ascii="Times New Roman" w:eastAsia="宋体" w:hAnsi="Times New Roman" w:hint="eastAsia"/>
                <w:szCs w:val="21"/>
              </w:rPr>
              <w:t>/</w:t>
            </w:r>
            <w:r w:rsidRPr="001B6F83">
              <w:rPr>
                <w:rFonts w:ascii="Times New Roman" w:eastAsia="宋体" w:hAnsi="Times New Roman" w:hint="eastAsia"/>
                <w:szCs w:val="21"/>
              </w:rPr>
              <w:t>结束、处理、判断、输入</w:t>
            </w:r>
            <w:r w:rsidRPr="001B6F83">
              <w:rPr>
                <w:rFonts w:ascii="Times New Roman" w:eastAsia="宋体" w:hAnsi="Times New Roman" w:hint="eastAsia"/>
                <w:szCs w:val="21"/>
              </w:rPr>
              <w:t>/</w:t>
            </w:r>
            <w:r w:rsidRPr="001B6F83">
              <w:rPr>
                <w:rFonts w:ascii="Times New Roman" w:eastAsia="宋体" w:hAnsi="Times New Roman" w:hint="eastAsia"/>
                <w:szCs w:val="21"/>
              </w:rPr>
              <w:t>输出等</w:t>
            </w:r>
          </w:p>
          <w:p w14:paraId="6948CFCB" w14:textId="58236B8A"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3.3 </w:t>
            </w:r>
            <w:r w:rsidRPr="001B6F83">
              <w:rPr>
                <w:rFonts w:ascii="Times New Roman" w:eastAsia="宋体" w:hAnsi="Times New Roman" w:hint="eastAsia"/>
                <w:szCs w:val="21"/>
              </w:rPr>
              <w:t>统一建模语言</w:t>
            </w:r>
            <w:r w:rsidRPr="001B6F83">
              <w:rPr>
                <w:rFonts w:ascii="Times New Roman" w:eastAsia="宋体" w:hAnsi="Times New Roman" w:hint="eastAsia"/>
                <w:szCs w:val="21"/>
              </w:rPr>
              <w:t xml:space="preserve"> UML(Unified Modeling Language)</w:t>
            </w:r>
          </w:p>
          <w:p w14:paraId="2958998E" w14:textId="77777777" w:rsidR="001B6F83" w:rsidRPr="001B6F83" w:rsidRDefault="001B6F83" w:rsidP="001B6F83">
            <w:pPr>
              <w:rPr>
                <w:rFonts w:ascii="Times New Roman" w:eastAsia="宋体" w:hAnsi="Times New Roman"/>
                <w:szCs w:val="21"/>
              </w:rPr>
            </w:pPr>
            <w:r w:rsidRPr="001B6F83">
              <w:rPr>
                <w:rFonts w:ascii="Times New Roman" w:eastAsia="宋体" w:hAnsi="Times New Roman" w:hint="eastAsia"/>
                <w:szCs w:val="21"/>
              </w:rPr>
              <w:t>E-R</w:t>
            </w:r>
            <w:r w:rsidRPr="001B6F83">
              <w:rPr>
                <w:rFonts w:ascii="Times New Roman" w:eastAsia="宋体" w:hAnsi="Times New Roman" w:hint="eastAsia"/>
                <w:szCs w:val="21"/>
              </w:rPr>
              <w:t>图，</w:t>
            </w:r>
            <w:r w:rsidRPr="001B6F83">
              <w:rPr>
                <w:rFonts w:ascii="Times New Roman" w:eastAsia="宋体" w:hAnsi="Times New Roman" w:hint="eastAsia"/>
                <w:szCs w:val="21"/>
              </w:rPr>
              <w:t>Entity-Relationship Diagram</w:t>
            </w:r>
            <w:r w:rsidRPr="001B6F83">
              <w:rPr>
                <w:rFonts w:ascii="Times New Roman" w:eastAsia="宋体" w:hAnsi="Times New Roman" w:hint="eastAsia"/>
                <w:szCs w:val="21"/>
              </w:rPr>
              <w:t>，实体</w:t>
            </w:r>
            <w:r w:rsidRPr="001B6F83">
              <w:rPr>
                <w:rFonts w:ascii="Times New Roman" w:eastAsia="宋体" w:hAnsi="Times New Roman" w:hint="eastAsia"/>
                <w:szCs w:val="21"/>
              </w:rPr>
              <w:t>-</w:t>
            </w:r>
            <w:r w:rsidRPr="001B6F83">
              <w:rPr>
                <w:rFonts w:ascii="Times New Roman" w:eastAsia="宋体" w:hAnsi="Times New Roman" w:hint="eastAsia"/>
                <w:szCs w:val="21"/>
              </w:rPr>
              <w:t>关系图</w:t>
            </w:r>
          </w:p>
          <w:p w14:paraId="4707AB43" w14:textId="6CC83BE0"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lastRenderedPageBreak/>
              <w:t xml:space="preserve">3.3.1 </w:t>
            </w:r>
            <w:r w:rsidRPr="001B6F83">
              <w:rPr>
                <w:rFonts w:ascii="Times New Roman" w:eastAsia="宋体" w:hAnsi="Times New Roman" w:hint="eastAsia"/>
                <w:szCs w:val="21"/>
              </w:rPr>
              <w:t>实体</w:t>
            </w:r>
            <w:r w:rsidRPr="001B6F83">
              <w:rPr>
                <w:rFonts w:ascii="Times New Roman" w:eastAsia="宋体" w:hAnsi="Times New Roman" w:hint="eastAsia"/>
                <w:szCs w:val="21"/>
              </w:rPr>
              <w:t xml:space="preserve"> Entity</w:t>
            </w:r>
          </w:p>
          <w:p w14:paraId="0C41F88B" w14:textId="219BF61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属性</w:t>
            </w:r>
            <w:r w:rsidRPr="001B6F83">
              <w:rPr>
                <w:rFonts w:ascii="Times New Roman" w:eastAsia="宋体" w:hAnsi="Times New Roman" w:hint="eastAsia"/>
                <w:szCs w:val="21"/>
              </w:rPr>
              <w:t xml:space="preserve"> Attribute</w:t>
            </w:r>
          </w:p>
          <w:p w14:paraId="59E89FBF" w14:textId="7D59814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关系</w:t>
            </w:r>
            <w:r w:rsidRPr="001B6F83">
              <w:rPr>
                <w:rFonts w:ascii="Times New Roman" w:eastAsia="宋体" w:hAnsi="Times New Roman" w:hint="eastAsia"/>
                <w:szCs w:val="21"/>
              </w:rPr>
              <w:t xml:space="preserve"> Relationship</w:t>
            </w:r>
            <w:r w:rsidRPr="001B6F83">
              <w:rPr>
                <w:rFonts w:ascii="Times New Roman" w:eastAsia="宋体" w:hAnsi="Times New Roman" w:hint="eastAsia"/>
                <w:szCs w:val="21"/>
              </w:rPr>
              <w:t>，一对一、一对多、多对多</w:t>
            </w:r>
          </w:p>
          <w:p w14:paraId="4C454584" w14:textId="6DC182F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3.3.2 </w:t>
            </w:r>
            <w:r w:rsidRPr="001B6F83">
              <w:rPr>
                <w:rFonts w:ascii="Times New Roman" w:eastAsia="宋体" w:hAnsi="Times New Roman" w:hint="eastAsia"/>
                <w:szCs w:val="21"/>
              </w:rPr>
              <w:t>用例图</w:t>
            </w:r>
            <w:r w:rsidRPr="001B6F83">
              <w:rPr>
                <w:rFonts w:ascii="Times New Roman" w:eastAsia="宋体" w:hAnsi="Times New Roman" w:hint="eastAsia"/>
                <w:szCs w:val="21"/>
              </w:rPr>
              <w:t xml:space="preserve"> Use Case Diagram</w:t>
            </w:r>
          </w:p>
          <w:p w14:paraId="1888BEB5" w14:textId="4B69B93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参与者</w:t>
            </w:r>
            <w:r w:rsidRPr="001B6F83">
              <w:rPr>
                <w:rFonts w:ascii="Times New Roman" w:eastAsia="宋体" w:hAnsi="Times New Roman" w:hint="eastAsia"/>
                <w:szCs w:val="21"/>
              </w:rPr>
              <w:t xml:space="preserve"> Actor</w:t>
            </w:r>
          </w:p>
          <w:p w14:paraId="5108F2DB" w14:textId="3B7DD192"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用例</w:t>
            </w:r>
            <w:r w:rsidRPr="001B6F83">
              <w:rPr>
                <w:rFonts w:ascii="Times New Roman" w:eastAsia="宋体" w:hAnsi="Times New Roman" w:hint="eastAsia"/>
                <w:szCs w:val="21"/>
              </w:rPr>
              <w:t xml:space="preserve"> Use Case</w:t>
            </w:r>
          </w:p>
          <w:p w14:paraId="5F5991E0" w14:textId="24256F7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关联</w:t>
            </w:r>
            <w:r w:rsidRPr="001B6F83">
              <w:rPr>
                <w:rFonts w:ascii="Times New Roman" w:eastAsia="宋体" w:hAnsi="Times New Roman" w:hint="eastAsia"/>
                <w:szCs w:val="21"/>
              </w:rPr>
              <w:t xml:space="preserve"> Association</w:t>
            </w:r>
            <w:r w:rsidRPr="001B6F83">
              <w:rPr>
                <w:rFonts w:ascii="Times New Roman" w:eastAsia="宋体" w:hAnsi="Times New Roman" w:hint="eastAsia"/>
                <w:szCs w:val="21"/>
              </w:rPr>
              <w:t>、包含</w:t>
            </w:r>
            <w:r w:rsidRPr="001B6F83">
              <w:rPr>
                <w:rFonts w:ascii="Times New Roman" w:eastAsia="宋体" w:hAnsi="Times New Roman" w:hint="eastAsia"/>
                <w:szCs w:val="21"/>
              </w:rPr>
              <w:t xml:space="preserve"> include</w:t>
            </w:r>
            <w:r w:rsidRPr="001B6F83">
              <w:rPr>
                <w:rFonts w:ascii="Times New Roman" w:eastAsia="宋体" w:hAnsi="Times New Roman" w:hint="eastAsia"/>
                <w:szCs w:val="21"/>
              </w:rPr>
              <w:t>、扩展</w:t>
            </w:r>
            <w:r w:rsidRPr="001B6F83">
              <w:rPr>
                <w:rFonts w:ascii="Times New Roman" w:eastAsia="宋体" w:hAnsi="Times New Roman" w:hint="eastAsia"/>
                <w:szCs w:val="21"/>
              </w:rPr>
              <w:t xml:space="preserve"> extend</w:t>
            </w:r>
            <w:r w:rsidRPr="001B6F83">
              <w:rPr>
                <w:rFonts w:ascii="Times New Roman" w:eastAsia="宋体" w:hAnsi="Times New Roman" w:hint="eastAsia"/>
                <w:szCs w:val="21"/>
              </w:rPr>
              <w:t>、泛化</w:t>
            </w:r>
            <w:r w:rsidRPr="001B6F83">
              <w:rPr>
                <w:rFonts w:ascii="Times New Roman" w:eastAsia="宋体" w:hAnsi="Times New Roman" w:hint="eastAsia"/>
                <w:szCs w:val="21"/>
              </w:rPr>
              <w:t xml:space="preserve"> generalization</w:t>
            </w:r>
          </w:p>
          <w:p w14:paraId="7BFFF62D" w14:textId="77777777" w:rsidR="001B6F83" w:rsidRDefault="001B6F83" w:rsidP="001B6F83">
            <w:pPr>
              <w:rPr>
                <w:rFonts w:ascii="Times New Roman" w:eastAsia="宋体" w:hAnsi="Times New Roman"/>
                <w:szCs w:val="21"/>
              </w:rPr>
            </w:pPr>
            <w:r>
              <w:rPr>
                <w:rFonts w:ascii="Times New Roman" w:eastAsia="宋体" w:hAnsi="Times New Roman" w:hint="eastAsia"/>
                <w:szCs w:val="21"/>
              </w:rPr>
              <w:t xml:space="preserve">3.3.4 </w:t>
            </w:r>
            <w:r w:rsidRPr="001B6F83">
              <w:rPr>
                <w:rFonts w:ascii="Times New Roman" w:eastAsia="宋体" w:hAnsi="Times New Roman" w:hint="eastAsia"/>
                <w:szCs w:val="21"/>
              </w:rPr>
              <w:t>时序图</w:t>
            </w:r>
            <w:r w:rsidRPr="001B6F83">
              <w:rPr>
                <w:rFonts w:ascii="Times New Roman" w:eastAsia="宋体" w:hAnsi="Times New Roman" w:hint="eastAsia"/>
                <w:szCs w:val="21"/>
              </w:rPr>
              <w:t xml:space="preserve"> Sequence Diagram</w:t>
            </w:r>
          </w:p>
          <w:p w14:paraId="09985340" w14:textId="68B1DAE9" w:rsidR="00AD160E" w:rsidRDefault="00AD160E" w:rsidP="001B6F83">
            <w:pPr>
              <w:rPr>
                <w:rFonts w:ascii="Times New Roman" w:eastAsia="宋体" w:hAnsi="Times New Roman"/>
                <w:szCs w:val="21"/>
              </w:rPr>
            </w:pPr>
            <w:r>
              <w:rPr>
                <w:rFonts w:ascii="Times New Roman" w:eastAsia="宋体" w:hAnsi="Times New Roman" w:hint="eastAsia"/>
                <w:szCs w:val="21"/>
              </w:rPr>
              <w:t xml:space="preserve">3.3.4 </w:t>
            </w:r>
            <w:r>
              <w:rPr>
                <w:rFonts w:ascii="Times New Roman" w:eastAsia="宋体" w:hAnsi="Times New Roman" w:hint="eastAsia"/>
                <w:szCs w:val="21"/>
              </w:rPr>
              <w:t>其它</w:t>
            </w:r>
          </w:p>
          <w:p w14:paraId="39B5B9B4" w14:textId="5F6DFAB6" w:rsidR="001C73AA" w:rsidRDefault="001C73AA" w:rsidP="001B6F83">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敏捷项目需求分析</w:t>
            </w:r>
            <w:r w:rsidR="000C1284">
              <w:rPr>
                <w:rFonts w:ascii="Times New Roman" w:eastAsia="宋体" w:hAnsi="Times New Roman" w:hint="eastAsia"/>
                <w:szCs w:val="21"/>
              </w:rPr>
              <w:t xml:space="preserve"> Aigle</w:t>
            </w:r>
          </w:p>
          <w:p w14:paraId="0BA1EE88" w14:textId="7EE08C9D"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影响地图</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Impact Mapping</w:t>
            </w:r>
          </w:p>
          <w:p w14:paraId="025493CE" w14:textId="2F0E7A88" w:rsidR="0016673D" w:rsidRDefault="0016673D" w:rsidP="0016673D">
            <w:pPr>
              <w:jc w:val="center"/>
              <w:rPr>
                <w:rFonts w:ascii="Times New Roman" w:eastAsia="宋体" w:hAnsi="Times New Roman"/>
                <w:szCs w:val="21"/>
              </w:rPr>
            </w:pPr>
            <w:r>
              <w:rPr>
                <w:noProof/>
              </w:rPr>
              <w:drawing>
                <wp:inline distT="0" distB="0" distL="0" distR="0" wp14:anchorId="597F7FAF" wp14:editId="3DC2DFC2">
                  <wp:extent cx="3600000" cy="1204607"/>
                  <wp:effectExtent l="0" t="0" r="635" b="0"/>
                  <wp:docPr id="2151000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00004" name=""/>
                          <pic:cNvPicPr/>
                        </pic:nvPicPr>
                        <pic:blipFill>
                          <a:blip r:embed="rId16"/>
                          <a:stretch>
                            <a:fillRect/>
                          </a:stretch>
                        </pic:blipFill>
                        <pic:spPr>
                          <a:xfrm>
                            <a:off x="0" y="0"/>
                            <a:ext cx="3600000" cy="1204607"/>
                          </a:xfrm>
                          <a:prstGeom prst="rect">
                            <a:avLst/>
                          </a:prstGeom>
                        </pic:spPr>
                      </pic:pic>
                    </a:graphicData>
                  </a:graphic>
                </wp:inline>
              </w:drawing>
            </w:r>
          </w:p>
          <w:p w14:paraId="5E489D76" w14:textId="7E3356AD"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4.2 </w:t>
            </w:r>
            <w:r>
              <w:rPr>
                <w:rFonts w:ascii="Times New Roman" w:eastAsia="宋体" w:hAnsi="Times New Roman" w:hint="eastAsia"/>
                <w:szCs w:val="21"/>
              </w:rPr>
              <w:t>需求池</w:t>
            </w:r>
            <w:r w:rsidR="00F94287">
              <w:rPr>
                <w:rFonts w:ascii="Times New Roman" w:eastAsia="宋体" w:hAnsi="Times New Roman" w:hint="eastAsia"/>
                <w:szCs w:val="21"/>
              </w:rPr>
              <w:t xml:space="preserve"> </w:t>
            </w:r>
            <w:r w:rsidR="00F94287" w:rsidRPr="00F94287">
              <w:rPr>
                <w:rFonts w:ascii="Times New Roman" w:eastAsia="宋体" w:hAnsi="Times New Roman"/>
                <w:szCs w:val="21"/>
              </w:rPr>
              <w:t>Product Backlog</w:t>
            </w:r>
          </w:p>
          <w:p w14:paraId="3FB3CE67" w14:textId="6370B6E3" w:rsidR="00F94287" w:rsidRDefault="00F94287" w:rsidP="001C73AA">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产品代办事项</w:t>
            </w:r>
          </w:p>
          <w:p w14:paraId="22CDB1B4" w14:textId="6F601607"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4.3 </w:t>
            </w:r>
            <w:r>
              <w:rPr>
                <w:rFonts w:ascii="Times New Roman" w:eastAsia="宋体" w:hAnsi="Times New Roman" w:hint="eastAsia"/>
                <w:szCs w:val="21"/>
              </w:rPr>
              <w:t>用户故事地图</w:t>
            </w:r>
            <w:r w:rsidR="005026E4">
              <w:rPr>
                <w:rFonts w:ascii="Times New Roman" w:eastAsia="宋体" w:hAnsi="Times New Roman" w:hint="eastAsia"/>
                <w:szCs w:val="21"/>
              </w:rPr>
              <w:t xml:space="preserve"> </w:t>
            </w:r>
            <w:r w:rsidR="005026E4" w:rsidRPr="00F94287">
              <w:rPr>
                <w:rFonts w:ascii="Times New Roman" w:eastAsia="宋体" w:hAnsi="Times New Roman" w:hint="eastAsia"/>
                <w:szCs w:val="21"/>
              </w:rPr>
              <w:t>User Story Mapping</w:t>
            </w:r>
          </w:p>
          <w:p w14:paraId="3E40D74C" w14:textId="3956B1B4"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敏捷项目中，使用</w:t>
            </w:r>
            <w:r w:rsidRPr="00F94287">
              <w:rPr>
                <w:rFonts w:ascii="Times New Roman" w:eastAsia="宋体" w:hAnsi="Times New Roman" w:hint="eastAsia"/>
                <w:b/>
                <w:bCs/>
                <w:szCs w:val="21"/>
              </w:rPr>
              <w:t>用户故事</w:t>
            </w:r>
            <w:r w:rsidRPr="00F94287">
              <w:rPr>
                <w:rFonts w:ascii="Times New Roman" w:eastAsia="宋体" w:hAnsi="Times New Roman" w:hint="eastAsia"/>
                <w:szCs w:val="21"/>
              </w:rPr>
              <w:t>描述需求</w:t>
            </w:r>
          </w:p>
          <w:p w14:paraId="5890499D" w14:textId="545B63BC"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szCs w:val="21"/>
              </w:rPr>
              <w:t>In Agile process, user requirements are expressed as user stories.</w:t>
            </w:r>
          </w:p>
          <w:p w14:paraId="3264DF0F" w14:textId="20CED83A"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将</w:t>
            </w:r>
            <w:r w:rsidRPr="00F94287">
              <w:rPr>
                <w:rFonts w:ascii="Times New Roman" w:eastAsia="宋体" w:hAnsi="Times New Roman" w:hint="eastAsia"/>
                <w:szCs w:val="21"/>
              </w:rPr>
              <w:t xml:space="preserve"> backlog </w:t>
            </w:r>
            <w:r w:rsidRPr="00F94287">
              <w:rPr>
                <w:rFonts w:ascii="Times New Roman" w:eastAsia="宋体" w:hAnsi="Times New Roman" w:hint="eastAsia"/>
                <w:szCs w:val="21"/>
              </w:rPr>
              <w:t>变成一个二维图</w:t>
            </w:r>
          </w:p>
          <w:p w14:paraId="62CDFFD0" w14:textId="3EBE571C"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第</w:t>
            </w:r>
            <w:r w:rsidRPr="00F94287">
              <w:rPr>
                <w:rFonts w:ascii="Times New Roman" w:eastAsia="宋体" w:hAnsi="Times New Roman" w:hint="eastAsia"/>
                <w:szCs w:val="21"/>
              </w:rPr>
              <w:t>1</w:t>
            </w:r>
            <w:r w:rsidRPr="00F94287">
              <w:rPr>
                <w:rFonts w:ascii="Times New Roman" w:eastAsia="宋体" w:hAnsi="Times New Roman" w:hint="eastAsia"/>
                <w:szCs w:val="21"/>
              </w:rPr>
              <w:t>维度：一系列用户故事</w:t>
            </w:r>
          </w:p>
          <w:p w14:paraId="66CB7C6E" w14:textId="29975C91" w:rsid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第</w:t>
            </w:r>
            <w:r w:rsidRPr="00F94287">
              <w:rPr>
                <w:rFonts w:ascii="Times New Roman" w:eastAsia="宋体" w:hAnsi="Times New Roman" w:hint="eastAsia"/>
                <w:szCs w:val="21"/>
              </w:rPr>
              <w:t>2</w:t>
            </w:r>
            <w:r w:rsidRPr="00F94287">
              <w:rPr>
                <w:rFonts w:ascii="Times New Roman" w:eastAsia="宋体" w:hAnsi="Times New Roman" w:hint="eastAsia"/>
                <w:szCs w:val="21"/>
              </w:rPr>
              <w:t>维度：用户故事的不同功能需求</w:t>
            </w:r>
          </w:p>
          <w:p w14:paraId="2140D296" w14:textId="718ECD5F" w:rsidR="00F94287" w:rsidRPr="00F94287" w:rsidRDefault="00F94287" w:rsidP="00F94287">
            <w:pPr>
              <w:jc w:val="center"/>
              <w:rPr>
                <w:rFonts w:ascii="Times New Roman" w:eastAsia="宋体" w:hAnsi="Times New Roman"/>
                <w:szCs w:val="21"/>
              </w:rPr>
            </w:pPr>
            <w:r>
              <w:rPr>
                <w:noProof/>
              </w:rPr>
              <w:drawing>
                <wp:inline distT="0" distB="0" distL="0" distR="0" wp14:anchorId="0E69B2CC" wp14:editId="5ACFA639">
                  <wp:extent cx="3600000" cy="1339074"/>
                  <wp:effectExtent l="0" t="0" r="635" b="0"/>
                  <wp:docPr id="7800082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08239" name=""/>
                          <pic:cNvPicPr/>
                        </pic:nvPicPr>
                        <pic:blipFill>
                          <a:blip r:embed="rId17"/>
                          <a:stretch>
                            <a:fillRect/>
                          </a:stretch>
                        </pic:blipFill>
                        <pic:spPr>
                          <a:xfrm>
                            <a:off x="0" y="0"/>
                            <a:ext cx="3600000" cy="1339074"/>
                          </a:xfrm>
                          <a:prstGeom prst="rect">
                            <a:avLst/>
                          </a:prstGeom>
                        </pic:spPr>
                      </pic:pic>
                    </a:graphicData>
                  </a:graphic>
                </wp:inline>
              </w:drawing>
            </w:r>
          </w:p>
          <w:p w14:paraId="57A95F29" w14:textId="25BEE3D6"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4.4 </w:t>
            </w:r>
            <w:r>
              <w:rPr>
                <w:rFonts w:ascii="Times New Roman" w:eastAsia="宋体" w:hAnsi="Times New Roman" w:hint="eastAsia"/>
                <w:szCs w:val="21"/>
              </w:rPr>
              <w:t>用户故事编写</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User Story Writing</w:t>
            </w:r>
          </w:p>
          <w:p w14:paraId="53CE95AD" w14:textId="65F0CD58" w:rsidR="00B0719C" w:rsidRDefault="00B0719C" w:rsidP="00B0719C">
            <w:pPr>
              <w:jc w:val="center"/>
              <w:rPr>
                <w:rFonts w:ascii="Times New Roman" w:eastAsia="宋体" w:hAnsi="Times New Roman"/>
                <w:szCs w:val="21"/>
              </w:rPr>
            </w:pPr>
            <w:r>
              <w:rPr>
                <w:noProof/>
              </w:rPr>
              <w:drawing>
                <wp:inline distT="0" distB="0" distL="0" distR="0" wp14:anchorId="62028C19" wp14:editId="7FD0186B">
                  <wp:extent cx="3600000" cy="1969205"/>
                  <wp:effectExtent l="0" t="0" r="635" b="0"/>
                  <wp:docPr id="20430190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19097" name=""/>
                          <pic:cNvPicPr/>
                        </pic:nvPicPr>
                        <pic:blipFill>
                          <a:blip r:embed="rId18"/>
                          <a:stretch>
                            <a:fillRect/>
                          </a:stretch>
                        </pic:blipFill>
                        <pic:spPr>
                          <a:xfrm>
                            <a:off x="0" y="0"/>
                            <a:ext cx="3600000" cy="1969205"/>
                          </a:xfrm>
                          <a:prstGeom prst="rect">
                            <a:avLst/>
                          </a:prstGeom>
                        </pic:spPr>
                      </pic:pic>
                    </a:graphicData>
                  </a:graphic>
                </wp:inline>
              </w:drawing>
            </w:r>
          </w:p>
          <w:p w14:paraId="17B4984A" w14:textId="6B53C9F5" w:rsidR="001C73AA" w:rsidRDefault="001C73AA" w:rsidP="001C73AA">
            <w:pPr>
              <w:rPr>
                <w:rFonts w:ascii="Times New Roman" w:eastAsia="宋体" w:hAnsi="Times New Roman"/>
                <w:szCs w:val="21"/>
              </w:rPr>
            </w:pPr>
            <w:r>
              <w:rPr>
                <w:rFonts w:ascii="Times New Roman" w:eastAsia="宋体" w:hAnsi="Times New Roman" w:hint="eastAsia"/>
                <w:szCs w:val="21"/>
              </w:rPr>
              <w:t>4.5 INVEST</w:t>
            </w:r>
            <w:r>
              <w:rPr>
                <w:rFonts w:ascii="Times New Roman" w:eastAsia="宋体" w:hAnsi="Times New Roman" w:hint="eastAsia"/>
                <w:szCs w:val="21"/>
              </w:rPr>
              <w:t>原则</w:t>
            </w:r>
          </w:p>
          <w:p w14:paraId="48FA3679" w14:textId="7A0CC42B"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Independent </w:t>
            </w:r>
            <w:r w:rsidRPr="005E1903">
              <w:rPr>
                <w:rFonts w:ascii="Times New Roman" w:eastAsia="宋体" w:hAnsi="Times New Roman" w:hint="eastAsia"/>
                <w:szCs w:val="21"/>
              </w:rPr>
              <w:t>独立的</w:t>
            </w:r>
          </w:p>
          <w:p w14:paraId="42089035" w14:textId="50A5626F"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lastRenderedPageBreak/>
              <w:t xml:space="preserve">. </w:t>
            </w:r>
            <w:r w:rsidRPr="005E1903">
              <w:rPr>
                <w:rFonts w:ascii="Times New Roman" w:eastAsia="宋体" w:hAnsi="Times New Roman" w:hint="eastAsia"/>
                <w:szCs w:val="21"/>
              </w:rPr>
              <w:t xml:space="preserve">Negotiable </w:t>
            </w:r>
            <w:r w:rsidRPr="005E1903">
              <w:rPr>
                <w:rFonts w:ascii="Times New Roman" w:eastAsia="宋体" w:hAnsi="Times New Roman" w:hint="eastAsia"/>
                <w:szCs w:val="21"/>
              </w:rPr>
              <w:t>可协商的</w:t>
            </w:r>
          </w:p>
          <w:p w14:paraId="5D910955" w14:textId="5E9038FD"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Valuable </w:t>
            </w:r>
            <w:r w:rsidRPr="005E1903">
              <w:rPr>
                <w:rFonts w:ascii="Times New Roman" w:eastAsia="宋体" w:hAnsi="Times New Roman" w:hint="eastAsia"/>
                <w:szCs w:val="21"/>
              </w:rPr>
              <w:t>有价值的</w:t>
            </w:r>
          </w:p>
          <w:p w14:paraId="201FF80B" w14:textId="084E0D56"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Estimable </w:t>
            </w:r>
            <w:r w:rsidRPr="005E1903">
              <w:rPr>
                <w:rFonts w:ascii="Times New Roman" w:eastAsia="宋体" w:hAnsi="Times New Roman" w:hint="eastAsia"/>
                <w:szCs w:val="21"/>
              </w:rPr>
              <w:t>可估算的</w:t>
            </w:r>
          </w:p>
          <w:p w14:paraId="057B82A2" w14:textId="18738DB1"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Small </w:t>
            </w:r>
            <w:r w:rsidRPr="005E1903">
              <w:rPr>
                <w:rFonts w:ascii="Times New Roman" w:eastAsia="宋体" w:hAnsi="Times New Roman" w:hint="eastAsia"/>
                <w:szCs w:val="21"/>
              </w:rPr>
              <w:t>小的</w:t>
            </w:r>
          </w:p>
          <w:p w14:paraId="467EFB89" w14:textId="7EB0599A" w:rsid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Testable </w:t>
            </w:r>
            <w:r w:rsidRPr="005E1903">
              <w:rPr>
                <w:rFonts w:ascii="Times New Roman" w:eastAsia="宋体" w:hAnsi="Times New Roman" w:hint="eastAsia"/>
                <w:szCs w:val="21"/>
              </w:rPr>
              <w:t>可测试的</w:t>
            </w:r>
          </w:p>
          <w:p w14:paraId="223E8856" w14:textId="77777777"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4.6 </w:t>
            </w:r>
            <w:r>
              <w:rPr>
                <w:rFonts w:ascii="Times New Roman" w:eastAsia="宋体" w:hAnsi="Times New Roman" w:hint="eastAsia"/>
                <w:szCs w:val="21"/>
              </w:rPr>
              <w:t>行为驱动开发</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Behavior-Driven Development</w:t>
            </w:r>
          </w:p>
          <w:p w14:paraId="05E9B266"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行为驱动开发</w:t>
            </w:r>
            <w:r w:rsidRPr="00F91F4E">
              <w:rPr>
                <w:rFonts w:ascii="Times New Roman" w:eastAsia="宋体" w:hAnsi="Times New Roman" w:hint="eastAsia"/>
                <w:szCs w:val="21"/>
              </w:rPr>
              <w:t xml:space="preserve"> BDD</w:t>
            </w:r>
            <w:r w:rsidRPr="00F91F4E">
              <w:rPr>
                <w:rFonts w:ascii="Times New Roman" w:eastAsia="宋体" w:hAnsi="Times New Roman" w:hint="eastAsia"/>
                <w:szCs w:val="21"/>
              </w:rPr>
              <w:t>，</w:t>
            </w:r>
            <w:r w:rsidRPr="00F91F4E">
              <w:rPr>
                <w:rFonts w:ascii="Times New Roman" w:eastAsia="宋体" w:hAnsi="Times New Roman" w:hint="eastAsia"/>
                <w:szCs w:val="21"/>
              </w:rPr>
              <w:t>Behavior-Driven Development</w:t>
            </w:r>
          </w:p>
          <w:p w14:paraId="716D96B8"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一个非常重要的实践方法论</w:t>
            </w:r>
          </w:p>
          <w:p w14:paraId="143BFC5E"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起源于测试驱动开发</w:t>
            </w:r>
            <w:r w:rsidRPr="00F91F4E">
              <w:rPr>
                <w:rFonts w:ascii="Times New Roman" w:eastAsia="宋体" w:hAnsi="Times New Roman" w:hint="eastAsia"/>
                <w:szCs w:val="21"/>
              </w:rPr>
              <w:t xml:space="preserve"> TDD</w:t>
            </w:r>
            <w:r w:rsidRPr="00F91F4E">
              <w:rPr>
                <w:rFonts w:ascii="Times New Roman" w:eastAsia="宋体" w:hAnsi="Times New Roman" w:hint="eastAsia"/>
                <w:szCs w:val="21"/>
              </w:rPr>
              <w:t>，</w:t>
            </w:r>
            <w:r w:rsidRPr="00F91F4E">
              <w:rPr>
                <w:rFonts w:ascii="Times New Roman" w:eastAsia="宋体" w:hAnsi="Times New Roman" w:hint="eastAsia"/>
                <w:szCs w:val="21"/>
              </w:rPr>
              <w:t>Test-Driven Development</w:t>
            </w:r>
          </w:p>
          <w:p w14:paraId="5C4D6ECC"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以用户行为</w:t>
            </w:r>
            <w:r w:rsidRPr="00F91F4E">
              <w:rPr>
                <w:rFonts w:ascii="Times New Roman" w:eastAsia="宋体" w:hAnsi="Times New Roman" w:hint="eastAsia"/>
                <w:szCs w:val="21"/>
              </w:rPr>
              <w:t>/</w:t>
            </w:r>
            <w:r w:rsidRPr="00F91F4E">
              <w:rPr>
                <w:rFonts w:ascii="Times New Roman" w:eastAsia="宋体" w:hAnsi="Times New Roman" w:hint="eastAsia"/>
                <w:szCs w:val="21"/>
              </w:rPr>
              <w:t>业务期望为中心的软件设计、开发和测试协作方法</w:t>
            </w:r>
          </w:p>
          <w:p w14:paraId="21A08158"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不应该只关心代码怎么写，而应该先明确系统应该怎么表现</w:t>
            </w:r>
            <w:r w:rsidRPr="00F91F4E">
              <w:rPr>
                <w:rFonts w:ascii="Times New Roman" w:eastAsia="宋体" w:hAnsi="Times New Roman" w:hint="eastAsia"/>
                <w:szCs w:val="21"/>
              </w:rPr>
              <w:t>/</w:t>
            </w:r>
            <w:r w:rsidRPr="00F91F4E">
              <w:rPr>
                <w:rFonts w:ascii="Times New Roman" w:eastAsia="宋体" w:hAnsi="Times New Roman" w:hint="eastAsia"/>
                <w:szCs w:val="21"/>
              </w:rPr>
              <w:t>行为</w:t>
            </w:r>
            <w:r w:rsidRPr="00F91F4E">
              <w:rPr>
                <w:rFonts w:ascii="Times New Roman" w:eastAsia="宋体" w:hAnsi="Times New Roman" w:hint="eastAsia"/>
                <w:szCs w:val="21"/>
              </w:rPr>
              <w:t xml:space="preserve"> behave</w:t>
            </w:r>
          </w:p>
          <w:p w14:paraId="39929784" w14:textId="77777777" w:rsidR="00F91F4E" w:rsidRDefault="00F91F4E" w:rsidP="00F91F4E">
            <w:pPr>
              <w:rPr>
                <w:rFonts w:ascii="Times New Roman" w:eastAsia="宋体" w:hAnsi="Times New Roman"/>
                <w:szCs w:val="21"/>
              </w:rPr>
            </w:pPr>
            <w:r w:rsidRPr="00F91F4E">
              <w:rPr>
                <w:rFonts w:ascii="Times New Roman" w:eastAsia="宋体" w:hAnsi="Times New Roman" w:hint="eastAsia"/>
                <w:szCs w:val="21"/>
              </w:rPr>
              <w:t>强调开发人员、测试人员和利益相关者之间的协作，以确保开发的软件满足预期的行为或功能</w:t>
            </w:r>
          </w:p>
          <w:p w14:paraId="56C14145" w14:textId="77777777" w:rsidR="00F91F4E" w:rsidRDefault="00F91F4E" w:rsidP="00F91F4E">
            <w:pPr>
              <w:rPr>
                <w:rFonts w:ascii="Times New Roman" w:eastAsia="宋体" w:hAnsi="Times New Roman"/>
                <w:szCs w:val="21"/>
              </w:rPr>
            </w:pPr>
            <w:r>
              <w:rPr>
                <w:rFonts w:ascii="Times New Roman" w:eastAsia="宋体" w:hAnsi="Times New Roman" w:hint="eastAsia"/>
                <w:szCs w:val="21"/>
              </w:rPr>
              <w:t>语法</w:t>
            </w:r>
          </w:p>
          <w:p w14:paraId="1E9EA74E"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Scenario: [ description ]</w:t>
            </w:r>
          </w:p>
          <w:p w14:paraId="4785306B"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 xml:space="preserve">Given [ context ] </w:t>
            </w:r>
          </w:p>
          <w:p w14:paraId="5B9F493B"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and [context ]</w:t>
            </w:r>
          </w:p>
          <w:p w14:paraId="08C94231"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When [ event ]</w:t>
            </w:r>
          </w:p>
          <w:p w14:paraId="2BFCF88A"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Then [ result ]</w:t>
            </w:r>
          </w:p>
          <w:p w14:paraId="32A3230F" w14:textId="77777777" w:rsid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And [ result ]</w:t>
            </w:r>
          </w:p>
          <w:p w14:paraId="512BCDC3" w14:textId="77777777" w:rsidR="00F91F4E" w:rsidRDefault="00FF27EE" w:rsidP="00F91F4E">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]BDD</w:t>
            </w:r>
          </w:p>
          <w:p w14:paraId="5836D473"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Feature: </w:t>
            </w:r>
            <w:r w:rsidRPr="00FF27EE">
              <w:rPr>
                <w:rFonts w:ascii="Times New Roman" w:eastAsia="宋体" w:hAnsi="Times New Roman" w:hint="eastAsia"/>
                <w:szCs w:val="21"/>
              </w:rPr>
              <w:t>用户登录功能</w:t>
            </w:r>
          </w:p>
          <w:p w14:paraId="4A81151F"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作为注册用户</w:t>
            </w:r>
          </w:p>
          <w:p w14:paraId="55141BD4"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我希望能够使用邮箱和密码登录系统</w:t>
            </w:r>
          </w:p>
          <w:p w14:paraId="7F7C7E7C"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以便访问我的个人账户</w:t>
            </w:r>
          </w:p>
          <w:p w14:paraId="660D5F85"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Scenario: </w:t>
            </w:r>
            <w:r w:rsidRPr="00FF27EE">
              <w:rPr>
                <w:rFonts w:ascii="Times New Roman" w:eastAsia="宋体" w:hAnsi="Times New Roman" w:hint="eastAsia"/>
                <w:szCs w:val="21"/>
              </w:rPr>
              <w:t>成功登录</w:t>
            </w:r>
          </w:p>
          <w:p w14:paraId="2A16508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Given </w:t>
            </w:r>
            <w:r w:rsidRPr="00FF27EE">
              <w:rPr>
                <w:rFonts w:ascii="Times New Roman" w:eastAsia="宋体" w:hAnsi="Times New Roman" w:hint="eastAsia"/>
                <w:szCs w:val="21"/>
              </w:rPr>
              <w:t>我已经注册了一个账号</w:t>
            </w:r>
            <w:r w:rsidRPr="00FF27EE">
              <w:rPr>
                <w:rFonts w:ascii="Times New Roman" w:eastAsia="宋体" w:hAnsi="Times New Roman" w:hint="eastAsia"/>
                <w:szCs w:val="21"/>
              </w:rPr>
              <w:t xml:space="preserve"> </w:t>
            </w:r>
            <w:r w:rsidRPr="00FF27EE">
              <w:rPr>
                <w:rFonts w:ascii="Times New Roman" w:eastAsia="宋体" w:hAnsi="Times New Roman"/>
                <w:szCs w:val="21"/>
              </w:rPr>
              <w:t xml:space="preserve">"user@example.com" </w:t>
            </w:r>
            <w:r w:rsidRPr="00FF27EE">
              <w:rPr>
                <w:rFonts w:ascii="Times New Roman" w:eastAsia="宋体" w:hAnsi="Times New Roman" w:hint="eastAsia"/>
                <w:szCs w:val="21"/>
              </w:rPr>
              <w:t>和密码</w:t>
            </w:r>
            <w:r w:rsidRPr="00FF27EE">
              <w:rPr>
                <w:rFonts w:ascii="Times New Roman" w:eastAsia="宋体" w:hAnsi="Times New Roman" w:hint="eastAsia"/>
                <w:szCs w:val="21"/>
              </w:rPr>
              <w:t xml:space="preserve"> </w:t>
            </w:r>
            <w:r w:rsidRPr="00FF27EE">
              <w:rPr>
                <w:rFonts w:ascii="Times New Roman" w:eastAsia="宋体" w:hAnsi="Times New Roman"/>
                <w:szCs w:val="21"/>
              </w:rPr>
              <w:t>"123456"</w:t>
            </w:r>
          </w:p>
          <w:p w14:paraId="351D05E5"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When </w:t>
            </w:r>
            <w:r w:rsidRPr="00FF27EE">
              <w:rPr>
                <w:rFonts w:ascii="Times New Roman" w:eastAsia="宋体" w:hAnsi="Times New Roman" w:hint="eastAsia"/>
                <w:szCs w:val="21"/>
              </w:rPr>
              <w:t>我在登录页面输入正确的邮箱和密码</w:t>
            </w:r>
          </w:p>
          <w:p w14:paraId="3577DF69"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Then </w:t>
            </w:r>
            <w:r w:rsidRPr="00FF27EE">
              <w:rPr>
                <w:rFonts w:ascii="Times New Roman" w:eastAsia="宋体" w:hAnsi="Times New Roman" w:hint="eastAsia"/>
                <w:szCs w:val="21"/>
              </w:rPr>
              <w:t>我应该看到欢迎页面，并显示“欢迎回来，</w:t>
            </w:r>
            <w:r w:rsidRPr="00FF27EE">
              <w:rPr>
                <w:rFonts w:ascii="Times New Roman" w:eastAsia="宋体" w:hAnsi="Times New Roman"/>
                <w:szCs w:val="21"/>
              </w:rPr>
              <w:t>user</w:t>
            </w:r>
            <w:r w:rsidRPr="00FF27EE">
              <w:rPr>
                <w:rFonts w:ascii="Times New Roman" w:eastAsia="宋体" w:hAnsi="Times New Roman" w:hint="eastAsia"/>
                <w:szCs w:val="21"/>
              </w:rPr>
              <w:t>！”</w:t>
            </w:r>
          </w:p>
          <w:p w14:paraId="52C281FB"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 Scenario: </w:t>
            </w:r>
            <w:r w:rsidRPr="00FF27EE">
              <w:rPr>
                <w:rFonts w:ascii="Times New Roman" w:eastAsia="宋体" w:hAnsi="Times New Roman" w:hint="eastAsia"/>
                <w:szCs w:val="21"/>
              </w:rPr>
              <w:t>密码错误时登录失败</w:t>
            </w:r>
          </w:p>
          <w:p w14:paraId="0B0154E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Given </w:t>
            </w:r>
            <w:r w:rsidRPr="00FF27EE">
              <w:rPr>
                <w:rFonts w:ascii="Times New Roman" w:eastAsia="宋体" w:hAnsi="Times New Roman" w:hint="eastAsia"/>
                <w:szCs w:val="21"/>
              </w:rPr>
              <w:t>我已经注册了一个账号</w:t>
            </w:r>
            <w:r w:rsidRPr="00FF27EE">
              <w:rPr>
                <w:rFonts w:ascii="Times New Roman" w:eastAsia="宋体" w:hAnsi="Times New Roman" w:hint="eastAsia"/>
                <w:szCs w:val="21"/>
              </w:rPr>
              <w:t xml:space="preserve"> </w:t>
            </w:r>
            <w:r w:rsidRPr="00FF27EE">
              <w:rPr>
                <w:rFonts w:ascii="Times New Roman" w:eastAsia="宋体" w:hAnsi="Times New Roman"/>
                <w:szCs w:val="21"/>
              </w:rPr>
              <w:t xml:space="preserve">"user@example.com" </w:t>
            </w:r>
            <w:r w:rsidRPr="00FF27EE">
              <w:rPr>
                <w:rFonts w:ascii="Times New Roman" w:eastAsia="宋体" w:hAnsi="Times New Roman" w:hint="eastAsia"/>
                <w:szCs w:val="21"/>
              </w:rPr>
              <w:t>和密码</w:t>
            </w:r>
            <w:r w:rsidRPr="00FF27EE">
              <w:rPr>
                <w:rFonts w:ascii="Times New Roman" w:eastAsia="宋体" w:hAnsi="Times New Roman" w:hint="eastAsia"/>
                <w:szCs w:val="21"/>
              </w:rPr>
              <w:t xml:space="preserve"> </w:t>
            </w:r>
            <w:r w:rsidRPr="00FF27EE">
              <w:rPr>
                <w:rFonts w:ascii="Times New Roman" w:eastAsia="宋体" w:hAnsi="Times New Roman"/>
                <w:szCs w:val="21"/>
              </w:rPr>
              <w:t>"123456"</w:t>
            </w:r>
          </w:p>
          <w:p w14:paraId="4D23BA4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When </w:t>
            </w:r>
            <w:r w:rsidRPr="00FF27EE">
              <w:rPr>
                <w:rFonts w:ascii="Times New Roman" w:eastAsia="宋体" w:hAnsi="Times New Roman" w:hint="eastAsia"/>
                <w:szCs w:val="21"/>
              </w:rPr>
              <w:t>我在登录页面输入错误的密码</w:t>
            </w:r>
            <w:r w:rsidRPr="00FF27EE">
              <w:rPr>
                <w:rFonts w:ascii="Times New Roman" w:eastAsia="宋体" w:hAnsi="Times New Roman" w:hint="eastAsia"/>
                <w:szCs w:val="21"/>
              </w:rPr>
              <w:t xml:space="preserve"> </w:t>
            </w:r>
            <w:r w:rsidRPr="00FF27EE">
              <w:rPr>
                <w:rFonts w:ascii="Times New Roman" w:eastAsia="宋体" w:hAnsi="Times New Roman"/>
                <w:szCs w:val="21"/>
              </w:rPr>
              <w:t>"wrong"</w:t>
            </w:r>
          </w:p>
          <w:p w14:paraId="4890EE51" w14:textId="2D2EF959"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Then </w:t>
            </w:r>
            <w:r w:rsidRPr="00FF27EE">
              <w:rPr>
                <w:rFonts w:ascii="Times New Roman" w:eastAsia="宋体" w:hAnsi="Times New Roman" w:hint="eastAsia"/>
                <w:szCs w:val="21"/>
              </w:rPr>
              <w:t>我应该看到错误提示：“用户名或密码错误”</w:t>
            </w:r>
          </w:p>
        </w:tc>
        <w:tc>
          <w:tcPr>
            <w:tcW w:w="512" w:type="pct"/>
            <w:tcBorders>
              <w:top w:val="single" w:sz="4" w:space="0" w:color="000000"/>
              <w:left w:val="single" w:sz="4" w:space="0" w:color="000000"/>
              <w:bottom w:val="single" w:sz="4" w:space="0" w:color="000000"/>
              <w:right w:val="single" w:sz="4" w:space="0" w:color="000000"/>
            </w:tcBorders>
            <w:vAlign w:val="center"/>
          </w:tcPr>
          <w:p w14:paraId="7B13797C" w14:textId="3ACE5F11" w:rsidR="00F83265" w:rsidRPr="00EB03D5" w:rsidRDefault="00971BA8" w:rsidP="0050640B">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F83265" w:rsidRPr="00EB03D5" w14:paraId="27A0C6B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C360E7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0D6993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12598170" w14:textId="77777777" w:rsidR="00695AA6" w:rsidRDefault="001C73AA" w:rsidP="00BF251B">
            <w:pPr>
              <w:rPr>
                <w:rFonts w:ascii="Times New Roman" w:eastAsia="宋体" w:hAnsi="Times New Roman"/>
                <w:szCs w:val="21"/>
              </w:rPr>
            </w:pPr>
            <w:r>
              <w:rPr>
                <w:rFonts w:ascii="Times New Roman" w:eastAsia="宋体" w:hAnsi="Times New Roman" w:hint="eastAsia"/>
                <w:szCs w:val="21"/>
              </w:rPr>
              <w:t>1.</w:t>
            </w:r>
            <w:r>
              <w:rPr>
                <w:rFonts w:ascii="Times New Roman" w:eastAsia="宋体" w:hAnsi="Times New Roman" w:hint="eastAsia"/>
                <w:szCs w:val="21"/>
              </w:rPr>
              <w:t>需求管理</w:t>
            </w:r>
          </w:p>
          <w:p w14:paraId="73BFC73D" w14:textId="5BD5B391" w:rsidR="001C73AA" w:rsidRPr="00EB03D5" w:rsidRDefault="001C73AA" w:rsidP="00BF251B">
            <w:pPr>
              <w:rPr>
                <w:rFonts w:ascii="Times New Roman" w:eastAsia="宋体" w:hAnsi="Times New Roman"/>
                <w:szCs w:val="21"/>
              </w:rPr>
            </w:pPr>
            <w:r>
              <w:rPr>
                <w:rFonts w:ascii="Times New Roman" w:eastAsia="宋体" w:hAnsi="Times New Roman" w:hint="eastAsia"/>
                <w:szCs w:val="21"/>
              </w:rPr>
              <w:t>2.</w:t>
            </w:r>
            <w:r>
              <w:rPr>
                <w:rFonts w:ascii="Times New Roman" w:eastAsia="宋体" w:hAnsi="Times New Roman" w:hint="eastAsia"/>
                <w:szCs w:val="21"/>
              </w:rPr>
              <w:t>敏捷项目需求管理分析</w:t>
            </w:r>
          </w:p>
        </w:tc>
        <w:tc>
          <w:tcPr>
            <w:tcW w:w="512" w:type="pct"/>
            <w:tcBorders>
              <w:top w:val="single" w:sz="4" w:space="0" w:color="000000"/>
              <w:left w:val="single" w:sz="4" w:space="0" w:color="000000"/>
              <w:bottom w:val="single" w:sz="4" w:space="0" w:color="000000"/>
              <w:right w:val="single" w:sz="4" w:space="0" w:color="000000"/>
            </w:tcBorders>
            <w:vAlign w:val="center"/>
          </w:tcPr>
          <w:p w14:paraId="1F4B524B"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5D3C9C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DF408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5EAEBA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05E89A8" w14:textId="1C012E55" w:rsidR="00F83265" w:rsidRPr="00EB03D5" w:rsidRDefault="005811A5" w:rsidP="00BF251B">
            <w:pPr>
              <w:rPr>
                <w:rFonts w:ascii="Times New Roman" w:eastAsia="宋体" w:hAnsi="Times New Roman"/>
                <w:szCs w:val="21"/>
              </w:rPr>
            </w:pPr>
            <w:r>
              <w:rPr>
                <w:rFonts w:ascii="Times New Roman" w:eastAsia="宋体" w:hAnsi="Times New Roman" w:hint="eastAsia"/>
                <w:szCs w:val="21"/>
              </w:rPr>
              <w:t>需求、管理、敏捷、用户故事、用户地图</w:t>
            </w:r>
          </w:p>
        </w:tc>
      </w:tr>
      <w:tr w:rsidR="00F83265" w:rsidRPr="00EB03D5" w14:paraId="218A251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8F07F4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50AD0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B0AA948" w14:textId="7509A911" w:rsidR="004646BE" w:rsidRDefault="00841D96" w:rsidP="004646BE">
            <w:pPr>
              <w:rPr>
                <w:rFonts w:ascii="Times New Roman" w:eastAsia="宋体" w:hAnsi="Times New Roman"/>
                <w:szCs w:val="21"/>
              </w:rPr>
            </w:pPr>
            <w:r w:rsidRPr="00841D96">
              <w:rPr>
                <w:rFonts w:ascii="Times New Roman" w:eastAsia="宋体" w:hAnsi="Times New Roman"/>
                <w:szCs w:val="21"/>
              </w:rPr>
              <w:t>P133</w:t>
            </w:r>
          </w:p>
          <w:p w14:paraId="66148D78" w14:textId="2EA39BD4" w:rsidR="00695AA6" w:rsidRPr="00EB03D5" w:rsidRDefault="004646BE" w:rsidP="00BF251B">
            <w:pPr>
              <w:rPr>
                <w:rFonts w:ascii="Times New Roman" w:eastAsia="宋体" w:hAnsi="Times New Roman"/>
                <w:szCs w:val="21"/>
              </w:rPr>
            </w:pPr>
            <w:r>
              <w:rPr>
                <w:rFonts w:ascii="Times New Roman" w:eastAsia="宋体" w:hAnsi="Times New Roman" w:hint="eastAsia"/>
                <w:szCs w:val="21"/>
              </w:rPr>
              <w:t>第一、二、三大题</w:t>
            </w:r>
          </w:p>
          <w:p w14:paraId="030CEA6E" w14:textId="6DCB8D51" w:rsidR="00F83265" w:rsidRPr="00EB03D5" w:rsidRDefault="00200CF4" w:rsidP="00BF251B">
            <w:pPr>
              <w:rPr>
                <w:rFonts w:ascii="Times New Roman" w:eastAsia="宋体" w:hAnsi="Times New Roman"/>
                <w:szCs w:val="21"/>
              </w:rPr>
            </w:pPr>
            <w:r>
              <w:rPr>
                <w:rFonts w:ascii="Times New Roman" w:eastAsia="宋体" w:hAnsi="Times New Roman" w:hint="eastAsia"/>
                <w:szCs w:val="21"/>
              </w:rPr>
              <w:t>阅读</w:t>
            </w:r>
            <w:r w:rsidR="00F83265" w:rsidRPr="00EB03D5">
              <w:rPr>
                <w:rFonts w:ascii="Times New Roman" w:eastAsia="宋体" w:hAnsi="Times New Roman"/>
                <w:szCs w:val="21"/>
              </w:rPr>
              <w:t>大树小站</w:t>
            </w:r>
            <w:r w:rsidR="00F83265" w:rsidRPr="00EB03D5">
              <w:rPr>
                <w:rFonts w:ascii="Times New Roman" w:eastAsia="宋体" w:hAnsi="Times New Roman"/>
                <w:szCs w:val="21"/>
              </w:rPr>
              <w:t xml:space="preserve"> </w:t>
            </w:r>
            <w:hyperlink r:id="rId19" w:history="1">
              <w:r w:rsidR="00F83265" w:rsidRPr="00EB03D5">
                <w:rPr>
                  <w:rStyle w:val="a5"/>
                  <w:rFonts w:ascii="Times New Roman" w:eastAsia="宋体" w:hAnsi="Times New Roman"/>
                  <w:szCs w:val="21"/>
                </w:rPr>
                <w:t>https://glplaman.github.io</w:t>
              </w:r>
            </w:hyperlink>
            <w:r>
              <w:rPr>
                <w:rFonts w:hint="eastAsia"/>
              </w:rPr>
              <w:t xml:space="preserve"> </w:t>
            </w:r>
            <w:r>
              <w:rPr>
                <w:rFonts w:hint="eastAsia"/>
              </w:rPr>
              <w:t>课程板块</w:t>
            </w:r>
          </w:p>
        </w:tc>
      </w:tr>
      <w:tr w:rsidR="00F83265" w:rsidRPr="00EB03D5" w14:paraId="7AD0E7AE"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BBD1CB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102E4D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71279A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59CAEA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B55086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82F48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590F93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209098E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6E48D5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0E17B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1CAFD52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6459833" w14:textId="77777777" w:rsidR="00F83265" w:rsidRDefault="00F83265" w:rsidP="00F83265">
      <w:pPr>
        <w:adjustRightInd w:val="0"/>
        <w:snapToGrid w:val="0"/>
      </w:pPr>
    </w:p>
    <w:p w14:paraId="57BDC028" w14:textId="1344DEC2"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300E01">
        <w:rPr>
          <w:rFonts w:ascii="Times New Roman" w:eastAsia="宋体" w:hAnsi="Times New Roman" w:hint="eastAsia"/>
        </w:rPr>
        <w:t>5</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范围</w:t>
      </w:r>
      <w:r w:rsidR="00FB0366">
        <w:rPr>
          <w:rFonts w:ascii="Times New Roman" w:eastAsia="宋体" w:hAnsi="Times New Roman" w:hint="eastAsia"/>
        </w:rPr>
        <w:t>计划</w:t>
      </w:r>
      <w:r w:rsidR="00AD26B1">
        <w:rPr>
          <w:rFonts w:ascii="Times New Roman" w:eastAsia="宋体" w:hAnsi="Times New Roman" w:hint="eastAsia"/>
        </w:rPr>
        <w:t>-</w:t>
      </w:r>
      <w:r w:rsidR="00AD26B1">
        <w:rPr>
          <w:rFonts w:ascii="Times New Roman" w:eastAsia="宋体" w:hAnsi="Times New Roman" w:hint="eastAsia"/>
        </w:rPr>
        <w:t>任务分解</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82101C9"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25819A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5AB0EE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4E62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2F14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82F67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DA915A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9D728AB"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CCCCF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BDF88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29790B6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3B675E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2531C52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3FEF9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5D7CBBA" w14:textId="0D65638A"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2AF5D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CAEB3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18F9B78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16465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39D336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0CAC2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D91AF2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919DA7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F0169C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34443E61" w14:textId="165D6BC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A5111C">
              <w:rPr>
                <w:rFonts w:ascii="Times New Roman" w:eastAsia="宋体" w:hAnsi="Times New Roman" w:hint="eastAsia"/>
                <w:szCs w:val="21"/>
                <w:lang w:bidi="ar"/>
              </w:rPr>
              <w:t>3</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B3E971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FDEEF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89A8E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0A28B5A"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任务分解定义</w:t>
            </w:r>
          </w:p>
          <w:p w14:paraId="319DBFC1" w14:textId="77777777" w:rsidR="00A84F5F"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任务分解</w:t>
            </w:r>
            <w:r w:rsidR="00A84F5F">
              <w:rPr>
                <w:rFonts w:ascii="Times New Roman" w:eastAsia="宋体" w:hAnsi="Times New Roman" w:hint="eastAsia"/>
                <w:szCs w:val="21"/>
              </w:rPr>
              <w:t>形式</w:t>
            </w:r>
          </w:p>
          <w:p w14:paraId="16C8BF49" w14:textId="5CA2B834" w:rsidR="00573600" w:rsidRPr="00573600" w:rsidRDefault="00A84F5F" w:rsidP="00573600">
            <w:pPr>
              <w:rPr>
                <w:rFonts w:ascii="Times New Roman" w:eastAsia="宋体" w:hAnsi="Times New Roman"/>
                <w:szCs w:val="21"/>
              </w:rPr>
            </w:pPr>
            <w:r>
              <w:rPr>
                <w:rFonts w:ascii="Times New Roman" w:eastAsia="宋体" w:hAnsi="Times New Roman" w:hint="eastAsia"/>
                <w:szCs w:val="21"/>
              </w:rPr>
              <w:t>5 .</w:t>
            </w:r>
            <w:r>
              <w:rPr>
                <w:rFonts w:ascii="Times New Roman" w:eastAsia="宋体" w:hAnsi="Times New Roman" w:hint="eastAsia"/>
                <w:szCs w:val="21"/>
              </w:rPr>
              <w:t>传统任务分解</w:t>
            </w:r>
            <w:r w:rsidR="00573600" w:rsidRPr="00573600">
              <w:rPr>
                <w:rFonts w:ascii="Times New Roman" w:eastAsia="宋体" w:hAnsi="Times New Roman" w:hint="eastAsia"/>
                <w:szCs w:val="21"/>
              </w:rPr>
              <w:t>方法</w:t>
            </w:r>
          </w:p>
          <w:p w14:paraId="3A215174" w14:textId="2B04BC4B" w:rsidR="00F83265" w:rsidRPr="00EB03D5" w:rsidRDefault="00A84F5F" w:rsidP="00573600">
            <w:pPr>
              <w:rPr>
                <w:rFonts w:ascii="Times New Roman" w:eastAsia="宋体" w:hAnsi="Times New Roman"/>
                <w:szCs w:val="21"/>
              </w:rPr>
            </w:pPr>
            <w:r>
              <w:rPr>
                <w:rFonts w:ascii="Times New Roman" w:eastAsia="宋体" w:hAnsi="Times New Roman" w:hint="eastAsia"/>
                <w:szCs w:val="21"/>
              </w:rPr>
              <w:t>6</w:t>
            </w:r>
            <w:r w:rsidR="00573600" w:rsidRPr="00573600">
              <w:rPr>
                <w:rFonts w:ascii="Times New Roman" w:eastAsia="宋体" w:hAnsi="Times New Roman" w:hint="eastAsia"/>
                <w:szCs w:val="21"/>
              </w:rPr>
              <w:t xml:space="preserve">. </w:t>
            </w:r>
            <w:r w:rsidR="00573600" w:rsidRPr="00573600">
              <w:rPr>
                <w:rFonts w:ascii="Times New Roman" w:eastAsia="宋体" w:hAnsi="Times New Roman" w:hint="eastAsia"/>
                <w:szCs w:val="21"/>
              </w:rPr>
              <w:t>敏捷项目的任务分解</w:t>
            </w:r>
          </w:p>
        </w:tc>
      </w:tr>
      <w:tr w:rsidR="00BF65CB" w:rsidRPr="00EB03D5" w14:paraId="19302F6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B3675C4"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50AD15" w14:textId="261D9C7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908B2E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90CC00B" w14:textId="3DC37BA4"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648F4899"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89842BC"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44513D8" w14:textId="27BC0A3E"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3E1A93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32581C4"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9170E5F" w14:textId="40F00D80"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3F2CE44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E0F9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CD4C25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9BC5468"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92F85CD" w14:textId="38FED5CD"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4E6A8BD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83EA40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28774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9743E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B9A02C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109A34E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883FD1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904AF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2F5759A" w14:textId="77777777" w:rsidR="00F83265" w:rsidRDefault="00A84F5F" w:rsidP="00BF251B">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任务分解</w:t>
            </w:r>
          </w:p>
          <w:p w14:paraId="7C98E51B" w14:textId="63DB7C07" w:rsidR="00A84F5F" w:rsidRPr="00EB03D5" w:rsidRDefault="00A84F5F" w:rsidP="00BF251B">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任务分解过程和方法</w:t>
            </w:r>
          </w:p>
        </w:tc>
      </w:tr>
      <w:tr w:rsidR="00F83265" w:rsidRPr="00EB03D5" w14:paraId="5E1DC77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6ECFBC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84DEE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206858A7" w14:textId="090CE840" w:rsidR="00F83265" w:rsidRPr="00EB03D5" w:rsidRDefault="00A84F5F" w:rsidP="00BF251B">
            <w:pPr>
              <w:rPr>
                <w:rFonts w:ascii="Times New Roman" w:eastAsia="宋体" w:hAnsi="Times New Roman"/>
                <w:szCs w:val="21"/>
              </w:rPr>
            </w:pPr>
            <w:r>
              <w:rPr>
                <w:rFonts w:ascii="Times New Roman" w:eastAsia="宋体" w:hAnsi="Times New Roman" w:hint="eastAsia"/>
                <w:szCs w:val="21"/>
              </w:rPr>
              <w:t xml:space="preserve">5. </w:t>
            </w:r>
            <w:r>
              <w:rPr>
                <w:rFonts w:ascii="Times New Roman" w:eastAsia="宋体" w:hAnsi="Times New Roman" w:hint="eastAsia"/>
                <w:szCs w:val="21"/>
              </w:rPr>
              <w:t>敏捷项目的任务分解</w:t>
            </w:r>
          </w:p>
        </w:tc>
      </w:tr>
      <w:tr w:rsidR="00F83265" w:rsidRPr="00EB03D5" w14:paraId="196F661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77B4242" w14:textId="6287800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EA99FC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C62E81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64FDA1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1AB8998" w14:textId="034846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CCA69E2"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C4CB88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EA8A0B7"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06DEC3C" w14:textId="39EE51E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40C91C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40C9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5D70779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461DCBF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62A638C"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39CE40" w14:textId="1119B28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5BAA1F4D" w14:textId="21E286B0"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87FB3B4"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89DD89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027B3A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24DCF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28270E7" w14:textId="0F10789D" w:rsidR="00231536" w:rsidRDefault="00A84F5F" w:rsidP="00231536">
            <w:pPr>
              <w:rPr>
                <w:rFonts w:ascii="Times New Roman" w:eastAsia="宋体" w:hAnsi="Times New Roman"/>
                <w:szCs w:val="21"/>
              </w:rPr>
            </w:pPr>
            <w:r>
              <w:rPr>
                <w:rFonts w:ascii="Times New Roman" w:eastAsia="宋体" w:hAnsi="Times New Roman" w:hint="eastAsia"/>
                <w:szCs w:val="21"/>
              </w:rPr>
              <w:t>3</w:t>
            </w:r>
            <w:r w:rsidR="00231536">
              <w:rPr>
                <w:rFonts w:ascii="Times New Roman" w:eastAsia="宋体" w:hAnsi="Times New Roman" w:hint="eastAsia"/>
                <w:szCs w:val="21"/>
              </w:rPr>
              <w:t xml:space="preserve">. </w:t>
            </w:r>
            <w:r>
              <w:rPr>
                <w:rFonts w:ascii="Times New Roman" w:eastAsia="宋体" w:hAnsi="Times New Roman" w:hint="eastAsia"/>
                <w:szCs w:val="21"/>
              </w:rPr>
              <w:t>任务分解定义</w:t>
            </w:r>
          </w:p>
          <w:p w14:paraId="413239E4"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将一个项目分解为更多的工作细目或者子项目，使项目变得更小、更易管理、更易操作</w:t>
            </w:r>
          </w:p>
          <w:p w14:paraId="3EE3AFDA"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产出：任务分解结构</w:t>
            </w:r>
            <w:r w:rsidRPr="0051273B">
              <w:rPr>
                <w:rFonts w:ascii="Times New Roman" w:eastAsia="宋体" w:hAnsi="Times New Roman" w:hint="eastAsia"/>
                <w:szCs w:val="21"/>
              </w:rPr>
              <w:t xml:space="preserve"> - Work Breakdown Structure</w:t>
            </w:r>
          </w:p>
          <w:p w14:paraId="3FDE17BC"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 xml:space="preserve">WBS </w:t>
            </w:r>
            <w:r w:rsidRPr="0051273B">
              <w:rPr>
                <w:rFonts w:ascii="Times New Roman" w:eastAsia="宋体" w:hAnsi="Times New Roman" w:hint="eastAsia"/>
                <w:szCs w:val="21"/>
              </w:rPr>
              <w:t>组织并定义整个项目范围；不在其中的，不是项目的工作</w:t>
            </w:r>
          </w:p>
          <w:p w14:paraId="46416375"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 xml:space="preserve">WBS </w:t>
            </w:r>
            <w:r w:rsidRPr="0051273B">
              <w:rPr>
                <w:rFonts w:ascii="Times New Roman" w:eastAsia="宋体" w:hAnsi="Times New Roman" w:hint="eastAsia"/>
                <w:szCs w:val="21"/>
              </w:rPr>
              <w:t>是对项目由粗到细的分解过程；分级的树形结构</w:t>
            </w:r>
          </w:p>
          <w:p w14:paraId="55916960"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面向交付成果的</w:t>
            </w:r>
          </w:p>
          <w:p w14:paraId="46847AF7"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实现目标的充分必要条件</w:t>
            </w:r>
          </w:p>
          <w:p w14:paraId="636E2F91"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要求</w:t>
            </w:r>
          </w:p>
          <w:p w14:paraId="1523C5B7"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一个清晰的任务完成</w:t>
            </w:r>
          </w:p>
          <w:p w14:paraId="1864B082"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一个清晰的责任人；唯一主体负责</w:t>
            </w:r>
          </w:p>
          <w:p w14:paraId="69D43973"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能够估算工期和工作量</w:t>
            </w:r>
          </w:p>
          <w:p w14:paraId="0DACE2E6"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可控制风险</w:t>
            </w:r>
          </w:p>
          <w:p w14:paraId="373E103B" w14:textId="469223A5" w:rsidR="00F83265" w:rsidRPr="00EB03D5"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可追踪</w:t>
            </w:r>
          </w:p>
        </w:tc>
        <w:tc>
          <w:tcPr>
            <w:tcW w:w="512" w:type="pct"/>
            <w:tcBorders>
              <w:top w:val="single" w:sz="4" w:space="0" w:color="000000"/>
              <w:left w:val="single" w:sz="4" w:space="0" w:color="000000"/>
              <w:bottom w:val="single" w:sz="4" w:space="0" w:color="000000"/>
              <w:right w:val="single" w:sz="4" w:space="0" w:color="000000"/>
            </w:tcBorders>
            <w:vAlign w:val="center"/>
          </w:tcPr>
          <w:p w14:paraId="63016C1F" w14:textId="6D731EA5" w:rsidR="00F83265" w:rsidRPr="00EB03D5" w:rsidRDefault="00C57D04" w:rsidP="00C5170D">
            <w:pPr>
              <w:jc w:val="center"/>
              <w:rPr>
                <w:rFonts w:ascii="Times New Roman" w:eastAsia="宋体" w:hAnsi="Times New Roman"/>
                <w:szCs w:val="21"/>
              </w:rPr>
            </w:pPr>
            <w:r>
              <w:rPr>
                <w:rFonts w:ascii="Times New Roman" w:eastAsia="宋体" w:hAnsi="Times New Roman" w:hint="eastAsia"/>
                <w:szCs w:val="21"/>
              </w:rPr>
              <w:t>15</w:t>
            </w:r>
          </w:p>
        </w:tc>
      </w:tr>
      <w:tr w:rsidR="00F83265" w:rsidRPr="00EB03D5" w14:paraId="1FD83D4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A8C332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939F3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3230F374" w14:textId="71BEF023" w:rsidR="00231536" w:rsidRDefault="00A84F5F" w:rsidP="00231536">
            <w:pPr>
              <w:rPr>
                <w:rFonts w:ascii="Times New Roman" w:eastAsia="宋体" w:hAnsi="Times New Roman"/>
                <w:szCs w:val="21"/>
              </w:rPr>
            </w:pPr>
            <w:r>
              <w:rPr>
                <w:rFonts w:ascii="Times New Roman" w:eastAsia="宋体" w:hAnsi="Times New Roman" w:hint="eastAsia"/>
                <w:szCs w:val="21"/>
              </w:rPr>
              <w:t>3.1</w:t>
            </w:r>
            <w:r w:rsidR="00231536">
              <w:rPr>
                <w:rFonts w:ascii="Times New Roman" w:eastAsia="宋体" w:hAnsi="Times New Roman" w:hint="eastAsia"/>
                <w:szCs w:val="21"/>
              </w:rPr>
              <w:t xml:space="preserve">. </w:t>
            </w:r>
            <w:r w:rsidR="00231536">
              <w:rPr>
                <w:rFonts w:ascii="Times New Roman" w:eastAsia="宋体" w:hAnsi="Times New Roman" w:hint="eastAsia"/>
                <w:szCs w:val="21"/>
              </w:rPr>
              <w:t>工作包</w:t>
            </w:r>
            <w:r w:rsidR="00231536">
              <w:rPr>
                <w:rFonts w:ascii="Times New Roman" w:eastAsia="宋体" w:hAnsi="Times New Roman" w:hint="eastAsia"/>
                <w:szCs w:val="21"/>
              </w:rPr>
              <w:t xml:space="preserve"> Work </w:t>
            </w:r>
            <w:r w:rsidR="00231536" w:rsidRPr="00E818DB">
              <w:rPr>
                <w:rFonts w:ascii="Times New Roman" w:eastAsia="宋体" w:hAnsi="Times New Roman"/>
                <w:szCs w:val="21"/>
              </w:rPr>
              <w:t>Package</w:t>
            </w:r>
          </w:p>
          <w:p w14:paraId="1AF8786B" w14:textId="77777777" w:rsidR="00231536" w:rsidRPr="00E818DB" w:rsidRDefault="00231536" w:rsidP="00231536">
            <w:pPr>
              <w:rPr>
                <w:rFonts w:ascii="Times New Roman" w:eastAsia="宋体" w:hAnsi="Times New Roman"/>
                <w:szCs w:val="21"/>
              </w:rPr>
            </w:pPr>
            <w:r w:rsidRPr="00E818DB">
              <w:rPr>
                <w:rFonts w:ascii="Times New Roman" w:eastAsia="宋体" w:hAnsi="Times New Roman" w:hint="eastAsia"/>
                <w:szCs w:val="21"/>
              </w:rPr>
              <w:t>WBS</w:t>
            </w:r>
            <w:r w:rsidRPr="00E818DB">
              <w:rPr>
                <w:rFonts w:ascii="Times New Roman" w:eastAsia="宋体" w:hAnsi="Times New Roman" w:hint="eastAsia"/>
                <w:szCs w:val="21"/>
              </w:rPr>
              <w:t>的最小元素</w:t>
            </w:r>
          </w:p>
          <w:p w14:paraId="49305B17" w14:textId="77777777" w:rsidR="00231536" w:rsidRPr="00E818DB" w:rsidRDefault="00231536" w:rsidP="00231536">
            <w:pPr>
              <w:rPr>
                <w:rFonts w:ascii="Times New Roman" w:eastAsia="宋体" w:hAnsi="Times New Roman"/>
                <w:szCs w:val="21"/>
              </w:rPr>
            </w:pPr>
            <w:r w:rsidRPr="00E818DB">
              <w:rPr>
                <w:rFonts w:ascii="Times New Roman" w:eastAsia="宋体" w:hAnsi="Times New Roman" w:hint="eastAsia"/>
                <w:szCs w:val="21"/>
              </w:rPr>
              <w:lastRenderedPageBreak/>
              <w:t>分配编码</w:t>
            </w:r>
            <w:r w:rsidRPr="00E818DB">
              <w:rPr>
                <w:rFonts w:ascii="Times New Roman" w:eastAsia="宋体" w:hAnsi="Times New Roman" w:hint="eastAsia"/>
                <w:szCs w:val="21"/>
              </w:rPr>
              <w:t xml:space="preserve"> Code of Accounts</w:t>
            </w:r>
          </w:p>
          <w:p w14:paraId="5A06E14B" w14:textId="2E27C3E0" w:rsidR="0051273B" w:rsidRDefault="00231536" w:rsidP="0051273B">
            <w:pPr>
              <w:rPr>
                <w:rFonts w:ascii="Times New Roman" w:eastAsia="宋体" w:hAnsi="Times New Roman"/>
                <w:szCs w:val="21"/>
              </w:rPr>
            </w:pPr>
            <w:r w:rsidRPr="00E818DB">
              <w:rPr>
                <w:rFonts w:ascii="Times New Roman" w:eastAsia="宋体" w:hAnsi="Times New Roman" w:hint="eastAsia"/>
                <w:szCs w:val="21"/>
              </w:rPr>
              <w:t>可再分解为活动</w:t>
            </w:r>
            <w:r w:rsidRPr="00E818DB">
              <w:rPr>
                <w:rFonts w:ascii="Times New Roman" w:eastAsia="宋体" w:hAnsi="Times New Roman" w:hint="eastAsia"/>
                <w:szCs w:val="21"/>
              </w:rPr>
              <w:t xml:space="preserve"> Activities</w:t>
            </w:r>
          </w:p>
          <w:p w14:paraId="0449A497" w14:textId="4F28549B" w:rsidR="009A6975" w:rsidRDefault="00231536" w:rsidP="009A6975">
            <w:pPr>
              <w:jc w:val="center"/>
              <w:rPr>
                <w:rFonts w:ascii="Times New Roman" w:eastAsia="宋体" w:hAnsi="Times New Roman"/>
                <w:szCs w:val="21"/>
              </w:rPr>
            </w:pPr>
            <w:r>
              <w:rPr>
                <w:noProof/>
              </w:rPr>
              <w:drawing>
                <wp:inline distT="0" distB="0" distL="0" distR="0" wp14:anchorId="5942A3AF" wp14:editId="6C8E678F">
                  <wp:extent cx="3600000" cy="915875"/>
                  <wp:effectExtent l="0" t="0" r="635" b="0"/>
                  <wp:docPr id="15052047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04712" name=""/>
                          <pic:cNvPicPr/>
                        </pic:nvPicPr>
                        <pic:blipFill>
                          <a:blip r:embed="rId20"/>
                          <a:stretch>
                            <a:fillRect/>
                          </a:stretch>
                        </pic:blipFill>
                        <pic:spPr>
                          <a:xfrm>
                            <a:off x="0" y="0"/>
                            <a:ext cx="3600000" cy="915875"/>
                          </a:xfrm>
                          <a:prstGeom prst="rect">
                            <a:avLst/>
                          </a:prstGeom>
                        </pic:spPr>
                      </pic:pic>
                    </a:graphicData>
                  </a:graphic>
                </wp:inline>
              </w:drawing>
            </w:r>
          </w:p>
          <w:p w14:paraId="7D4FA2FF" w14:textId="17E63CDB" w:rsidR="009A6975" w:rsidRPr="00EB03D5" w:rsidRDefault="00231536" w:rsidP="0023153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工作包</w:t>
            </w:r>
          </w:p>
        </w:tc>
        <w:tc>
          <w:tcPr>
            <w:tcW w:w="512" w:type="pct"/>
            <w:tcBorders>
              <w:top w:val="single" w:sz="4" w:space="0" w:color="000000"/>
              <w:left w:val="single" w:sz="4" w:space="0" w:color="000000"/>
              <w:bottom w:val="single" w:sz="4" w:space="0" w:color="000000"/>
              <w:right w:val="single" w:sz="4" w:space="0" w:color="000000"/>
            </w:tcBorders>
            <w:vAlign w:val="center"/>
          </w:tcPr>
          <w:p w14:paraId="732CFC4E" w14:textId="0C6C46FB" w:rsidR="00F83265" w:rsidRPr="00EB03D5" w:rsidRDefault="00C57D04" w:rsidP="00C5170D">
            <w:pPr>
              <w:jc w:val="center"/>
              <w:rPr>
                <w:rFonts w:ascii="Times New Roman" w:eastAsia="宋体" w:hAnsi="Times New Roman"/>
                <w:szCs w:val="21"/>
              </w:rPr>
            </w:pPr>
            <w:r>
              <w:rPr>
                <w:rFonts w:ascii="Times New Roman" w:eastAsia="宋体" w:hAnsi="Times New Roman" w:hint="eastAsia"/>
                <w:szCs w:val="21"/>
              </w:rPr>
              <w:lastRenderedPageBreak/>
              <w:t>25</w:t>
            </w:r>
          </w:p>
        </w:tc>
      </w:tr>
      <w:tr w:rsidR="00F83265" w:rsidRPr="00EB03D5" w14:paraId="2F6CCD32" w14:textId="77777777" w:rsidTr="0097409D">
        <w:tc>
          <w:tcPr>
            <w:tcW w:w="586" w:type="pct"/>
            <w:vMerge/>
            <w:tcBorders>
              <w:top w:val="single" w:sz="4" w:space="0" w:color="000000"/>
              <w:left w:val="single" w:sz="4" w:space="0" w:color="000000"/>
              <w:bottom w:val="single" w:sz="4" w:space="0" w:color="000000"/>
              <w:right w:val="single" w:sz="4" w:space="0" w:color="000000"/>
            </w:tcBorders>
            <w:vAlign w:val="center"/>
          </w:tcPr>
          <w:p w14:paraId="45B40A9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06FA01" w14:textId="77777777" w:rsidR="00F83265" w:rsidRPr="00EB03D5" w:rsidRDefault="00F83265" w:rsidP="0097409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4A71FEE5" w14:textId="4CF530FA" w:rsidR="00E818DB" w:rsidRDefault="00A84F5F" w:rsidP="00E818DB">
            <w:pPr>
              <w:rPr>
                <w:rFonts w:ascii="Times New Roman" w:eastAsia="宋体" w:hAnsi="Times New Roman"/>
                <w:szCs w:val="21"/>
              </w:rPr>
            </w:pPr>
            <w:r>
              <w:rPr>
                <w:rFonts w:ascii="Times New Roman" w:eastAsia="宋体" w:hAnsi="Times New Roman" w:hint="eastAsia"/>
                <w:szCs w:val="21"/>
              </w:rPr>
              <w:t>4</w:t>
            </w:r>
            <w:r w:rsidR="00C30554">
              <w:rPr>
                <w:rFonts w:ascii="Times New Roman" w:eastAsia="宋体" w:hAnsi="Times New Roman" w:hint="eastAsia"/>
                <w:szCs w:val="21"/>
              </w:rPr>
              <w:t xml:space="preserve">. </w:t>
            </w:r>
            <w:r w:rsidR="00231536" w:rsidRPr="00231536">
              <w:rPr>
                <w:rFonts w:ascii="Times New Roman" w:eastAsia="宋体" w:hAnsi="Times New Roman" w:hint="eastAsia"/>
                <w:szCs w:val="21"/>
              </w:rPr>
              <w:t>任务分解</w:t>
            </w:r>
            <w:r>
              <w:rPr>
                <w:rFonts w:ascii="Times New Roman" w:eastAsia="宋体" w:hAnsi="Times New Roman" w:hint="eastAsia"/>
                <w:szCs w:val="21"/>
              </w:rPr>
              <w:t>形式</w:t>
            </w:r>
          </w:p>
          <w:p w14:paraId="1D67638E" w14:textId="4E99E29A" w:rsidR="00C30554" w:rsidRPr="00C30554" w:rsidRDefault="00A84F5F" w:rsidP="00C30554">
            <w:pPr>
              <w:rPr>
                <w:rFonts w:ascii="Times New Roman" w:eastAsia="宋体" w:hAnsi="Times New Roman"/>
                <w:szCs w:val="21"/>
              </w:rPr>
            </w:pPr>
            <w:r>
              <w:rPr>
                <w:rFonts w:ascii="Times New Roman" w:eastAsia="宋体" w:hAnsi="Times New Roman" w:hint="eastAsia"/>
                <w:szCs w:val="21"/>
              </w:rPr>
              <w:t>4</w:t>
            </w:r>
            <w:r w:rsidR="00231536">
              <w:rPr>
                <w:rFonts w:ascii="Times New Roman" w:eastAsia="宋体" w:hAnsi="Times New Roman" w:hint="eastAsia"/>
                <w:szCs w:val="21"/>
              </w:rPr>
              <w:t xml:space="preserve">.1 </w:t>
            </w:r>
            <w:r w:rsidR="00C30554" w:rsidRPr="00C30554">
              <w:rPr>
                <w:rFonts w:ascii="Times New Roman" w:eastAsia="宋体" w:hAnsi="Times New Roman" w:hint="eastAsia"/>
                <w:szCs w:val="21"/>
              </w:rPr>
              <w:t>提纲式</w:t>
            </w:r>
          </w:p>
          <w:p w14:paraId="079E52A5" w14:textId="77777777" w:rsidR="00FA6687" w:rsidRDefault="00C30554" w:rsidP="00C30554">
            <w:pPr>
              <w:rPr>
                <w:rFonts w:ascii="Times New Roman" w:eastAsia="宋体" w:hAnsi="Times New Roman"/>
                <w:szCs w:val="21"/>
              </w:rPr>
            </w:pPr>
            <w:r w:rsidRPr="00C30554">
              <w:rPr>
                <w:rFonts w:ascii="Times New Roman" w:eastAsia="宋体" w:hAnsi="Times New Roman" w:hint="eastAsia"/>
                <w:szCs w:val="21"/>
              </w:rPr>
              <w:t>清单式</w:t>
            </w:r>
          </w:p>
          <w:p w14:paraId="4A93AE79" w14:textId="5FD541C1" w:rsidR="00C30554" w:rsidRPr="00C30554" w:rsidRDefault="00C30554" w:rsidP="00C30554">
            <w:pPr>
              <w:rPr>
                <w:rFonts w:ascii="Times New Roman" w:eastAsia="宋体" w:hAnsi="Times New Roman"/>
                <w:szCs w:val="21"/>
              </w:rPr>
            </w:pPr>
            <w:r w:rsidRPr="00C30554">
              <w:rPr>
                <w:rFonts w:ascii="Times New Roman" w:eastAsia="宋体" w:hAnsi="Times New Roman" w:hint="eastAsia"/>
                <w:szCs w:val="21"/>
              </w:rPr>
              <w:t>目录式</w:t>
            </w:r>
          </w:p>
          <w:p w14:paraId="1E99395E" w14:textId="77777777" w:rsidR="00C30554" w:rsidRDefault="00C30554" w:rsidP="00C30554">
            <w:pPr>
              <w:rPr>
                <w:rFonts w:ascii="Times New Roman" w:eastAsia="宋体" w:hAnsi="Times New Roman"/>
                <w:szCs w:val="21"/>
              </w:rPr>
            </w:pPr>
            <w:r w:rsidRPr="00C30554">
              <w:rPr>
                <w:rFonts w:ascii="Times New Roman" w:eastAsia="宋体" w:hAnsi="Times New Roman" w:hint="eastAsia"/>
                <w:szCs w:val="21"/>
              </w:rPr>
              <w:t>以功能为单位</w:t>
            </w:r>
          </w:p>
          <w:p w14:paraId="25D8D473" w14:textId="7AF8A079" w:rsidR="00A84F5F" w:rsidRPr="00C30554" w:rsidRDefault="00A84F5F" w:rsidP="00C30554">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w:t>
            </w:r>
            <w:r w:rsidR="005B232A">
              <w:rPr>
                <w:rFonts w:ascii="Times New Roman" w:eastAsia="宋体" w:hAnsi="Times New Roman" w:hint="eastAsia"/>
                <w:szCs w:val="21"/>
              </w:rPr>
              <w:t xml:space="preserve"> </w:t>
            </w:r>
            <w:r w:rsidR="00C82483">
              <w:rPr>
                <w:rFonts w:ascii="Times New Roman" w:eastAsia="宋体" w:hAnsi="Times New Roman" w:hint="eastAsia"/>
                <w:szCs w:val="21"/>
              </w:rPr>
              <w:t xml:space="preserve">Word </w:t>
            </w:r>
            <w:r>
              <w:rPr>
                <w:rFonts w:ascii="Times New Roman" w:eastAsia="宋体" w:hAnsi="Times New Roman" w:hint="eastAsia"/>
                <w:szCs w:val="21"/>
              </w:rPr>
              <w:t>目录式</w:t>
            </w:r>
            <w:r w:rsidR="007E78A5">
              <w:rPr>
                <w:rFonts w:ascii="Times New Roman" w:eastAsia="宋体" w:hAnsi="Times New Roman" w:hint="eastAsia"/>
                <w:szCs w:val="21"/>
              </w:rPr>
              <w:t>分解</w:t>
            </w:r>
          </w:p>
          <w:p w14:paraId="773A83B7" w14:textId="4059D5EE" w:rsidR="00C30554" w:rsidRPr="00C30554" w:rsidRDefault="00A84F5F" w:rsidP="00C30554">
            <w:pPr>
              <w:rPr>
                <w:rFonts w:ascii="Times New Roman" w:eastAsia="宋体" w:hAnsi="Times New Roman"/>
                <w:szCs w:val="21"/>
              </w:rPr>
            </w:pPr>
            <w:r>
              <w:rPr>
                <w:rFonts w:ascii="Times New Roman" w:eastAsia="宋体" w:hAnsi="Times New Roman" w:hint="eastAsia"/>
                <w:szCs w:val="21"/>
              </w:rPr>
              <w:t>4</w:t>
            </w:r>
            <w:r w:rsidR="00231536">
              <w:rPr>
                <w:rFonts w:ascii="Times New Roman" w:eastAsia="宋体" w:hAnsi="Times New Roman" w:hint="eastAsia"/>
                <w:szCs w:val="21"/>
              </w:rPr>
              <w:t xml:space="preserve">.2 </w:t>
            </w:r>
            <w:r w:rsidR="00C30554" w:rsidRPr="00C30554">
              <w:rPr>
                <w:rFonts w:ascii="Times New Roman" w:eastAsia="宋体" w:hAnsi="Times New Roman" w:hint="eastAsia"/>
                <w:szCs w:val="21"/>
              </w:rPr>
              <w:t>组织结构式</w:t>
            </w:r>
          </w:p>
          <w:p w14:paraId="1ADC0901" w14:textId="77777777" w:rsidR="00C30554" w:rsidRPr="00C30554" w:rsidRDefault="00C30554" w:rsidP="00C30554">
            <w:pPr>
              <w:rPr>
                <w:rFonts w:ascii="Times New Roman" w:eastAsia="宋体" w:hAnsi="Times New Roman"/>
                <w:szCs w:val="21"/>
              </w:rPr>
            </w:pPr>
            <w:r w:rsidRPr="00C30554">
              <w:rPr>
                <w:rFonts w:ascii="Times New Roman" w:eastAsia="宋体" w:hAnsi="Times New Roman" w:hint="eastAsia"/>
                <w:szCs w:val="21"/>
              </w:rPr>
              <w:t>图表式</w:t>
            </w:r>
          </w:p>
          <w:p w14:paraId="3D8941E6" w14:textId="77777777" w:rsidR="00C30554" w:rsidRDefault="00C30554" w:rsidP="00C30554">
            <w:pPr>
              <w:rPr>
                <w:rFonts w:ascii="Times New Roman" w:eastAsia="宋体" w:hAnsi="Times New Roman"/>
                <w:szCs w:val="21"/>
              </w:rPr>
            </w:pPr>
            <w:r w:rsidRPr="00C30554">
              <w:rPr>
                <w:rFonts w:ascii="Times New Roman" w:eastAsia="宋体" w:hAnsi="Times New Roman" w:hint="eastAsia"/>
                <w:szCs w:val="21"/>
              </w:rPr>
              <w:t>以组织为单位</w:t>
            </w:r>
          </w:p>
          <w:p w14:paraId="0333E381" w14:textId="67C44949" w:rsidR="005D2655" w:rsidRDefault="005D2655" w:rsidP="00C30554">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]PPT</w:t>
            </w:r>
            <w:r>
              <w:rPr>
                <w:rFonts w:ascii="Times New Roman" w:eastAsia="宋体" w:hAnsi="Times New Roman" w:hint="eastAsia"/>
                <w:szCs w:val="21"/>
              </w:rPr>
              <w:t>组织结构图</w:t>
            </w:r>
          </w:p>
          <w:p w14:paraId="44816B3E" w14:textId="70EBF132" w:rsidR="00231536" w:rsidRPr="00231536" w:rsidRDefault="00231536" w:rsidP="00231536">
            <w:pPr>
              <w:rPr>
                <w:rFonts w:ascii="Times New Roman" w:eastAsia="宋体" w:hAnsi="Times New Roman"/>
                <w:szCs w:val="21"/>
              </w:rPr>
            </w:pPr>
            <w:r>
              <w:rPr>
                <w:rFonts w:ascii="Times New Roman" w:eastAsia="宋体" w:hAnsi="Times New Roman" w:hint="eastAsia"/>
                <w:szCs w:val="21"/>
              </w:rPr>
              <w:t>4</w:t>
            </w:r>
            <w:r w:rsidR="00A84F5F">
              <w:rPr>
                <w:rFonts w:ascii="Times New Roman" w:eastAsia="宋体" w:hAnsi="Times New Roman" w:hint="eastAsia"/>
                <w:szCs w:val="21"/>
              </w:rPr>
              <w:t>.3</w:t>
            </w:r>
            <w:r>
              <w:rPr>
                <w:rFonts w:ascii="Times New Roman" w:eastAsia="宋体" w:hAnsi="Times New Roman" w:hint="eastAsia"/>
                <w:szCs w:val="21"/>
              </w:rPr>
              <w:t xml:space="preserve">. </w:t>
            </w:r>
            <w:r w:rsidRPr="00231536">
              <w:rPr>
                <w:rFonts w:ascii="Times New Roman" w:eastAsia="宋体" w:hAnsi="Times New Roman" w:hint="eastAsia"/>
                <w:szCs w:val="21"/>
              </w:rPr>
              <w:t>字典</w:t>
            </w:r>
            <w:r w:rsidRPr="00231536">
              <w:rPr>
                <w:rFonts w:ascii="Times New Roman" w:eastAsia="宋体" w:hAnsi="Times New Roman" w:hint="eastAsia"/>
                <w:szCs w:val="21"/>
              </w:rPr>
              <w:t xml:space="preserve"> WBS Dictionary</w:t>
            </w:r>
          </w:p>
          <w:p w14:paraId="33FBF547" w14:textId="77777777" w:rsidR="00231536" w:rsidRPr="00231536" w:rsidRDefault="00231536" w:rsidP="00231536">
            <w:pPr>
              <w:rPr>
                <w:rFonts w:ascii="Times New Roman" w:eastAsia="宋体" w:hAnsi="Times New Roman"/>
                <w:szCs w:val="21"/>
              </w:rPr>
            </w:pPr>
            <w:r w:rsidRPr="00231536">
              <w:rPr>
                <w:rFonts w:ascii="Times New Roman" w:eastAsia="宋体" w:hAnsi="Times New Roman" w:hint="eastAsia"/>
                <w:szCs w:val="21"/>
              </w:rPr>
              <w:t>对</w:t>
            </w:r>
            <w:r w:rsidRPr="00231536">
              <w:rPr>
                <w:rFonts w:ascii="Times New Roman" w:eastAsia="宋体" w:hAnsi="Times New Roman" w:hint="eastAsia"/>
                <w:szCs w:val="21"/>
              </w:rPr>
              <w:t xml:space="preserve"> WBS </w:t>
            </w:r>
            <w:r w:rsidRPr="00231536">
              <w:rPr>
                <w:rFonts w:ascii="Times New Roman" w:eastAsia="宋体" w:hAnsi="Times New Roman" w:hint="eastAsia"/>
                <w:szCs w:val="21"/>
              </w:rPr>
              <w:t>中的每一个工作包进行详细的文字描述和定义，确保所有项目成员对“这项工作具体包含什么”有统一、清晰的理解</w:t>
            </w:r>
          </w:p>
          <w:p w14:paraId="63FD70C5" w14:textId="77777777" w:rsidR="00231536" w:rsidRPr="00231536" w:rsidRDefault="00231536" w:rsidP="00231536">
            <w:pPr>
              <w:rPr>
                <w:rFonts w:ascii="Times New Roman" w:eastAsia="宋体" w:hAnsi="Times New Roman"/>
                <w:szCs w:val="21"/>
              </w:rPr>
            </w:pPr>
            <w:r w:rsidRPr="00231536">
              <w:rPr>
                <w:rFonts w:ascii="Times New Roman" w:eastAsia="宋体" w:hAnsi="Times New Roman" w:hint="eastAsia"/>
                <w:szCs w:val="21"/>
              </w:rPr>
              <w:t>基本要素</w:t>
            </w:r>
          </w:p>
          <w:p w14:paraId="0CDC1674"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编码：</w:t>
            </w:r>
            <w:r w:rsidRPr="00231536">
              <w:rPr>
                <w:rFonts w:ascii="Times New Roman" w:eastAsia="宋体" w:hAnsi="Times New Roman" w:hint="eastAsia"/>
                <w:szCs w:val="21"/>
              </w:rPr>
              <w:t> </w:t>
            </w:r>
            <w:r w:rsidRPr="00231536">
              <w:rPr>
                <w:rFonts w:ascii="Times New Roman" w:eastAsia="宋体" w:hAnsi="Times New Roman" w:hint="eastAsia"/>
                <w:szCs w:val="21"/>
              </w:rPr>
              <w:t>对应</w:t>
            </w:r>
            <w:r w:rsidRPr="00231536">
              <w:rPr>
                <w:rFonts w:ascii="Times New Roman" w:eastAsia="宋体" w:hAnsi="Times New Roman" w:hint="eastAsia"/>
                <w:szCs w:val="21"/>
              </w:rPr>
              <w:t xml:space="preserve"> WBS </w:t>
            </w:r>
            <w:r w:rsidRPr="00231536">
              <w:rPr>
                <w:rFonts w:ascii="Times New Roman" w:eastAsia="宋体" w:hAnsi="Times New Roman" w:hint="eastAsia"/>
                <w:szCs w:val="21"/>
              </w:rPr>
              <w:t>图中的编号（如</w:t>
            </w:r>
            <w:r w:rsidRPr="00231536">
              <w:rPr>
                <w:rFonts w:ascii="Times New Roman" w:eastAsia="宋体" w:hAnsi="Times New Roman" w:hint="eastAsia"/>
                <w:szCs w:val="21"/>
              </w:rPr>
              <w:t xml:space="preserve"> 1.1, 1.2.3</w:t>
            </w:r>
            <w:r w:rsidRPr="00231536">
              <w:rPr>
                <w:rFonts w:ascii="Times New Roman" w:eastAsia="宋体" w:hAnsi="Times New Roman" w:hint="eastAsia"/>
                <w:szCs w:val="21"/>
              </w:rPr>
              <w:t>），用于唯一标识该任务</w:t>
            </w:r>
          </w:p>
          <w:p w14:paraId="72560E4B"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工作包名称：</w:t>
            </w:r>
            <w:r w:rsidRPr="00231536">
              <w:rPr>
                <w:rFonts w:ascii="Times New Roman" w:eastAsia="宋体" w:hAnsi="Times New Roman" w:hint="eastAsia"/>
                <w:szCs w:val="21"/>
              </w:rPr>
              <w:t> </w:t>
            </w:r>
            <w:r w:rsidRPr="00231536">
              <w:rPr>
                <w:rFonts w:ascii="Times New Roman" w:eastAsia="宋体" w:hAnsi="Times New Roman" w:hint="eastAsia"/>
                <w:szCs w:val="21"/>
              </w:rPr>
              <w:t>任务的简短标题</w:t>
            </w:r>
          </w:p>
          <w:p w14:paraId="6A6F4F40"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工作描述：</w:t>
            </w:r>
            <w:r w:rsidRPr="00231536">
              <w:rPr>
                <w:rFonts w:ascii="Times New Roman" w:eastAsia="宋体" w:hAnsi="Times New Roman" w:hint="eastAsia"/>
                <w:szCs w:val="21"/>
              </w:rPr>
              <w:t> </w:t>
            </w:r>
            <w:r w:rsidRPr="00231536">
              <w:rPr>
                <w:rFonts w:ascii="Times New Roman" w:eastAsia="宋体" w:hAnsi="Times New Roman" w:hint="eastAsia"/>
                <w:szCs w:val="21"/>
              </w:rPr>
              <w:t>详细描述该工作包的具体内容、目标、需要执行的操作以及不包含的内容（界定范围边界）</w:t>
            </w:r>
          </w:p>
          <w:p w14:paraId="4B403BC4"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负责人</w:t>
            </w:r>
            <w:r w:rsidRPr="00231536">
              <w:rPr>
                <w:rFonts w:ascii="Times New Roman" w:eastAsia="宋体" w:hAnsi="Times New Roman" w:hint="eastAsia"/>
                <w:szCs w:val="21"/>
              </w:rPr>
              <w:t>/</w:t>
            </w:r>
            <w:r w:rsidRPr="00231536">
              <w:rPr>
                <w:rFonts w:ascii="Times New Roman" w:eastAsia="宋体" w:hAnsi="Times New Roman" w:hint="eastAsia"/>
                <w:szCs w:val="21"/>
              </w:rPr>
              <w:t>责任部门：</w:t>
            </w:r>
            <w:r w:rsidRPr="00231536">
              <w:rPr>
                <w:rFonts w:ascii="Times New Roman" w:eastAsia="宋体" w:hAnsi="Times New Roman" w:hint="eastAsia"/>
                <w:szCs w:val="21"/>
              </w:rPr>
              <w:t> </w:t>
            </w:r>
            <w:r w:rsidRPr="00231536">
              <w:rPr>
                <w:rFonts w:ascii="Times New Roman" w:eastAsia="宋体" w:hAnsi="Times New Roman" w:hint="eastAsia"/>
                <w:szCs w:val="21"/>
              </w:rPr>
              <w:t>指定谁负责执行这项工作（通常关联</w:t>
            </w:r>
            <w:r w:rsidRPr="00231536">
              <w:rPr>
                <w:rFonts w:ascii="Times New Roman" w:eastAsia="宋体" w:hAnsi="Times New Roman" w:hint="eastAsia"/>
                <w:szCs w:val="21"/>
              </w:rPr>
              <w:t xml:space="preserve"> OBS </w:t>
            </w:r>
            <w:r w:rsidRPr="00231536">
              <w:rPr>
                <w:rFonts w:ascii="Times New Roman" w:eastAsia="宋体" w:hAnsi="Times New Roman" w:hint="eastAsia"/>
                <w:szCs w:val="21"/>
              </w:rPr>
              <w:t>组织分解结构）</w:t>
            </w:r>
          </w:p>
          <w:p w14:paraId="7A41AF28"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可交付成果：</w:t>
            </w:r>
            <w:r w:rsidRPr="00231536">
              <w:rPr>
                <w:rFonts w:ascii="Times New Roman" w:eastAsia="宋体" w:hAnsi="Times New Roman" w:hint="eastAsia"/>
                <w:szCs w:val="21"/>
              </w:rPr>
              <w:t> </w:t>
            </w:r>
            <w:r w:rsidRPr="00231536">
              <w:rPr>
                <w:rFonts w:ascii="Times New Roman" w:eastAsia="宋体" w:hAnsi="Times New Roman" w:hint="eastAsia"/>
                <w:szCs w:val="21"/>
              </w:rPr>
              <w:t>这项工作完成后，需要提交的具体成果（如文档、产品、服务）</w:t>
            </w:r>
          </w:p>
          <w:p w14:paraId="44E99362"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里程碑</w:t>
            </w:r>
            <w:r w:rsidRPr="00231536">
              <w:rPr>
                <w:rFonts w:ascii="Times New Roman" w:eastAsia="宋体" w:hAnsi="Times New Roman" w:hint="eastAsia"/>
                <w:szCs w:val="21"/>
              </w:rPr>
              <w:t>/</w:t>
            </w:r>
            <w:r w:rsidRPr="00231536">
              <w:rPr>
                <w:rFonts w:ascii="Times New Roman" w:eastAsia="宋体" w:hAnsi="Times New Roman" w:hint="eastAsia"/>
                <w:szCs w:val="21"/>
              </w:rPr>
              <w:t>进度要求：</w:t>
            </w:r>
            <w:r w:rsidRPr="00231536">
              <w:rPr>
                <w:rFonts w:ascii="Times New Roman" w:eastAsia="宋体" w:hAnsi="Times New Roman" w:hint="eastAsia"/>
                <w:szCs w:val="21"/>
              </w:rPr>
              <w:t> </w:t>
            </w:r>
            <w:r w:rsidRPr="00231536">
              <w:rPr>
                <w:rFonts w:ascii="Times New Roman" w:eastAsia="宋体" w:hAnsi="Times New Roman" w:hint="eastAsia"/>
                <w:szCs w:val="21"/>
              </w:rPr>
              <w:t>开始和结束时间，或关键的检查节点</w:t>
            </w:r>
          </w:p>
          <w:p w14:paraId="4FC7E833"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资源与成本预算：</w:t>
            </w:r>
            <w:r w:rsidRPr="00231536">
              <w:rPr>
                <w:rFonts w:ascii="Times New Roman" w:eastAsia="宋体" w:hAnsi="Times New Roman" w:hint="eastAsia"/>
                <w:szCs w:val="21"/>
              </w:rPr>
              <w:t> </w:t>
            </w:r>
            <w:r w:rsidRPr="00231536">
              <w:rPr>
                <w:rFonts w:ascii="Times New Roman" w:eastAsia="宋体" w:hAnsi="Times New Roman" w:hint="eastAsia"/>
                <w:szCs w:val="21"/>
              </w:rPr>
              <w:t>完成该工作所需的人力、设备、材料以及预估的费用</w:t>
            </w:r>
          </w:p>
          <w:p w14:paraId="4323BEF3"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质量标准：</w:t>
            </w:r>
            <w:r w:rsidRPr="00231536">
              <w:rPr>
                <w:rFonts w:ascii="Times New Roman" w:eastAsia="宋体" w:hAnsi="Times New Roman" w:hint="eastAsia"/>
                <w:szCs w:val="21"/>
              </w:rPr>
              <w:t> </w:t>
            </w:r>
            <w:r w:rsidRPr="00231536">
              <w:rPr>
                <w:rFonts w:ascii="Times New Roman" w:eastAsia="宋体" w:hAnsi="Times New Roman" w:hint="eastAsia"/>
                <w:szCs w:val="21"/>
              </w:rPr>
              <w:t>验收该工作成果的具体标准或规范</w:t>
            </w:r>
          </w:p>
          <w:p w14:paraId="37560D2C" w14:textId="77777777" w:rsid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依赖关系：</w:t>
            </w:r>
            <w:r w:rsidRPr="00231536">
              <w:rPr>
                <w:rFonts w:ascii="Times New Roman" w:eastAsia="宋体" w:hAnsi="Times New Roman" w:hint="eastAsia"/>
                <w:szCs w:val="21"/>
              </w:rPr>
              <w:t> </w:t>
            </w:r>
            <w:r w:rsidRPr="00231536">
              <w:rPr>
                <w:rFonts w:ascii="Times New Roman" w:eastAsia="宋体" w:hAnsi="Times New Roman" w:hint="eastAsia"/>
                <w:szCs w:val="21"/>
              </w:rPr>
              <w:t>该任务开始前必须完成的前置任务</w:t>
            </w:r>
          </w:p>
          <w:p w14:paraId="3C202988" w14:textId="4F616435" w:rsidR="00231536" w:rsidRDefault="00231536" w:rsidP="00231536">
            <w:pPr>
              <w:jc w:val="center"/>
              <w:rPr>
                <w:rFonts w:ascii="Times New Roman" w:eastAsia="宋体" w:hAnsi="Times New Roman"/>
                <w:szCs w:val="21"/>
              </w:rPr>
            </w:pPr>
            <w:r>
              <w:rPr>
                <w:noProof/>
              </w:rPr>
              <w:drawing>
                <wp:inline distT="0" distB="0" distL="0" distR="0" wp14:anchorId="664E17D3" wp14:editId="6A82634C">
                  <wp:extent cx="3600000" cy="1766383"/>
                  <wp:effectExtent l="0" t="0" r="635" b="5715"/>
                  <wp:docPr id="914792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92863" name=""/>
                          <pic:cNvPicPr/>
                        </pic:nvPicPr>
                        <pic:blipFill>
                          <a:blip r:embed="rId21"/>
                          <a:stretch>
                            <a:fillRect/>
                          </a:stretch>
                        </pic:blipFill>
                        <pic:spPr>
                          <a:xfrm>
                            <a:off x="0" y="0"/>
                            <a:ext cx="3600000" cy="1766383"/>
                          </a:xfrm>
                          <a:prstGeom prst="rect">
                            <a:avLst/>
                          </a:prstGeom>
                        </pic:spPr>
                      </pic:pic>
                    </a:graphicData>
                  </a:graphic>
                </wp:inline>
              </w:drawing>
            </w:r>
          </w:p>
          <w:p w14:paraId="5239D1C3" w14:textId="3F854C7F" w:rsidR="00231536" w:rsidRDefault="00231536" w:rsidP="0023153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分解字典</w:t>
            </w:r>
          </w:p>
          <w:p w14:paraId="36E1C001" w14:textId="6017D9FA" w:rsidR="00231536" w:rsidRDefault="007754F0" w:rsidP="00231536">
            <w:pPr>
              <w:rPr>
                <w:rFonts w:ascii="Times New Roman" w:eastAsia="宋体" w:hAnsi="Times New Roman"/>
                <w:szCs w:val="21"/>
              </w:rPr>
            </w:pPr>
            <w:r>
              <w:rPr>
                <w:rFonts w:ascii="Times New Roman" w:eastAsia="宋体" w:hAnsi="Times New Roman" w:hint="eastAsia"/>
                <w:szCs w:val="21"/>
              </w:rPr>
              <w:lastRenderedPageBreak/>
              <w:t xml:space="preserve">5. </w:t>
            </w:r>
            <w:r w:rsidR="00A84F5F">
              <w:rPr>
                <w:rFonts w:ascii="Times New Roman" w:eastAsia="宋体" w:hAnsi="Times New Roman" w:hint="eastAsia"/>
                <w:szCs w:val="21"/>
              </w:rPr>
              <w:t>传统任务的</w:t>
            </w:r>
            <w:r>
              <w:rPr>
                <w:rFonts w:ascii="Times New Roman" w:eastAsia="宋体" w:hAnsi="Times New Roman" w:hint="eastAsia"/>
                <w:szCs w:val="21"/>
              </w:rPr>
              <w:t>分解方法</w:t>
            </w:r>
          </w:p>
          <w:p w14:paraId="085C137A" w14:textId="77777777"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5.1 </w:t>
            </w:r>
            <w:r>
              <w:rPr>
                <w:rFonts w:ascii="Times New Roman" w:eastAsia="宋体" w:hAnsi="Times New Roman" w:hint="eastAsia"/>
                <w:szCs w:val="21"/>
              </w:rPr>
              <w:t>模板</w:t>
            </w:r>
          </w:p>
          <w:p w14:paraId="1CC4CB90" w14:textId="77E78812"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太多模板可以借鉴了。。。</w:t>
            </w:r>
          </w:p>
          <w:p w14:paraId="44C20F08"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拿来主义</w:t>
            </w:r>
          </w:p>
          <w:p w14:paraId="46FD7267" w14:textId="77777777" w:rsidR="007754F0" w:rsidRDefault="007754F0" w:rsidP="007754F0">
            <w:pPr>
              <w:rPr>
                <w:rFonts w:ascii="Times New Roman" w:eastAsia="宋体" w:hAnsi="Times New Roman"/>
                <w:szCs w:val="21"/>
              </w:rPr>
            </w:pPr>
            <w:r w:rsidRPr="007754F0">
              <w:rPr>
                <w:rFonts w:ascii="Times New Roman" w:eastAsia="宋体" w:hAnsi="Times New Roman" w:hint="eastAsia"/>
                <w:szCs w:val="21"/>
              </w:rPr>
              <w:t>标准件</w:t>
            </w:r>
          </w:p>
          <w:p w14:paraId="75044D4D" w14:textId="77777777"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5.2 </w:t>
            </w:r>
            <w:r>
              <w:rPr>
                <w:rFonts w:ascii="Times New Roman" w:eastAsia="宋体" w:hAnsi="Times New Roman" w:hint="eastAsia"/>
                <w:szCs w:val="21"/>
              </w:rPr>
              <w:t>类比</w:t>
            </w:r>
          </w:p>
          <w:p w14:paraId="0AE8DDD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举一反三</w:t>
            </w:r>
          </w:p>
          <w:p w14:paraId="45A41951" w14:textId="0A6B58C0" w:rsidR="007754F0" w:rsidRDefault="00FF5D8C" w:rsidP="007754F0">
            <w:pPr>
              <w:rPr>
                <w:rFonts w:ascii="Times New Roman" w:eastAsia="宋体" w:hAnsi="Times New Roman"/>
                <w:szCs w:val="21"/>
              </w:rPr>
            </w:pPr>
            <w:r>
              <w:rPr>
                <w:rFonts w:ascii="Times New Roman" w:eastAsia="宋体" w:hAnsi="Times New Roman" w:hint="eastAsia"/>
                <w:szCs w:val="21"/>
              </w:rPr>
              <w:t>模块化开发</w:t>
            </w:r>
            <w:r>
              <w:rPr>
                <w:rFonts w:ascii="Times New Roman" w:eastAsia="宋体" w:hAnsi="Times New Roman" w:hint="eastAsia"/>
                <w:szCs w:val="21"/>
              </w:rPr>
              <w:t>/</w:t>
            </w:r>
            <w:r w:rsidR="007754F0" w:rsidRPr="007754F0">
              <w:rPr>
                <w:rFonts w:ascii="Times New Roman" w:eastAsia="宋体" w:hAnsi="Times New Roman" w:hint="eastAsia"/>
                <w:szCs w:val="21"/>
              </w:rPr>
              <w:t>复用</w:t>
            </w:r>
          </w:p>
          <w:p w14:paraId="149F4199" w14:textId="7ECA173A" w:rsidR="00FF5D8C" w:rsidRDefault="00FF5D8C" w:rsidP="007754F0">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w:t>
            </w:r>
            <w:r>
              <w:rPr>
                <w:rFonts w:ascii="Times New Roman" w:eastAsia="宋体" w:hAnsi="Times New Roman" w:hint="eastAsia"/>
                <w:szCs w:val="21"/>
              </w:rPr>
              <w:t>电商开发模块复用</w:t>
            </w:r>
          </w:p>
          <w:p w14:paraId="134A6AD8" w14:textId="5ECE46B4"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5.3 </w:t>
            </w:r>
            <w:r w:rsidRPr="007754F0">
              <w:rPr>
                <w:rFonts w:ascii="Times New Roman" w:eastAsia="宋体" w:hAnsi="Times New Roman" w:hint="eastAsia"/>
                <w:szCs w:val="21"/>
              </w:rPr>
              <w:t>自上而下</w:t>
            </w:r>
          </w:p>
          <w:p w14:paraId="3659DB62" w14:textId="77777777" w:rsidR="00FF5D8C" w:rsidRDefault="007754F0" w:rsidP="007754F0">
            <w:pPr>
              <w:rPr>
                <w:rFonts w:ascii="Times New Roman" w:eastAsia="宋体" w:hAnsi="Times New Roman"/>
                <w:szCs w:val="21"/>
              </w:rPr>
            </w:pPr>
            <w:r w:rsidRPr="007754F0">
              <w:rPr>
                <w:rFonts w:ascii="Times New Roman" w:eastAsia="宋体" w:hAnsi="Times New Roman" w:hint="eastAsia"/>
                <w:szCs w:val="21"/>
              </w:rPr>
              <w:t>最传统、最常用的方法；</w:t>
            </w:r>
          </w:p>
          <w:p w14:paraId="4D073F86" w14:textId="53386A7B"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逐层细化，直到任务变得具体、可执行</w:t>
            </w:r>
          </w:p>
          <w:p w14:paraId="2A1CDD5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先宏观，后微观</w:t>
            </w:r>
          </w:p>
          <w:p w14:paraId="3064D88E"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操作流程</w:t>
            </w:r>
          </w:p>
          <w:p w14:paraId="27D49A07"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确定项目总目标</w:t>
            </w:r>
          </w:p>
          <w:p w14:paraId="2225BB3D"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将总目标分解为几个主要的“可交付成果”或“主要阶段”</w:t>
            </w:r>
          </w:p>
          <w:p w14:paraId="1C8CCB95"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继续将主要阶段分解为子任务</w:t>
            </w:r>
          </w:p>
          <w:p w14:paraId="1AE18B89" w14:textId="606AE459" w:rsid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直到分解到工作包（</w:t>
            </w:r>
            <w:r w:rsidRPr="007754F0">
              <w:rPr>
                <w:rFonts w:ascii="Times New Roman" w:eastAsia="宋体" w:hAnsi="Times New Roman" w:hint="eastAsia"/>
                <w:szCs w:val="21"/>
              </w:rPr>
              <w:t>Work Package</w:t>
            </w:r>
            <w:r w:rsidRPr="007754F0">
              <w:rPr>
                <w:rFonts w:ascii="Times New Roman" w:eastAsia="宋体" w:hAnsi="Times New Roman" w:hint="eastAsia"/>
                <w:szCs w:val="21"/>
              </w:rPr>
              <w:t>）级别，即一线员工可以执行的具体任务</w:t>
            </w:r>
          </w:p>
          <w:p w14:paraId="0F3D7681" w14:textId="2DD3BA1F"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5.4 </w:t>
            </w:r>
            <w:r w:rsidRPr="007754F0">
              <w:rPr>
                <w:rFonts w:ascii="Times New Roman" w:eastAsia="宋体" w:hAnsi="Times New Roman" w:hint="eastAsia"/>
                <w:szCs w:val="21"/>
              </w:rPr>
              <w:t>自下而上</w:t>
            </w:r>
          </w:p>
          <w:p w14:paraId="75E3D361"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用于特定的复杂场景</w:t>
            </w:r>
          </w:p>
          <w:p w14:paraId="40312234"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不先考虑大局，而是先让团队成员列出所有能想到的具体任务，然后将这些任务归类、汇总，形成上层结构</w:t>
            </w:r>
          </w:p>
          <w:p w14:paraId="37FA095F"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核心逻辑</w:t>
            </w:r>
          </w:p>
          <w:p w14:paraId="141B3FE5" w14:textId="77777777" w:rsidR="00FF5D8C" w:rsidRDefault="007754F0" w:rsidP="00FF5D8C">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先细节</w:t>
            </w:r>
          </w:p>
          <w:p w14:paraId="0E464B3F" w14:textId="746EE1F8" w:rsidR="007754F0" w:rsidRPr="007754F0" w:rsidRDefault="007754F0" w:rsidP="00FF5D8C">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后整合</w:t>
            </w:r>
          </w:p>
          <w:p w14:paraId="39C1592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操作流程</w:t>
            </w:r>
          </w:p>
          <w:p w14:paraId="4986CA0C"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召集团队成员（专家或一线人员）进行头脑风暴</w:t>
            </w:r>
          </w:p>
          <w:p w14:paraId="5301F8C3"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每个人列出自己负责领域内需要做的所有具体工作（写在便利贴上）</w:t>
            </w:r>
          </w:p>
          <w:p w14:paraId="0DB138D8"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将这些零散的任务进行归类、合并</w:t>
            </w:r>
          </w:p>
          <w:p w14:paraId="4BDF4FEC" w14:textId="77777777" w:rsid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逐层向上汇总，形成最终的</w:t>
            </w:r>
            <w:r w:rsidRPr="007754F0">
              <w:rPr>
                <w:rFonts w:ascii="Times New Roman" w:eastAsia="宋体" w:hAnsi="Times New Roman" w:hint="eastAsia"/>
                <w:szCs w:val="21"/>
              </w:rPr>
              <w:t xml:space="preserve"> WBS </w:t>
            </w:r>
            <w:r w:rsidRPr="007754F0">
              <w:rPr>
                <w:rFonts w:ascii="Times New Roman" w:eastAsia="宋体" w:hAnsi="Times New Roman" w:hint="eastAsia"/>
                <w:szCs w:val="21"/>
              </w:rPr>
              <w:t>层级</w:t>
            </w:r>
          </w:p>
          <w:p w14:paraId="1F8B1C7F" w14:textId="4C6A927A" w:rsidR="000E5402" w:rsidRDefault="000E5402" w:rsidP="000E5402">
            <w:pPr>
              <w:pStyle w:val="a3"/>
              <w:ind w:firstLineChars="0" w:firstLine="0"/>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建议</w:t>
            </w:r>
            <w:r>
              <w:rPr>
                <w:rFonts w:ascii="Times New Roman" w:eastAsia="宋体" w:hAnsi="Times New Roman" w:hint="eastAsia"/>
                <w:szCs w:val="21"/>
              </w:rPr>
              <w:t>]</w:t>
            </w:r>
          </w:p>
          <w:p w14:paraId="05F07626" w14:textId="6F18A552"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最低层是可控的和可管理的，但是不必要过细</w:t>
            </w:r>
          </w:p>
          <w:p w14:paraId="74F14CB8"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每个</w:t>
            </w:r>
            <w:r w:rsidRPr="000E5402">
              <w:rPr>
                <w:rFonts w:ascii="Times New Roman" w:eastAsia="宋体" w:hAnsi="Times New Roman" w:hint="eastAsia"/>
                <w:szCs w:val="21"/>
              </w:rPr>
              <w:t xml:space="preserve"> Work package </w:t>
            </w:r>
            <w:r w:rsidRPr="000E5402">
              <w:rPr>
                <w:rFonts w:ascii="Times New Roman" w:eastAsia="宋体" w:hAnsi="Times New Roman" w:hint="eastAsia"/>
                <w:szCs w:val="21"/>
              </w:rPr>
              <w:t>必须有一个提交物</w:t>
            </w:r>
          </w:p>
          <w:p w14:paraId="68192288"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定义任务完成的标准</w:t>
            </w:r>
          </w:p>
          <w:p w14:paraId="274EA6A1"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有利于责任分配</w:t>
            </w:r>
          </w:p>
          <w:p w14:paraId="2F1BBB9F" w14:textId="77777777" w:rsidR="007754F0"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推荐任务分解到</w:t>
            </w:r>
            <w:r w:rsidRPr="000E5402">
              <w:rPr>
                <w:rFonts w:ascii="Times New Roman" w:eastAsia="宋体" w:hAnsi="Times New Roman" w:hint="eastAsia"/>
                <w:szCs w:val="21"/>
              </w:rPr>
              <w:t xml:space="preserve"> 40 </w:t>
            </w:r>
            <w:r w:rsidRPr="000E5402">
              <w:rPr>
                <w:rFonts w:ascii="Times New Roman" w:eastAsia="宋体" w:hAnsi="Times New Roman" w:hint="eastAsia"/>
                <w:szCs w:val="21"/>
              </w:rPr>
              <w:t>小时以内，敏捷项目分解到小时</w:t>
            </w:r>
          </w:p>
          <w:p w14:paraId="1E950F41" w14:textId="77777777" w:rsidR="000E5402" w:rsidRDefault="000E5402" w:rsidP="000E5402">
            <w:pPr>
              <w:pStyle w:val="a3"/>
              <w:ind w:firstLineChars="0" w:firstLine="0"/>
              <w:rPr>
                <w:rFonts w:ascii="Times New Roman" w:eastAsia="宋体" w:hAnsi="Times New Roman"/>
                <w:szCs w:val="21"/>
              </w:rPr>
            </w:pPr>
            <w:r>
              <w:rPr>
                <w:rFonts w:ascii="Times New Roman" w:eastAsia="宋体" w:hAnsi="Times New Roman" w:hint="eastAsia"/>
                <w:szCs w:val="21"/>
              </w:rPr>
              <w:t xml:space="preserve">6. </w:t>
            </w:r>
            <w:r w:rsidRPr="000E5402">
              <w:rPr>
                <w:rFonts w:ascii="Times New Roman" w:eastAsia="宋体" w:hAnsi="Times New Roman" w:hint="eastAsia"/>
                <w:szCs w:val="21"/>
              </w:rPr>
              <w:t>敏捷任务分解</w:t>
            </w:r>
          </w:p>
          <w:p w14:paraId="6CE56832"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基于用户故事</w:t>
            </w:r>
            <w:r w:rsidRPr="000E5402">
              <w:rPr>
                <w:rFonts w:ascii="Times New Roman" w:eastAsia="宋体" w:hAnsi="Times New Roman" w:hint="eastAsia"/>
                <w:szCs w:val="21"/>
              </w:rPr>
              <w:t xml:space="preserve"> User Story </w:t>
            </w:r>
            <w:r w:rsidRPr="000E5402">
              <w:rPr>
                <w:rFonts w:ascii="Times New Roman" w:eastAsia="宋体" w:hAnsi="Times New Roman" w:hint="eastAsia"/>
                <w:szCs w:val="21"/>
              </w:rPr>
              <w:t>分解为具体的任务</w:t>
            </w:r>
            <w:r w:rsidRPr="000E5402">
              <w:rPr>
                <w:rFonts w:ascii="Times New Roman" w:eastAsia="宋体" w:hAnsi="Times New Roman" w:hint="eastAsia"/>
                <w:szCs w:val="21"/>
              </w:rPr>
              <w:t xml:space="preserve"> Task</w:t>
            </w:r>
          </w:p>
          <w:p w14:paraId="37DB26BF"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是冲刺计划会议</w:t>
            </w:r>
            <w:r w:rsidRPr="000E5402">
              <w:rPr>
                <w:rFonts w:ascii="Times New Roman" w:eastAsia="宋体" w:hAnsi="Times New Roman" w:hint="eastAsia"/>
                <w:szCs w:val="21"/>
              </w:rPr>
              <w:t xml:space="preserve"> Sprint Planning </w:t>
            </w:r>
            <w:r w:rsidRPr="000E5402">
              <w:rPr>
                <w:rFonts w:ascii="Times New Roman" w:eastAsia="宋体" w:hAnsi="Times New Roman" w:hint="eastAsia"/>
                <w:szCs w:val="21"/>
              </w:rPr>
              <w:t>中的关键环节</w:t>
            </w:r>
          </w:p>
          <w:p w14:paraId="6D6A4C78"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有助于团队估算工作量、分配责任并跟踪进度</w:t>
            </w:r>
          </w:p>
          <w:p w14:paraId="220484B1"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好的拆分</w:t>
            </w:r>
            <w:r w:rsidRPr="000E5402">
              <w:rPr>
                <w:rFonts w:ascii="Times New Roman" w:eastAsia="宋体" w:hAnsi="Times New Roman" w:hint="eastAsia"/>
                <w:szCs w:val="21"/>
              </w:rPr>
              <w:t xml:space="preserve"> = </w:t>
            </w:r>
            <w:r w:rsidRPr="000E5402">
              <w:rPr>
                <w:rFonts w:ascii="Times New Roman" w:eastAsia="宋体" w:hAnsi="Times New Roman" w:hint="eastAsia"/>
                <w:szCs w:val="21"/>
              </w:rPr>
              <w:t>按用户行为</w:t>
            </w:r>
            <w:r w:rsidRPr="000E5402">
              <w:rPr>
                <w:rFonts w:ascii="Times New Roman" w:eastAsia="宋体" w:hAnsi="Times New Roman" w:hint="eastAsia"/>
                <w:szCs w:val="21"/>
              </w:rPr>
              <w:t>/</w:t>
            </w:r>
            <w:r w:rsidRPr="000E5402">
              <w:rPr>
                <w:rFonts w:ascii="Times New Roman" w:eastAsia="宋体" w:hAnsi="Times New Roman" w:hint="eastAsia"/>
                <w:szCs w:val="21"/>
              </w:rPr>
              <w:t>功能模块划分</w:t>
            </w:r>
          </w:p>
          <w:p w14:paraId="22633FC3"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每个故事应聚焦单一价值点</w:t>
            </w:r>
          </w:p>
          <w:p w14:paraId="5491DDED"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优先交付核心功能，再逐步增强体验</w:t>
            </w:r>
          </w:p>
          <w:p w14:paraId="1D519083" w14:textId="77777777" w:rsid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确保每个故事都满足</w:t>
            </w:r>
            <w:r w:rsidRPr="000E5402">
              <w:rPr>
                <w:rFonts w:ascii="Times New Roman" w:eastAsia="宋体" w:hAnsi="Times New Roman" w:hint="eastAsia"/>
                <w:szCs w:val="21"/>
              </w:rPr>
              <w:t xml:space="preserve"> INVEST </w:t>
            </w:r>
            <w:r w:rsidRPr="000E5402">
              <w:rPr>
                <w:rFonts w:ascii="Times New Roman" w:eastAsia="宋体" w:hAnsi="Times New Roman" w:hint="eastAsia"/>
                <w:szCs w:val="21"/>
              </w:rPr>
              <w:t>原则</w:t>
            </w:r>
          </w:p>
          <w:p w14:paraId="72F39EBC" w14:textId="04CCDB8F" w:rsidR="000E5402" w:rsidRDefault="000E5402" w:rsidP="000E5402">
            <w:pPr>
              <w:pStyle w:val="a3"/>
              <w:ind w:firstLineChars="0" w:firstLine="0"/>
              <w:jc w:val="center"/>
              <w:rPr>
                <w:rFonts w:ascii="Times New Roman" w:eastAsia="宋体" w:hAnsi="Times New Roman"/>
                <w:szCs w:val="21"/>
              </w:rPr>
            </w:pPr>
            <w:r>
              <w:rPr>
                <w:noProof/>
              </w:rPr>
              <w:lastRenderedPageBreak/>
              <w:drawing>
                <wp:inline distT="0" distB="0" distL="0" distR="0" wp14:anchorId="420FBAC4" wp14:editId="58B81180">
                  <wp:extent cx="3600000" cy="1603169"/>
                  <wp:effectExtent l="0" t="0" r="635" b="0"/>
                  <wp:docPr id="14338098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09827" name=""/>
                          <pic:cNvPicPr/>
                        </pic:nvPicPr>
                        <pic:blipFill>
                          <a:blip r:embed="rId22"/>
                          <a:stretch>
                            <a:fillRect/>
                          </a:stretch>
                        </pic:blipFill>
                        <pic:spPr>
                          <a:xfrm>
                            <a:off x="0" y="0"/>
                            <a:ext cx="3600000" cy="1603169"/>
                          </a:xfrm>
                          <a:prstGeom prst="rect">
                            <a:avLst/>
                          </a:prstGeom>
                        </pic:spPr>
                      </pic:pic>
                    </a:graphicData>
                  </a:graphic>
                </wp:inline>
              </w:drawing>
            </w:r>
          </w:p>
          <w:p w14:paraId="722785F9" w14:textId="50EFDD6A" w:rsidR="000E5402" w:rsidRDefault="000E5402" w:rsidP="000E5402">
            <w:pPr>
              <w:pStyle w:val="a3"/>
              <w:ind w:firstLineChars="0" w:firstLine="0"/>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r>
              <w:rPr>
                <w:rFonts w:ascii="Times New Roman" w:eastAsia="宋体" w:hAnsi="Times New Roman" w:hint="eastAsia"/>
                <w:szCs w:val="21"/>
              </w:rPr>
              <w:t>敏捷任务分解</w:t>
            </w:r>
          </w:p>
          <w:p w14:paraId="4F0F9DDB" w14:textId="5C016661" w:rsidR="00B173FB" w:rsidRDefault="00B173FB" w:rsidP="000E5402">
            <w:pPr>
              <w:pStyle w:val="a3"/>
              <w:ind w:firstLineChars="0" w:firstLine="0"/>
              <w:jc w:val="center"/>
              <w:rPr>
                <w:rFonts w:ascii="Times New Roman" w:eastAsia="宋体" w:hAnsi="Times New Roman"/>
                <w:szCs w:val="21"/>
              </w:rPr>
            </w:pPr>
            <w:r>
              <w:rPr>
                <w:noProof/>
              </w:rPr>
              <w:drawing>
                <wp:inline distT="0" distB="0" distL="0" distR="0" wp14:anchorId="3CC18B14" wp14:editId="2B83969D">
                  <wp:extent cx="3600000" cy="2257937"/>
                  <wp:effectExtent l="0" t="0" r="635" b="9525"/>
                  <wp:docPr id="2124343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43889" name=""/>
                          <pic:cNvPicPr/>
                        </pic:nvPicPr>
                        <pic:blipFill>
                          <a:blip r:embed="rId23"/>
                          <a:stretch>
                            <a:fillRect/>
                          </a:stretch>
                        </pic:blipFill>
                        <pic:spPr>
                          <a:xfrm>
                            <a:off x="0" y="0"/>
                            <a:ext cx="3600000" cy="2257937"/>
                          </a:xfrm>
                          <a:prstGeom prst="rect">
                            <a:avLst/>
                          </a:prstGeom>
                        </pic:spPr>
                      </pic:pic>
                    </a:graphicData>
                  </a:graphic>
                </wp:inline>
              </w:drawing>
            </w:r>
          </w:p>
          <w:p w14:paraId="52DE34D8" w14:textId="32DA144C" w:rsidR="00B173FB" w:rsidRDefault="00B173FB" w:rsidP="000E5402">
            <w:pPr>
              <w:pStyle w:val="a3"/>
              <w:ind w:firstLineChars="0" w:firstLine="0"/>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用户故事模板</w:t>
            </w:r>
          </w:p>
          <w:p w14:paraId="7B4E2DDA" w14:textId="59261777" w:rsidR="00D40614" w:rsidRPr="00D40614" w:rsidRDefault="00D40614" w:rsidP="00D40614">
            <w:pPr>
              <w:pStyle w:val="a3"/>
              <w:ind w:firstLineChars="0" w:firstLine="0"/>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 xml:space="preserve">] </w:t>
            </w:r>
            <w:r w:rsidRPr="00D40614">
              <w:rPr>
                <w:rFonts w:ascii="Times New Roman" w:eastAsia="宋体" w:hAnsi="Times New Roman"/>
                <w:b/>
                <w:bCs/>
                <w:szCs w:val="21"/>
              </w:rPr>
              <w:t>Epic</w:t>
            </w:r>
          </w:p>
          <w:p w14:paraId="49125D2F" w14:textId="77777777" w:rsidR="00D40614" w:rsidRDefault="00D40614" w:rsidP="00D40614">
            <w:pPr>
              <w:pStyle w:val="a3"/>
              <w:ind w:firstLineChars="0" w:firstLine="0"/>
              <w:rPr>
                <w:rFonts w:ascii="Times New Roman" w:eastAsia="宋体" w:hAnsi="Times New Roman"/>
                <w:szCs w:val="21"/>
              </w:rPr>
            </w:pPr>
            <w:r w:rsidRPr="00D40614">
              <w:rPr>
                <w:rFonts w:ascii="Times New Roman" w:eastAsia="宋体" w:hAnsi="Times New Roman"/>
                <w:szCs w:val="21"/>
              </w:rPr>
              <w:t>As a busy executive,</w:t>
            </w:r>
            <w:r w:rsidRPr="00D40614">
              <w:rPr>
                <w:rFonts w:ascii="Times New Roman" w:eastAsia="宋体" w:hAnsi="Times New Roman"/>
                <w:szCs w:val="21"/>
              </w:rPr>
              <w:br/>
              <w:t>I want to be able to save favorites on my mobile weather application</w:t>
            </w:r>
            <w:r w:rsidRPr="00D40614">
              <w:rPr>
                <w:rFonts w:ascii="Times New Roman" w:eastAsia="宋体" w:hAnsi="Times New Roman"/>
                <w:szCs w:val="21"/>
              </w:rPr>
              <w:br/>
              <w:t>so that I can choose from a finite drop-down list to easily locate the weather in the destination I am travelling to.</w:t>
            </w:r>
          </w:p>
          <w:p w14:paraId="77750475" w14:textId="77777777" w:rsidR="00D40614" w:rsidRDefault="00D40614" w:rsidP="00632A60">
            <w:pPr>
              <w:pStyle w:val="a3"/>
              <w:ind w:firstLineChars="0" w:firstLine="0"/>
              <w:rPr>
                <w:rFonts w:ascii="Times New Roman" w:eastAsia="宋体" w:hAnsi="Times New Roman"/>
                <w:szCs w:val="21"/>
              </w:rPr>
            </w:pPr>
          </w:p>
          <w:p w14:paraId="5842EA8E"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1</w:t>
            </w:r>
          </w:p>
          <w:p w14:paraId="1A2D1E7B"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to be able to save a search location to my list of favorites from my mobile device</w:t>
            </w:r>
            <w:r w:rsidRPr="00632A60">
              <w:rPr>
                <w:rFonts w:ascii="Times New Roman" w:eastAsia="宋体" w:hAnsi="Times New Roman"/>
                <w:szCs w:val="21"/>
              </w:rPr>
              <w:br/>
              <w:t>So that I can reuse that search on future visits.</w:t>
            </w:r>
          </w:p>
          <w:p w14:paraId="4CA3641D" w14:textId="77777777" w:rsidR="00632A60" w:rsidRDefault="00632A60" w:rsidP="00632A60">
            <w:pPr>
              <w:pStyle w:val="a3"/>
              <w:ind w:firstLineChars="0" w:firstLine="0"/>
              <w:rPr>
                <w:rFonts w:ascii="Times New Roman" w:eastAsia="宋体" w:hAnsi="Times New Roman"/>
                <w:szCs w:val="21"/>
              </w:rPr>
            </w:pPr>
          </w:p>
          <w:p w14:paraId="21453C29"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2</w:t>
            </w:r>
          </w:p>
          <w:p w14:paraId="7821BCDE"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to be able to name my saved searches from my mobile device</w:t>
            </w:r>
            <w:r w:rsidRPr="00632A60">
              <w:rPr>
                <w:rFonts w:ascii="Times New Roman" w:eastAsia="宋体" w:hAnsi="Times New Roman"/>
                <w:szCs w:val="21"/>
              </w:rPr>
              <w:br/>
              <w:t>so that I know how to access each saved search in the future.</w:t>
            </w:r>
          </w:p>
          <w:p w14:paraId="5570C16F" w14:textId="77777777" w:rsidR="00632A60" w:rsidRDefault="00632A60" w:rsidP="00632A60">
            <w:pPr>
              <w:pStyle w:val="a3"/>
              <w:ind w:firstLineChars="0" w:firstLine="0"/>
              <w:rPr>
                <w:rFonts w:ascii="Times New Roman" w:eastAsia="宋体" w:hAnsi="Times New Roman"/>
                <w:szCs w:val="21"/>
              </w:rPr>
            </w:pPr>
          </w:p>
          <w:p w14:paraId="00BFA502"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3</w:t>
            </w:r>
          </w:p>
          <w:p w14:paraId="5329F300"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the name of my saved searches to default to the city name, unless I choose to manually override it</w:t>
            </w:r>
            <w:r w:rsidRPr="00632A60">
              <w:rPr>
                <w:rFonts w:ascii="Times New Roman" w:eastAsia="宋体" w:hAnsi="Times New Roman"/>
                <w:szCs w:val="21"/>
              </w:rPr>
              <w:br/>
              <w:t>So that I can streamline saving my searches.</w:t>
            </w:r>
          </w:p>
          <w:p w14:paraId="5BDDFF02" w14:textId="77777777" w:rsidR="00632A60" w:rsidRDefault="00632A60" w:rsidP="00632A60">
            <w:pPr>
              <w:pStyle w:val="a3"/>
              <w:ind w:firstLineChars="0" w:firstLine="0"/>
              <w:rPr>
                <w:rFonts w:ascii="Times New Roman" w:eastAsia="宋体" w:hAnsi="Times New Roman"/>
                <w:szCs w:val="21"/>
              </w:rPr>
            </w:pPr>
          </w:p>
          <w:p w14:paraId="17E20B29"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lastRenderedPageBreak/>
              <w:t>Break down story 4</w:t>
            </w:r>
          </w:p>
          <w:p w14:paraId="55D2D8DE"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my “saved favorites” option on the user interface to be presented on a mobile device near the “search location”</w:t>
            </w:r>
            <w:r w:rsidRPr="00632A60">
              <w:rPr>
                <w:rFonts w:ascii="Times New Roman" w:eastAsia="宋体" w:hAnsi="Times New Roman"/>
                <w:szCs w:val="21"/>
              </w:rPr>
              <w:br/>
              <w:t>So that I have the option of starting a new search or using a saved one, and can minimize my keystrokes within the weather application.</w:t>
            </w:r>
          </w:p>
          <w:p w14:paraId="5F033A47" w14:textId="77777777" w:rsidR="00632A60" w:rsidRDefault="00632A60" w:rsidP="00632A60">
            <w:pPr>
              <w:pStyle w:val="a3"/>
              <w:ind w:firstLineChars="0" w:firstLine="0"/>
              <w:rPr>
                <w:rFonts w:ascii="Times New Roman" w:eastAsia="宋体" w:hAnsi="Times New Roman"/>
                <w:szCs w:val="21"/>
              </w:rPr>
            </w:pPr>
          </w:p>
          <w:p w14:paraId="7AE4E42A"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Acceptance Criteria</w:t>
            </w:r>
          </w:p>
          <w:p w14:paraId="3A12271A"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Acceptance Criteria is simply a high-level acceptance test that will be true after the agile user story is complete.</w:t>
            </w:r>
          </w:p>
          <w:p w14:paraId="6572F66C"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Normally written on the back of the story card.</w:t>
            </w:r>
          </w:p>
          <w:p w14:paraId="06646F3F"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It is a great way to ensure that a story is understood and to invite negotiation with the team about the business value that we are trying to create.</w:t>
            </w:r>
          </w:p>
          <w:p w14:paraId="51B1C637" w14:textId="768CF473" w:rsidR="00632A60" w:rsidRPr="00632A60" w:rsidRDefault="00632A60" w:rsidP="00D40614">
            <w:pPr>
              <w:pStyle w:val="a3"/>
              <w:ind w:firstLineChars="0" w:firstLine="0"/>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C0DFB42" w14:textId="5EF86B53" w:rsidR="00F83265" w:rsidRPr="00EB03D5" w:rsidRDefault="00C57D04" w:rsidP="0050640B">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F83265" w:rsidRPr="00EB03D5" w14:paraId="5FE1ADB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C08D62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A0D3C1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28A0BF4" w14:textId="77777777" w:rsidR="00F83265" w:rsidRDefault="00A84F5F" w:rsidP="00BF251B">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任务分解</w:t>
            </w:r>
          </w:p>
          <w:p w14:paraId="68C7EE30" w14:textId="1269ABEE" w:rsidR="00A84F5F" w:rsidRPr="00EB03D5" w:rsidRDefault="00A84F5F" w:rsidP="007660D2">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任务分解</w:t>
            </w:r>
            <w:r w:rsidR="007660D2">
              <w:rPr>
                <w:rFonts w:ascii="Times New Roman" w:eastAsia="宋体" w:hAnsi="Times New Roman" w:hint="eastAsia"/>
                <w:szCs w:val="21"/>
              </w:rPr>
              <w:t>方法</w:t>
            </w:r>
          </w:p>
        </w:tc>
        <w:tc>
          <w:tcPr>
            <w:tcW w:w="512" w:type="pct"/>
            <w:tcBorders>
              <w:top w:val="single" w:sz="4" w:space="0" w:color="000000"/>
              <w:left w:val="single" w:sz="4" w:space="0" w:color="000000"/>
              <w:bottom w:val="single" w:sz="4" w:space="0" w:color="000000"/>
              <w:right w:val="single" w:sz="4" w:space="0" w:color="000000"/>
            </w:tcBorders>
            <w:vAlign w:val="center"/>
          </w:tcPr>
          <w:p w14:paraId="5909968E"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CCD012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D2F19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A8A339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2E95774" w14:textId="4EDFE6C2" w:rsidR="00F83265" w:rsidRPr="00EB03D5" w:rsidRDefault="007660D2" w:rsidP="00BF251B">
            <w:pPr>
              <w:rPr>
                <w:rFonts w:ascii="Times New Roman" w:eastAsia="宋体" w:hAnsi="Times New Roman"/>
                <w:szCs w:val="21"/>
              </w:rPr>
            </w:pPr>
            <w:r>
              <w:rPr>
                <w:rFonts w:ascii="Times New Roman" w:eastAsia="宋体" w:hAnsi="Times New Roman" w:hint="eastAsia"/>
                <w:szCs w:val="21"/>
              </w:rPr>
              <w:t>WBS package TOC</w:t>
            </w:r>
          </w:p>
        </w:tc>
      </w:tr>
      <w:tr w:rsidR="00F83265" w:rsidRPr="00EB03D5" w14:paraId="77EC72A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B2843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86473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0669C4F" w14:textId="4C9E3C26"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P147-P148</w:t>
            </w:r>
          </w:p>
          <w:p w14:paraId="5B877DA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24" w:history="1">
              <w:r w:rsidRPr="00EB03D5">
                <w:rPr>
                  <w:rStyle w:val="a5"/>
                  <w:rFonts w:ascii="Times New Roman" w:eastAsia="宋体" w:hAnsi="Times New Roman"/>
                  <w:szCs w:val="21"/>
                </w:rPr>
                <w:t>https://glplaman.github.io</w:t>
              </w:r>
            </w:hyperlink>
          </w:p>
        </w:tc>
      </w:tr>
      <w:tr w:rsidR="00F83265" w:rsidRPr="00EB03D5" w14:paraId="6043E74C"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4F6EA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9E53F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8091A5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3E2A3E5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80D463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4AC21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6F056CC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419B768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5A6972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017D3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3B2CD2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041E71DC" w14:textId="77777777" w:rsidR="00F83265" w:rsidRDefault="00F83265" w:rsidP="00F83265">
      <w:pPr>
        <w:adjustRightInd w:val="0"/>
        <w:snapToGrid w:val="0"/>
      </w:pPr>
    </w:p>
    <w:p w14:paraId="10227981" w14:textId="1145E0E5"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7</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成本</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1B41B091"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59BF6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5A6EEE" w:rsidRPr="00EB03D5" w14:paraId="4B6527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21F659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988630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04C37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7008E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5A6EEE" w:rsidRPr="00EB03D5" w14:paraId="50B6011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298A2D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4AC39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E20CEF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BB1D7F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5A6EEE" w:rsidRPr="00EB03D5" w14:paraId="37AADF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5455D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6F44A5" w14:textId="2886F163"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6A958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9C2F7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5A6EEE" w:rsidRPr="00EB03D5" w14:paraId="68EFCB4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15F50B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0A9311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65CDDFD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610ADF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5A6EEE" w:rsidRPr="00EB03D5" w14:paraId="47AFD94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256531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4BF3DBA" w14:textId="4D6C96B6"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2578B4">
              <w:rPr>
                <w:rFonts w:ascii="Times New Roman" w:eastAsia="宋体" w:hAnsi="Times New Roman" w:hint="eastAsia"/>
                <w:szCs w:val="21"/>
                <w:lang w:bidi="ar"/>
              </w:rPr>
              <w:t>4</w:t>
            </w:r>
            <w:r w:rsidRPr="00EB03D5">
              <w:rPr>
                <w:rFonts w:ascii="Times New Roman" w:eastAsia="宋体" w:hAnsi="Times New Roman"/>
                <w:szCs w:val="21"/>
                <w:lang w:bidi="ar"/>
              </w:rPr>
              <w:t>月</w:t>
            </w:r>
            <w:r w:rsidR="002578B4">
              <w:rPr>
                <w:rFonts w:ascii="Times New Roman" w:eastAsia="宋体" w:hAnsi="Times New Roman" w:hint="eastAsia"/>
                <w:szCs w:val="21"/>
                <w:lang w:bidi="ar"/>
              </w:rPr>
              <w:t>1</w:t>
            </w:r>
            <w:r w:rsidR="00A5111C">
              <w:rPr>
                <w:rFonts w:ascii="Times New Roman" w:eastAsia="宋体" w:hAnsi="Times New Roman" w:hint="eastAsia"/>
                <w:szCs w:val="21"/>
                <w:lang w:bidi="ar"/>
              </w:rPr>
              <w:t>3</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5A6EEE" w:rsidRPr="00EB03D5" w14:paraId="1BFDC26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02EF7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DD5FA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5862FEEC" w14:textId="05B51E7F"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成本估算</w:t>
            </w:r>
          </w:p>
          <w:p w14:paraId="68DA7B19" w14:textId="5EC190D1"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2. </w:t>
            </w:r>
            <w:r w:rsidR="00B455BE">
              <w:rPr>
                <w:rFonts w:ascii="Times New Roman" w:eastAsia="宋体" w:hAnsi="Times New Roman" w:hint="eastAsia"/>
                <w:szCs w:val="21"/>
              </w:rPr>
              <w:t>传统</w:t>
            </w:r>
            <w:r w:rsidRPr="00573600">
              <w:rPr>
                <w:rFonts w:ascii="Times New Roman" w:eastAsia="宋体" w:hAnsi="Times New Roman" w:hint="eastAsia"/>
                <w:szCs w:val="21"/>
              </w:rPr>
              <w:t>项目</w:t>
            </w:r>
            <w:r w:rsidR="00B455BE">
              <w:rPr>
                <w:rFonts w:ascii="Times New Roman" w:eastAsia="宋体" w:hAnsi="Times New Roman" w:hint="eastAsia"/>
                <w:szCs w:val="21"/>
              </w:rPr>
              <w:t>成本估算</w:t>
            </w:r>
          </w:p>
          <w:p w14:paraId="0B247077" w14:textId="77777777" w:rsidR="00F83265" w:rsidRDefault="00573600" w:rsidP="00B455BE">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敏捷项目成本估算</w:t>
            </w:r>
          </w:p>
          <w:p w14:paraId="1BAB76EA" w14:textId="18466514" w:rsidR="00B455BE" w:rsidRPr="00EB03D5" w:rsidRDefault="00B455BE" w:rsidP="00B455BE">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成本预算</w:t>
            </w:r>
          </w:p>
        </w:tc>
      </w:tr>
      <w:tr w:rsidR="005A6EEE" w:rsidRPr="00EB03D5" w14:paraId="3BEF1CF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117C9A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9EE1A8" w14:textId="1BA27ACB"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34D8D78"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4243BE7A" w14:textId="113918A0"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5A6EEE" w:rsidRPr="00EB03D5" w14:paraId="5DBF3D3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F3831D6"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DCB85C" w14:textId="3F3FF794"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1409CDEC"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72D9273"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73995E30" w14:textId="0A583D11"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5A6EEE" w:rsidRPr="00EB03D5" w14:paraId="2F1D7EB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C9B4E0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E2CF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0704D145"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63E04E02" w14:textId="5EDD0494"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5A6EEE" w:rsidRPr="00EB03D5" w14:paraId="5246578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993F49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1B668D"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223A08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75DBD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5A6EEE" w:rsidRPr="00EB03D5" w14:paraId="515E492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F98C6E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12BB1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633B2147"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成本估算</w:t>
            </w:r>
          </w:p>
          <w:p w14:paraId="6E7880B3"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2. </w:t>
            </w:r>
            <w:r>
              <w:rPr>
                <w:rFonts w:ascii="Times New Roman" w:eastAsia="宋体" w:hAnsi="Times New Roman" w:hint="eastAsia"/>
                <w:szCs w:val="21"/>
              </w:rPr>
              <w:t>传统</w:t>
            </w:r>
            <w:r w:rsidRPr="00573600">
              <w:rPr>
                <w:rFonts w:ascii="Times New Roman" w:eastAsia="宋体" w:hAnsi="Times New Roman" w:hint="eastAsia"/>
                <w:szCs w:val="21"/>
              </w:rPr>
              <w:t>项目</w:t>
            </w:r>
            <w:r>
              <w:rPr>
                <w:rFonts w:ascii="Times New Roman" w:eastAsia="宋体" w:hAnsi="Times New Roman" w:hint="eastAsia"/>
                <w:szCs w:val="21"/>
              </w:rPr>
              <w:t>成本估算</w:t>
            </w:r>
          </w:p>
          <w:p w14:paraId="109F7BD5" w14:textId="79DF10E1" w:rsidR="00F83265" w:rsidRPr="00EB03D5" w:rsidRDefault="00F5644F" w:rsidP="00F5644F">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成本预算</w:t>
            </w:r>
          </w:p>
        </w:tc>
      </w:tr>
      <w:tr w:rsidR="005A6EEE" w:rsidRPr="00EB03D5" w14:paraId="0EEFFB3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928846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26B4DB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7275CEF"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成本估算</w:t>
            </w:r>
          </w:p>
          <w:p w14:paraId="6C25274C"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2. </w:t>
            </w:r>
            <w:r>
              <w:rPr>
                <w:rFonts w:ascii="Times New Roman" w:eastAsia="宋体" w:hAnsi="Times New Roman" w:hint="eastAsia"/>
                <w:szCs w:val="21"/>
              </w:rPr>
              <w:t>传统</w:t>
            </w:r>
            <w:r w:rsidRPr="00573600">
              <w:rPr>
                <w:rFonts w:ascii="Times New Roman" w:eastAsia="宋体" w:hAnsi="Times New Roman" w:hint="eastAsia"/>
                <w:szCs w:val="21"/>
              </w:rPr>
              <w:t>项目</w:t>
            </w:r>
            <w:r>
              <w:rPr>
                <w:rFonts w:ascii="Times New Roman" w:eastAsia="宋体" w:hAnsi="Times New Roman" w:hint="eastAsia"/>
                <w:szCs w:val="21"/>
              </w:rPr>
              <w:t>成本估算</w:t>
            </w:r>
          </w:p>
          <w:p w14:paraId="39911C1B" w14:textId="39FC123A" w:rsidR="00F83265" w:rsidRPr="00EB03D5" w:rsidRDefault="00F5644F" w:rsidP="00F5644F">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成本预算</w:t>
            </w:r>
          </w:p>
        </w:tc>
      </w:tr>
      <w:tr w:rsidR="005A6EEE" w:rsidRPr="00EB03D5" w14:paraId="4350F5E4"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278665A6" w14:textId="782CB0D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9F648E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857973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5A6EEE" w:rsidRPr="00EB03D5" w14:paraId="2A1F8846"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3F60EA9" w14:textId="3EB8DAA2"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19D334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6C4E20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5A6EEE" w:rsidRPr="00EB03D5" w14:paraId="298B54B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6BBB096" w14:textId="475300E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72251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6B05987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50B7783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5A6EEE" w:rsidRPr="00EB03D5" w14:paraId="55CA243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13D7A38"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86A7B7" w14:textId="099558EE"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EDCC423" w14:textId="41815423" w:rsidR="000E0311" w:rsidRPr="00EB03D5" w:rsidRDefault="000E0311" w:rsidP="00C5170D">
            <w:pPr>
              <w:jc w:val="cente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565D567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5A6EEE" w:rsidRPr="00EB03D5" w14:paraId="4D9BF6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6DB17E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32052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C839BB1"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成本估算</w:t>
            </w:r>
          </w:p>
          <w:p w14:paraId="0712127C" w14:textId="77777777"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1.1 </w:t>
            </w:r>
            <w:r>
              <w:rPr>
                <w:rFonts w:ascii="Times New Roman" w:eastAsia="宋体" w:hAnsi="Times New Roman" w:hint="eastAsia"/>
                <w:szCs w:val="21"/>
              </w:rPr>
              <w:t>现状</w:t>
            </w:r>
          </w:p>
          <w:p w14:paraId="5B5BCC87" w14:textId="4FF64E6C"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乱</w:t>
            </w:r>
            <w:r w:rsidR="0027200A">
              <w:rPr>
                <w:rFonts w:ascii="Times New Roman" w:eastAsia="宋体" w:hAnsi="Times New Roman" w:hint="eastAsia"/>
                <w:szCs w:val="21"/>
              </w:rPr>
              <w:t>：</w:t>
            </w:r>
            <w:r w:rsidRPr="00C97312">
              <w:rPr>
                <w:rFonts w:ascii="Times New Roman" w:eastAsia="宋体" w:hAnsi="Times New Roman" w:hint="eastAsia"/>
                <w:szCs w:val="21"/>
              </w:rPr>
              <w:t>软件市场</w:t>
            </w:r>
          </w:p>
          <w:p w14:paraId="6BC23AB2" w14:textId="372B5675"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难</w:t>
            </w:r>
            <w:r w:rsidR="0027200A">
              <w:rPr>
                <w:rFonts w:ascii="Times New Roman" w:eastAsia="宋体" w:hAnsi="Times New Roman" w:hint="eastAsia"/>
                <w:szCs w:val="21"/>
              </w:rPr>
              <w:t>：</w:t>
            </w:r>
            <w:r w:rsidRPr="00C97312">
              <w:rPr>
                <w:rFonts w:ascii="Times New Roman" w:eastAsia="宋体" w:hAnsi="Times New Roman" w:hint="eastAsia"/>
                <w:szCs w:val="21"/>
              </w:rPr>
              <w:t>商务谈判</w:t>
            </w:r>
          </w:p>
          <w:p w14:paraId="1552AED6" w14:textId="14A09C73"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愁</w:t>
            </w:r>
            <w:r w:rsidR="0027200A">
              <w:rPr>
                <w:rFonts w:ascii="Times New Roman" w:eastAsia="宋体" w:hAnsi="Times New Roman" w:hint="eastAsia"/>
                <w:szCs w:val="21"/>
              </w:rPr>
              <w:t>：</w:t>
            </w:r>
            <w:r w:rsidRPr="00C97312">
              <w:rPr>
                <w:rFonts w:ascii="Times New Roman" w:eastAsia="宋体" w:hAnsi="Times New Roman" w:hint="eastAsia"/>
                <w:szCs w:val="21"/>
              </w:rPr>
              <w:t>预算审批</w:t>
            </w:r>
          </w:p>
          <w:p w14:paraId="2009F813" w14:textId="709EA85D"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扯</w:t>
            </w:r>
            <w:r w:rsidR="0027200A">
              <w:rPr>
                <w:rFonts w:ascii="Times New Roman" w:eastAsia="宋体" w:hAnsi="Times New Roman" w:hint="eastAsia"/>
                <w:szCs w:val="21"/>
              </w:rPr>
              <w:t>：</w:t>
            </w:r>
            <w:r w:rsidRPr="00C97312">
              <w:rPr>
                <w:rFonts w:ascii="Times New Roman" w:eastAsia="宋体" w:hAnsi="Times New Roman" w:hint="eastAsia"/>
                <w:szCs w:val="21"/>
              </w:rPr>
              <w:t>项目结算</w:t>
            </w:r>
          </w:p>
          <w:p w14:paraId="52C91406" w14:textId="0F6BAB44" w:rsidR="00074FD9" w:rsidRDefault="00074FD9" w:rsidP="00223532">
            <w:pPr>
              <w:rPr>
                <w:rFonts w:ascii="Times New Roman" w:eastAsia="宋体" w:hAnsi="Times New Roman"/>
                <w:szCs w:val="21"/>
              </w:rPr>
            </w:pPr>
            <w:r>
              <w:rPr>
                <w:rFonts w:ascii="Times New Roman" w:eastAsia="宋体" w:hAnsi="Times New Roman" w:hint="eastAsia"/>
                <w:szCs w:val="21"/>
              </w:rPr>
              <w:t xml:space="preserve">1.2 </w:t>
            </w:r>
            <w:r>
              <w:rPr>
                <w:rFonts w:ascii="Times New Roman" w:eastAsia="宋体" w:hAnsi="Times New Roman" w:hint="eastAsia"/>
                <w:szCs w:val="21"/>
              </w:rPr>
              <w:t>含义</w:t>
            </w:r>
          </w:p>
          <w:p w14:paraId="3CCC78F1" w14:textId="31277BE7" w:rsidR="00223532" w:rsidRPr="00223532" w:rsidRDefault="00223532" w:rsidP="00223532">
            <w:pPr>
              <w:rPr>
                <w:rFonts w:ascii="Times New Roman" w:eastAsia="宋体" w:hAnsi="Times New Roman"/>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完成项目所需的估计和计划</w:t>
            </w:r>
          </w:p>
          <w:p w14:paraId="0B4894F0" w14:textId="1A4F8029" w:rsidR="00223532" w:rsidRPr="00223532" w:rsidRDefault="00223532" w:rsidP="00223532">
            <w:pPr>
              <w:rPr>
                <w:rFonts w:ascii="Times New Roman" w:eastAsia="宋体" w:hAnsi="Times New Roman"/>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是项目计划中一个重要组成部分</w:t>
            </w:r>
          </w:p>
          <w:p w14:paraId="324801D8" w14:textId="19E5EF8C" w:rsidR="00223532" w:rsidRDefault="00223532" w:rsidP="00223532">
            <w:pPr>
              <w:rPr>
                <w:rFonts w:ascii="Times New Roman" w:eastAsia="宋体" w:hAnsi="Times New Roman"/>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不精确、可以有误差、需要调节</w:t>
            </w:r>
          </w:p>
          <w:p w14:paraId="7F1CD3CE" w14:textId="77777777" w:rsidR="00C7112D" w:rsidRDefault="00866F91" w:rsidP="00866F91">
            <w:pPr>
              <w:rPr>
                <w:rFonts w:ascii="Times New Roman" w:eastAsia="宋体" w:hAnsi="Times New Roman"/>
                <w:szCs w:val="21"/>
              </w:rPr>
            </w:pPr>
            <w:r>
              <w:rPr>
                <w:rFonts w:ascii="Times New Roman" w:eastAsia="宋体" w:hAnsi="Times New Roman" w:hint="eastAsia"/>
                <w:szCs w:val="21"/>
              </w:rPr>
              <w:t xml:space="preserve">. </w:t>
            </w:r>
            <w:r w:rsidRPr="00866F91">
              <w:rPr>
                <w:rFonts w:ascii="Times New Roman" w:eastAsia="宋体" w:hAnsi="Times New Roman" w:hint="eastAsia"/>
                <w:szCs w:val="21"/>
              </w:rPr>
              <w:t>主要是人的劳动消耗</w:t>
            </w:r>
          </w:p>
          <w:p w14:paraId="579EAFDC" w14:textId="7D2DFA12" w:rsidR="00866F91" w:rsidRPr="00866F91" w:rsidRDefault="00C7112D" w:rsidP="00866F91">
            <w:pPr>
              <w:rPr>
                <w:rFonts w:ascii="Times New Roman" w:eastAsia="宋体" w:hAnsi="Times New Roman"/>
                <w:szCs w:val="21"/>
              </w:rPr>
            </w:pPr>
            <w:r>
              <w:rPr>
                <w:rFonts w:ascii="Times New Roman" w:eastAsia="宋体" w:hAnsi="Times New Roman" w:hint="eastAsia"/>
                <w:szCs w:val="21"/>
              </w:rPr>
              <w:t xml:space="preserve">. </w:t>
            </w:r>
            <w:r w:rsidR="00866F91" w:rsidRPr="00866F91">
              <w:rPr>
                <w:rFonts w:ascii="Times New Roman" w:eastAsia="宋体" w:hAnsi="Times New Roman" w:hint="eastAsia"/>
                <w:szCs w:val="21"/>
              </w:rPr>
              <w:t>不包括原材料和能源的消耗</w:t>
            </w:r>
          </w:p>
          <w:p w14:paraId="189B5EBB" w14:textId="0A81B627" w:rsidR="00866F91" w:rsidRDefault="00866F91"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贯穿</w:t>
            </w:r>
            <w:r w:rsidRPr="00866F91">
              <w:rPr>
                <w:rFonts w:ascii="Times New Roman" w:eastAsia="宋体" w:hAnsi="Times New Roman" w:hint="eastAsia"/>
                <w:szCs w:val="21"/>
              </w:rPr>
              <w:t>软件的</w:t>
            </w:r>
            <w:r w:rsidR="0079242E">
              <w:rPr>
                <w:rFonts w:ascii="Times New Roman" w:eastAsia="宋体" w:hAnsi="Times New Roman" w:hint="eastAsia"/>
                <w:szCs w:val="21"/>
              </w:rPr>
              <w:t>整个</w:t>
            </w:r>
            <w:r w:rsidRPr="00866F91">
              <w:rPr>
                <w:rFonts w:ascii="Times New Roman" w:eastAsia="宋体" w:hAnsi="Times New Roman" w:hint="eastAsia"/>
                <w:szCs w:val="21"/>
              </w:rPr>
              <w:t>生存期</w:t>
            </w:r>
          </w:p>
          <w:p w14:paraId="2B8D748C" w14:textId="5B838203" w:rsidR="004E2EB7" w:rsidRDefault="004E2EB7" w:rsidP="00866F91">
            <w:pPr>
              <w:rPr>
                <w:rFonts w:ascii="Times New Roman" w:eastAsia="宋体" w:hAnsi="Times New Roman"/>
                <w:szCs w:val="21"/>
              </w:rPr>
            </w:pPr>
            <w:r>
              <w:rPr>
                <w:rFonts w:ascii="Times New Roman" w:eastAsia="宋体" w:hAnsi="Times New Roman" w:hint="eastAsia"/>
                <w:szCs w:val="21"/>
              </w:rPr>
              <w:lastRenderedPageBreak/>
              <w:t xml:space="preserve">1.3 </w:t>
            </w:r>
            <w:r w:rsidRPr="004E2EB7">
              <w:rPr>
                <w:rFonts w:ascii="Times New Roman" w:eastAsia="宋体" w:hAnsi="Times New Roman" w:hint="eastAsia"/>
                <w:szCs w:val="21"/>
              </w:rPr>
              <w:t>规模、工作量、成本</w:t>
            </w:r>
          </w:p>
          <w:p w14:paraId="6B329FBB" w14:textId="119402CA"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规模：人天、人月、人年</w:t>
            </w:r>
          </w:p>
          <w:p w14:paraId="6DFE346C" w14:textId="62AEADA6"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工作量：代码量、功能点</w:t>
            </w:r>
          </w:p>
          <w:p w14:paraId="16ABF3D2" w14:textId="40C8694E"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成本：</w:t>
            </w:r>
            <w:r w:rsidR="00FD338D">
              <w:rPr>
                <w:rFonts w:ascii="Times New Roman" w:eastAsia="宋体" w:hAnsi="Times New Roman" w:hint="eastAsia"/>
                <w:szCs w:val="21"/>
              </w:rPr>
              <w:t>元</w:t>
            </w:r>
          </w:p>
          <w:p w14:paraId="2D2EDC5E" w14:textId="0A6DDD83" w:rsidR="00552E5F" w:rsidRPr="00B60F40" w:rsidRDefault="00552E5F" w:rsidP="00866F91">
            <w:pPr>
              <w:rPr>
                <w:rFonts w:ascii="Times New Roman" w:eastAsia="宋体" w:hAnsi="Times New Roman"/>
                <w:szCs w:val="21"/>
              </w:rPr>
            </w:pPr>
            <w:r>
              <w:rPr>
                <w:rFonts w:ascii="Times New Roman" w:eastAsia="宋体" w:hAnsi="Times New Roman" w:hint="eastAsia"/>
                <w:szCs w:val="21"/>
              </w:rPr>
              <w:t xml:space="preserve">1.4 </w:t>
            </w:r>
            <w:r>
              <w:rPr>
                <w:rFonts w:ascii="Times New Roman" w:eastAsia="宋体" w:hAnsi="Times New Roman" w:hint="eastAsia"/>
                <w:szCs w:val="21"/>
              </w:rPr>
              <w:t>成本类型</w:t>
            </w:r>
          </w:p>
          <w:p w14:paraId="21226436" w14:textId="0865B2F4" w:rsidR="002C4450" w:rsidRDefault="002C4450" w:rsidP="002C4450">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08EF3A9" wp14:editId="47267D00">
                  <wp:extent cx="2880000" cy="1945024"/>
                  <wp:effectExtent l="0" t="0" r="0" b="0"/>
                  <wp:docPr id="1981761474"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61474" name="图片 198176147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80000" cy="1945024"/>
                          </a:xfrm>
                          <a:prstGeom prst="rect">
                            <a:avLst/>
                          </a:prstGeom>
                        </pic:spPr>
                      </pic:pic>
                    </a:graphicData>
                  </a:graphic>
                </wp:inline>
              </w:drawing>
            </w:r>
          </w:p>
          <w:p w14:paraId="2465C90F" w14:textId="66EC0424" w:rsidR="002C4450" w:rsidRDefault="002C4450" w:rsidP="002C4450">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成本</w:t>
            </w:r>
            <w:r w:rsidR="001E47B2">
              <w:rPr>
                <w:rFonts w:ascii="Times New Roman" w:eastAsia="宋体" w:hAnsi="Times New Roman" w:hint="eastAsia"/>
                <w:szCs w:val="21"/>
              </w:rPr>
              <w:t>类型</w:t>
            </w:r>
          </w:p>
          <w:p w14:paraId="526F0363" w14:textId="0EA886A0" w:rsidR="00C06CD8" w:rsidRDefault="00C06CD8" w:rsidP="00C06CD8">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其它分类</w:t>
            </w:r>
          </w:p>
          <w:p w14:paraId="76C324F3" w14:textId="61D26F6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固定成本</w:t>
            </w:r>
            <w:r w:rsidR="00704AB6">
              <w:rPr>
                <w:rFonts w:ascii="Times New Roman" w:eastAsia="宋体" w:hAnsi="Times New Roman"/>
                <w:szCs w:val="21"/>
              </w:rPr>
              <w:t>：</w:t>
            </w:r>
            <w:r w:rsidRPr="00C06CD8">
              <w:rPr>
                <w:rFonts w:ascii="Times New Roman" w:eastAsia="宋体" w:hAnsi="Times New Roman"/>
                <w:szCs w:val="21"/>
              </w:rPr>
              <w:t>Fixed Costs</w:t>
            </w:r>
          </w:p>
          <w:p w14:paraId="376D7B1C" w14:textId="1A667D79"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可变成本</w:t>
            </w:r>
            <w:r w:rsidR="00704AB6">
              <w:rPr>
                <w:rFonts w:ascii="Times New Roman" w:eastAsia="宋体" w:hAnsi="Times New Roman"/>
                <w:szCs w:val="21"/>
              </w:rPr>
              <w:t>：</w:t>
            </w:r>
            <w:r w:rsidRPr="00C06CD8">
              <w:rPr>
                <w:rFonts w:ascii="Times New Roman" w:eastAsia="宋体" w:hAnsi="Times New Roman"/>
                <w:szCs w:val="21"/>
              </w:rPr>
              <w:t>Variable Costs</w:t>
            </w:r>
          </w:p>
          <w:p w14:paraId="7E18AC52" w14:textId="2B3BE41A"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直接成本</w:t>
            </w:r>
            <w:r w:rsidR="00704AB6">
              <w:rPr>
                <w:rFonts w:ascii="Times New Roman" w:eastAsia="宋体" w:hAnsi="Times New Roman"/>
                <w:szCs w:val="21"/>
              </w:rPr>
              <w:t>：</w:t>
            </w:r>
            <w:r w:rsidRPr="00C06CD8">
              <w:rPr>
                <w:rFonts w:ascii="Times New Roman" w:eastAsia="宋体" w:hAnsi="Times New Roman"/>
                <w:szCs w:val="21"/>
              </w:rPr>
              <w:t>Direct Costs</w:t>
            </w:r>
          </w:p>
          <w:p w14:paraId="1397CD1D" w14:textId="33AA7E7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间接成本</w:t>
            </w:r>
            <w:r w:rsidR="00704AB6">
              <w:rPr>
                <w:rFonts w:ascii="Times New Roman" w:eastAsia="宋体" w:hAnsi="Times New Roman"/>
                <w:szCs w:val="21"/>
              </w:rPr>
              <w:t>：</w:t>
            </w:r>
            <w:r w:rsidRPr="00C06CD8">
              <w:rPr>
                <w:rFonts w:ascii="Times New Roman" w:eastAsia="宋体" w:hAnsi="Times New Roman"/>
                <w:szCs w:val="21"/>
              </w:rPr>
              <w:t>Indirect Costs</w:t>
            </w:r>
          </w:p>
          <w:p w14:paraId="41A486CF" w14:textId="2EC20D2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机会成本</w:t>
            </w:r>
            <w:r w:rsidR="00704AB6">
              <w:rPr>
                <w:rFonts w:ascii="Times New Roman" w:eastAsia="宋体" w:hAnsi="Times New Roman"/>
                <w:szCs w:val="21"/>
              </w:rPr>
              <w:t>：</w:t>
            </w:r>
            <w:r w:rsidRPr="00C06CD8">
              <w:rPr>
                <w:rFonts w:ascii="Times New Roman" w:eastAsia="宋体" w:hAnsi="Times New Roman"/>
                <w:szCs w:val="21"/>
              </w:rPr>
              <w:t>Opportunity Cost</w:t>
            </w:r>
          </w:p>
          <w:p w14:paraId="3FFBFD56" w14:textId="657F1895" w:rsidR="007E1376" w:rsidRPr="00EB03D5" w:rsidRDefault="001C0F78" w:rsidP="00704AB6">
            <w:pPr>
              <w:tabs>
                <w:tab w:val="left" w:pos="2700"/>
              </w:tabs>
              <w:jc w:val="left"/>
              <w:rPr>
                <w:rFonts w:ascii="Times New Roman" w:eastAsia="宋体" w:hAnsi="Times New Roman"/>
                <w:szCs w:val="21"/>
              </w:rPr>
            </w:pPr>
            <w:r w:rsidRPr="00C06CD8">
              <w:rPr>
                <w:rFonts w:ascii="Times New Roman" w:eastAsia="宋体" w:hAnsi="Times New Roman" w:hint="eastAsia"/>
                <w:szCs w:val="21"/>
              </w:rPr>
              <w:t>沉默成本</w:t>
            </w:r>
            <w:r w:rsidR="00704AB6">
              <w:rPr>
                <w:rFonts w:ascii="Times New Roman" w:eastAsia="宋体" w:hAnsi="Times New Roman"/>
                <w:szCs w:val="21"/>
              </w:rPr>
              <w:t>：</w:t>
            </w:r>
            <w:r w:rsidRPr="00C06CD8">
              <w:rPr>
                <w:rFonts w:ascii="Times New Roman" w:eastAsia="宋体" w:hAnsi="Times New Roman"/>
                <w:szCs w:val="21"/>
              </w:rPr>
              <w:t>Sunk Cost</w:t>
            </w:r>
          </w:p>
        </w:tc>
        <w:tc>
          <w:tcPr>
            <w:tcW w:w="512" w:type="pct"/>
            <w:tcBorders>
              <w:top w:val="single" w:sz="4" w:space="0" w:color="000000"/>
              <w:left w:val="single" w:sz="4" w:space="0" w:color="000000"/>
              <w:bottom w:val="single" w:sz="4" w:space="0" w:color="000000"/>
              <w:right w:val="single" w:sz="4" w:space="0" w:color="000000"/>
            </w:tcBorders>
            <w:vAlign w:val="center"/>
          </w:tcPr>
          <w:p w14:paraId="41329C1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5A6EEE" w:rsidRPr="00EB03D5" w14:paraId="321DE5A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34C70E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94370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1A06EFC"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传统项目成本估算</w:t>
            </w:r>
          </w:p>
          <w:p w14:paraId="41DDE553" w14:textId="713A7163"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代码行估算法</w:t>
            </w:r>
            <w:r w:rsidR="00704AB6">
              <w:rPr>
                <w:rFonts w:ascii="Times New Roman" w:eastAsia="宋体" w:hAnsi="Times New Roman"/>
                <w:szCs w:val="21"/>
              </w:rPr>
              <w:t>：</w:t>
            </w:r>
            <w:r w:rsidRPr="00C26055">
              <w:rPr>
                <w:rFonts w:ascii="Times New Roman" w:eastAsia="宋体" w:hAnsi="Times New Roman"/>
                <w:szCs w:val="21"/>
              </w:rPr>
              <w:t>LOC</w:t>
            </w:r>
            <w:r w:rsidRPr="00C26055">
              <w:rPr>
                <w:rFonts w:ascii="Times New Roman" w:eastAsia="宋体" w:hAnsi="Times New Roman" w:hint="eastAsia"/>
                <w:szCs w:val="21"/>
              </w:rPr>
              <w:t>；</w:t>
            </w:r>
            <w:r w:rsidRPr="00C26055">
              <w:rPr>
                <w:rFonts w:ascii="Times New Roman" w:eastAsia="宋体" w:hAnsi="Times New Roman"/>
                <w:szCs w:val="21"/>
              </w:rPr>
              <w:t>Line of Code</w:t>
            </w:r>
            <w:r w:rsidRPr="00C26055">
              <w:rPr>
                <w:rFonts w:ascii="Times New Roman" w:eastAsia="宋体" w:hAnsi="Times New Roman" w:hint="eastAsia"/>
                <w:szCs w:val="21"/>
              </w:rPr>
              <w:t>；根据代码行数</w:t>
            </w:r>
          </w:p>
          <w:p w14:paraId="78B37D29" w14:textId="71213BEB"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功能点估算法</w:t>
            </w:r>
            <w:r w:rsidR="00704AB6">
              <w:rPr>
                <w:rFonts w:ascii="Times New Roman" w:eastAsia="宋体" w:hAnsi="Times New Roman"/>
                <w:szCs w:val="21"/>
              </w:rPr>
              <w:t>：</w:t>
            </w:r>
            <w:r w:rsidRPr="00C26055">
              <w:rPr>
                <w:rFonts w:ascii="Times New Roman" w:eastAsia="宋体" w:hAnsi="Times New Roman"/>
                <w:szCs w:val="21"/>
              </w:rPr>
              <w:t>FP</w:t>
            </w:r>
            <w:r w:rsidRPr="00C26055">
              <w:rPr>
                <w:rFonts w:ascii="Times New Roman" w:eastAsia="宋体" w:hAnsi="Times New Roman" w:hint="eastAsia"/>
                <w:szCs w:val="21"/>
              </w:rPr>
              <w:t>；</w:t>
            </w:r>
            <w:r w:rsidRPr="00C26055">
              <w:rPr>
                <w:rFonts w:ascii="Times New Roman" w:eastAsia="宋体" w:hAnsi="Times New Roman"/>
                <w:szCs w:val="21"/>
              </w:rPr>
              <w:t>Function Point</w:t>
            </w:r>
            <w:r w:rsidRPr="00C26055">
              <w:rPr>
                <w:rFonts w:ascii="Times New Roman" w:eastAsia="宋体" w:hAnsi="Times New Roman" w:hint="eastAsia"/>
                <w:szCs w:val="21"/>
              </w:rPr>
              <w:t>；用系统的功能数量来测量</w:t>
            </w:r>
          </w:p>
          <w:p w14:paraId="18D59033" w14:textId="015AEB0D"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用例点估算法</w:t>
            </w:r>
            <w:r w:rsidR="00704AB6">
              <w:rPr>
                <w:rFonts w:ascii="Times New Roman" w:eastAsia="宋体" w:hAnsi="Times New Roman"/>
                <w:szCs w:val="21"/>
              </w:rPr>
              <w:t>：</w:t>
            </w:r>
            <w:r w:rsidRPr="00C26055">
              <w:rPr>
                <w:rFonts w:ascii="Times New Roman" w:eastAsia="宋体" w:hAnsi="Times New Roman"/>
                <w:szCs w:val="21"/>
              </w:rPr>
              <w:t>UCP</w:t>
            </w:r>
            <w:r w:rsidRPr="00C26055">
              <w:rPr>
                <w:rFonts w:ascii="Times New Roman" w:eastAsia="宋体" w:hAnsi="Times New Roman" w:hint="eastAsia"/>
                <w:szCs w:val="21"/>
              </w:rPr>
              <w:t>；</w:t>
            </w:r>
            <w:r w:rsidRPr="00C26055">
              <w:rPr>
                <w:rFonts w:ascii="Times New Roman" w:eastAsia="宋体" w:hAnsi="Times New Roman"/>
                <w:szCs w:val="21"/>
              </w:rPr>
              <w:t>User Case Point</w:t>
            </w:r>
          </w:p>
          <w:p w14:paraId="5409A335" w14:textId="218A6017"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类比估算</w:t>
            </w:r>
            <w:r w:rsidR="00704AB6">
              <w:rPr>
                <w:rFonts w:ascii="Times New Roman" w:eastAsia="宋体" w:hAnsi="Times New Roman"/>
                <w:szCs w:val="21"/>
              </w:rPr>
              <w:t>：</w:t>
            </w:r>
            <w:r w:rsidRPr="00C26055">
              <w:rPr>
                <w:rFonts w:ascii="Times New Roman" w:eastAsia="宋体" w:hAnsi="Times New Roman"/>
                <w:szCs w:val="21"/>
              </w:rPr>
              <w:t>Analogy Estimation</w:t>
            </w:r>
            <w:r w:rsidRPr="00C26055">
              <w:rPr>
                <w:rFonts w:ascii="Times New Roman" w:eastAsia="宋体" w:hAnsi="Times New Roman" w:hint="eastAsia"/>
                <w:szCs w:val="21"/>
              </w:rPr>
              <w:t>；使用类似项目的实际数据进行估算</w:t>
            </w:r>
          </w:p>
          <w:p w14:paraId="10C70851" w14:textId="763CA4E5"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自上而下估算</w:t>
            </w:r>
            <w:r w:rsidR="00704AB6">
              <w:rPr>
                <w:rFonts w:ascii="Times New Roman" w:eastAsia="宋体" w:hAnsi="Times New Roman"/>
                <w:szCs w:val="21"/>
              </w:rPr>
              <w:t>：</w:t>
            </w:r>
            <w:r w:rsidRPr="00C26055">
              <w:rPr>
                <w:rFonts w:ascii="Times New Roman" w:eastAsia="宋体" w:hAnsi="Times New Roman" w:hint="eastAsia"/>
                <w:szCs w:val="21"/>
              </w:rPr>
              <w:t>从整体项目开始，分解并分配资源</w:t>
            </w:r>
          </w:p>
          <w:p w14:paraId="3E96B9A8" w14:textId="75B02021"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自下而上估算</w:t>
            </w:r>
            <w:r w:rsidR="00704AB6">
              <w:rPr>
                <w:rFonts w:ascii="Times New Roman" w:eastAsia="宋体" w:hAnsi="Times New Roman"/>
                <w:szCs w:val="21"/>
              </w:rPr>
              <w:t>：</w:t>
            </w:r>
            <w:r w:rsidRPr="00C26055">
              <w:rPr>
                <w:rFonts w:ascii="Times New Roman" w:eastAsia="宋体" w:hAnsi="Times New Roman" w:hint="eastAsia"/>
                <w:szCs w:val="21"/>
              </w:rPr>
              <w:t>先估算每个工作包或活动的成本</w:t>
            </w:r>
            <w:r w:rsidRPr="00C26055">
              <w:rPr>
                <w:rFonts w:ascii="Times New Roman" w:eastAsia="宋体" w:hAnsi="Times New Roman"/>
                <w:szCs w:val="21"/>
              </w:rPr>
              <w:t>/</w:t>
            </w:r>
            <w:r w:rsidRPr="00C26055">
              <w:rPr>
                <w:rFonts w:ascii="Times New Roman" w:eastAsia="宋体" w:hAnsi="Times New Roman" w:hint="eastAsia"/>
                <w:szCs w:val="21"/>
              </w:rPr>
              <w:t>工期，再汇总到更高层级</w:t>
            </w:r>
          </w:p>
          <w:p w14:paraId="375D3EA5" w14:textId="6AB8C4BF"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多方案分析估算</w:t>
            </w:r>
            <w:r w:rsidR="00704AB6">
              <w:rPr>
                <w:rFonts w:ascii="Times New Roman" w:eastAsia="宋体" w:hAnsi="Times New Roman"/>
                <w:szCs w:val="21"/>
              </w:rPr>
              <w:t>：</w:t>
            </w:r>
            <w:r w:rsidRPr="00C26055">
              <w:rPr>
                <w:rFonts w:ascii="Times New Roman" w:eastAsia="宋体" w:hAnsi="Times New Roman" w:hint="eastAsia"/>
                <w:szCs w:val="21"/>
              </w:rPr>
              <w:t>比较多种技术或方案的成本</w:t>
            </w:r>
            <w:r w:rsidRPr="00C26055">
              <w:rPr>
                <w:rFonts w:ascii="Times New Roman" w:eastAsia="宋体" w:hAnsi="Times New Roman"/>
                <w:szCs w:val="21"/>
              </w:rPr>
              <w:t>/</w:t>
            </w:r>
            <w:r w:rsidRPr="00C26055">
              <w:rPr>
                <w:rFonts w:ascii="Times New Roman" w:eastAsia="宋体" w:hAnsi="Times New Roman" w:hint="eastAsia"/>
                <w:szCs w:val="21"/>
              </w:rPr>
              <w:t>收益</w:t>
            </w:r>
          </w:p>
          <w:p w14:paraId="0F3906E7" w14:textId="169F4520"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参数估算</w:t>
            </w:r>
            <w:r w:rsidR="00704AB6">
              <w:rPr>
                <w:rFonts w:ascii="Times New Roman" w:eastAsia="宋体" w:hAnsi="Times New Roman"/>
                <w:szCs w:val="21"/>
              </w:rPr>
              <w:t>：</w:t>
            </w:r>
            <w:r w:rsidRPr="00C26055">
              <w:rPr>
                <w:rFonts w:ascii="Times New Roman" w:eastAsia="宋体" w:hAnsi="Times New Roman" w:hint="eastAsia"/>
                <w:szCs w:val="21"/>
              </w:rPr>
              <w:t>基于数学模型和历史数据（如每米成本）进行估算</w:t>
            </w:r>
          </w:p>
          <w:p w14:paraId="19CA7FEC" w14:textId="5C9D4E9E"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专家判断</w:t>
            </w:r>
            <w:r w:rsidR="00704AB6">
              <w:rPr>
                <w:rFonts w:ascii="Times New Roman" w:eastAsia="宋体" w:hAnsi="Times New Roman"/>
                <w:szCs w:val="21"/>
              </w:rPr>
              <w:t>：</w:t>
            </w:r>
            <w:r w:rsidRPr="00C26055">
              <w:rPr>
                <w:rFonts w:ascii="Times New Roman" w:eastAsia="宋体" w:hAnsi="Times New Roman" w:hint="eastAsia"/>
                <w:szCs w:val="21"/>
              </w:rPr>
              <w:t>依靠专家经验进行判断</w:t>
            </w:r>
          </w:p>
          <w:p w14:paraId="089A3676" w14:textId="70BF3058"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三点估算</w:t>
            </w:r>
            <w:r w:rsidR="00704AB6">
              <w:rPr>
                <w:rFonts w:ascii="Times New Roman" w:eastAsia="宋体" w:hAnsi="Times New Roman"/>
                <w:szCs w:val="21"/>
              </w:rPr>
              <w:t>：</w:t>
            </w:r>
            <w:r w:rsidRPr="00C26055">
              <w:rPr>
                <w:rFonts w:ascii="Times New Roman" w:eastAsia="宋体" w:hAnsi="Times New Roman" w:hint="eastAsia"/>
                <w:szCs w:val="21"/>
              </w:rPr>
              <w:t>使用乐观</w:t>
            </w:r>
            <w:r w:rsidRPr="00C26055">
              <w:rPr>
                <w:rFonts w:ascii="Times New Roman" w:eastAsia="宋体" w:hAnsi="Times New Roman"/>
                <w:szCs w:val="21"/>
              </w:rPr>
              <w:t>O</w:t>
            </w:r>
            <w:r w:rsidRPr="00C26055">
              <w:rPr>
                <w:rFonts w:ascii="Times New Roman" w:eastAsia="宋体" w:hAnsi="Times New Roman" w:hint="eastAsia"/>
                <w:szCs w:val="21"/>
              </w:rPr>
              <w:t>、最可能</w:t>
            </w:r>
            <w:r w:rsidRPr="00C26055">
              <w:rPr>
                <w:rFonts w:ascii="Times New Roman" w:eastAsia="宋体" w:hAnsi="Times New Roman"/>
                <w:szCs w:val="21"/>
              </w:rPr>
              <w:t>M</w:t>
            </w:r>
            <w:r w:rsidRPr="00C26055">
              <w:rPr>
                <w:rFonts w:ascii="Times New Roman" w:eastAsia="宋体" w:hAnsi="Times New Roman" w:hint="eastAsia"/>
                <w:szCs w:val="21"/>
              </w:rPr>
              <w:t>、悲观</w:t>
            </w:r>
            <w:r w:rsidRPr="00C26055">
              <w:rPr>
                <w:rFonts w:ascii="Times New Roman" w:eastAsia="宋体" w:hAnsi="Times New Roman"/>
                <w:szCs w:val="21"/>
              </w:rPr>
              <w:t>P</w:t>
            </w:r>
            <w:r w:rsidRPr="00C26055">
              <w:rPr>
                <w:rFonts w:ascii="Times New Roman" w:eastAsia="宋体" w:hAnsi="Times New Roman" w:hint="eastAsia"/>
                <w:szCs w:val="21"/>
              </w:rPr>
              <w:t>三个值计算期望工期或成本</w:t>
            </w:r>
          </w:p>
          <w:p w14:paraId="6B0B32DD" w14:textId="6671EEF8"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2.1</w:t>
            </w:r>
            <w:r w:rsidRPr="007E788C">
              <w:rPr>
                <w:rFonts w:ascii="Times New Roman" w:eastAsia="宋体" w:hAnsi="Times New Roman" w:hint="eastAsia"/>
                <w:szCs w:val="21"/>
              </w:rPr>
              <w:t>代码行估算法</w:t>
            </w:r>
            <w:r>
              <w:rPr>
                <w:rFonts w:ascii="Times New Roman" w:eastAsia="宋体" w:hAnsi="Times New Roman" w:hint="eastAsia"/>
                <w:szCs w:val="21"/>
              </w:rPr>
              <w:t xml:space="preserve"> </w:t>
            </w:r>
            <w:r w:rsidRPr="007E788C">
              <w:rPr>
                <w:rFonts w:ascii="Times New Roman" w:eastAsia="宋体" w:hAnsi="Times New Roman"/>
                <w:szCs w:val="21"/>
              </w:rPr>
              <w:t>Line Of Code</w:t>
            </w:r>
          </w:p>
          <w:p w14:paraId="27AB2918" w14:textId="5A79A7DF"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没有固定标准</w:t>
            </w:r>
          </w:p>
          <w:p w14:paraId="6C544B44" w14:textId="2C3D3445"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无法在项目早期（需求阶段）进行有效估算，也不便于跨项目对比</w:t>
            </w:r>
          </w:p>
          <w:p w14:paraId="78D86FD4" w14:textId="191FD19F"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主观</w:t>
            </w:r>
          </w:p>
          <w:p w14:paraId="75896C42" w14:textId="0D648F07" w:rsidR="00C26055" w:rsidRPr="00C26055"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依赖编程风格</w:t>
            </w:r>
          </w:p>
          <w:p w14:paraId="10DB3A83" w14:textId="3E1FCB47"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2.2</w:t>
            </w:r>
            <w:r w:rsidRPr="008172D8">
              <w:rPr>
                <w:rFonts w:ascii="Times New Roman" w:eastAsia="宋体" w:hAnsi="Times New Roman" w:hint="eastAsia"/>
                <w:szCs w:val="21"/>
              </w:rPr>
              <w:t>功能点估算法</w:t>
            </w:r>
            <w:r>
              <w:rPr>
                <w:rFonts w:ascii="Times New Roman" w:eastAsia="宋体" w:hAnsi="Times New Roman" w:hint="eastAsia"/>
                <w:szCs w:val="21"/>
              </w:rPr>
              <w:t xml:space="preserve"> </w:t>
            </w:r>
            <w:r w:rsidRPr="008172D8">
              <w:rPr>
                <w:rFonts w:ascii="Times New Roman" w:eastAsia="宋体" w:hAnsi="Times New Roman"/>
                <w:szCs w:val="21"/>
              </w:rPr>
              <w:t>Function Point</w:t>
            </w:r>
          </w:p>
          <w:p w14:paraId="45607A8C" w14:textId="2402852C"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系统的功能数量</w:t>
            </w:r>
          </w:p>
          <w:p w14:paraId="214A273A" w14:textId="2E7369C0"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与实现的语言和技术没有关系</w:t>
            </w:r>
          </w:p>
          <w:p w14:paraId="34CF91CB" w14:textId="2B85C073"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IBM</w:t>
            </w:r>
            <w:r w:rsidRPr="008172D8">
              <w:rPr>
                <w:rFonts w:ascii="Times New Roman" w:eastAsia="宋体" w:hAnsi="Times New Roman" w:hint="eastAsia"/>
                <w:szCs w:val="21"/>
              </w:rPr>
              <w:t>工程师</w:t>
            </w:r>
            <w:r w:rsidRPr="008172D8">
              <w:rPr>
                <w:rFonts w:ascii="Times New Roman" w:eastAsia="宋体" w:hAnsi="Times New Roman" w:hint="eastAsia"/>
                <w:szCs w:val="21"/>
              </w:rPr>
              <w:t xml:space="preserve"> Alan Albrecht </w:t>
            </w:r>
            <w:r w:rsidRPr="008172D8">
              <w:rPr>
                <w:rFonts w:ascii="Times New Roman" w:eastAsia="宋体" w:hAnsi="Times New Roman" w:hint="eastAsia"/>
                <w:szCs w:val="21"/>
              </w:rPr>
              <w:t>于</w:t>
            </w:r>
            <w:r w:rsidRPr="008172D8">
              <w:rPr>
                <w:rFonts w:ascii="Times New Roman" w:eastAsia="宋体" w:hAnsi="Times New Roman" w:hint="eastAsia"/>
                <w:szCs w:val="21"/>
              </w:rPr>
              <w:t>1979</w:t>
            </w:r>
            <w:r w:rsidRPr="008172D8">
              <w:rPr>
                <w:rFonts w:ascii="Times New Roman" w:eastAsia="宋体" w:hAnsi="Times New Roman" w:hint="eastAsia"/>
                <w:szCs w:val="21"/>
              </w:rPr>
              <w:t>年提出</w:t>
            </w:r>
          </w:p>
          <w:p w14:paraId="1A18FBA7" w14:textId="169AC415"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用户视角：从用户对系统功能的需求出发，而非开发者的实现细节</w:t>
            </w:r>
          </w:p>
          <w:p w14:paraId="2909A008" w14:textId="0D80E3EB" w:rsidR="00C26055" w:rsidRDefault="008172D8" w:rsidP="008172D8">
            <w:pPr>
              <w:rPr>
                <w:rFonts w:ascii="Times New Roman" w:eastAsia="宋体" w:hAnsi="Times New Roman"/>
                <w:szCs w:val="21"/>
              </w:rPr>
            </w:pPr>
            <w:r>
              <w:rPr>
                <w:rFonts w:ascii="Times New Roman" w:eastAsia="宋体" w:hAnsi="Times New Roman" w:hint="eastAsia"/>
                <w:szCs w:val="21"/>
              </w:rPr>
              <w:lastRenderedPageBreak/>
              <w:t xml:space="preserve">. </w:t>
            </w:r>
            <w:r w:rsidRPr="008172D8">
              <w:rPr>
                <w:rFonts w:ascii="Times New Roman" w:eastAsia="宋体" w:hAnsi="Times New Roman" w:hint="eastAsia"/>
                <w:szCs w:val="21"/>
              </w:rPr>
              <w:t>客观量化：通过标准化的规则，将系统功能分解为可计数的组件，从而提供一种与实现语言和技术无关的估算方式</w:t>
            </w:r>
          </w:p>
          <w:p w14:paraId="3DC0C990" w14:textId="1D2C103D" w:rsidR="008F1D5E" w:rsidRDefault="0066082E" w:rsidP="008172D8">
            <w:pPr>
              <w:rPr>
                <w:rFonts w:ascii="Times New Roman" w:eastAsia="宋体" w:hAnsi="Times New Roman"/>
                <w:szCs w:val="21"/>
              </w:rPr>
            </w:pPr>
            <w:r>
              <w:rPr>
                <w:rFonts w:ascii="Times New Roman" w:eastAsia="宋体" w:hAnsi="Times New Roman" w:hint="eastAsia"/>
                <w:szCs w:val="21"/>
              </w:rPr>
              <w:t xml:space="preserve">2.2.1 </w:t>
            </w:r>
            <w:r>
              <w:rPr>
                <w:rFonts w:ascii="Times New Roman" w:eastAsia="宋体" w:hAnsi="Times New Roman" w:hint="eastAsia"/>
                <w:szCs w:val="21"/>
              </w:rPr>
              <w:t>估算条目</w:t>
            </w:r>
          </w:p>
          <w:p w14:paraId="406C2497" w14:textId="53044C93"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EI</w:t>
            </w:r>
            <w:r w:rsidR="00704AB6">
              <w:rPr>
                <w:rFonts w:ascii="Times New Roman" w:eastAsia="宋体" w:hAnsi="Times New Roman"/>
                <w:szCs w:val="21"/>
              </w:rPr>
              <w:t>：</w:t>
            </w:r>
            <w:r w:rsidRPr="008F1D5E">
              <w:rPr>
                <w:rFonts w:ascii="Times New Roman" w:eastAsia="宋体" w:hAnsi="Times New Roman" w:hint="eastAsia"/>
                <w:szCs w:val="21"/>
              </w:rPr>
              <w:t>外部输入</w:t>
            </w:r>
            <w:r w:rsidRPr="001C0F78">
              <w:rPr>
                <w:rFonts w:ascii="Times New Roman" w:eastAsia="宋体" w:hAnsi="Times New Roman" w:hint="eastAsia"/>
                <w:szCs w:val="21"/>
              </w:rPr>
              <w:t xml:space="preserve"> </w:t>
            </w:r>
            <w:r w:rsidRPr="008F1D5E">
              <w:rPr>
                <w:rFonts w:ascii="Times New Roman" w:eastAsia="宋体" w:hAnsi="Times New Roman"/>
                <w:szCs w:val="21"/>
              </w:rPr>
              <w:t>External Inputs</w:t>
            </w:r>
          </w:p>
          <w:p w14:paraId="0FC47EBD" w14:textId="35B721C3"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EO</w:t>
            </w:r>
            <w:r w:rsidR="00704AB6">
              <w:rPr>
                <w:rFonts w:ascii="Times New Roman" w:eastAsia="宋体" w:hAnsi="Times New Roman"/>
                <w:szCs w:val="21"/>
              </w:rPr>
              <w:t>：</w:t>
            </w:r>
            <w:r w:rsidRPr="008F1D5E">
              <w:rPr>
                <w:rFonts w:ascii="Times New Roman" w:eastAsia="宋体" w:hAnsi="Times New Roman" w:hint="eastAsia"/>
                <w:szCs w:val="21"/>
              </w:rPr>
              <w:t>外部输出</w:t>
            </w:r>
            <w:r w:rsidRPr="008F1D5E">
              <w:rPr>
                <w:rFonts w:ascii="Times New Roman" w:eastAsia="宋体" w:hAnsi="Times New Roman" w:hint="eastAsia"/>
                <w:szCs w:val="21"/>
              </w:rPr>
              <w:t xml:space="preserve"> </w:t>
            </w:r>
            <w:r w:rsidRPr="008F1D5E">
              <w:rPr>
                <w:rFonts w:ascii="Times New Roman" w:eastAsia="宋体" w:hAnsi="Times New Roman"/>
                <w:szCs w:val="21"/>
              </w:rPr>
              <w:t>External Outputs</w:t>
            </w:r>
          </w:p>
          <w:p w14:paraId="003ECFE3" w14:textId="34B1F55F"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EQ</w:t>
            </w:r>
            <w:r w:rsidR="00704AB6">
              <w:rPr>
                <w:rFonts w:ascii="Times New Roman" w:eastAsia="宋体" w:hAnsi="Times New Roman"/>
                <w:szCs w:val="21"/>
              </w:rPr>
              <w:t>：</w:t>
            </w:r>
            <w:r w:rsidRPr="008F1D5E">
              <w:rPr>
                <w:rFonts w:ascii="Times New Roman" w:eastAsia="宋体" w:hAnsi="Times New Roman" w:hint="eastAsia"/>
                <w:szCs w:val="21"/>
              </w:rPr>
              <w:t>外部查询</w:t>
            </w:r>
            <w:r w:rsidRPr="008F1D5E">
              <w:rPr>
                <w:rFonts w:ascii="Times New Roman" w:eastAsia="宋体" w:hAnsi="Times New Roman" w:hint="eastAsia"/>
                <w:szCs w:val="21"/>
              </w:rPr>
              <w:t xml:space="preserve"> </w:t>
            </w:r>
            <w:r w:rsidRPr="008F1D5E">
              <w:rPr>
                <w:rFonts w:ascii="Times New Roman" w:eastAsia="宋体" w:hAnsi="Times New Roman"/>
                <w:szCs w:val="21"/>
              </w:rPr>
              <w:t>External Inquiry</w:t>
            </w:r>
          </w:p>
          <w:p w14:paraId="04B9E5ED" w14:textId="02D30BC6"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ILF</w:t>
            </w:r>
            <w:r w:rsidR="00704AB6">
              <w:rPr>
                <w:rFonts w:ascii="Times New Roman" w:eastAsia="宋体" w:hAnsi="Times New Roman"/>
                <w:szCs w:val="21"/>
              </w:rPr>
              <w:t>：</w:t>
            </w:r>
            <w:r w:rsidRPr="008F1D5E">
              <w:rPr>
                <w:rFonts w:ascii="Times New Roman" w:eastAsia="宋体" w:hAnsi="Times New Roman" w:hint="eastAsia"/>
                <w:szCs w:val="21"/>
              </w:rPr>
              <w:t>内部逻辑文件</w:t>
            </w:r>
            <w:r w:rsidRPr="001C0F78">
              <w:rPr>
                <w:rFonts w:ascii="Times New Roman" w:eastAsia="宋体" w:hAnsi="Times New Roman" w:hint="eastAsia"/>
                <w:szCs w:val="21"/>
              </w:rPr>
              <w:t xml:space="preserve"> </w:t>
            </w:r>
            <w:r w:rsidRPr="008F1D5E">
              <w:rPr>
                <w:rFonts w:ascii="Times New Roman" w:eastAsia="宋体" w:hAnsi="Times New Roman"/>
                <w:szCs w:val="21"/>
              </w:rPr>
              <w:t>Internal Logical Files</w:t>
            </w:r>
          </w:p>
          <w:p w14:paraId="6AB659E3" w14:textId="7CE9AA6C"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EIF</w:t>
            </w:r>
            <w:r w:rsidR="00704AB6">
              <w:rPr>
                <w:rFonts w:ascii="Times New Roman" w:eastAsia="宋体" w:hAnsi="Times New Roman"/>
                <w:szCs w:val="21"/>
              </w:rPr>
              <w:t>：</w:t>
            </w:r>
            <w:r w:rsidRPr="008F1D5E">
              <w:rPr>
                <w:rFonts w:ascii="Times New Roman" w:eastAsia="宋体" w:hAnsi="Times New Roman" w:hint="eastAsia"/>
                <w:szCs w:val="21"/>
              </w:rPr>
              <w:t>外部接口文件</w:t>
            </w:r>
            <w:r w:rsidRPr="001C0F78">
              <w:rPr>
                <w:rFonts w:ascii="Times New Roman" w:eastAsia="宋体" w:hAnsi="Times New Roman" w:hint="eastAsia"/>
                <w:szCs w:val="21"/>
              </w:rPr>
              <w:t xml:space="preserve"> </w:t>
            </w:r>
            <w:r w:rsidRPr="008F1D5E">
              <w:rPr>
                <w:rFonts w:ascii="Times New Roman" w:eastAsia="宋体" w:hAnsi="Times New Roman"/>
                <w:szCs w:val="21"/>
              </w:rPr>
              <w:t>External Interface Files</w:t>
            </w:r>
          </w:p>
          <w:p w14:paraId="58D6E5EB" w14:textId="77777777" w:rsidR="008F1D5E" w:rsidRDefault="008F1D5E" w:rsidP="008172D8">
            <w:pPr>
              <w:rPr>
                <w:rFonts w:ascii="Times New Roman" w:eastAsia="宋体" w:hAnsi="Times New Roman"/>
                <w:szCs w:val="21"/>
              </w:rPr>
            </w:pPr>
          </w:p>
          <w:p w14:paraId="63B8E24F" w14:textId="074952FC" w:rsidR="008F1D5E" w:rsidRDefault="00DD25B9" w:rsidP="00DD25B9">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2301534F" wp14:editId="1BEEF9CF">
                  <wp:extent cx="3806834" cy="944401"/>
                  <wp:effectExtent l="0" t="0" r="3175" b="8255"/>
                  <wp:docPr id="18732859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8599" name="图片 18732859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43223" cy="953428"/>
                          </a:xfrm>
                          <a:prstGeom prst="rect">
                            <a:avLst/>
                          </a:prstGeom>
                        </pic:spPr>
                      </pic:pic>
                    </a:graphicData>
                  </a:graphic>
                </wp:inline>
              </w:drawing>
            </w:r>
          </w:p>
          <w:p w14:paraId="1AA3F976" w14:textId="7D4D0252" w:rsidR="00DD25B9" w:rsidRPr="008F1D5E" w:rsidRDefault="00DD25B9" w:rsidP="00DD25B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功能点估算</w:t>
            </w:r>
          </w:p>
          <w:p w14:paraId="0A32678F" w14:textId="3B2972E8" w:rsidR="0066082E" w:rsidRPr="0066082E" w:rsidRDefault="0066082E" w:rsidP="0066082E">
            <w:pPr>
              <w:rPr>
                <w:rFonts w:ascii="Times New Roman" w:eastAsia="宋体" w:hAnsi="Times New Roman"/>
                <w:szCs w:val="21"/>
              </w:rPr>
            </w:pPr>
            <w:r>
              <w:rPr>
                <w:rFonts w:ascii="Times New Roman" w:eastAsia="宋体" w:hAnsi="Times New Roman" w:hint="eastAsia"/>
                <w:szCs w:val="21"/>
              </w:rPr>
              <w:t>2.2.2</w:t>
            </w:r>
            <w:r w:rsidRPr="0066082E">
              <w:rPr>
                <w:rFonts w:ascii="Times New Roman" w:eastAsia="宋体" w:hAnsi="Times New Roman" w:hint="eastAsia"/>
                <w:szCs w:val="21"/>
              </w:rPr>
              <w:t>常见估算法标准</w:t>
            </w:r>
          </w:p>
          <w:p w14:paraId="4ABB9770" w14:textId="261C2F3B" w:rsidR="0066082E" w:rsidRPr="0066082E" w:rsidRDefault="0066082E" w:rsidP="0066082E">
            <w:pPr>
              <w:rPr>
                <w:rFonts w:ascii="Times New Roman" w:eastAsia="宋体" w:hAnsi="Times New Roman"/>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IFPUG (</w:t>
            </w:r>
            <w:r w:rsidRPr="0066082E">
              <w:rPr>
                <w:rFonts w:ascii="Times New Roman" w:eastAsia="宋体" w:hAnsi="Times New Roman" w:hint="eastAsia"/>
                <w:szCs w:val="21"/>
              </w:rPr>
              <w:t>国际功能点用户组</w:t>
            </w:r>
            <w:r w:rsidRPr="0066082E">
              <w:rPr>
                <w:rFonts w:ascii="Times New Roman" w:eastAsia="宋体" w:hAnsi="Times New Roman" w:hint="eastAsia"/>
                <w:szCs w:val="21"/>
              </w:rPr>
              <w:t>)</w:t>
            </w:r>
          </w:p>
          <w:p w14:paraId="19AD9043" w14:textId="735522A7" w:rsidR="0066082E" w:rsidRPr="0066082E" w:rsidRDefault="0066082E" w:rsidP="0066082E">
            <w:pPr>
              <w:rPr>
                <w:rFonts w:ascii="Times New Roman" w:eastAsia="宋体" w:hAnsi="Times New Roman"/>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NESMA (</w:t>
            </w:r>
            <w:r w:rsidRPr="0066082E">
              <w:rPr>
                <w:rFonts w:ascii="Times New Roman" w:eastAsia="宋体" w:hAnsi="Times New Roman" w:hint="eastAsia"/>
                <w:szCs w:val="21"/>
              </w:rPr>
              <w:t>荷兰软件度量协会</w:t>
            </w:r>
            <w:r w:rsidRPr="0066082E">
              <w:rPr>
                <w:rFonts w:ascii="Times New Roman" w:eastAsia="宋体" w:hAnsi="Times New Roman" w:hint="eastAsia"/>
                <w:szCs w:val="21"/>
              </w:rPr>
              <w:t>)</w:t>
            </w:r>
          </w:p>
          <w:p w14:paraId="7CF312C3" w14:textId="63F94F91" w:rsidR="0066082E" w:rsidRDefault="0066082E" w:rsidP="0066082E">
            <w:pPr>
              <w:rPr>
                <w:rFonts w:ascii="Times New Roman" w:eastAsia="宋体" w:hAnsi="Times New Roman"/>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COSMIC (</w:t>
            </w:r>
            <w:r w:rsidRPr="0066082E">
              <w:rPr>
                <w:rFonts w:ascii="Times New Roman" w:eastAsia="宋体" w:hAnsi="Times New Roman" w:hint="eastAsia"/>
                <w:szCs w:val="21"/>
              </w:rPr>
              <w:t>通用软件度量国际联盟</w:t>
            </w:r>
            <w:r w:rsidRPr="0066082E">
              <w:rPr>
                <w:rFonts w:ascii="Times New Roman" w:eastAsia="宋体" w:hAnsi="Times New Roman" w:hint="eastAsia"/>
                <w:szCs w:val="21"/>
              </w:rPr>
              <w:t>)</w:t>
            </w:r>
          </w:p>
          <w:p w14:paraId="21EA74F2" w14:textId="69F5DC84" w:rsidR="00AC1D62" w:rsidRPr="006B09C0" w:rsidRDefault="00AC1D62" w:rsidP="00AC1D62">
            <w:pPr>
              <w:rPr>
                <w:rFonts w:ascii="Times New Roman" w:eastAsia="宋体" w:hAnsi="Times New Roman"/>
                <w:szCs w:val="21"/>
              </w:rPr>
            </w:pPr>
            <w:r>
              <w:rPr>
                <w:rFonts w:ascii="Times New Roman" w:eastAsia="宋体" w:hAnsi="Times New Roman" w:hint="eastAsia"/>
                <w:szCs w:val="21"/>
              </w:rPr>
              <w:t>2.2.3</w:t>
            </w:r>
            <w:r w:rsidR="006B09C0">
              <w:rPr>
                <w:rFonts w:ascii="Times New Roman" w:eastAsia="宋体" w:hAnsi="Times New Roman" w:hint="eastAsia"/>
                <w:szCs w:val="21"/>
              </w:rPr>
              <w:t xml:space="preserve"> </w:t>
            </w:r>
            <w:r w:rsidR="006B09C0" w:rsidRPr="006B09C0">
              <w:rPr>
                <w:rFonts w:ascii="Times New Roman" w:eastAsia="宋体" w:hAnsi="Times New Roman" w:hint="eastAsia"/>
                <w:szCs w:val="21"/>
              </w:rPr>
              <w:t>IFPUG</w:t>
            </w:r>
          </w:p>
          <w:p w14:paraId="3C754F07" w14:textId="0573BB10"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经典功能点分析方法</w:t>
            </w:r>
          </w:p>
          <w:p w14:paraId="7B6594CF" w14:textId="6D619798"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国际上最早推广、应用最广泛的功能点分析方法，也是中国国家标准《系统与软件工程功能规模测量</w:t>
            </w:r>
            <w:r w:rsidRPr="00AC1D62">
              <w:rPr>
                <w:rFonts w:ascii="Times New Roman" w:eastAsia="宋体" w:hAnsi="Times New Roman" w:hint="eastAsia"/>
                <w:szCs w:val="21"/>
              </w:rPr>
              <w:t>IFPUG</w:t>
            </w:r>
            <w:r w:rsidRPr="00AC1D62">
              <w:rPr>
                <w:rFonts w:ascii="Times New Roman" w:eastAsia="宋体" w:hAnsi="Times New Roman" w:hint="eastAsia"/>
                <w:szCs w:val="21"/>
              </w:rPr>
              <w:t>方法》（</w:t>
            </w:r>
            <w:r w:rsidRPr="00AC1D62">
              <w:rPr>
                <w:rFonts w:ascii="Times New Roman" w:eastAsia="宋体" w:hAnsi="Times New Roman" w:hint="eastAsia"/>
                <w:szCs w:val="21"/>
              </w:rPr>
              <w:t>GB/T42449-2023</w:t>
            </w:r>
            <w:r w:rsidRPr="00AC1D62">
              <w:rPr>
                <w:rFonts w:ascii="Times New Roman" w:eastAsia="宋体" w:hAnsi="Times New Roman" w:hint="eastAsia"/>
                <w:szCs w:val="21"/>
              </w:rPr>
              <w:t>）的基础</w:t>
            </w:r>
          </w:p>
          <w:p w14:paraId="030ABE2B" w14:textId="5979AC54"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使用技术复杂度因子</w:t>
            </w:r>
            <w:r w:rsidRPr="00AC1D62">
              <w:rPr>
                <w:rFonts w:ascii="Times New Roman" w:eastAsia="宋体" w:hAnsi="Times New Roman" w:hint="eastAsia"/>
                <w:szCs w:val="21"/>
              </w:rPr>
              <w:t xml:space="preserve"> TCF </w:t>
            </w:r>
            <w:r w:rsidRPr="00AC1D62">
              <w:rPr>
                <w:rFonts w:ascii="Times New Roman" w:eastAsia="宋体" w:hAnsi="Times New Roman" w:hint="eastAsia"/>
                <w:szCs w:val="21"/>
              </w:rPr>
              <w:t>和未调整功能点</w:t>
            </w:r>
            <w:r w:rsidRPr="00AC1D62">
              <w:rPr>
                <w:rFonts w:ascii="Times New Roman" w:eastAsia="宋体" w:hAnsi="Times New Roman" w:hint="eastAsia"/>
                <w:szCs w:val="21"/>
              </w:rPr>
              <w:t xml:space="preserve"> UFC</w:t>
            </w:r>
            <w:r w:rsidRPr="00AC1D62">
              <w:rPr>
                <w:rFonts w:ascii="Times New Roman" w:eastAsia="宋体" w:hAnsi="Times New Roman" w:hint="eastAsia"/>
                <w:szCs w:val="21"/>
              </w:rPr>
              <w:t>，评估其内部基本功能和外部基本功能</w:t>
            </w:r>
          </w:p>
          <w:p w14:paraId="4E2E1990" w14:textId="749EBE5F"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TCF</w:t>
            </w:r>
            <w:r w:rsidRPr="00AC1D62">
              <w:rPr>
                <w:rFonts w:ascii="Times New Roman" w:eastAsia="宋体" w:hAnsi="Times New Roman" w:hint="eastAsia"/>
                <w:szCs w:val="21"/>
              </w:rPr>
              <w:t>：</w:t>
            </w:r>
            <w:r w:rsidRPr="00AC1D62">
              <w:rPr>
                <w:rFonts w:ascii="Times New Roman" w:eastAsia="宋体" w:hAnsi="Times New Roman" w:hint="eastAsia"/>
                <w:szCs w:val="21"/>
              </w:rPr>
              <w:t>Technical Complexity Fator</w:t>
            </w:r>
          </w:p>
          <w:p w14:paraId="59978E04" w14:textId="6C5C10FC"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UFC</w:t>
            </w:r>
            <w:r w:rsidRPr="00AC1D62">
              <w:rPr>
                <w:rFonts w:ascii="Times New Roman" w:eastAsia="宋体" w:hAnsi="Times New Roman" w:hint="eastAsia"/>
                <w:szCs w:val="21"/>
              </w:rPr>
              <w:t>：</w:t>
            </w:r>
            <w:r w:rsidRPr="00AC1D62">
              <w:rPr>
                <w:rFonts w:ascii="Times New Roman" w:eastAsia="宋体" w:hAnsi="Times New Roman" w:hint="eastAsia"/>
                <w:szCs w:val="21"/>
              </w:rPr>
              <w:t>Unadjusted Function Component</w:t>
            </w:r>
          </w:p>
          <w:p w14:paraId="63746A4A" w14:textId="24173E3D" w:rsid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适用场景：适用于需求明确、文档完整的项目，是行业标准的基准方法</w:t>
            </w:r>
          </w:p>
          <w:p w14:paraId="52AD54A3" w14:textId="250997A4" w:rsidR="00282CB9" w:rsidRDefault="00282CB9" w:rsidP="00282CB9">
            <w:pPr>
              <w:rPr>
                <w:rFonts w:ascii="Times New Roman" w:eastAsia="宋体" w:hAnsi="Times New Roman"/>
                <w:szCs w:val="21"/>
              </w:rPr>
            </w:pPr>
            <w:r>
              <w:rPr>
                <w:rFonts w:ascii="Times New Roman" w:eastAsia="宋体" w:hAnsi="Times New Roman" w:hint="eastAsia"/>
                <w:szCs w:val="21"/>
              </w:rPr>
              <w:t xml:space="preserve">2.2.4 </w:t>
            </w:r>
            <w:r w:rsidRPr="00282CB9">
              <w:rPr>
                <w:rFonts w:ascii="Times New Roman" w:eastAsia="宋体" w:hAnsi="Times New Roman"/>
                <w:szCs w:val="21"/>
              </w:rPr>
              <w:t>NESMA</w:t>
            </w:r>
          </w:p>
          <w:p w14:paraId="30218892" w14:textId="6DF1072E"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IFPUG</w:t>
            </w:r>
            <w:r w:rsidRPr="00282CB9">
              <w:rPr>
                <w:rFonts w:ascii="Times New Roman" w:eastAsia="宋体" w:hAnsi="Times New Roman" w:hint="eastAsia"/>
                <w:szCs w:val="21"/>
              </w:rPr>
              <w:t>的扩展与简化</w:t>
            </w:r>
          </w:p>
          <w:p w14:paraId="11811877"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提供三种估算方式</w:t>
            </w:r>
          </w:p>
          <w:p w14:paraId="20945563"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指示功能点计数：</w:t>
            </w:r>
            <w:r w:rsidRPr="00282CB9">
              <w:rPr>
                <w:rFonts w:ascii="Times New Roman" w:eastAsia="宋体" w:hAnsi="Times New Roman" w:hint="eastAsia"/>
                <w:szCs w:val="21"/>
              </w:rPr>
              <w:t xml:space="preserve"> UFP = 35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ILF + 15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EIF</w:t>
            </w:r>
          </w:p>
          <w:p w14:paraId="759C8DBB"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估算功能点计数：</w:t>
            </w:r>
            <w:r w:rsidRPr="00282CB9">
              <w:rPr>
                <w:rFonts w:ascii="Times New Roman" w:eastAsia="宋体" w:hAnsi="Times New Roman" w:hint="eastAsia"/>
                <w:szCs w:val="21"/>
              </w:rPr>
              <w:t xml:space="preserve">UFP = 7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ILF + 5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EIF + 4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 + 5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EO + 4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EQ</w:t>
            </w:r>
          </w:p>
          <w:p w14:paraId="11F625D0"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详细功能点计数；同</w:t>
            </w:r>
            <w:r w:rsidRPr="00282CB9">
              <w:rPr>
                <w:rFonts w:ascii="Times New Roman" w:eastAsia="宋体" w:hAnsi="Times New Roman" w:hint="eastAsia"/>
                <w:szCs w:val="21"/>
              </w:rPr>
              <w:t xml:space="preserve"> IFPUG</w:t>
            </w:r>
          </w:p>
          <w:p w14:paraId="34A7DC56" w14:textId="2B155F2D" w:rsidR="00282CB9" w:rsidRDefault="00282CB9" w:rsidP="00282CB9">
            <w:pPr>
              <w:rPr>
                <w:rFonts w:ascii="Times New Roman" w:eastAsia="宋体" w:hAnsi="Times New Roman"/>
                <w:szCs w:val="21"/>
              </w:rPr>
            </w:pPr>
            <w:r w:rsidRPr="00282CB9">
              <w:rPr>
                <w:rFonts w:ascii="Times New Roman" w:eastAsia="宋体" w:hAnsi="Times New Roman" w:hint="eastAsia"/>
                <w:szCs w:val="21"/>
              </w:rPr>
              <w:t>优势：效率高且足够准确</w:t>
            </w:r>
          </w:p>
          <w:p w14:paraId="29867DB8" w14:textId="3DF98115" w:rsidR="00282CB9" w:rsidRDefault="00282CB9" w:rsidP="00282CB9">
            <w:pPr>
              <w:rPr>
                <w:rFonts w:ascii="Times New Roman" w:eastAsia="宋体" w:hAnsi="Times New Roman"/>
                <w:szCs w:val="21"/>
              </w:rPr>
            </w:pPr>
            <w:r>
              <w:rPr>
                <w:rFonts w:ascii="Times New Roman" w:eastAsia="宋体" w:hAnsi="Times New Roman" w:hint="eastAsia"/>
                <w:szCs w:val="21"/>
              </w:rPr>
              <w:t xml:space="preserve">2.2.5 </w:t>
            </w:r>
            <w:r w:rsidRPr="00282CB9">
              <w:rPr>
                <w:rFonts w:ascii="Times New Roman" w:eastAsia="宋体" w:hAnsi="Times New Roman"/>
                <w:szCs w:val="21"/>
              </w:rPr>
              <w:t>COSMIC</w:t>
            </w:r>
          </w:p>
          <w:p w14:paraId="598F9C09"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以数据移动为核心的现代方法</w:t>
            </w:r>
          </w:p>
          <w:p w14:paraId="7561E540"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核心理念：</w:t>
            </w:r>
          </w:p>
          <w:p w14:paraId="47A4BC3D"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不依赖功能类型分类，而是通过“数据移动”来度量软件规模</w:t>
            </w:r>
          </w:p>
          <w:p w14:paraId="15D650E5"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每个数据移动（</w:t>
            </w:r>
            <w:r w:rsidRPr="00282CB9">
              <w:rPr>
                <w:rFonts w:ascii="Times New Roman" w:eastAsia="宋体" w:hAnsi="Times New Roman" w:hint="eastAsia"/>
                <w:szCs w:val="21"/>
              </w:rPr>
              <w:t>Entry</w:t>
            </w:r>
            <w:r w:rsidRPr="00282CB9">
              <w:rPr>
                <w:rFonts w:ascii="Times New Roman" w:eastAsia="宋体" w:hAnsi="Times New Roman" w:hint="eastAsia"/>
                <w:szCs w:val="21"/>
              </w:rPr>
              <w:t>、</w:t>
            </w:r>
            <w:r w:rsidRPr="00282CB9">
              <w:rPr>
                <w:rFonts w:ascii="Times New Roman" w:eastAsia="宋体" w:hAnsi="Times New Roman" w:hint="eastAsia"/>
                <w:szCs w:val="21"/>
              </w:rPr>
              <w:t>Exit</w:t>
            </w:r>
            <w:r w:rsidRPr="00282CB9">
              <w:rPr>
                <w:rFonts w:ascii="Times New Roman" w:eastAsia="宋体" w:hAnsi="Times New Roman" w:hint="eastAsia"/>
                <w:szCs w:val="21"/>
              </w:rPr>
              <w:t>、</w:t>
            </w:r>
            <w:r w:rsidRPr="00282CB9">
              <w:rPr>
                <w:rFonts w:ascii="Times New Roman" w:eastAsia="宋体" w:hAnsi="Times New Roman" w:hint="eastAsia"/>
                <w:szCs w:val="21"/>
              </w:rPr>
              <w:t>Read</w:t>
            </w:r>
            <w:r w:rsidRPr="00282CB9">
              <w:rPr>
                <w:rFonts w:ascii="Times New Roman" w:eastAsia="宋体" w:hAnsi="Times New Roman" w:hint="eastAsia"/>
                <w:szCs w:val="21"/>
              </w:rPr>
              <w:t>、</w:t>
            </w:r>
            <w:r w:rsidRPr="00282CB9">
              <w:rPr>
                <w:rFonts w:ascii="Times New Roman" w:eastAsia="宋体" w:hAnsi="Times New Roman" w:hint="eastAsia"/>
                <w:szCs w:val="21"/>
              </w:rPr>
              <w:t>Write</w:t>
            </w:r>
            <w:r w:rsidRPr="00282CB9">
              <w:rPr>
                <w:rFonts w:ascii="Times New Roman" w:eastAsia="宋体" w:hAnsi="Times New Roman" w:hint="eastAsia"/>
                <w:szCs w:val="21"/>
              </w:rPr>
              <w:t>）计为一个</w:t>
            </w:r>
            <w:r w:rsidRPr="00282CB9">
              <w:rPr>
                <w:rFonts w:ascii="Times New Roman" w:eastAsia="宋体" w:hAnsi="Times New Roman" w:hint="eastAsia"/>
                <w:szCs w:val="21"/>
              </w:rPr>
              <w:t>COSMIC</w:t>
            </w:r>
            <w:r w:rsidRPr="00282CB9">
              <w:rPr>
                <w:rFonts w:ascii="Times New Roman" w:eastAsia="宋体" w:hAnsi="Times New Roman" w:hint="eastAsia"/>
                <w:szCs w:val="21"/>
              </w:rPr>
              <w:t>功能点（</w:t>
            </w:r>
            <w:r w:rsidRPr="00282CB9">
              <w:rPr>
                <w:rFonts w:ascii="Times New Roman" w:eastAsia="宋体" w:hAnsi="Times New Roman" w:hint="eastAsia"/>
                <w:szCs w:val="21"/>
              </w:rPr>
              <w:t>CFP</w:t>
            </w:r>
            <w:r w:rsidRPr="00282CB9">
              <w:rPr>
                <w:rFonts w:ascii="Times New Roman" w:eastAsia="宋体" w:hAnsi="Times New Roman" w:hint="eastAsia"/>
                <w:szCs w:val="21"/>
              </w:rPr>
              <w:t>）</w:t>
            </w:r>
          </w:p>
          <w:p w14:paraId="59EA27C6"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适用性：</w:t>
            </w:r>
          </w:p>
          <w:p w14:paraId="0704B4D2"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适用于任何类型软件（包括嵌入式、实时系统、业务应用等），不受</w:t>
            </w:r>
            <w:r w:rsidRPr="00282CB9">
              <w:rPr>
                <w:rFonts w:ascii="Times New Roman" w:eastAsia="宋体" w:hAnsi="Times New Roman" w:hint="eastAsia"/>
                <w:szCs w:val="21"/>
              </w:rPr>
              <w:lastRenderedPageBreak/>
              <w:t>技术平台限制。</w:t>
            </w:r>
          </w:p>
          <w:p w14:paraId="5A998041"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优势：</w:t>
            </w:r>
          </w:p>
          <w:p w14:paraId="6CCECF0C" w14:textId="4DDA1EA5" w:rsidR="00282CB9" w:rsidRDefault="00282CB9" w:rsidP="00282CB9">
            <w:pPr>
              <w:rPr>
                <w:rFonts w:ascii="Times New Roman" w:eastAsia="宋体" w:hAnsi="Times New Roman"/>
                <w:szCs w:val="21"/>
              </w:rPr>
            </w:pPr>
            <w:r w:rsidRPr="00282CB9">
              <w:rPr>
                <w:rFonts w:ascii="Times New Roman" w:eastAsia="宋体" w:hAnsi="Times New Roman" w:hint="eastAsia"/>
                <w:szCs w:val="21"/>
              </w:rPr>
              <w:t>更客观、可重复性强，尤其适合复杂系统或跨平台项目，是</w:t>
            </w:r>
            <w:r w:rsidRPr="00282CB9">
              <w:rPr>
                <w:rFonts w:ascii="Times New Roman" w:eastAsia="宋体" w:hAnsi="Times New Roman" w:hint="eastAsia"/>
                <w:szCs w:val="21"/>
              </w:rPr>
              <w:t>ISO</w:t>
            </w:r>
            <w:r w:rsidRPr="00282CB9">
              <w:rPr>
                <w:rFonts w:ascii="Times New Roman" w:eastAsia="宋体" w:hAnsi="Times New Roman" w:hint="eastAsia"/>
                <w:szCs w:val="21"/>
              </w:rPr>
              <w:t>国际标准（</w:t>
            </w:r>
            <w:r w:rsidRPr="00282CB9">
              <w:rPr>
                <w:rFonts w:ascii="Times New Roman" w:eastAsia="宋体" w:hAnsi="Times New Roman" w:hint="eastAsia"/>
                <w:szCs w:val="21"/>
              </w:rPr>
              <w:t>ISO/IEC 19761</w:t>
            </w:r>
            <w:r w:rsidRPr="00282CB9">
              <w:rPr>
                <w:rFonts w:ascii="Times New Roman" w:eastAsia="宋体" w:hAnsi="Times New Roman" w:hint="eastAsia"/>
                <w:szCs w:val="21"/>
              </w:rPr>
              <w:t>）</w:t>
            </w:r>
          </w:p>
          <w:p w14:paraId="54BFFB84" w14:textId="21DE3B1F" w:rsidR="0042728A" w:rsidRDefault="0042728A" w:rsidP="00282CB9">
            <w:pPr>
              <w:rPr>
                <w:rFonts w:ascii="Times New Roman" w:eastAsia="宋体" w:hAnsi="Times New Roman"/>
                <w:szCs w:val="21"/>
              </w:rPr>
            </w:pPr>
            <w:r>
              <w:rPr>
                <w:rFonts w:ascii="Times New Roman" w:eastAsia="宋体" w:hAnsi="Times New Roman" w:hint="eastAsia"/>
                <w:szCs w:val="21"/>
              </w:rPr>
              <w:t>2.3</w:t>
            </w:r>
            <w:r w:rsidR="00710D91">
              <w:rPr>
                <w:rFonts w:ascii="Times New Roman" w:eastAsia="宋体" w:hAnsi="Times New Roman" w:hint="eastAsia"/>
                <w:szCs w:val="21"/>
              </w:rPr>
              <w:t xml:space="preserve"> </w:t>
            </w:r>
            <w:r w:rsidRPr="0042728A">
              <w:rPr>
                <w:rFonts w:ascii="Times New Roman" w:eastAsia="宋体" w:hAnsi="Times New Roman" w:hint="eastAsia"/>
                <w:szCs w:val="21"/>
              </w:rPr>
              <w:t>用例点估算法</w:t>
            </w:r>
          </w:p>
          <w:p w14:paraId="5CD6217F" w14:textId="77777777" w:rsidR="0042728A" w:rsidRPr="0042728A" w:rsidRDefault="0042728A" w:rsidP="0042728A">
            <w:pPr>
              <w:rPr>
                <w:rFonts w:ascii="Times New Roman" w:eastAsia="宋体" w:hAnsi="Times New Roman"/>
                <w:szCs w:val="21"/>
              </w:rPr>
            </w:pPr>
            <w:r w:rsidRPr="0042728A">
              <w:rPr>
                <w:rFonts w:ascii="Times New Roman" w:eastAsia="宋体" w:hAnsi="Times New Roman"/>
                <w:szCs w:val="21"/>
              </w:rPr>
              <w:t>User Case Point</w:t>
            </w:r>
          </w:p>
          <w:p w14:paraId="1DCFDE87" w14:textId="77777777" w:rsidR="0042728A" w:rsidRPr="0042728A" w:rsidRDefault="0042728A" w:rsidP="0042728A">
            <w:pPr>
              <w:rPr>
                <w:rFonts w:ascii="Times New Roman" w:eastAsia="宋体" w:hAnsi="Times New Roman"/>
                <w:szCs w:val="21"/>
              </w:rPr>
            </w:pPr>
            <w:r w:rsidRPr="0042728A">
              <w:rPr>
                <w:rFonts w:ascii="Times New Roman" w:eastAsia="宋体" w:hAnsi="Times New Roman" w:hint="eastAsia"/>
                <w:szCs w:val="21"/>
              </w:rPr>
              <w:t>通过分析用例角色、场景和技术与环境因子等进行估算</w:t>
            </w:r>
          </w:p>
          <w:p w14:paraId="044C9D2D" w14:textId="4A98AF45" w:rsidR="0042728A" w:rsidRDefault="0042728A" w:rsidP="0042728A">
            <w:pPr>
              <w:rPr>
                <w:rFonts w:ascii="Times New Roman" w:eastAsia="宋体" w:hAnsi="Times New Roman"/>
                <w:szCs w:val="21"/>
              </w:rPr>
            </w:pPr>
            <w:r w:rsidRPr="0042728A">
              <w:rPr>
                <w:rFonts w:ascii="Times New Roman" w:eastAsia="宋体" w:hAnsi="Times New Roman" w:hint="eastAsia"/>
                <w:szCs w:val="21"/>
              </w:rPr>
              <w:t>1993</w:t>
            </w:r>
            <w:r w:rsidRPr="0042728A">
              <w:rPr>
                <w:rFonts w:ascii="Times New Roman" w:eastAsia="宋体" w:hAnsi="Times New Roman" w:hint="eastAsia"/>
                <w:szCs w:val="21"/>
              </w:rPr>
              <w:t>年提出</w:t>
            </w:r>
          </w:p>
          <w:p w14:paraId="768CE5BF" w14:textId="3FCD4FCE" w:rsidR="0042728A" w:rsidRPr="0042728A" w:rsidRDefault="0042728A" w:rsidP="0042728A">
            <w:pPr>
              <w:tabs>
                <w:tab w:val="left" w:pos="1849"/>
                <w:tab w:val="left" w:pos="4109"/>
              </w:tabs>
              <w:jc w:val="left"/>
              <w:rPr>
                <w:rFonts w:ascii="Times New Roman" w:eastAsia="宋体" w:hAnsi="Times New Roman"/>
                <w:szCs w:val="21"/>
              </w:rPr>
            </w:pPr>
            <w:r>
              <w:rPr>
                <w:rFonts w:ascii="Times New Roman" w:eastAsia="宋体" w:hAnsi="Times New Roman" w:hint="eastAsia"/>
                <w:szCs w:val="21"/>
              </w:rPr>
              <w:t xml:space="preserve">2.3.1 </w:t>
            </w:r>
            <w:r w:rsidRPr="0042728A">
              <w:rPr>
                <w:rFonts w:ascii="Times New Roman" w:eastAsia="宋体" w:hAnsi="Times New Roman" w:hint="eastAsia"/>
                <w:szCs w:val="21"/>
              </w:rPr>
              <w:t>步骤</w:t>
            </w:r>
          </w:p>
          <w:p w14:paraId="1656D17E" w14:textId="34A8BA7E"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UAW</w:t>
            </w:r>
            <w:r>
              <w:rPr>
                <w:rFonts w:ascii="Times New Roman" w:eastAsia="宋体" w:hAnsi="Times New Roman"/>
                <w:szCs w:val="21"/>
              </w:rPr>
              <w:t>：</w:t>
            </w:r>
            <w:r w:rsidRPr="0042728A">
              <w:rPr>
                <w:rFonts w:ascii="Times New Roman" w:eastAsia="宋体" w:hAnsi="Times New Roman" w:hint="eastAsia"/>
                <w:szCs w:val="21"/>
              </w:rPr>
              <w:t>未调整的角色加权，</w:t>
            </w:r>
            <w:r w:rsidRPr="0042728A">
              <w:rPr>
                <w:rFonts w:ascii="Times New Roman" w:eastAsia="宋体" w:hAnsi="Times New Roman"/>
                <w:szCs w:val="21"/>
              </w:rPr>
              <w:t>Unadjusted Actor Weight</w:t>
            </w:r>
          </w:p>
          <w:p w14:paraId="1BAF810E" w14:textId="5C4A656B"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UUCW</w:t>
            </w:r>
            <w:r>
              <w:rPr>
                <w:rFonts w:ascii="Times New Roman" w:eastAsia="宋体" w:hAnsi="Times New Roman"/>
                <w:szCs w:val="21"/>
              </w:rPr>
              <w:t>：</w:t>
            </w:r>
            <w:r w:rsidRPr="0042728A">
              <w:rPr>
                <w:rFonts w:ascii="Times New Roman" w:eastAsia="宋体" w:hAnsi="Times New Roman" w:hint="eastAsia"/>
                <w:szCs w:val="21"/>
              </w:rPr>
              <w:t>未调整的用例加权，</w:t>
            </w:r>
            <w:r w:rsidRPr="0042728A">
              <w:rPr>
                <w:rFonts w:ascii="Times New Roman" w:eastAsia="宋体" w:hAnsi="Times New Roman"/>
                <w:szCs w:val="21"/>
              </w:rPr>
              <w:t>Unadjusted Use Case Weight</w:t>
            </w:r>
          </w:p>
          <w:p w14:paraId="36F6A4FE" w14:textId="00AD2AEF"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UUCP</w:t>
            </w:r>
            <w:r>
              <w:rPr>
                <w:rFonts w:ascii="Times New Roman" w:eastAsia="宋体" w:hAnsi="Times New Roman"/>
                <w:szCs w:val="21"/>
              </w:rPr>
              <w:t>：</w:t>
            </w:r>
            <w:r w:rsidRPr="0042728A">
              <w:rPr>
                <w:rFonts w:ascii="Times New Roman" w:eastAsia="宋体" w:hAnsi="Times New Roman" w:hint="eastAsia"/>
                <w:szCs w:val="21"/>
              </w:rPr>
              <w:t>未调整的用例点，</w:t>
            </w:r>
            <w:r w:rsidRPr="0042728A">
              <w:rPr>
                <w:rFonts w:ascii="Times New Roman" w:eastAsia="宋体" w:hAnsi="Times New Roman"/>
                <w:szCs w:val="21"/>
              </w:rPr>
              <w:t>Unadjusted Use Case Point</w:t>
            </w:r>
          </w:p>
          <w:p w14:paraId="2F2472E0" w14:textId="64C6EF77"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TEF</w:t>
            </w:r>
            <w:r>
              <w:rPr>
                <w:rFonts w:ascii="Times New Roman" w:eastAsia="宋体" w:hAnsi="Times New Roman"/>
                <w:szCs w:val="21"/>
              </w:rPr>
              <w:t>：</w:t>
            </w:r>
            <w:r w:rsidRPr="0042728A">
              <w:rPr>
                <w:rFonts w:ascii="Times New Roman" w:eastAsia="宋体" w:hAnsi="Times New Roman" w:hint="eastAsia"/>
                <w:szCs w:val="21"/>
              </w:rPr>
              <w:t>技术因子和环境因子，</w:t>
            </w:r>
            <w:r w:rsidRPr="0042728A">
              <w:rPr>
                <w:rFonts w:ascii="Times New Roman" w:eastAsia="宋体" w:hAnsi="Times New Roman"/>
                <w:szCs w:val="21"/>
              </w:rPr>
              <w:t>Technical and Environment Fator</w:t>
            </w:r>
          </w:p>
          <w:p w14:paraId="2457C39C" w14:textId="53876617"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UCP</w:t>
            </w:r>
            <w:r>
              <w:rPr>
                <w:rFonts w:ascii="Times New Roman" w:eastAsia="宋体" w:hAnsi="Times New Roman"/>
                <w:szCs w:val="21"/>
              </w:rPr>
              <w:t>：</w:t>
            </w:r>
            <w:r w:rsidRPr="0042728A">
              <w:rPr>
                <w:rFonts w:ascii="Times New Roman" w:eastAsia="宋体" w:hAnsi="Times New Roman" w:hint="eastAsia"/>
                <w:szCs w:val="21"/>
              </w:rPr>
              <w:t>用例点</w:t>
            </w:r>
            <w:r w:rsidRPr="0042728A">
              <w:rPr>
                <w:rFonts w:ascii="Times New Roman" w:eastAsia="宋体" w:hAnsi="Times New Roman"/>
                <w:szCs w:val="21"/>
              </w:rPr>
              <w:t xml:space="preserve"> Use Case Point</w:t>
            </w:r>
          </w:p>
          <w:p w14:paraId="55F7EF0B" w14:textId="01F335AF"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Effort</w:t>
            </w:r>
            <w:r>
              <w:rPr>
                <w:rFonts w:ascii="Times New Roman" w:eastAsia="宋体" w:hAnsi="Times New Roman"/>
                <w:szCs w:val="21"/>
              </w:rPr>
              <w:t>：</w:t>
            </w:r>
            <w:r w:rsidRPr="0042728A">
              <w:rPr>
                <w:rFonts w:ascii="Times New Roman" w:eastAsia="宋体" w:hAnsi="Times New Roman" w:hint="eastAsia"/>
                <w:szCs w:val="21"/>
              </w:rPr>
              <w:t>工作量，配合生成因子</w:t>
            </w:r>
            <w:r w:rsidRPr="0042728A">
              <w:rPr>
                <w:rFonts w:ascii="Times New Roman" w:eastAsia="宋体" w:hAnsi="Times New Roman" w:hint="eastAsia"/>
                <w:szCs w:val="21"/>
              </w:rPr>
              <w:t xml:space="preserve"> </w:t>
            </w:r>
            <w:r w:rsidRPr="0042728A">
              <w:rPr>
                <w:rFonts w:ascii="Times New Roman" w:eastAsia="宋体" w:hAnsi="Times New Roman"/>
                <w:szCs w:val="21"/>
              </w:rPr>
              <w:t xml:space="preserve">Productivity Factor </w:t>
            </w:r>
            <w:r w:rsidRPr="0042728A">
              <w:rPr>
                <w:rFonts w:ascii="Times New Roman" w:eastAsia="宋体" w:hAnsi="Times New Roman" w:hint="eastAsia"/>
                <w:szCs w:val="21"/>
              </w:rPr>
              <w:t>计算</w:t>
            </w:r>
          </w:p>
          <w:p w14:paraId="5D8FC098" w14:textId="7B364041" w:rsidR="0042728A" w:rsidRDefault="0020095D" w:rsidP="00282CB9">
            <w:pPr>
              <w:rPr>
                <w:rFonts w:ascii="Times New Roman" w:eastAsia="宋体" w:hAnsi="Times New Roman"/>
                <w:szCs w:val="21"/>
              </w:rPr>
            </w:pPr>
            <w:r>
              <w:rPr>
                <w:rFonts w:ascii="Times New Roman" w:eastAsia="宋体" w:hAnsi="Times New Roman" w:hint="eastAsia"/>
                <w:szCs w:val="21"/>
              </w:rPr>
              <w:t>2.4</w:t>
            </w:r>
            <w:r w:rsidR="00656B46">
              <w:rPr>
                <w:rFonts w:ascii="Times New Roman" w:eastAsia="宋体" w:hAnsi="Times New Roman" w:hint="eastAsia"/>
                <w:szCs w:val="21"/>
              </w:rPr>
              <w:t xml:space="preserve"> </w:t>
            </w:r>
            <w:r w:rsidRPr="0020095D">
              <w:rPr>
                <w:rFonts w:ascii="Times New Roman" w:eastAsia="宋体" w:hAnsi="Times New Roman" w:hint="eastAsia"/>
                <w:szCs w:val="21"/>
              </w:rPr>
              <w:t>类比估算法</w:t>
            </w:r>
          </w:p>
          <w:p w14:paraId="4977663E"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从整体出发进行类推</w:t>
            </w:r>
          </w:p>
          <w:p w14:paraId="049A32F7"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根据以往完成的类似项目所消耗的总成本或工作量来推算，并按比例分配到各任务单元</w:t>
            </w:r>
          </w:p>
          <w:p w14:paraId="2AA1EA6D"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自上向下</w:t>
            </w:r>
          </w:p>
          <w:p w14:paraId="20AB1005" w14:textId="187F7DD6"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特点</w:t>
            </w:r>
            <w:r>
              <w:rPr>
                <w:rFonts w:ascii="Times New Roman" w:eastAsia="宋体" w:hAnsi="Times New Roman" w:hint="eastAsia"/>
                <w:szCs w:val="21"/>
              </w:rPr>
              <w:t>：</w:t>
            </w:r>
          </w:p>
          <w:p w14:paraId="53A19293" w14:textId="3DDC2D4F"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简单、易行</w:t>
            </w:r>
            <w:r>
              <w:rPr>
                <w:rFonts w:ascii="Times New Roman" w:eastAsia="宋体" w:hAnsi="Times New Roman" w:hint="eastAsia"/>
                <w:szCs w:val="21"/>
              </w:rPr>
              <w:t>；</w:t>
            </w:r>
            <w:r w:rsidRPr="0020095D">
              <w:rPr>
                <w:rFonts w:ascii="Times New Roman" w:eastAsia="宋体" w:hAnsi="Times New Roman" w:hint="eastAsia"/>
                <w:szCs w:val="21"/>
              </w:rPr>
              <w:t>准确性差</w:t>
            </w:r>
          </w:p>
          <w:p w14:paraId="7880F85A" w14:textId="42C30BF0"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适用</w:t>
            </w:r>
            <w:r>
              <w:rPr>
                <w:rFonts w:ascii="Times New Roman" w:eastAsia="宋体" w:hAnsi="Times New Roman" w:hint="eastAsia"/>
                <w:szCs w:val="21"/>
              </w:rPr>
              <w:t>：</w:t>
            </w:r>
          </w:p>
          <w:p w14:paraId="06C48491"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有例可循：有类似的历史项目数据</w:t>
            </w:r>
          </w:p>
          <w:p w14:paraId="3C1E697F"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要求不高：估算精度要求不要</w:t>
            </w:r>
          </w:p>
          <w:p w14:paraId="75C1F72A"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需求相对固定</w:t>
            </w:r>
          </w:p>
          <w:p w14:paraId="2D33F1C8" w14:textId="4FADC0AA"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实际运用</w:t>
            </w:r>
            <w:r>
              <w:rPr>
                <w:rFonts w:ascii="Times New Roman" w:eastAsia="宋体" w:hAnsi="Times New Roman" w:hint="eastAsia"/>
                <w:szCs w:val="21"/>
              </w:rPr>
              <w:t>：</w:t>
            </w:r>
          </w:p>
          <w:p w14:paraId="54F4E6E9" w14:textId="41B841C9" w:rsidR="0020095D" w:rsidRDefault="0020095D" w:rsidP="0020095D">
            <w:pPr>
              <w:rPr>
                <w:rFonts w:ascii="Times New Roman" w:eastAsia="宋体" w:hAnsi="Times New Roman"/>
                <w:szCs w:val="21"/>
              </w:rPr>
            </w:pPr>
            <w:r w:rsidRPr="0020095D">
              <w:rPr>
                <w:rFonts w:ascii="Times New Roman" w:eastAsia="宋体" w:hAnsi="Times New Roman" w:hint="eastAsia"/>
                <w:szCs w:val="21"/>
              </w:rPr>
              <w:t>主观判断</w:t>
            </w:r>
            <w:r>
              <w:rPr>
                <w:rFonts w:ascii="Times New Roman" w:eastAsia="宋体" w:hAnsi="Times New Roman" w:hint="eastAsia"/>
                <w:szCs w:val="21"/>
              </w:rPr>
              <w:t>；</w:t>
            </w:r>
            <w:r w:rsidRPr="0020095D">
              <w:rPr>
                <w:rFonts w:ascii="Times New Roman" w:eastAsia="宋体" w:hAnsi="Times New Roman" w:hint="eastAsia"/>
                <w:szCs w:val="21"/>
              </w:rPr>
              <w:t>算法复杂，很少采用</w:t>
            </w:r>
          </w:p>
          <w:p w14:paraId="79817EC4" w14:textId="1B0CBAA0" w:rsidR="0020095D" w:rsidRDefault="0020095D" w:rsidP="0020095D">
            <w:pPr>
              <w:rPr>
                <w:rFonts w:ascii="Times New Roman" w:eastAsia="宋体" w:hAnsi="Times New Roman"/>
                <w:szCs w:val="21"/>
              </w:rPr>
            </w:pPr>
            <w:r>
              <w:rPr>
                <w:rFonts w:ascii="Times New Roman" w:eastAsia="宋体" w:hAnsi="Times New Roman" w:hint="eastAsia"/>
                <w:szCs w:val="21"/>
              </w:rPr>
              <w:t>2.5</w:t>
            </w:r>
            <w:r w:rsidRPr="0020095D">
              <w:rPr>
                <w:rFonts w:ascii="Times New Roman" w:eastAsia="宋体" w:hAnsi="Times New Roman" w:hint="eastAsia"/>
                <w:szCs w:val="21"/>
              </w:rPr>
              <w:t>自下而上估算法</w:t>
            </w:r>
          </w:p>
          <w:p w14:paraId="072EC343"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利用任务分解图</w:t>
            </w:r>
            <w:r w:rsidRPr="0020095D">
              <w:rPr>
                <w:rFonts w:ascii="Times New Roman" w:eastAsia="宋体" w:hAnsi="Times New Roman" w:hint="eastAsia"/>
                <w:szCs w:val="21"/>
              </w:rPr>
              <w:t xml:space="preserve"> WBS </w:t>
            </w:r>
            <w:r w:rsidRPr="0020095D">
              <w:rPr>
                <w:rFonts w:ascii="Times New Roman" w:eastAsia="宋体" w:hAnsi="Times New Roman" w:hint="eastAsia"/>
                <w:szCs w:val="21"/>
              </w:rPr>
              <w:t>对各个具体工作包进行详细的成本估算，然后将结果累加起来得出项目总成本</w:t>
            </w:r>
          </w:p>
          <w:p w14:paraId="2805A05B"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 xml:space="preserve">WBS </w:t>
            </w:r>
            <w:r w:rsidRPr="0020095D">
              <w:rPr>
                <w:rFonts w:ascii="Times New Roman" w:eastAsia="宋体" w:hAnsi="Times New Roman" w:hint="eastAsia"/>
                <w:szCs w:val="21"/>
              </w:rPr>
              <w:t>一旦确定，就可以开展估算</w:t>
            </w:r>
          </w:p>
          <w:p w14:paraId="7AE593AE"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相对比较准确，它的准确度来源于每个任务的估算情况</w:t>
            </w:r>
          </w:p>
          <w:p w14:paraId="53D06D75" w14:textId="545F6522" w:rsidR="0020095D" w:rsidRDefault="0020095D" w:rsidP="0020095D">
            <w:pPr>
              <w:rPr>
                <w:rFonts w:ascii="Times New Roman" w:eastAsia="宋体" w:hAnsi="Times New Roman"/>
                <w:szCs w:val="21"/>
              </w:rPr>
            </w:pPr>
            <w:r w:rsidRPr="0020095D">
              <w:rPr>
                <w:rFonts w:ascii="Times New Roman" w:eastAsia="宋体" w:hAnsi="Times New Roman" w:hint="eastAsia"/>
                <w:szCs w:val="21"/>
              </w:rPr>
              <w:t>花费时间</w:t>
            </w:r>
          </w:p>
          <w:p w14:paraId="23275306" w14:textId="25147317" w:rsidR="0020095D" w:rsidRDefault="0020095D" w:rsidP="0020095D">
            <w:pPr>
              <w:rPr>
                <w:rFonts w:ascii="Times New Roman" w:eastAsia="宋体" w:hAnsi="Times New Roman"/>
                <w:szCs w:val="21"/>
              </w:rPr>
            </w:pPr>
            <w:r>
              <w:rPr>
                <w:rFonts w:ascii="Times New Roman" w:eastAsia="宋体" w:hAnsi="Times New Roman" w:hint="eastAsia"/>
                <w:szCs w:val="21"/>
              </w:rPr>
              <w:t>2.6.</w:t>
            </w:r>
            <w:r w:rsidRPr="0020095D">
              <w:rPr>
                <w:rFonts w:hint="eastAsia"/>
              </w:rPr>
              <w:t xml:space="preserve"> </w:t>
            </w:r>
            <w:r w:rsidRPr="0020095D">
              <w:rPr>
                <w:rFonts w:ascii="Times New Roman" w:eastAsia="宋体" w:hAnsi="Times New Roman" w:hint="eastAsia"/>
                <w:szCs w:val="21"/>
              </w:rPr>
              <w:t>三点估算</w:t>
            </w:r>
          </w:p>
          <w:p w14:paraId="21C39D6B"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聚焦项目的不确定性和风险</w:t>
            </w:r>
          </w:p>
          <w:p w14:paraId="687AC6C5"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基于对同一任务在三种不同情景下的成本预测</w:t>
            </w:r>
          </w:p>
          <w:p w14:paraId="4928568C"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最可能成本</w:t>
            </w:r>
            <w:r w:rsidRPr="0020095D">
              <w:rPr>
                <w:rFonts w:ascii="Times New Roman" w:eastAsia="宋体" w:hAnsi="Times New Roman" w:hint="eastAsia"/>
                <w:szCs w:val="21"/>
              </w:rPr>
              <w:t xml:space="preserve"> CM</w:t>
            </w:r>
            <w:r w:rsidRPr="0020095D">
              <w:rPr>
                <w:rFonts w:ascii="Times New Roman" w:eastAsia="宋体" w:hAnsi="Times New Roman" w:hint="eastAsia"/>
                <w:szCs w:val="21"/>
              </w:rPr>
              <w:t>：</w:t>
            </w:r>
            <w:r w:rsidRPr="0020095D">
              <w:rPr>
                <w:rFonts w:ascii="Times New Roman" w:eastAsia="宋体" w:hAnsi="Times New Roman" w:hint="eastAsia"/>
                <w:szCs w:val="21"/>
              </w:rPr>
              <w:t>Most Likely</w:t>
            </w:r>
            <w:r w:rsidRPr="0020095D">
              <w:rPr>
                <w:rFonts w:ascii="Times New Roman" w:eastAsia="宋体" w:hAnsi="Times New Roman" w:hint="eastAsia"/>
                <w:szCs w:val="21"/>
              </w:rPr>
              <w:t>；比较现实的估算成本；正常、现实条件下的预期成本</w:t>
            </w:r>
          </w:p>
          <w:p w14:paraId="2B8D10AD"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最乐观成本</w:t>
            </w:r>
            <w:r w:rsidRPr="0020095D">
              <w:rPr>
                <w:rFonts w:ascii="Times New Roman" w:eastAsia="宋体" w:hAnsi="Times New Roman" w:hint="eastAsia"/>
                <w:szCs w:val="21"/>
              </w:rPr>
              <w:t xml:space="preserve"> CO</w:t>
            </w:r>
            <w:r w:rsidRPr="0020095D">
              <w:rPr>
                <w:rFonts w:ascii="Times New Roman" w:eastAsia="宋体" w:hAnsi="Times New Roman" w:hint="eastAsia"/>
                <w:szCs w:val="21"/>
              </w:rPr>
              <w:t>：</w:t>
            </w:r>
            <w:r w:rsidRPr="0020095D">
              <w:rPr>
                <w:rFonts w:ascii="Times New Roman" w:eastAsia="宋体" w:hAnsi="Times New Roman" w:hint="eastAsia"/>
                <w:szCs w:val="21"/>
              </w:rPr>
              <w:t>Optimistic</w:t>
            </w:r>
            <w:r w:rsidRPr="0020095D">
              <w:rPr>
                <w:rFonts w:ascii="Times New Roman" w:eastAsia="宋体" w:hAnsi="Times New Roman" w:hint="eastAsia"/>
                <w:szCs w:val="21"/>
              </w:rPr>
              <w:t>；最好情况的估算成本；一切顺利、无风险情况下的最低成本</w:t>
            </w:r>
          </w:p>
          <w:p w14:paraId="5DC59231"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最悲观成本</w:t>
            </w:r>
            <w:r w:rsidRPr="0020095D">
              <w:rPr>
                <w:rFonts w:ascii="Times New Roman" w:eastAsia="宋体" w:hAnsi="Times New Roman" w:hint="eastAsia"/>
                <w:szCs w:val="21"/>
              </w:rPr>
              <w:t xml:space="preserve"> CP</w:t>
            </w:r>
            <w:r w:rsidRPr="0020095D">
              <w:rPr>
                <w:rFonts w:ascii="Times New Roman" w:eastAsia="宋体" w:hAnsi="Times New Roman" w:hint="eastAsia"/>
                <w:szCs w:val="21"/>
              </w:rPr>
              <w:t>：</w:t>
            </w:r>
            <w:r w:rsidRPr="0020095D">
              <w:rPr>
                <w:rFonts w:ascii="Times New Roman" w:eastAsia="宋体" w:hAnsi="Times New Roman" w:hint="eastAsia"/>
                <w:szCs w:val="21"/>
              </w:rPr>
              <w:t>Pessimistic</w:t>
            </w:r>
            <w:r w:rsidRPr="0020095D">
              <w:rPr>
                <w:rFonts w:ascii="Times New Roman" w:eastAsia="宋体" w:hAnsi="Times New Roman" w:hint="eastAsia"/>
                <w:szCs w:val="21"/>
              </w:rPr>
              <w:t>；最差情况的估算成本；遇到最大困难、风险全发情况下的最高成本</w:t>
            </w:r>
          </w:p>
          <w:p w14:paraId="189C818D" w14:textId="4C101F4D" w:rsidR="0020095D" w:rsidRDefault="001875BB" w:rsidP="0020095D">
            <w:pPr>
              <w:jc w:val="center"/>
              <w:rPr>
                <w:rFonts w:ascii="Times New Roman" w:eastAsia="宋体" w:hAnsi="Times New Roman"/>
                <w:szCs w:val="21"/>
              </w:rPr>
            </w:pPr>
            <w:r>
              <w:rPr>
                <w:rFonts w:ascii="Times New Roman" w:eastAsia="宋体" w:hAnsi="Times New Roman"/>
                <w:noProof/>
                <w:szCs w:val="21"/>
              </w:rPr>
              <w:drawing>
                <wp:inline distT="0" distB="0" distL="0" distR="0" wp14:anchorId="218DBB0B" wp14:editId="17C1E52C">
                  <wp:extent cx="2880321" cy="526604"/>
                  <wp:effectExtent l="0" t="0" r="0" b="0"/>
                  <wp:docPr id="491783139"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83139" name="图片 4917831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00739" cy="548620"/>
                          </a:xfrm>
                          <a:prstGeom prst="rect">
                            <a:avLst/>
                          </a:prstGeom>
                        </pic:spPr>
                      </pic:pic>
                    </a:graphicData>
                  </a:graphic>
                </wp:inline>
              </w:drawing>
            </w:r>
          </w:p>
          <w:p w14:paraId="5D825F3E" w14:textId="75423658" w:rsidR="0020095D" w:rsidRDefault="0020095D" w:rsidP="0020095D">
            <w:pPr>
              <w:jc w:val="center"/>
              <w:rPr>
                <w:rFonts w:ascii="Times New Roman" w:eastAsia="宋体" w:hAnsi="Times New Roman"/>
                <w:szCs w:val="21"/>
              </w:rPr>
            </w:pPr>
            <w:r>
              <w:rPr>
                <w:rFonts w:ascii="Times New Roman" w:eastAsia="宋体" w:hAnsi="Times New Roman" w:hint="eastAsia"/>
                <w:szCs w:val="21"/>
              </w:rPr>
              <w:lastRenderedPageBreak/>
              <w:t>图</w:t>
            </w:r>
            <w:r w:rsidR="005D5342">
              <w:rPr>
                <w:rFonts w:ascii="Times New Roman" w:eastAsia="宋体" w:hAnsi="Times New Roman" w:hint="eastAsia"/>
                <w:szCs w:val="21"/>
              </w:rPr>
              <w:t xml:space="preserve">3 </w:t>
            </w:r>
            <w:r w:rsidRPr="0020095D">
              <w:rPr>
                <w:rFonts w:ascii="Times New Roman" w:eastAsia="宋体" w:hAnsi="Times New Roman" w:hint="eastAsia"/>
                <w:szCs w:val="21"/>
              </w:rPr>
              <w:t>常用模型</w:t>
            </w:r>
          </w:p>
          <w:p w14:paraId="3CCD48E1" w14:textId="77DC759D" w:rsidR="00B32B80" w:rsidRDefault="00B32B80" w:rsidP="00B32B80">
            <w:pPr>
              <w:rPr>
                <w:rFonts w:ascii="Times New Roman" w:eastAsia="宋体" w:hAnsi="Times New Roman"/>
                <w:szCs w:val="21"/>
              </w:rPr>
            </w:pPr>
            <w:r>
              <w:rPr>
                <w:rFonts w:ascii="Times New Roman" w:eastAsia="宋体" w:hAnsi="Times New Roman" w:hint="eastAsia"/>
                <w:szCs w:val="21"/>
              </w:rPr>
              <w:t xml:space="preserve">2.7 </w:t>
            </w:r>
            <w:r w:rsidRPr="00B32B80">
              <w:rPr>
                <w:rFonts w:ascii="Times New Roman" w:eastAsia="宋体" w:hAnsi="Times New Roman" w:hint="eastAsia"/>
                <w:szCs w:val="21"/>
              </w:rPr>
              <w:t>参数估算法</w:t>
            </w:r>
          </w:p>
          <w:p w14:paraId="4BF5D412" w14:textId="79689948"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通过项目数据，进行回归分析，得出回归模型</w:t>
            </w:r>
          </w:p>
          <w:p w14:paraId="30D587B0"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通过参数模型估算</w:t>
            </w:r>
          </w:p>
          <w:p w14:paraId="0AC339EA" w14:textId="15CE64BD"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优点</w:t>
            </w:r>
            <w:r w:rsidR="00182719">
              <w:rPr>
                <w:rFonts w:ascii="Times New Roman" w:eastAsia="宋体" w:hAnsi="Times New Roman" w:hint="eastAsia"/>
                <w:szCs w:val="21"/>
              </w:rPr>
              <w:t>：</w:t>
            </w:r>
          </w:p>
          <w:p w14:paraId="7E918AB7"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具有良好的项目数据为基础</w:t>
            </w:r>
          </w:p>
          <w:p w14:paraId="30837DFA"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存在成熟的项目估算模型</w:t>
            </w:r>
          </w:p>
          <w:p w14:paraId="3F849E16" w14:textId="29FB62C1"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特点</w:t>
            </w:r>
            <w:r w:rsidR="00182719">
              <w:rPr>
                <w:rFonts w:ascii="Times New Roman" w:eastAsia="宋体" w:hAnsi="Times New Roman" w:hint="eastAsia"/>
                <w:szCs w:val="21"/>
              </w:rPr>
              <w:t>：</w:t>
            </w:r>
          </w:p>
          <w:p w14:paraId="5DB189A8"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比较简单，而且也比较准确</w:t>
            </w:r>
          </w:p>
          <w:p w14:paraId="35EFE0F3" w14:textId="7EFADFCC" w:rsidR="0020095D" w:rsidRDefault="00B32B80" w:rsidP="00B32B80">
            <w:pPr>
              <w:rPr>
                <w:rFonts w:ascii="Times New Roman" w:eastAsia="宋体" w:hAnsi="Times New Roman"/>
                <w:szCs w:val="21"/>
              </w:rPr>
            </w:pPr>
            <w:r w:rsidRPr="00B32B80">
              <w:rPr>
                <w:rFonts w:ascii="Times New Roman" w:eastAsia="宋体" w:hAnsi="Times New Roman" w:hint="eastAsia"/>
                <w:szCs w:val="21"/>
              </w:rPr>
              <w:t>如果模型选择不当或者数据不准，也会导致偏差</w:t>
            </w:r>
          </w:p>
          <w:p w14:paraId="415AC35C" w14:textId="0CF55211" w:rsidR="00B32B80" w:rsidRDefault="00B32B80" w:rsidP="00B32B80">
            <w:pPr>
              <w:rPr>
                <w:rFonts w:ascii="Times New Roman" w:eastAsia="宋体" w:hAnsi="Times New Roman"/>
                <w:szCs w:val="21"/>
              </w:rPr>
            </w:pPr>
            <w:r>
              <w:rPr>
                <w:rFonts w:ascii="Times New Roman" w:eastAsia="宋体" w:hAnsi="Times New Roman" w:hint="eastAsia"/>
                <w:szCs w:val="21"/>
              </w:rPr>
              <w:t>2.8</w:t>
            </w:r>
            <w:r w:rsidR="006A6E81">
              <w:rPr>
                <w:rFonts w:ascii="Times New Roman" w:eastAsia="宋体" w:hAnsi="Times New Roman" w:hint="eastAsia"/>
                <w:szCs w:val="21"/>
              </w:rPr>
              <w:t xml:space="preserve"> </w:t>
            </w:r>
            <w:r w:rsidRPr="00B32B80">
              <w:rPr>
                <w:rFonts w:ascii="Times New Roman" w:eastAsia="宋体" w:hAnsi="Times New Roman" w:hint="eastAsia"/>
                <w:szCs w:val="21"/>
              </w:rPr>
              <w:t>专家估算法</w:t>
            </w:r>
          </w:p>
          <w:p w14:paraId="4E90B2BA" w14:textId="4A138CE3" w:rsidR="003B7634" w:rsidRDefault="003B7634" w:rsidP="00B32B80">
            <w:pPr>
              <w:rPr>
                <w:rFonts w:ascii="Times New Roman" w:eastAsia="宋体" w:hAnsi="Times New Roman"/>
                <w:szCs w:val="21"/>
              </w:rPr>
            </w:pPr>
            <w:r>
              <w:rPr>
                <w:rFonts w:ascii="Times New Roman" w:eastAsia="宋体" w:hAnsi="Times New Roman" w:hint="eastAsia"/>
                <w:szCs w:val="21"/>
              </w:rPr>
              <w:t xml:space="preserve">2.8.1 </w:t>
            </w:r>
            <w:r>
              <w:rPr>
                <w:rFonts w:ascii="Times New Roman" w:eastAsia="宋体" w:hAnsi="Times New Roman" w:hint="eastAsia"/>
                <w:szCs w:val="21"/>
              </w:rPr>
              <w:t>介绍</w:t>
            </w:r>
          </w:p>
          <w:p w14:paraId="44C75E25" w14:textId="7D9EC24B"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德尔菲法</w:t>
            </w:r>
            <w:r w:rsidRPr="00B32B80">
              <w:rPr>
                <w:rFonts w:ascii="Times New Roman" w:eastAsia="宋体" w:hAnsi="Times New Roman" w:hint="eastAsia"/>
                <w:szCs w:val="21"/>
              </w:rPr>
              <w:t xml:space="preserve"> Delphi Method </w:t>
            </w:r>
            <w:r w:rsidRPr="00B32B80">
              <w:rPr>
                <w:rFonts w:ascii="Times New Roman" w:eastAsia="宋体" w:hAnsi="Times New Roman" w:hint="eastAsia"/>
                <w:szCs w:val="21"/>
              </w:rPr>
              <w:t>的核心思想</w:t>
            </w:r>
          </w:p>
          <w:p w14:paraId="2F737ADF"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由多位专家进行成本估算</w:t>
            </w:r>
          </w:p>
          <w:p w14:paraId="7C3D9726"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一个专家可能会有偏见，最好由多位专家进行估算，取得多个估算值</w:t>
            </w:r>
            <w:r w:rsidRPr="00B32B80">
              <w:rPr>
                <w:rFonts w:ascii="Times New Roman" w:eastAsia="宋体" w:hAnsi="Times New Roman" w:hint="eastAsia"/>
                <w:szCs w:val="21"/>
              </w:rPr>
              <w:t>,</w:t>
            </w:r>
            <w:r w:rsidRPr="00B32B80">
              <w:rPr>
                <w:rFonts w:ascii="Times New Roman" w:eastAsia="宋体" w:hAnsi="Times New Roman" w:hint="eastAsia"/>
                <w:szCs w:val="21"/>
              </w:rPr>
              <w:t>最后得出综合的估算值</w:t>
            </w:r>
          </w:p>
          <w:p w14:paraId="61DC7A59"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在实际操作中，德尔菲法可以与三点估算结合使用</w:t>
            </w:r>
          </w:p>
          <w:p w14:paraId="624E97C0" w14:textId="5AAEC3EA" w:rsidR="00B32B80" w:rsidRPr="00B32B80" w:rsidRDefault="007F03F5" w:rsidP="00B32B80">
            <w:pPr>
              <w:rPr>
                <w:rFonts w:ascii="Times New Roman" w:eastAsia="宋体" w:hAnsi="Times New Roman"/>
                <w:szCs w:val="21"/>
              </w:rPr>
            </w:pPr>
            <w:r>
              <w:rPr>
                <w:rFonts w:ascii="Times New Roman" w:eastAsia="宋体" w:hAnsi="Times New Roman" w:hint="eastAsia"/>
                <w:szCs w:val="21"/>
              </w:rPr>
              <w:t>2.8.</w:t>
            </w:r>
            <w:r w:rsidR="003B7634">
              <w:rPr>
                <w:rFonts w:ascii="Times New Roman" w:eastAsia="宋体" w:hAnsi="Times New Roman" w:hint="eastAsia"/>
                <w:szCs w:val="21"/>
              </w:rPr>
              <w:t>2</w:t>
            </w:r>
            <w:r>
              <w:rPr>
                <w:rFonts w:ascii="Times New Roman" w:eastAsia="宋体" w:hAnsi="Times New Roman" w:hint="eastAsia"/>
                <w:szCs w:val="21"/>
              </w:rPr>
              <w:t xml:space="preserve"> </w:t>
            </w:r>
            <w:r w:rsidR="00B32B80" w:rsidRPr="00B32B80">
              <w:rPr>
                <w:rFonts w:ascii="Times New Roman" w:eastAsia="宋体" w:hAnsi="Times New Roman" w:hint="eastAsia"/>
                <w:szCs w:val="21"/>
              </w:rPr>
              <w:t>核心流程</w:t>
            </w:r>
            <w:r>
              <w:rPr>
                <w:rFonts w:ascii="Times New Roman" w:eastAsia="宋体" w:hAnsi="Times New Roman" w:hint="eastAsia"/>
                <w:szCs w:val="21"/>
              </w:rPr>
              <w:t>:</w:t>
            </w:r>
          </w:p>
          <w:p w14:paraId="7C207E68"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选择专家：挑选多位在相关领域（如软件开发、项目管理）具有丰富经验的专家</w:t>
            </w:r>
          </w:p>
          <w:p w14:paraId="059E5DF0"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第一轮估算：向每位专家独立发送问题或项目描述，要求他们给出自己的估算值（以及可能的乐观、悲观、最可能成本）</w:t>
            </w:r>
          </w:p>
          <w:p w14:paraId="278660EF"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汇总与反馈：组织者汇总所有专家的估算结果，计算出统计指标（如平均值、中位数、标准差），并将这些汇总信息（不透露具体是谁的估算值）匿名反馈给所有专家</w:t>
            </w:r>
          </w:p>
          <w:p w14:paraId="694172C2"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多轮迭代：专家们根据汇总信息，重新审视自己的估算。如果自己的估算与群体差异较大，需要思考原因并调整。这个过程通常重复</w:t>
            </w:r>
            <w:r w:rsidRPr="00B32B80">
              <w:rPr>
                <w:rFonts w:ascii="Times New Roman" w:eastAsia="宋体" w:hAnsi="Times New Roman" w:hint="eastAsia"/>
                <w:szCs w:val="21"/>
              </w:rPr>
              <w:t>2-4</w:t>
            </w:r>
            <w:r w:rsidRPr="00B32B80">
              <w:rPr>
                <w:rFonts w:ascii="Times New Roman" w:eastAsia="宋体" w:hAnsi="Times New Roman" w:hint="eastAsia"/>
                <w:szCs w:val="21"/>
              </w:rPr>
              <w:t>轮，直到估算值趋于收敛</w:t>
            </w:r>
          </w:p>
          <w:p w14:paraId="0096D572" w14:textId="0EDC76B0" w:rsidR="00B32B80" w:rsidRDefault="00B32B80" w:rsidP="00B32B80">
            <w:pPr>
              <w:rPr>
                <w:rFonts w:ascii="Times New Roman" w:eastAsia="宋体" w:hAnsi="Times New Roman"/>
                <w:szCs w:val="21"/>
              </w:rPr>
            </w:pPr>
            <w:r w:rsidRPr="00B32B80">
              <w:rPr>
                <w:rFonts w:ascii="Times New Roman" w:eastAsia="宋体" w:hAnsi="Times New Roman" w:hint="eastAsia"/>
                <w:szCs w:val="21"/>
              </w:rPr>
              <w:t>得出结论：当专家们的估算值不再发生显著变化，或达到预定的收敛标准时，取最终的平均值或中位数作为综合估算值</w:t>
            </w:r>
          </w:p>
          <w:p w14:paraId="4B173553" w14:textId="29813316" w:rsidR="007F03F5" w:rsidRPr="007F03F5" w:rsidRDefault="007F03F5" w:rsidP="007F03F5">
            <w:pPr>
              <w:rPr>
                <w:rFonts w:ascii="Times New Roman" w:eastAsia="宋体" w:hAnsi="Times New Roman"/>
                <w:szCs w:val="21"/>
              </w:rPr>
            </w:pPr>
            <w:r>
              <w:rPr>
                <w:rFonts w:ascii="Times New Roman" w:eastAsia="宋体" w:hAnsi="Times New Roman" w:hint="eastAsia"/>
                <w:szCs w:val="21"/>
              </w:rPr>
              <w:t>2.8.</w:t>
            </w:r>
            <w:r w:rsidR="003B7634">
              <w:rPr>
                <w:rFonts w:ascii="Times New Roman" w:eastAsia="宋体" w:hAnsi="Times New Roman" w:hint="eastAsia"/>
                <w:szCs w:val="21"/>
              </w:rPr>
              <w:t>3</w:t>
            </w:r>
            <w:r>
              <w:rPr>
                <w:rFonts w:ascii="Times New Roman" w:eastAsia="宋体" w:hAnsi="Times New Roman" w:hint="eastAsia"/>
                <w:szCs w:val="21"/>
              </w:rPr>
              <w:t xml:space="preserve"> </w:t>
            </w:r>
            <w:r w:rsidRPr="007F03F5">
              <w:rPr>
                <w:rFonts w:ascii="Times New Roman" w:eastAsia="宋体" w:hAnsi="Times New Roman" w:hint="eastAsia"/>
                <w:szCs w:val="21"/>
              </w:rPr>
              <w:t>优势</w:t>
            </w:r>
          </w:p>
          <w:p w14:paraId="54657D94" w14:textId="77777777" w:rsidR="007F03F5" w:rsidRPr="007F03F5" w:rsidRDefault="007F03F5" w:rsidP="007F03F5">
            <w:pPr>
              <w:rPr>
                <w:rFonts w:ascii="Times New Roman" w:eastAsia="宋体" w:hAnsi="Times New Roman"/>
                <w:szCs w:val="21"/>
              </w:rPr>
            </w:pPr>
            <w:r w:rsidRPr="007F03F5">
              <w:rPr>
                <w:rFonts w:ascii="Times New Roman" w:eastAsia="宋体" w:hAnsi="Times New Roman" w:hint="eastAsia"/>
                <w:szCs w:val="21"/>
              </w:rPr>
              <w:t>消除群体压力：专家匿名进行，避免了权威专家或强势人物对其他人的影响，每个人都能独立思考</w:t>
            </w:r>
          </w:p>
          <w:p w14:paraId="548F7B18" w14:textId="77777777" w:rsidR="007F03F5" w:rsidRPr="007F03F5" w:rsidRDefault="007F03F5" w:rsidP="007F03F5">
            <w:pPr>
              <w:rPr>
                <w:rFonts w:ascii="Times New Roman" w:eastAsia="宋体" w:hAnsi="Times New Roman"/>
                <w:szCs w:val="21"/>
              </w:rPr>
            </w:pPr>
            <w:r w:rsidRPr="007F03F5">
              <w:rPr>
                <w:rFonts w:ascii="Times New Roman" w:eastAsia="宋体" w:hAnsi="Times New Roman" w:hint="eastAsia"/>
                <w:szCs w:val="21"/>
              </w:rPr>
              <w:t>减少个人偏见：通过多轮反馈和修正，专家可以吸收他人的观点，修正自己的认知偏差</w:t>
            </w:r>
          </w:p>
          <w:p w14:paraId="61982C54" w14:textId="1F7229E1" w:rsidR="007F03F5" w:rsidRPr="00AC1D62" w:rsidRDefault="007F03F5" w:rsidP="007F03F5">
            <w:pPr>
              <w:rPr>
                <w:rFonts w:ascii="Times New Roman" w:eastAsia="宋体" w:hAnsi="Times New Roman"/>
                <w:szCs w:val="21"/>
              </w:rPr>
            </w:pPr>
            <w:r w:rsidRPr="007F03F5">
              <w:rPr>
                <w:rFonts w:ascii="Times New Roman" w:eastAsia="宋体" w:hAnsi="Times New Roman" w:hint="eastAsia"/>
                <w:szCs w:val="21"/>
              </w:rPr>
              <w:t>汇集群体智慧：利用了多位专家的经验和知识，比单个专家的判断更全面、更可靠</w:t>
            </w:r>
          </w:p>
          <w:p w14:paraId="522E0C12" w14:textId="77777777" w:rsidR="00936E69" w:rsidRDefault="00936E69" w:rsidP="00E16B2D">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敏捷项目成本估算</w:t>
            </w:r>
          </w:p>
          <w:p w14:paraId="1171763B" w14:textId="0CE95575" w:rsidR="005B12E8" w:rsidRDefault="005B12E8" w:rsidP="00FE374C">
            <w:pPr>
              <w:rPr>
                <w:rFonts w:ascii="Times New Roman" w:eastAsia="宋体" w:hAnsi="Times New Roman"/>
                <w:szCs w:val="21"/>
              </w:rPr>
            </w:pPr>
            <w:r>
              <w:rPr>
                <w:rFonts w:ascii="Times New Roman" w:eastAsia="宋体" w:hAnsi="Times New Roman" w:hint="eastAsia"/>
                <w:szCs w:val="21"/>
              </w:rPr>
              <w:t xml:space="preserve">3.1 </w:t>
            </w:r>
            <w:r>
              <w:rPr>
                <w:rFonts w:ascii="Times New Roman" w:eastAsia="宋体" w:hAnsi="Times New Roman" w:hint="eastAsia"/>
                <w:szCs w:val="21"/>
              </w:rPr>
              <w:t>介绍</w:t>
            </w:r>
          </w:p>
          <w:p w14:paraId="1B543783" w14:textId="06D76CB1"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敏捷项目估算强调的是一致性；而不是准确性</w:t>
            </w:r>
          </w:p>
          <w:p w14:paraId="08E260B4"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敏捷项目采用用户故事</w:t>
            </w:r>
            <w:r w:rsidRPr="00FE374C">
              <w:rPr>
                <w:rFonts w:ascii="Times New Roman" w:eastAsia="宋体" w:hAnsi="Times New Roman" w:hint="eastAsia"/>
                <w:szCs w:val="21"/>
              </w:rPr>
              <w:t xml:space="preserve"> User Story </w:t>
            </w:r>
            <w:r w:rsidRPr="00FE374C">
              <w:rPr>
                <w:rFonts w:ascii="Times New Roman" w:eastAsia="宋体" w:hAnsi="Times New Roman" w:hint="eastAsia"/>
                <w:szCs w:val="21"/>
              </w:rPr>
              <w:t>描述项目需求，因此采用用户故事点</w:t>
            </w:r>
            <w:r w:rsidRPr="00FE374C">
              <w:rPr>
                <w:rFonts w:ascii="Times New Roman" w:eastAsia="宋体" w:hAnsi="Times New Roman" w:hint="eastAsia"/>
                <w:szCs w:val="21"/>
              </w:rPr>
              <w:t xml:space="preserve"> User Story Point</w:t>
            </w:r>
            <w:r w:rsidRPr="00FE374C">
              <w:rPr>
                <w:rFonts w:ascii="Times New Roman" w:eastAsia="宋体" w:hAnsi="Times New Roman" w:hint="eastAsia"/>
                <w:szCs w:val="21"/>
              </w:rPr>
              <w:t>来描述实现一个用户故事需要付出的工作量</w:t>
            </w:r>
            <w:r w:rsidRPr="00FE374C">
              <w:rPr>
                <w:rFonts w:ascii="Times New Roman" w:eastAsia="宋体" w:hAnsi="Times New Roman" w:hint="eastAsia"/>
                <w:szCs w:val="21"/>
              </w:rPr>
              <w:t>/</w:t>
            </w:r>
            <w:r w:rsidRPr="00FE374C">
              <w:rPr>
                <w:rFonts w:ascii="Times New Roman" w:eastAsia="宋体" w:hAnsi="Times New Roman" w:hint="eastAsia"/>
                <w:szCs w:val="21"/>
              </w:rPr>
              <w:t>规模</w:t>
            </w:r>
          </w:p>
          <w:p w14:paraId="6FA49122"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故事点估算是相对估算，需要确定估算标准</w:t>
            </w:r>
          </w:p>
          <w:p w14:paraId="1760CAF4"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基于团队</w:t>
            </w:r>
          </w:p>
          <w:p w14:paraId="7756A105"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基于个人</w:t>
            </w:r>
          </w:p>
          <w:p w14:paraId="516C275D"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lastRenderedPageBreak/>
              <w:t>基于环境</w:t>
            </w:r>
          </w:p>
          <w:p w14:paraId="3D2F0004" w14:textId="37BE7E8C"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示例</w:t>
            </w:r>
            <w:r w:rsidR="000E3277">
              <w:rPr>
                <w:rFonts w:ascii="Times New Roman" w:eastAsia="宋体" w:hAnsi="Times New Roman" w:hint="eastAsia"/>
                <w:szCs w:val="21"/>
              </w:rPr>
              <w:t>：</w:t>
            </w:r>
          </w:p>
          <w:p w14:paraId="4F205C24"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 xml:space="preserve">A </w:t>
            </w:r>
            <w:r w:rsidRPr="00FE374C">
              <w:rPr>
                <w:rFonts w:ascii="Times New Roman" w:eastAsia="宋体" w:hAnsi="Times New Roman" w:hint="eastAsia"/>
                <w:szCs w:val="21"/>
              </w:rPr>
              <w:t>估算为</w:t>
            </w:r>
            <w:r w:rsidRPr="00FE374C">
              <w:rPr>
                <w:rFonts w:ascii="Times New Roman" w:eastAsia="宋体" w:hAnsi="Times New Roman" w:hint="eastAsia"/>
                <w:szCs w:val="21"/>
              </w:rPr>
              <w:t xml:space="preserve"> 1 </w:t>
            </w:r>
            <w:r w:rsidRPr="00FE374C">
              <w:rPr>
                <w:rFonts w:ascii="Times New Roman" w:eastAsia="宋体" w:hAnsi="Times New Roman" w:hint="eastAsia"/>
                <w:szCs w:val="21"/>
              </w:rPr>
              <w:t>故事点</w:t>
            </w:r>
          </w:p>
          <w:p w14:paraId="277B9DE2"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 xml:space="preserve">B </w:t>
            </w:r>
            <w:r w:rsidRPr="00FE374C">
              <w:rPr>
                <w:rFonts w:ascii="Times New Roman" w:eastAsia="宋体" w:hAnsi="Times New Roman" w:hint="eastAsia"/>
                <w:szCs w:val="21"/>
              </w:rPr>
              <w:t>估算为</w:t>
            </w:r>
            <w:r w:rsidRPr="00FE374C">
              <w:rPr>
                <w:rFonts w:ascii="Times New Roman" w:eastAsia="宋体" w:hAnsi="Times New Roman" w:hint="eastAsia"/>
                <w:szCs w:val="21"/>
              </w:rPr>
              <w:t xml:space="preserve"> 2 </w:t>
            </w:r>
            <w:r w:rsidRPr="00FE374C">
              <w:rPr>
                <w:rFonts w:ascii="Times New Roman" w:eastAsia="宋体" w:hAnsi="Times New Roman" w:hint="eastAsia"/>
                <w:szCs w:val="21"/>
              </w:rPr>
              <w:t>故事点</w:t>
            </w:r>
          </w:p>
          <w:p w14:paraId="41341A08" w14:textId="77777777" w:rsidR="00FE374C" w:rsidRDefault="00FE374C" w:rsidP="00FE374C">
            <w:pPr>
              <w:rPr>
                <w:rFonts w:ascii="Times New Roman" w:eastAsia="宋体" w:hAnsi="Times New Roman"/>
                <w:szCs w:val="21"/>
              </w:rPr>
            </w:pPr>
            <w:r w:rsidRPr="00FE374C">
              <w:rPr>
                <w:rFonts w:ascii="Times New Roman" w:eastAsia="宋体" w:hAnsi="Times New Roman" w:hint="eastAsia"/>
                <w:szCs w:val="21"/>
              </w:rPr>
              <w:t>则</w:t>
            </w:r>
            <w:r w:rsidRPr="00FE374C">
              <w:rPr>
                <w:rFonts w:ascii="Times New Roman" w:eastAsia="宋体" w:hAnsi="Times New Roman" w:hint="eastAsia"/>
                <w:szCs w:val="21"/>
              </w:rPr>
              <w:t xml:space="preserve"> B </w:t>
            </w:r>
            <w:r w:rsidRPr="00FE374C">
              <w:rPr>
                <w:rFonts w:ascii="Times New Roman" w:eastAsia="宋体" w:hAnsi="Times New Roman" w:hint="eastAsia"/>
                <w:szCs w:val="21"/>
              </w:rPr>
              <w:t>的工作量是</w:t>
            </w:r>
            <w:r w:rsidRPr="00FE374C">
              <w:rPr>
                <w:rFonts w:ascii="Times New Roman" w:eastAsia="宋体" w:hAnsi="Times New Roman" w:hint="eastAsia"/>
                <w:szCs w:val="21"/>
              </w:rPr>
              <w:t xml:space="preserve"> A </w:t>
            </w:r>
            <w:r w:rsidRPr="00FE374C">
              <w:rPr>
                <w:rFonts w:ascii="Times New Roman" w:eastAsia="宋体" w:hAnsi="Times New Roman" w:hint="eastAsia"/>
                <w:szCs w:val="21"/>
              </w:rPr>
              <w:t>的</w:t>
            </w:r>
            <w:r w:rsidRPr="00FE374C">
              <w:rPr>
                <w:rFonts w:ascii="Times New Roman" w:eastAsia="宋体" w:hAnsi="Times New Roman" w:hint="eastAsia"/>
                <w:szCs w:val="21"/>
              </w:rPr>
              <w:t xml:space="preserve"> 2 </w:t>
            </w:r>
            <w:r w:rsidRPr="00FE374C">
              <w:rPr>
                <w:rFonts w:ascii="Times New Roman" w:eastAsia="宋体" w:hAnsi="Times New Roman" w:hint="eastAsia"/>
                <w:szCs w:val="21"/>
              </w:rPr>
              <w:t>倍</w:t>
            </w:r>
          </w:p>
          <w:p w14:paraId="001FE2DD" w14:textId="5216F522" w:rsidR="005B12E8" w:rsidRDefault="005B12E8" w:rsidP="005B12E8">
            <w:pPr>
              <w:rPr>
                <w:rFonts w:ascii="Times New Roman" w:eastAsia="宋体" w:hAnsi="Times New Roman"/>
                <w:szCs w:val="21"/>
              </w:rPr>
            </w:pPr>
            <w:r>
              <w:rPr>
                <w:rFonts w:ascii="Times New Roman" w:eastAsia="宋体" w:hAnsi="Times New Roman" w:hint="eastAsia"/>
                <w:szCs w:val="21"/>
              </w:rPr>
              <w:t xml:space="preserve">3.2 </w:t>
            </w:r>
            <w:r w:rsidRPr="005B12E8">
              <w:rPr>
                <w:rFonts w:ascii="Times New Roman" w:eastAsia="宋体" w:hAnsi="Times New Roman" w:hint="eastAsia"/>
                <w:szCs w:val="21"/>
              </w:rPr>
              <w:t>常用标准</w:t>
            </w:r>
          </w:p>
          <w:p w14:paraId="527C54D2" w14:textId="13E157D1" w:rsidR="005B12E8" w:rsidRDefault="005B12E8" w:rsidP="005B12E8">
            <w:pPr>
              <w:rPr>
                <w:rFonts w:ascii="Times New Roman" w:eastAsia="宋体" w:hAnsi="Times New Roman"/>
                <w:szCs w:val="21"/>
              </w:rPr>
            </w:pPr>
            <w:r w:rsidRPr="005B12E8">
              <w:rPr>
                <w:rFonts w:ascii="Times New Roman" w:eastAsia="宋体" w:hAnsi="Times New Roman"/>
                <w:szCs w:val="21"/>
              </w:rPr>
              <w:t>Fibonacci</w:t>
            </w:r>
            <w:r>
              <w:rPr>
                <w:rFonts w:ascii="Times New Roman" w:eastAsia="宋体" w:hAnsi="Times New Roman" w:hint="eastAsia"/>
                <w:szCs w:val="21"/>
              </w:rPr>
              <w:t>：</w:t>
            </w:r>
            <w:r w:rsidRPr="005B12E8">
              <w:rPr>
                <w:rFonts w:ascii="Times New Roman" w:eastAsia="宋体" w:hAnsi="Times New Roman"/>
                <w:szCs w:val="21"/>
              </w:rPr>
              <w:t>0 1 2 3 5 8 13</w:t>
            </w:r>
          </w:p>
          <w:p w14:paraId="506BC26F" w14:textId="1FB2CBB9" w:rsidR="005B12E8" w:rsidRPr="005B12E8" w:rsidRDefault="005B12E8" w:rsidP="005B12E8">
            <w:pPr>
              <w:rPr>
                <w:rFonts w:ascii="Times New Roman" w:eastAsia="宋体" w:hAnsi="Times New Roman"/>
                <w:szCs w:val="21"/>
              </w:rPr>
            </w:pPr>
            <w:r>
              <w:rPr>
                <w:rFonts w:ascii="Times New Roman" w:eastAsia="宋体" w:hAnsi="Times New Roman" w:hint="eastAsia"/>
                <w:szCs w:val="21"/>
              </w:rPr>
              <w:t>2</w:t>
            </w:r>
            <w:r w:rsidRPr="005B12E8">
              <w:rPr>
                <w:rFonts w:ascii="Times New Roman" w:eastAsia="宋体" w:hAnsi="Times New Roman" w:hint="eastAsia"/>
                <w:szCs w:val="21"/>
                <w:vertAlign w:val="superscript"/>
              </w:rPr>
              <w:t>n</w:t>
            </w:r>
            <w:r>
              <w:rPr>
                <w:rFonts w:ascii="Times New Roman" w:eastAsia="宋体" w:hAnsi="Times New Roman" w:hint="eastAsia"/>
                <w:szCs w:val="21"/>
              </w:rPr>
              <w:t>：</w:t>
            </w:r>
            <w:r w:rsidRPr="005B12E8">
              <w:rPr>
                <w:rFonts w:ascii="Times New Roman" w:eastAsia="宋体" w:hAnsi="Times New Roman"/>
                <w:szCs w:val="21"/>
              </w:rPr>
              <w:t>0 1 2 4 8 16 32 64 128 256 512</w:t>
            </w:r>
          </w:p>
          <w:p w14:paraId="624EDFC5" w14:textId="77777777" w:rsidR="005B12E8" w:rsidRPr="005B12E8" w:rsidRDefault="005B12E8" w:rsidP="005B12E8">
            <w:pPr>
              <w:rPr>
                <w:rFonts w:ascii="Times New Roman" w:eastAsia="宋体" w:hAnsi="Times New Roman"/>
                <w:szCs w:val="21"/>
              </w:rPr>
            </w:pPr>
            <w:r w:rsidRPr="005B12E8">
              <w:rPr>
                <w:rFonts w:ascii="Times New Roman" w:eastAsia="宋体" w:hAnsi="Times New Roman" w:hint="eastAsia"/>
                <w:szCs w:val="21"/>
              </w:rPr>
              <w:t>常见序列是由</w:t>
            </w:r>
            <w:r w:rsidRPr="005B12E8">
              <w:rPr>
                <w:rFonts w:ascii="Times New Roman" w:eastAsia="宋体" w:hAnsi="Times New Roman" w:hint="eastAsia"/>
                <w:szCs w:val="21"/>
              </w:rPr>
              <w:t xml:space="preserve"> Mike Cohn </w:t>
            </w:r>
            <w:r w:rsidRPr="005B12E8">
              <w:rPr>
                <w:rFonts w:ascii="Times New Roman" w:eastAsia="宋体" w:hAnsi="Times New Roman" w:hint="eastAsia"/>
                <w:szCs w:val="21"/>
              </w:rPr>
              <w:t>提出：</w:t>
            </w:r>
            <w:r w:rsidRPr="005B12E8">
              <w:rPr>
                <w:rFonts w:ascii="Times New Roman" w:eastAsia="宋体" w:hAnsi="Times New Roman" w:hint="eastAsia"/>
                <w:szCs w:val="21"/>
              </w:rPr>
              <w:t>0</w:t>
            </w:r>
            <w:r w:rsidRPr="005B12E8">
              <w:rPr>
                <w:rFonts w:ascii="Times New Roman" w:eastAsia="宋体" w:hAnsi="Times New Roman" w:hint="eastAsia"/>
                <w:szCs w:val="21"/>
              </w:rPr>
              <w:t>、</w:t>
            </w:r>
            <w:r w:rsidRPr="005B12E8">
              <w:rPr>
                <w:rFonts w:ascii="Times New Roman" w:eastAsia="宋体" w:hAnsi="Times New Roman" w:hint="eastAsia"/>
                <w:szCs w:val="21"/>
              </w:rPr>
              <w:t>1</w:t>
            </w:r>
            <w:r w:rsidRPr="005B12E8">
              <w:rPr>
                <w:rFonts w:ascii="Times New Roman" w:eastAsia="宋体" w:hAnsi="Times New Roman" w:hint="eastAsia"/>
                <w:szCs w:val="21"/>
              </w:rPr>
              <w:t>、</w:t>
            </w:r>
            <w:r w:rsidRPr="005B12E8">
              <w:rPr>
                <w:rFonts w:ascii="Times New Roman" w:eastAsia="宋体" w:hAnsi="Times New Roman" w:hint="eastAsia"/>
                <w:szCs w:val="21"/>
              </w:rPr>
              <w:t>2</w:t>
            </w:r>
            <w:r w:rsidRPr="005B12E8">
              <w:rPr>
                <w:rFonts w:ascii="Times New Roman" w:eastAsia="宋体" w:hAnsi="Times New Roman" w:hint="eastAsia"/>
                <w:szCs w:val="21"/>
              </w:rPr>
              <w:t>、</w:t>
            </w:r>
            <w:r w:rsidRPr="005B12E8">
              <w:rPr>
                <w:rFonts w:ascii="Times New Roman" w:eastAsia="宋体" w:hAnsi="Times New Roman" w:hint="eastAsia"/>
                <w:szCs w:val="21"/>
              </w:rPr>
              <w:t>3</w:t>
            </w:r>
            <w:r w:rsidRPr="005B12E8">
              <w:rPr>
                <w:rFonts w:ascii="Times New Roman" w:eastAsia="宋体" w:hAnsi="Times New Roman" w:hint="eastAsia"/>
                <w:szCs w:val="21"/>
              </w:rPr>
              <w:t>、</w:t>
            </w:r>
            <w:r w:rsidRPr="005B12E8">
              <w:rPr>
                <w:rFonts w:ascii="Times New Roman" w:eastAsia="宋体" w:hAnsi="Times New Roman" w:hint="eastAsia"/>
                <w:szCs w:val="21"/>
              </w:rPr>
              <w:t>5</w:t>
            </w:r>
            <w:r w:rsidRPr="005B12E8">
              <w:rPr>
                <w:rFonts w:ascii="Times New Roman" w:eastAsia="宋体" w:hAnsi="Times New Roman" w:hint="eastAsia"/>
                <w:szCs w:val="21"/>
              </w:rPr>
              <w:t>、</w:t>
            </w:r>
            <w:r w:rsidRPr="005B12E8">
              <w:rPr>
                <w:rFonts w:ascii="Times New Roman" w:eastAsia="宋体" w:hAnsi="Times New Roman" w:hint="eastAsia"/>
                <w:szCs w:val="21"/>
              </w:rPr>
              <w:t>8</w:t>
            </w:r>
            <w:r w:rsidRPr="005B12E8">
              <w:rPr>
                <w:rFonts w:ascii="Times New Roman" w:eastAsia="宋体" w:hAnsi="Times New Roman" w:hint="eastAsia"/>
                <w:szCs w:val="21"/>
              </w:rPr>
              <w:t>、</w:t>
            </w:r>
            <w:r w:rsidRPr="005B12E8">
              <w:rPr>
                <w:rFonts w:ascii="Times New Roman" w:eastAsia="宋体" w:hAnsi="Times New Roman" w:hint="eastAsia"/>
                <w:szCs w:val="21"/>
              </w:rPr>
              <w:t>13</w:t>
            </w:r>
            <w:r w:rsidRPr="005B12E8">
              <w:rPr>
                <w:rFonts w:ascii="Times New Roman" w:eastAsia="宋体" w:hAnsi="Times New Roman" w:hint="eastAsia"/>
                <w:szCs w:val="21"/>
              </w:rPr>
              <w:t>、</w:t>
            </w:r>
            <w:r w:rsidRPr="005B12E8">
              <w:rPr>
                <w:rFonts w:ascii="Times New Roman" w:eastAsia="宋体" w:hAnsi="Times New Roman" w:hint="eastAsia"/>
                <w:szCs w:val="21"/>
              </w:rPr>
              <w:t>20</w:t>
            </w:r>
            <w:r w:rsidRPr="005B12E8">
              <w:rPr>
                <w:rFonts w:ascii="Times New Roman" w:eastAsia="宋体" w:hAnsi="Times New Roman" w:hint="eastAsia"/>
                <w:szCs w:val="21"/>
              </w:rPr>
              <w:t>、</w:t>
            </w:r>
            <w:r w:rsidRPr="005B12E8">
              <w:rPr>
                <w:rFonts w:ascii="Times New Roman" w:eastAsia="宋体" w:hAnsi="Times New Roman" w:hint="eastAsia"/>
                <w:szCs w:val="21"/>
              </w:rPr>
              <w:t xml:space="preserve">40 </w:t>
            </w:r>
            <w:r w:rsidRPr="005B12E8">
              <w:rPr>
                <w:rFonts w:ascii="Times New Roman" w:eastAsia="宋体" w:hAnsi="Times New Roman" w:hint="eastAsia"/>
                <w:szCs w:val="21"/>
              </w:rPr>
              <w:t>和</w:t>
            </w:r>
            <w:r w:rsidRPr="005B12E8">
              <w:rPr>
                <w:rFonts w:ascii="Times New Roman" w:eastAsia="宋体" w:hAnsi="Times New Roman" w:hint="eastAsia"/>
                <w:szCs w:val="21"/>
              </w:rPr>
              <w:t xml:space="preserve"> 100</w:t>
            </w:r>
          </w:p>
          <w:p w14:paraId="3F09B64E" w14:textId="77777777" w:rsidR="005B12E8" w:rsidRDefault="005B12E8" w:rsidP="005B12E8">
            <w:pPr>
              <w:rPr>
                <w:rFonts w:ascii="Times New Roman" w:eastAsia="宋体" w:hAnsi="Times New Roman"/>
                <w:szCs w:val="21"/>
              </w:rPr>
            </w:pPr>
            <w:r w:rsidRPr="005B12E8">
              <w:rPr>
                <w:rFonts w:ascii="Times New Roman" w:eastAsia="宋体" w:hAnsi="Times New Roman" w:hint="eastAsia"/>
                <w:szCs w:val="21"/>
              </w:rPr>
              <w:t>一般不超过</w:t>
            </w:r>
            <w:r w:rsidRPr="005B12E8">
              <w:rPr>
                <w:rFonts w:ascii="Times New Roman" w:eastAsia="宋体" w:hAnsi="Times New Roman" w:hint="eastAsia"/>
                <w:szCs w:val="21"/>
              </w:rPr>
              <w:t xml:space="preserve"> 13</w:t>
            </w:r>
            <w:r w:rsidRPr="005B12E8">
              <w:rPr>
                <w:rFonts w:ascii="Times New Roman" w:eastAsia="宋体" w:hAnsi="Times New Roman" w:hint="eastAsia"/>
                <w:szCs w:val="21"/>
              </w:rPr>
              <w:t>；否则需要任务分解</w:t>
            </w:r>
          </w:p>
          <w:p w14:paraId="0BE7B2FB" w14:textId="287CC442" w:rsidR="005A6EEE" w:rsidRDefault="005A6EEE" w:rsidP="005A6EEE">
            <w:pPr>
              <w:jc w:val="center"/>
              <w:rPr>
                <w:rFonts w:ascii="Times New Roman" w:eastAsia="宋体" w:hAnsi="Times New Roman"/>
                <w:szCs w:val="21"/>
              </w:rPr>
            </w:pPr>
            <w:r>
              <w:rPr>
                <w:rFonts w:ascii="Times New Roman" w:eastAsia="宋体" w:hAnsi="Times New Roman"/>
                <w:noProof/>
                <w:szCs w:val="21"/>
              </w:rPr>
              <w:drawing>
                <wp:inline distT="0" distB="0" distL="0" distR="0" wp14:anchorId="5581EFB7" wp14:editId="30EB4C1D">
                  <wp:extent cx="3765891" cy="2005636"/>
                  <wp:effectExtent l="0" t="0" r="6350" b="0"/>
                  <wp:docPr id="643709750"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709750" name="图片 64370975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806314" cy="2027164"/>
                          </a:xfrm>
                          <a:prstGeom prst="rect">
                            <a:avLst/>
                          </a:prstGeom>
                        </pic:spPr>
                      </pic:pic>
                    </a:graphicData>
                  </a:graphic>
                </wp:inline>
              </w:drawing>
            </w:r>
          </w:p>
          <w:p w14:paraId="4D17BECB" w14:textId="1045165D" w:rsidR="005A6EEE" w:rsidRDefault="005A6EEE" w:rsidP="005A6EEE">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任务分解</w:t>
            </w:r>
          </w:p>
          <w:p w14:paraId="164ADE17" w14:textId="77777777" w:rsidR="005A6EEE" w:rsidRDefault="00F60F75" w:rsidP="005B12E8">
            <w:pPr>
              <w:rPr>
                <w:rFonts w:ascii="Times New Roman" w:eastAsia="宋体" w:hAnsi="Times New Roman"/>
                <w:szCs w:val="21"/>
              </w:rPr>
            </w:pPr>
            <w:r>
              <w:rPr>
                <w:rFonts w:ascii="Times New Roman" w:eastAsia="宋体" w:hAnsi="Times New Roman" w:hint="eastAsia"/>
                <w:szCs w:val="21"/>
              </w:rPr>
              <w:t xml:space="preserve">3.3 </w:t>
            </w:r>
            <w:r w:rsidRPr="00F60F75">
              <w:rPr>
                <w:rFonts w:ascii="Times New Roman" w:eastAsia="宋体" w:hAnsi="Times New Roman" w:hint="eastAsia"/>
                <w:szCs w:val="21"/>
              </w:rPr>
              <w:t>快速故事点估算</w:t>
            </w:r>
          </w:p>
          <w:p w14:paraId="254B9768" w14:textId="77777777" w:rsidR="00F60F75" w:rsidRPr="00F60F75" w:rsidRDefault="00F60F75" w:rsidP="00F60F75">
            <w:pPr>
              <w:rPr>
                <w:rFonts w:ascii="Times New Roman" w:eastAsia="宋体" w:hAnsi="Times New Roman"/>
                <w:szCs w:val="21"/>
              </w:rPr>
            </w:pPr>
            <w:r w:rsidRPr="00F60F75">
              <w:rPr>
                <w:rFonts w:ascii="Times New Roman" w:eastAsia="宋体" w:hAnsi="Times New Roman" w:hint="eastAsia"/>
                <w:szCs w:val="21"/>
              </w:rPr>
              <w:t>又称</w:t>
            </w:r>
            <w:r w:rsidRPr="00F60F75">
              <w:rPr>
                <w:rFonts w:ascii="Times New Roman" w:eastAsia="宋体" w:hAnsi="Times New Roman" w:hint="eastAsia"/>
                <w:szCs w:val="21"/>
              </w:rPr>
              <w:t xml:space="preserve"> T-Shirt </w:t>
            </w:r>
            <w:r w:rsidRPr="00F60F75">
              <w:rPr>
                <w:rFonts w:ascii="Times New Roman" w:eastAsia="宋体" w:hAnsi="Times New Roman" w:hint="eastAsia"/>
                <w:szCs w:val="21"/>
              </w:rPr>
              <w:t>估算</w:t>
            </w:r>
          </w:p>
          <w:p w14:paraId="5FFC4779" w14:textId="77777777" w:rsidR="00F60F75" w:rsidRPr="00F60F75" w:rsidRDefault="00F60F75" w:rsidP="00F60F75">
            <w:pPr>
              <w:rPr>
                <w:rFonts w:ascii="Times New Roman" w:eastAsia="宋体" w:hAnsi="Times New Roman"/>
                <w:szCs w:val="21"/>
              </w:rPr>
            </w:pPr>
            <w:r w:rsidRPr="00F60F75">
              <w:rPr>
                <w:rFonts w:ascii="Times New Roman" w:eastAsia="宋体" w:hAnsi="Times New Roman" w:hint="eastAsia"/>
                <w:szCs w:val="21"/>
              </w:rPr>
              <w:t xml:space="preserve">Mary Ann Michael </w:t>
            </w:r>
            <w:r w:rsidRPr="00F60F75">
              <w:rPr>
                <w:rFonts w:ascii="Times New Roman" w:eastAsia="宋体" w:hAnsi="Times New Roman" w:hint="eastAsia"/>
                <w:szCs w:val="21"/>
              </w:rPr>
              <w:t>提出，采用类似衣服尺寸</w:t>
            </w:r>
            <w:r w:rsidRPr="00F60F75">
              <w:rPr>
                <w:rFonts w:ascii="Times New Roman" w:eastAsia="宋体" w:hAnsi="Times New Roman" w:hint="eastAsia"/>
                <w:szCs w:val="21"/>
              </w:rPr>
              <w:t xml:space="preserve"> Size </w:t>
            </w:r>
            <w:r w:rsidRPr="00F60F75">
              <w:rPr>
                <w:rFonts w:ascii="Times New Roman" w:eastAsia="宋体" w:hAnsi="Times New Roman" w:hint="eastAsia"/>
                <w:szCs w:val="21"/>
              </w:rPr>
              <w:t>的规格区分故事点规模</w:t>
            </w:r>
          </w:p>
          <w:p w14:paraId="3AEEC044" w14:textId="77777777" w:rsidR="00F60F75" w:rsidRDefault="00F60F75" w:rsidP="00F60F75">
            <w:pPr>
              <w:rPr>
                <w:rFonts w:ascii="Times New Roman" w:eastAsia="宋体" w:hAnsi="Times New Roman"/>
                <w:szCs w:val="21"/>
              </w:rPr>
            </w:pPr>
            <w:r w:rsidRPr="00F60F75">
              <w:rPr>
                <w:rFonts w:ascii="Times New Roman" w:eastAsia="宋体" w:hAnsi="Times New Roman" w:hint="eastAsia"/>
                <w:szCs w:val="21"/>
              </w:rPr>
              <w:t xml:space="preserve">2000 </w:t>
            </w:r>
            <w:r w:rsidRPr="00F60F75">
              <w:rPr>
                <w:rFonts w:ascii="Times New Roman" w:eastAsia="宋体" w:hAnsi="Times New Roman" w:hint="eastAsia"/>
                <w:szCs w:val="21"/>
              </w:rPr>
              <w:t>年左右提出，</w:t>
            </w:r>
            <w:r w:rsidRPr="00F60F75">
              <w:rPr>
                <w:rFonts w:ascii="Times New Roman" w:eastAsia="宋体" w:hAnsi="Times New Roman" w:hint="eastAsia"/>
                <w:szCs w:val="21"/>
              </w:rPr>
              <w:t xml:space="preserve">2004-2008 </w:t>
            </w:r>
            <w:r w:rsidRPr="00F60F75">
              <w:rPr>
                <w:rFonts w:ascii="Times New Roman" w:eastAsia="宋体" w:hAnsi="Times New Roman" w:hint="eastAsia"/>
                <w:szCs w:val="21"/>
              </w:rPr>
              <w:t>年间被广泛接受和标准化</w:t>
            </w:r>
          </w:p>
          <w:p w14:paraId="12A7113C" w14:textId="71743FA4" w:rsidR="00F450BC" w:rsidRDefault="00F450BC" w:rsidP="00F450BC">
            <w:pPr>
              <w:rPr>
                <w:rFonts w:ascii="Times New Roman" w:eastAsia="宋体" w:hAnsi="Times New Roman"/>
                <w:szCs w:val="21"/>
              </w:rPr>
            </w:pPr>
            <w:r>
              <w:rPr>
                <w:rFonts w:ascii="Times New Roman" w:eastAsia="宋体" w:hAnsi="Times New Roman" w:hint="eastAsia"/>
                <w:szCs w:val="21"/>
              </w:rPr>
              <w:t>3.4</w:t>
            </w:r>
            <w:r w:rsidR="00E75F65">
              <w:rPr>
                <w:rFonts w:ascii="Times New Roman" w:eastAsia="宋体" w:hAnsi="Times New Roman" w:hint="eastAsia"/>
                <w:szCs w:val="21"/>
              </w:rPr>
              <w:t xml:space="preserve"> </w:t>
            </w:r>
            <w:r w:rsidRPr="00F450BC">
              <w:rPr>
                <w:rFonts w:ascii="Times New Roman" w:eastAsia="宋体" w:hAnsi="Times New Roman" w:hint="eastAsia"/>
                <w:szCs w:val="21"/>
              </w:rPr>
              <w:t>扑克牌估算</w:t>
            </w:r>
          </w:p>
          <w:p w14:paraId="2BCF132E" w14:textId="6F5107D9" w:rsidR="00F450BC" w:rsidRPr="00F450BC" w:rsidRDefault="00F450BC" w:rsidP="00F450BC">
            <w:pPr>
              <w:rPr>
                <w:rFonts w:ascii="Times New Roman" w:eastAsia="宋体" w:hAnsi="Times New Roman"/>
                <w:szCs w:val="21"/>
              </w:rPr>
            </w:pPr>
            <w:r w:rsidRPr="00F450BC">
              <w:rPr>
                <w:rFonts w:ascii="Times New Roman" w:eastAsia="宋体" w:hAnsi="Times New Roman" w:hint="eastAsia"/>
                <w:szCs w:val="21"/>
              </w:rPr>
              <w:t>详细估算</w:t>
            </w:r>
          </w:p>
          <w:p w14:paraId="421FA2C7" w14:textId="77777777" w:rsidR="00F450BC" w:rsidRPr="00F450BC" w:rsidRDefault="00F450BC" w:rsidP="00F450BC">
            <w:pPr>
              <w:rPr>
                <w:rFonts w:ascii="Times New Roman" w:eastAsia="宋体" w:hAnsi="Times New Roman"/>
                <w:szCs w:val="21"/>
              </w:rPr>
            </w:pPr>
            <w:r w:rsidRPr="00F450BC">
              <w:rPr>
                <w:rFonts w:ascii="Times New Roman" w:eastAsia="宋体" w:hAnsi="Times New Roman" w:hint="eastAsia"/>
                <w:szCs w:val="21"/>
              </w:rPr>
              <w:t>可以设定相应规则</w:t>
            </w:r>
          </w:p>
          <w:p w14:paraId="0F1074D8" w14:textId="52B488AE" w:rsidR="00F60F75" w:rsidRPr="00EB03D5" w:rsidRDefault="00F450BC" w:rsidP="00F450BC">
            <w:pPr>
              <w:rPr>
                <w:rFonts w:ascii="Times New Roman" w:eastAsia="宋体" w:hAnsi="Times New Roman"/>
                <w:szCs w:val="21"/>
              </w:rPr>
            </w:pPr>
            <w:r w:rsidRPr="00F450BC">
              <w:rPr>
                <w:rFonts w:ascii="Times New Roman" w:eastAsia="宋体" w:hAnsi="Times New Roman" w:hint="eastAsia"/>
                <w:szCs w:val="21"/>
              </w:rPr>
              <w:t>通过亮牌来确定故事点</w:t>
            </w:r>
          </w:p>
        </w:tc>
        <w:tc>
          <w:tcPr>
            <w:tcW w:w="512" w:type="pct"/>
            <w:tcBorders>
              <w:top w:val="single" w:sz="4" w:space="0" w:color="000000"/>
              <w:left w:val="single" w:sz="4" w:space="0" w:color="000000"/>
              <w:bottom w:val="single" w:sz="4" w:space="0" w:color="000000"/>
              <w:right w:val="single" w:sz="4" w:space="0" w:color="000000"/>
            </w:tcBorders>
            <w:vAlign w:val="center"/>
          </w:tcPr>
          <w:p w14:paraId="055F3FC4" w14:textId="0FFC4A61" w:rsidR="00F83265" w:rsidRPr="00EB03D5" w:rsidRDefault="00C26055" w:rsidP="00C5170D">
            <w:pPr>
              <w:jc w:val="center"/>
              <w:rPr>
                <w:rFonts w:ascii="Times New Roman" w:eastAsia="宋体" w:hAnsi="Times New Roman"/>
                <w:szCs w:val="21"/>
              </w:rPr>
            </w:pPr>
            <w:r>
              <w:rPr>
                <w:rFonts w:ascii="Times New Roman" w:eastAsia="宋体" w:hAnsi="Times New Roman" w:hint="eastAsia"/>
                <w:szCs w:val="21"/>
              </w:rPr>
              <w:lastRenderedPageBreak/>
              <w:t>4</w:t>
            </w:r>
            <w:r w:rsidR="0052403E">
              <w:rPr>
                <w:rFonts w:ascii="Times New Roman" w:eastAsia="宋体" w:hAnsi="Times New Roman" w:hint="eastAsia"/>
                <w:szCs w:val="21"/>
              </w:rPr>
              <w:t>5</w:t>
            </w:r>
          </w:p>
        </w:tc>
      </w:tr>
      <w:tr w:rsidR="005A6EEE" w:rsidRPr="00EB03D5" w14:paraId="684C411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FFC18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B163E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4153228"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成本预算</w:t>
            </w:r>
          </w:p>
          <w:p w14:paraId="0889BC04" w14:textId="77777777" w:rsidR="00C25BF6" w:rsidRPr="00C25BF6" w:rsidRDefault="00C25BF6" w:rsidP="00C25BF6">
            <w:pPr>
              <w:rPr>
                <w:rFonts w:ascii="Times New Roman" w:eastAsia="宋体" w:hAnsi="Times New Roman"/>
                <w:szCs w:val="21"/>
              </w:rPr>
            </w:pPr>
            <w:r w:rsidRPr="00C25BF6">
              <w:rPr>
                <w:rFonts w:ascii="Times New Roman" w:eastAsia="宋体" w:hAnsi="Times New Roman" w:hint="eastAsia"/>
                <w:szCs w:val="21"/>
              </w:rPr>
              <w:t>成本预算是将项目的总成本按照项目的进度分摊到各个工作单元中去</w:t>
            </w:r>
          </w:p>
          <w:p w14:paraId="0F88CEB0" w14:textId="77777777" w:rsidR="00C25BF6" w:rsidRDefault="00C25BF6" w:rsidP="00C25BF6">
            <w:pPr>
              <w:rPr>
                <w:rFonts w:ascii="Times New Roman" w:eastAsia="宋体" w:hAnsi="Times New Roman"/>
                <w:szCs w:val="21"/>
              </w:rPr>
            </w:pPr>
            <w:r w:rsidRPr="00C25BF6">
              <w:rPr>
                <w:rFonts w:ascii="Times New Roman" w:eastAsia="宋体" w:hAnsi="Times New Roman" w:hint="eastAsia"/>
                <w:szCs w:val="21"/>
              </w:rPr>
              <w:t>成本预算的目的是产生成本基线</w:t>
            </w:r>
          </w:p>
          <w:p w14:paraId="719283DD" w14:textId="2CFD2416" w:rsidR="00644537" w:rsidRDefault="00644537" w:rsidP="00C25BF6">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成本基线</w:t>
            </w:r>
          </w:p>
          <w:p w14:paraId="5E12D6CC" w14:textId="3C1CFAEE" w:rsidR="00CC2662" w:rsidRDefault="00CC2662" w:rsidP="00C25BF6">
            <w:pPr>
              <w:rPr>
                <w:rFonts w:ascii="Times New Roman" w:eastAsia="宋体" w:hAnsi="Times New Roman"/>
                <w:szCs w:val="21"/>
              </w:rPr>
            </w:pPr>
            <w:r w:rsidRPr="00CC2662">
              <w:rPr>
                <w:rFonts w:ascii="Times New Roman" w:eastAsia="宋体" w:hAnsi="Times New Roman" w:hint="eastAsia"/>
                <w:szCs w:val="21"/>
              </w:rPr>
              <w:t>项目管理者度量和监控项目的依据</w:t>
            </w:r>
          </w:p>
          <w:p w14:paraId="3EFBDFF0" w14:textId="65E668AE" w:rsidR="00644537" w:rsidRDefault="00644537" w:rsidP="00644537">
            <w:pPr>
              <w:rPr>
                <w:rFonts w:ascii="Times New Roman" w:eastAsia="宋体" w:hAnsi="Times New Roman"/>
                <w:szCs w:val="21"/>
              </w:rPr>
            </w:pPr>
            <w:r>
              <w:rPr>
                <w:rFonts w:ascii="Times New Roman" w:eastAsia="宋体" w:hAnsi="Times New Roman" w:hint="eastAsia"/>
                <w:szCs w:val="21"/>
              </w:rPr>
              <w:t>4.2</w:t>
            </w:r>
            <w:r w:rsidRPr="00644537">
              <w:rPr>
                <w:rFonts w:ascii="Times New Roman" w:eastAsia="宋体" w:hAnsi="Times New Roman" w:hint="eastAsia"/>
                <w:szCs w:val="21"/>
              </w:rPr>
              <w:t>分配成本预算</w:t>
            </w:r>
          </w:p>
          <w:p w14:paraId="500A6657" w14:textId="1289793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分配资源成本</w:t>
            </w:r>
          </w:p>
          <w:p w14:paraId="3A050A06"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应用最为广泛</w:t>
            </w:r>
          </w:p>
          <w:p w14:paraId="6E5E49AA"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根据资源分配情况，按照资源费率计算成本</w:t>
            </w:r>
          </w:p>
          <w:p w14:paraId="323CF585"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200</w:t>
            </w:r>
            <w:r w:rsidRPr="00644537">
              <w:rPr>
                <w:rFonts w:ascii="Times New Roman" w:eastAsia="宋体" w:hAnsi="Times New Roman" w:hint="eastAsia"/>
                <w:szCs w:val="21"/>
              </w:rPr>
              <w:t>元</w:t>
            </w:r>
            <w:r w:rsidRPr="00644537">
              <w:rPr>
                <w:rFonts w:ascii="Times New Roman" w:eastAsia="宋体" w:hAnsi="Times New Roman" w:hint="eastAsia"/>
                <w:szCs w:val="21"/>
              </w:rPr>
              <w:t>/</w:t>
            </w:r>
            <w:r w:rsidRPr="00644537">
              <w:rPr>
                <w:rFonts w:ascii="Times New Roman" w:eastAsia="宋体" w:hAnsi="Times New Roman" w:hint="eastAsia"/>
                <w:szCs w:val="21"/>
              </w:rPr>
              <w:t>人</w:t>
            </w:r>
          </w:p>
          <w:p w14:paraId="67A3C568"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分配固定资源成本</w:t>
            </w:r>
          </w:p>
          <w:p w14:paraId="10D91BAC"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按照固定资源分配成本</w:t>
            </w:r>
          </w:p>
          <w:p w14:paraId="740756BE"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不考虑具体工时</w:t>
            </w:r>
          </w:p>
          <w:p w14:paraId="5897BF3E"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lastRenderedPageBreak/>
              <w:t>年薪制</w:t>
            </w:r>
            <w:r w:rsidRPr="00644537">
              <w:rPr>
                <w:rFonts w:ascii="Times New Roman" w:eastAsia="宋体" w:hAnsi="Times New Roman" w:hint="eastAsia"/>
                <w:szCs w:val="21"/>
              </w:rPr>
              <w:t>/</w:t>
            </w:r>
            <w:r w:rsidRPr="00644537">
              <w:rPr>
                <w:rFonts w:ascii="Times New Roman" w:eastAsia="宋体" w:hAnsi="Times New Roman" w:hint="eastAsia"/>
                <w:szCs w:val="21"/>
              </w:rPr>
              <w:t>包工包料</w:t>
            </w:r>
          </w:p>
          <w:p w14:paraId="5090900E"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分配固定成本</w:t>
            </w:r>
          </w:p>
          <w:p w14:paraId="7953554F" w14:textId="77777777" w:rsidR="00644537" w:rsidRDefault="00644537" w:rsidP="00644537">
            <w:pPr>
              <w:rPr>
                <w:rFonts w:ascii="Times New Roman" w:eastAsia="宋体" w:hAnsi="Times New Roman"/>
                <w:szCs w:val="21"/>
              </w:rPr>
            </w:pPr>
            <w:r w:rsidRPr="00644537">
              <w:rPr>
                <w:rFonts w:ascii="Times New Roman" w:eastAsia="宋体" w:hAnsi="Times New Roman" w:hint="eastAsia"/>
                <w:szCs w:val="21"/>
              </w:rPr>
              <w:t>成本固定，不考虑实际工期</w:t>
            </w:r>
          </w:p>
          <w:p w14:paraId="567E26C9" w14:textId="6A1BA8AA" w:rsidR="002E3304" w:rsidRDefault="002E3304" w:rsidP="00644537">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w:t>
            </w:r>
            <w:r>
              <w:rPr>
                <w:rFonts w:ascii="Times New Roman" w:eastAsia="宋体" w:hAnsi="Times New Roman" w:hint="eastAsia"/>
                <w:szCs w:val="21"/>
              </w:rPr>
              <w:t>成本预算</w:t>
            </w:r>
          </w:p>
          <w:p w14:paraId="165F4BE8"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B29F08F" wp14:editId="585B0198">
                  <wp:extent cx="3042000" cy="1868400"/>
                  <wp:effectExtent l="0" t="0" r="6350" b="0"/>
                  <wp:docPr id="46624624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46242" name="图片 46624624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042000" cy="1868400"/>
                          </a:xfrm>
                          <a:prstGeom prst="rect">
                            <a:avLst/>
                          </a:prstGeom>
                        </pic:spPr>
                      </pic:pic>
                    </a:graphicData>
                  </a:graphic>
                </wp:inline>
              </w:drawing>
            </w:r>
          </w:p>
          <w:p w14:paraId="1D7FF80E" w14:textId="3B51CBD3" w:rsidR="00E23FD5" w:rsidRDefault="00E23FD5" w:rsidP="002E330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5 </w:t>
            </w:r>
            <w:r>
              <w:rPr>
                <w:rFonts w:ascii="Times New Roman" w:eastAsia="宋体" w:hAnsi="Times New Roman" w:hint="eastAsia"/>
                <w:szCs w:val="21"/>
              </w:rPr>
              <w:t>成本</w:t>
            </w:r>
            <w:r w:rsidR="00F14437">
              <w:rPr>
                <w:rFonts w:ascii="Times New Roman" w:eastAsia="宋体" w:hAnsi="Times New Roman" w:hint="eastAsia"/>
                <w:szCs w:val="21"/>
              </w:rPr>
              <w:t>估算</w:t>
            </w:r>
          </w:p>
          <w:p w14:paraId="08C202F7"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72E5A0D" wp14:editId="36591211">
                  <wp:extent cx="1954800" cy="1868400"/>
                  <wp:effectExtent l="0" t="0" r="7620" b="0"/>
                  <wp:docPr id="2141800577"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00577" name="图片 214180057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54800" cy="1868400"/>
                          </a:xfrm>
                          <a:prstGeom prst="rect">
                            <a:avLst/>
                          </a:prstGeom>
                        </pic:spPr>
                      </pic:pic>
                    </a:graphicData>
                  </a:graphic>
                </wp:inline>
              </w:drawing>
            </w:r>
          </w:p>
          <w:p w14:paraId="641E25B3" w14:textId="3BAD7D6E" w:rsidR="00E23FD5" w:rsidRDefault="00E23FD5" w:rsidP="002E330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6 </w:t>
            </w:r>
            <w:r>
              <w:rPr>
                <w:rFonts w:ascii="Times New Roman" w:eastAsia="宋体" w:hAnsi="Times New Roman" w:hint="eastAsia"/>
                <w:szCs w:val="21"/>
              </w:rPr>
              <w:t>成本预算</w:t>
            </w:r>
          </w:p>
          <w:p w14:paraId="52C13C1E"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265EA0C6" wp14:editId="42226AE2">
                  <wp:extent cx="3240000" cy="1946972"/>
                  <wp:effectExtent l="0" t="0" r="0" b="0"/>
                  <wp:docPr id="357232968"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32968" name="图片 35723296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240000" cy="1946972"/>
                          </a:xfrm>
                          <a:prstGeom prst="rect">
                            <a:avLst/>
                          </a:prstGeom>
                        </pic:spPr>
                      </pic:pic>
                    </a:graphicData>
                  </a:graphic>
                </wp:inline>
              </w:drawing>
            </w:r>
          </w:p>
          <w:p w14:paraId="1D51EC9C" w14:textId="4E46B3E0" w:rsidR="00E23FD5" w:rsidRPr="00EB03D5" w:rsidRDefault="00E23FD5" w:rsidP="002E330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7 </w:t>
            </w:r>
            <w:r>
              <w:rPr>
                <w:rFonts w:ascii="Times New Roman" w:eastAsia="宋体" w:hAnsi="Times New Roman" w:hint="eastAsia"/>
                <w:szCs w:val="21"/>
              </w:rPr>
              <w:t>成本基线</w:t>
            </w:r>
          </w:p>
        </w:tc>
        <w:tc>
          <w:tcPr>
            <w:tcW w:w="512" w:type="pct"/>
            <w:tcBorders>
              <w:top w:val="single" w:sz="4" w:space="0" w:color="000000"/>
              <w:left w:val="single" w:sz="4" w:space="0" w:color="000000"/>
              <w:bottom w:val="single" w:sz="4" w:space="0" w:color="000000"/>
              <w:right w:val="single" w:sz="4" w:space="0" w:color="000000"/>
            </w:tcBorders>
            <w:vAlign w:val="center"/>
          </w:tcPr>
          <w:p w14:paraId="6AEEDAC9" w14:textId="5F4F96FE" w:rsidR="00F83265" w:rsidRPr="00EB03D5" w:rsidRDefault="0052403E" w:rsidP="00C5170D">
            <w:pPr>
              <w:jc w:val="center"/>
              <w:rPr>
                <w:rFonts w:ascii="Times New Roman" w:eastAsia="宋体" w:hAnsi="Times New Roman"/>
                <w:szCs w:val="21"/>
              </w:rPr>
            </w:pPr>
            <w:r>
              <w:rPr>
                <w:rFonts w:ascii="Times New Roman" w:eastAsia="宋体" w:hAnsi="Times New Roman" w:hint="eastAsia"/>
                <w:szCs w:val="21"/>
              </w:rPr>
              <w:lastRenderedPageBreak/>
              <w:t>15</w:t>
            </w:r>
          </w:p>
        </w:tc>
      </w:tr>
      <w:tr w:rsidR="005A6EEE" w:rsidRPr="00EB03D5" w14:paraId="5784D1E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6AC5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1B792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99DFE2C" w14:textId="237EF302" w:rsidR="00F83265" w:rsidRDefault="0080063A" w:rsidP="00E16B2D">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成本</w:t>
            </w:r>
          </w:p>
          <w:p w14:paraId="621D9F22" w14:textId="37F98FE7" w:rsidR="0080063A" w:rsidRDefault="0080063A" w:rsidP="00E16B2D">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传统项目估算</w:t>
            </w:r>
          </w:p>
          <w:p w14:paraId="5802FE1E" w14:textId="0171A5C2" w:rsidR="0080063A" w:rsidRPr="00EB03D5" w:rsidRDefault="0080063A" w:rsidP="00E16B2D">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敏捷项目估算</w:t>
            </w:r>
          </w:p>
        </w:tc>
        <w:tc>
          <w:tcPr>
            <w:tcW w:w="512" w:type="pct"/>
            <w:tcBorders>
              <w:top w:val="single" w:sz="4" w:space="0" w:color="000000"/>
              <w:left w:val="single" w:sz="4" w:space="0" w:color="000000"/>
              <w:bottom w:val="single" w:sz="4" w:space="0" w:color="000000"/>
              <w:right w:val="single" w:sz="4" w:space="0" w:color="000000"/>
            </w:tcBorders>
            <w:vAlign w:val="center"/>
          </w:tcPr>
          <w:p w14:paraId="05DBACE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5A6EEE" w:rsidRPr="00EB03D5" w14:paraId="67361B4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D74E59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899339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9A2EABD" w14:textId="05C395FD" w:rsidR="004A6E67" w:rsidRDefault="004A6E67" w:rsidP="00BF251B">
            <w:pPr>
              <w:rPr>
                <w:rFonts w:ascii="Times New Roman" w:eastAsia="宋体" w:hAnsi="Times New Roman"/>
                <w:szCs w:val="21"/>
              </w:rPr>
            </w:pPr>
            <w:r>
              <w:rPr>
                <w:rFonts w:ascii="Times New Roman" w:eastAsia="宋体" w:hAnsi="Times New Roman" w:hint="eastAsia"/>
                <w:szCs w:val="21"/>
              </w:rPr>
              <w:t>EI EO EQ ILF ELF</w:t>
            </w:r>
          </w:p>
          <w:p w14:paraId="3FA530E2" w14:textId="31118EE0" w:rsidR="0029102E" w:rsidRDefault="0029102E" w:rsidP="00BF251B">
            <w:pPr>
              <w:rPr>
                <w:rFonts w:ascii="Times New Roman" w:eastAsia="宋体" w:hAnsi="Times New Roman"/>
                <w:szCs w:val="21"/>
              </w:rPr>
            </w:pPr>
            <w:r>
              <w:rPr>
                <w:rFonts w:ascii="Times New Roman" w:eastAsia="宋体" w:hAnsi="Times New Roman" w:hint="eastAsia"/>
                <w:szCs w:val="21"/>
              </w:rPr>
              <w:t>UFC TCF FP</w:t>
            </w:r>
          </w:p>
          <w:p w14:paraId="185DF2BE" w14:textId="5CDDAF91" w:rsidR="00F83265" w:rsidRPr="00EB03D5" w:rsidRDefault="0080063A" w:rsidP="00BF251B">
            <w:pPr>
              <w:rPr>
                <w:rFonts w:ascii="Times New Roman" w:eastAsia="宋体" w:hAnsi="Times New Roman"/>
                <w:szCs w:val="21"/>
              </w:rPr>
            </w:pPr>
            <w:r>
              <w:rPr>
                <w:rFonts w:ascii="Times New Roman" w:eastAsia="宋体" w:hAnsi="Times New Roman" w:hint="eastAsia"/>
                <w:szCs w:val="21"/>
              </w:rPr>
              <w:t>UAW UUCW UUCP TEF UCP</w:t>
            </w:r>
          </w:p>
        </w:tc>
      </w:tr>
      <w:tr w:rsidR="005A6EEE" w:rsidRPr="00EB03D5" w14:paraId="0785839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1C1F5E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03306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7A63B913" w14:textId="1D1EABD8"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P202-P203</w:t>
            </w:r>
          </w:p>
          <w:p w14:paraId="5EC004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32" w:history="1">
              <w:r w:rsidRPr="00EB03D5">
                <w:rPr>
                  <w:rStyle w:val="a5"/>
                  <w:rFonts w:ascii="Times New Roman" w:eastAsia="宋体" w:hAnsi="Times New Roman"/>
                  <w:szCs w:val="21"/>
                </w:rPr>
                <w:t>https://glplaman.github.io</w:t>
              </w:r>
            </w:hyperlink>
          </w:p>
        </w:tc>
      </w:tr>
      <w:tr w:rsidR="005A6EEE" w:rsidRPr="00EB03D5" w14:paraId="05F746F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816248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4832A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6710AE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5A6EEE" w:rsidRPr="00EB03D5" w14:paraId="6696FA9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6A88A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08A84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3B2DC97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5A6EEE" w:rsidRPr="00EB03D5" w14:paraId="1C48359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917CE8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15A741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6259E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93DD0A2" w14:textId="77777777" w:rsidR="00F83265" w:rsidRDefault="00F83265" w:rsidP="00F83265">
      <w:pPr>
        <w:adjustRightInd w:val="0"/>
        <w:snapToGrid w:val="0"/>
      </w:pPr>
    </w:p>
    <w:p w14:paraId="426DB944" w14:textId="3B43BA7A"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8</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进度</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0BD7AA47"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6692C5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B35900" w:rsidRPr="00EB03D5" w14:paraId="0232054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BAC2C0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720DD6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2DABDB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CACF4A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B35900" w:rsidRPr="00EB03D5" w14:paraId="19F54EA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4015C7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34636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7A980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CC0C29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B35900" w:rsidRPr="00EB03D5" w14:paraId="41D1770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2D740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6E278EC" w14:textId="4CCD4DC8"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7945D1D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68F483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B35900" w:rsidRPr="00EB03D5" w14:paraId="780ED52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BCF87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39027C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C52EB4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41942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A641DF" w:rsidRPr="00EB03D5" w14:paraId="4A9D454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1445CE"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0C6EDCA" w14:textId="4C1FE2B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A5111C">
              <w:rPr>
                <w:rFonts w:ascii="Times New Roman" w:eastAsia="宋体" w:hAnsi="Times New Roman" w:hint="eastAsia"/>
                <w:szCs w:val="21"/>
                <w:lang w:bidi="ar"/>
              </w:rPr>
              <w:t>4</w:t>
            </w:r>
            <w:r w:rsidRPr="00EB03D5">
              <w:rPr>
                <w:rFonts w:ascii="Times New Roman" w:eastAsia="宋体" w:hAnsi="Times New Roman"/>
                <w:szCs w:val="21"/>
                <w:lang w:bidi="ar"/>
              </w:rPr>
              <w:t>月</w:t>
            </w:r>
            <w:r w:rsidR="002578B4">
              <w:rPr>
                <w:rFonts w:ascii="Times New Roman" w:eastAsia="宋体" w:hAnsi="Times New Roman" w:hint="eastAsia"/>
                <w:szCs w:val="21"/>
                <w:lang w:bidi="ar"/>
              </w:rPr>
              <w:t>20</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8A0F6C" w:rsidRPr="00EB03D5" w14:paraId="4940867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E76DDE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2ABF9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30089930"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进度估算</w:t>
            </w:r>
          </w:p>
          <w:p w14:paraId="54E9920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任务确定</w:t>
            </w:r>
          </w:p>
          <w:p w14:paraId="1F946E0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进度管理图示</w:t>
            </w:r>
          </w:p>
          <w:p w14:paraId="7FD64E75" w14:textId="25ECF9C4"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任务历时估计</w:t>
            </w:r>
          </w:p>
          <w:p w14:paraId="60055FFE" w14:textId="3B504C41" w:rsidR="00F83265" w:rsidRPr="00EB03D5" w:rsidRDefault="00D25A8C" w:rsidP="002340A3">
            <w:pPr>
              <w:rPr>
                <w:rFonts w:ascii="Times New Roman" w:eastAsia="宋体" w:hAnsi="Times New Roman"/>
                <w:szCs w:val="21"/>
              </w:rPr>
            </w:pPr>
            <w:r>
              <w:rPr>
                <w:rFonts w:ascii="Times New Roman" w:eastAsia="宋体" w:hAnsi="Times New Roman" w:hint="eastAsia"/>
                <w:szCs w:val="21"/>
              </w:rPr>
              <w:t>5</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进度计划编排方法</w:t>
            </w:r>
          </w:p>
        </w:tc>
      </w:tr>
      <w:tr w:rsidR="008A0F6C" w:rsidRPr="00EB03D5" w14:paraId="7CEC583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B7262F5"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E4B3CE6" w14:textId="3D3F6A46"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4DCD63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76C32FA" w14:textId="6712230A"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8A0F6C" w:rsidRPr="00EB03D5" w14:paraId="37E847B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200328F"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A05B03" w14:textId="37A2FA0E"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025FCD6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0575B28"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1ED04B5F" w14:textId="2250E19B"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8A0F6C" w:rsidRPr="00EB03D5" w14:paraId="51401604"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51406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59BA7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39FA736F"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9523175" w14:textId="582B4363"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8A0F6C" w:rsidRPr="00EB03D5" w14:paraId="275DD2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299805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5DDE1EC"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C3103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5F6B02F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8A0F6C" w:rsidRPr="00EB03D5" w14:paraId="51F23FC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6E476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B6880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25F0FC8" w14:textId="3D3FB3B2" w:rsidR="00451829" w:rsidRPr="002340A3" w:rsidRDefault="00451829" w:rsidP="00451829">
            <w:pPr>
              <w:rPr>
                <w:rFonts w:ascii="Times New Roman" w:eastAsia="宋体" w:hAnsi="Times New Roman"/>
                <w:szCs w:val="21"/>
              </w:rPr>
            </w:pPr>
            <w:r>
              <w:rPr>
                <w:rFonts w:ascii="Times New Roman" w:eastAsia="宋体" w:hAnsi="Times New Roman" w:hint="eastAsia"/>
                <w:szCs w:val="21"/>
              </w:rPr>
              <w:t>1</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进度管理图示</w:t>
            </w:r>
          </w:p>
          <w:p w14:paraId="6227B8B4" w14:textId="77777777" w:rsidR="00F83265" w:rsidRDefault="00451829" w:rsidP="00451829">
            <w:pPr>
              <w:rPr>
                <w:rFonts w:ascii="Times New Roman" w:eastAsia="宋体" w:hAnsi="Times New Roman"/>
                <w:szCs w:val="21"/>
              </w:rPr>
            </w:pPr>
            <w:r>
              <w:rPr>
                <w:rFonts w:ascii="Times New Roman" w:eastAsia="宋体" w:hAnsi="Times New Roman" w:hint="eastAsia"/>
                <w:szCs w:val="21"/>
              </w:rPr>
              <w:t>2</w:t>
            </w:r>
            <w:r w:rsidRPr="002340A3">
              <w:rPr>
                <w:rFonts w:ascii="Times New Roman" w:eastAsia="宋体" w:hAnsi="Times New Roman" w:hint="eastAsia"/>
                <w:szCs w:val="21"/>
              </w:rPr>
              <w:t>.</w:t>
            </w:r>
            <w:r w:rsidR="002462A3" w:rsidRPr="002340A3">
              <w:rPr>
                <w:rFonts w:ascii="Times New Roman" w:eastAsia="宋体" w:hAnsi="Times New Roman" w:hint="eastAsia"/>
                <w:szCs w:val="21"/>
              </w:rPr>
              <w:t xml:space="preserve"> </w:t>
            </w:r>
            <w:r w:rsidR="002462A3" w:rsidRPr="002340A3">
              <w:rPr>
                <w:rFonts w:ascii="Times New Roman" w:eastAsia="宋体" w:hAnsi="Times New Roman" w:hint="eastAsia"/>
                <w:szCs w:val="21"/>
              </w:rPr>
              <w:t>任务历时估计</w:t>
            </w:r>
          </w:p>
          <w:p w14:paraId="2F8D11D7" w14:textId="28E5A9E2" w:rsidR="002462A3" w:rsidRPr="00EB03D5" w:rsidRDefault="002462A3" w:rsidP="00451829">
            <w:pPr>
              <w:rPr>
                <w:rFonts w:ascii="Times New Roman" w:eastAsia="宋体" w:hAnsi="Times New Roman"/>
                <w:szCs w:val="21"/>
              </w:rPr>
            </w:pPr>
            <w:r>
              <w:rPr>
                <w:rFonts w:ascii="Times New Roman" w:eastAsia="宋体" w:hAnsi="Times New Roman" w:hint="eastAsia"/>
                <w:szCs w:val="21"/>
              </w:rPr>
              <w:t>3</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进度计划编排方法</w:t>
            </w:r>
          </w:p>
        </w:tc>
      </w:tr>
      <w:tr w:rsidR="008A0F6C" w:rsidRPr="00EB03D5" w14:paraId="431A7FB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585512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87A7F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1D8D20C1" w14:textId="4A2E4B47" w:rsidR="002462A3" w:rsidRDefault="00451829" w:rsidP="00451829">
            <w:pPr>
              <w:rPr>
                <w:rFonts w:ascii="Times New Roman" w:eastAsia="宋体" w:hAnsi="Times New Roman"/>
                <w:szCs w:val="21"/>
              </w:rPr>
            </w:pPr>
            <w:r>
              <w:rPr>
                <w:rFonts w:ascii="Times New Roman" w:eastAsia="宋体" w:hAnsi="Times New Roman" w:hint="eastAsia"/>
                <w:szCs w:val="21"/>
              </w:rPr>
              <w:t>1</w:t>
            </w:r>
            <w:r w:rsidRPr="002340A3">
              <w:rPr>
                <w:rFonts w:ascii="Times New Roman" w:eastAsia="宋体" w:hAnsi="Times New Roman" w:hint="eastAsia"/>
                <w:szCs w:val="21"/>
              </w:rPr>
              <w:t xml:space="preserve">. </w:t>
            </w:r>
            <w:r w:rsidR="002462A3" w:rsidRPr="002340A3">
              <w:rPr>
                <w:rFonts w:ascii="Times New Roman" w:eastAsia="宋体" w:hAnsi="Times New Roman" w:hint="eastAsia"/>
                <w:szCs w:val="21"/>
              </w:rPr>
              <w:t>进度管理图示</w:t>
            </w:r>
          </w:p>
          <w:p w14:paraId="1E8DB7A3" w14:textId="496E2B4E" w:rsidR="00451829" w:rsidRPr="002340A3" w:rsidRDefault="002462A3" w:rsidP="00451829">
            <w:pPr>
              <w:rPr>
                <w:rFonts w:ascii="Times New Roman" w:eastAsia="宋体" w:hAnsi="Times New Roman"/>
                <w:szCs w:val="21"/>
              </w:rPr>
            </w:pPr>
            <w:r>
              <w:rPr>
                <w:rFonts w:ascii="Times New Roman" w:eastAsia="宋体" w:hAnsi="Times New Roman" w:hint="eastAsia"/>
                <w:szCs w:val="21"/>
              </w:rPr>
              <w:t xml:space="preserve">2. </w:t>
            </w:r>
            <w:r w:rsidR="00451829" w:rsidRPr="002340A3">
              <w:rPr>
                <w:rFonts w:ascii="Times New Roman" w:eastAsia="宋体" w:hAnsi="Times New Roman" w:hint="eastAsia"/>
                <w:szCs w:val="21"/>
              </w:rPr>
              <w:t>任务历时估计</w:t>
            </w:r>
          </w:p>
          <w:p w14:paraId="4D43F4FE" w14:textId="27A78CD1" w:rsidR="00F83265" w:rsidRPr="00EB03D5" w:rsidRDefault="002462A3" w:rsidP="00451829">
            <w:pPr>
              <w:rPr>
                <w:rFonts w:ascii="Times New Roman" w:eastAsia="宋体" w:hAnsi="Times New Roman"/>
                <w:szCs w:val="21"/>
              </w:rPr>
            </w:pPr>
            <w:r>
              <w:rPr>
                <w:rFonts w:ascii="Times New Roman" w:eastAsia="宋体" w:hAnsi="Times New Roman" w:hint="eastAsia"/>
                <w:szCs w:val="21"/>
              </w:rPr>
              <w:t>3</w:t>
            </w:r>
            <w:r w:rsidR="00451829" w:rsidRPr="002340A3">
              <w:rPr>
                <w:rFonts w:ascii="Times New Roman" w:eastAsia="宋体" w:hAnsi="Times New Roman" w:hint="eastAsia"/>
                <w:szCs w:val="21"/>
              </w:rPr>
              <w:t xml:space="preserve">. </w:t>
            </w:r>
            <w:r w:rsidR="00451829" w:rsidRPr="002340A3">
              <w:rPr>
                <w:rFonts w:ascii="Times New Roman" w:eastAsia="宋体" w:hAnsi="Times New Roman" w:hint="eastAsia"/>
                <w:szCs w:val="21"/>
              </w:rPr>
              <w:t>进度计划编排方法</w:t>
            </w:r>
          </w:p>
        </w:tc>
      </w:tr>
      <w:tr w:rsidR="00A641DF" w:rsidRPr="00EB03D5" w14:paraId="29AE788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AA2D909" w14:textId="54A85A0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46D1FA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963833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A641DF" w:rsidRPr="00EB03D5" w14:paraId="2F0F437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2552A3D1" w14:textId="5992D54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E635B6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4B717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A641DF" w:rsidRPr="00EB03D5" w14:paraId="00BF3C2D" w14:textId="77777777" w:rsidTr="00451829">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79C95A1" w14:textId="7B8D7BE6"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253A6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283F21A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8FB6E32" w14:textId="77777777" w:rsidR="00F83265" w:rsidRPr="00EB03D5" w:rsidRDefault="00F83265" w:rsidP="00451829">
            <w:pPr>
              <w:jc w:val="center"/>
              <w:rPr>
                <w:rFonts w:ascii="Times New Roman" w:eastAsia="宋体" w:hAnsi="Times New Roman"/>
                <w:szCs w:val="21"/>
              </w:rPr>
            </w:pPr>
            <w:r w:rsidRPr="00EB03D5">
              <w:rPr>
                <w:rFonts w:ascii="Times New Roman" w:eastAsia="宋体" w:hAnsi="Times New Roman"/>
                <w:szCs w:val="21"/>
                <w:lang w:bidi="ar"/>
              </w:rPr>
              <w:t>时间</w:t>
            </w:r>
          </w:p>
        </w:tc>
      </w:tr>
      <w:tr w:rsidR="00A641DF" w:rsidRPr="00EB03D5" w14:paraId="6A70FD77"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43742CD1"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E816AE" w14:textId="34CD9D4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4BB04D4" w14:textId="4F1775C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65B4F6E8" w14:textId="77777777" w:rsidR="000E0311" w:rsidRPr="00EB03D5" w:rsidRDefault="000E0311" w:rsidP="00451829">
            <w:pPr>
              <w:jc w:val="center"/>
              <w:rPr>
                <w:rFonts w:ascii="Times New Roman" w:eastAsia="宋体" w:hAnsi="Times New Roman"/>
                <w:szCs w:val="21"/>
              </w:rPr>
            </w:pPr>
            <w:r w:rsidRPr="00EB03D5">
              <w:rPr>
                <w:rFonts w:ascii="Times New Roman" w:eastAsia="宋体" w:hAnsi="Times New Roman"/>
                <w:szCs w:val="21"/>
              </w:rPr>
              <w:t>5</w:t>
            </w:r>
          </w:p>
        </w:tc>
      </w:tr>
      <w:tr w:rsidR="00A641DF" w:rsidRPr="00EB03D5" w14:paraId="345ED605"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0BB8C09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C1D63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00DFE08" w14:textId="77777777" w:rsidR="00F83265" w:rsidRDefault="003A6BBD" w:rsidP="00451829">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进度估算</w:t>
            </w:r>
          </w:p>
          <w:p w14:paraId="23F79D0A" w14:textId="77777777" w:rsidR="003A6BBD" w:rsidRPr="003A6BBD" w:rsidRDefault="003A6BBD" w:rsidP="003A6BBD">
            <w:pPr>
              <w:rPr>
                <w:rFonts w:ascii="Times New Roman" w:eastAsia="宋体" w:hAnsi="Times New Roman"/>
                <w:szCs w:val="21"/>
              </w:rPr>
            </w:pPr>
            <w:r w:rsidRPr="003A6BBD">
              <w:rPr>
                <w:rFonts w:ascii="Times New Roman" w:eastAsia="宋体" w:hAnsi="Times New Roman" w:hint="eastAsia"/>
                <w:szCs w:val="21"/>
              </w:rPr>
              <w:t>按时完成项目是项目经理最大的挑战之一</w:t>
            </w:r>
          </w:p>
          <w:p w14:paraId="336BEE6B" w14:textId="77777777" w:rsidR="003A6BBD" w:rsidRDefault="003A6BBD" w:rsidP="003A6BBD">
            <w:pPr>
              <w:rPr>
                <w:rFonts w:ascii="Times New Roman" w:eastAsia="宋体" w:hAnsi="Times New Roman"/>
                <w:szCs w:val="21"/>
              </w:rPr>
            </w:pPr>
            <w:r w:rsidRPr="003A6BBD">
              <w:rPr>
                <w:rFonts w:ascii="Times New Roman" w:eastAsia="宋体" w:hAnsi="Times New Roman" w:hint="eastAsia"/>
                <w:szCs w:val="21"/>
              </w:rPr>
              <w:t>进度是对执行的活动和里程碑制定的工作计划日期表</w:t>
            </w:r>
          </w:p>
          <w:p w14:paraId="13E5921E" w14:textId="4B89C7C3" w:rsidR="006961D7" w:rsidRDefault="006961D7" w:rsidP="003A6BBD">
            <w:pPr>
              <w:rPr>
                <w:rFonts w:ascii="Times New Roman" w:eastAsia="宋体" w:hAnsi="Times New Roman"/>
                <w:szCs w:val="21"/>
              </w:rPr>
            </w:pPr>
            <w:r>
              <w:rPr>
                <w:rFonts w:ascii="Times New Roman" w:eastAsia="宋体" w:hAnsi="Times New Roman" w:hint="eastAsia"/>
                <w:szCs w:val="21"/>
              </w:rPr>
              <w:t>和时间打交道</w:t>
            </w:r>
          </w:p>
          <w:p w14:paraId="375EF774" w14:textId="753CC7EC" w:rsidR="006961D7" w:rsidRDefault="006961D7" w:rsidP="003A6BBD">
            <w:pPr>
              <w:rPr>
                <w:rFonts w:ascii="Times New Roman" w:eastAsia="宋体" w:hAnsi="Times New Roman"/>
                <w:szCs w:val="21"/>
              </w:rPr>
            </w:pPr>
            <w:r>
              <w:rPr>
                <w:rFonts w:ascii="Times New Roman" w:eastAsia="宋体" w:hAnsi="Times New Roman" w:hint="eastAsia"/>
                <w:szCs w:val="21"/>
              </w:rPr>
              <w:t>分为：</w:t>
            </w:r>
          </w:p>
          <w:p w14:paraId="0CF1DF6C" w14:textId="37E725BB" w:rsidR="006961D7" w:rsidRDefault="006961D7" w:rsidP="006961D7">
            <w:pPr>
              <w:pStyle w:val="a3"/>
              <w:numPr>
                <w:ilvl w:val="0"/>
                <w:numId w:val="46"/>
              </w:numPr>
              <w:ind w:firstLineChars="0"/>
              <w:rPr>
                <w:rFonts w:ascii="Times New Roman" w:eastAsia="宋体" w:hAnsi="Times New Roman"/>
                <w:szCs w:val="21"/>
              </w:rPr>
            </w:pPr>
            <w:r w:rsidRPr="006961D7">
              <w:rPr>
                <w:rFonts w:ascii="Times New Roman" w:eastAsia="宋体" w:hAnsi="Times New Roman" w:hint="eastAsia"/>
                <w:szCs w:val="21"/>
              </w:rPr>
              <w:t>传统项目进度计划</w:t>
            </w:r>
          </w:p>
          <w:p w14:paraId="2D276D6B" w14:textId="5EC3992C" w:rsidR="006961D7" w:rsidRDefault="006961D7"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敏捷</w:t>
            </w:r>
            <w:r w:rsidRPr="006961D7">
              <w:rPr>
                <w:rFonts w:ascii="Times New Roman" w:eastAsia="宋体" w:hAnsi="Times New Roman" w:hint="eastAsia"/>
                <w:szCs w:val="21"/>
              </w:rPr>
              <w:t>项目进度计划</w:t>
            </w:r>
          </w:p>
          <w:p w14:paraId="6B36428C" w14:textId="4F0ED367" w:rsidR="00EC2F11" w:rsidRPr="00EC2F11" w:rsidRDefault="00EC2F11" w:rsidP="00EC2F11">
            <w:pPr>
              <w:rPr>
                <w:rFonts w:ascii="Times New Roman" w:eastAsia="宋体" w:hAnsi="Times New Roman"/>
                <w:szCs w:val="21"/>
              </w:rPr>
            </w:pPr>
            <w:r w:rsidRPr="00EC2F11">
              <w:rPr>
                <w:rFonts w:ascii="Times New Roman" w:eastAsia="宋体" w:hAnsi="Times New Roman" w:hint="eastAsia"/>
                <w:szCs w:val="21"/>
              </w:rPr>
              <w:t>过程</w:t>
            </w:r>
            <w:r w:rsidR="00C54993">
              <w:rPr>
                <w:rFonts w:ascii="Times New Roman" w:eastAsia="宋体" w:hAnsi="Times New Roman" w:hint="eastAsia"/>
                <w:szCs w:val="21"/>
              </w:rPr>
              <w:t>：</w:t>
            </w:r>
          </w:p>
          <w:p w14:paraId="09766F7F" w14:textId="0787EA43"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任务定义</w:t>
            </w:r>
          </w:p>
          <w:p w14:paraId="29FE2636" w14:textId="2E1F8AE2"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任务关系</w:t>
            </w:r>
          </w:p>
          <w:p w14:paraId="5FB0E774" w14:textId="23F4EEC1"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历史估算</w:t>
            </w:r>
          </w:p>
          <w:p w14:paraId="4AE9309C" w14:textId="22F2D8E7"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进度编排</w:t>
            </w:r>
          </w:p>
          <w:p w14:paraId="672D6E8E" w14:textId="20A4987C"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lastRenderedPageBreak/>
              <w:t>进度优化</w:t>
            </w:r>
          </w:p>
          <w:p w14:paraId="43E75AB4" w14:textId="7799FBA3" w:rsidR="003A6BBD" w:rsidRDefault="00D204F7" w:rsidP="0088729B">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任务确定</w:t>
            </w:r>
          </w:p>
          <w:p w14:paraId="6C1A0970" w14:textId="77777777" w:rsidR="00D204F7" w:rsidRPr="00D204F7" w:rsidRDefault="00D204F7" w:rsidP="00D204F7">
            <w:pPr>
              <w:rPr>
                <w:rFonts w:ascii="Times New Roman" w:eastAsia="宋体" w:hAnsi="Times New Roman"/>
                <w:szCs w:val="21"/>
              </w:rPr>
            </w:pPr>
            <w:r w:rsidRPr="00D204F7">
              <w:rPr>
                <w:rFonts w:ascii="Times New Roman" w:eastAsia="宋体" w:hAnsi="Times New Roman" w:hint="eastAsia"/>
                <w:szCs w:val="21"/>
              </w:rPr>
              <w:t>完成工作包所进行的工作</w:t>
            </w:r>
          </w:p>
          <w:p w14:paraId="3DE8F6AA" w14:textId="77777777" w:rsidR="00D204F7" w:rsidRPr="00D204F7" w:rsidRDefault="00D204F7" w:rsidP="00D204F7">
            <w:pPr>
              <w:rPr>
                <w:rFonts w:ascii="Times New Roman" w:eastAsia="宋体" w:hAnsi="Times New Roman"/>
                <w:szCs w:val="21"/>
              </w:rPr>
            </w:pPr>
            <w:r w:rsidRPr="00D204F7">
              <w:rPr>
                <w:rFonts w:ascii="Times New Roman" w:eastAsia="宋体" w:hAnsi="Times New Roman" w:hint="eastAsia"/>
                <w:szCs w:val="21"/>
              </w:rPr>
              <w:t>与工作包</w:t>
            </w:r>
          </w:p>
          <w:p w14:paraId="2D4B9DAB" w14:textId="77777777" w:rsidR="00D204F7" w:rsidRPr="00D204F7" w:rsidRDefault="00D204F7" w:rsidP="00D204F7">
            <w:pPr>
              <w:rPr>
                <w:rFonts w:ascii="Times New Roman" w:eastAsia="宋体" w:hAnsi="Times New Roman"/>
                <w:szCs w:val="21"/>
              </w:rPr>
            </w:pPr>
            <w:r w:rsidRPr="00D204F7">
              <w:rPr>
                <w:rFonts w:ascii="Times New Roman" w:eastAsia="宋体" w:hAnsi="Times New Roman"/>
                <w:szCs w:val="21"/>
              </w:rPr>
              <w:t>1 vs 1</w:t>
            </w:r>
          </w:p>
          <w:p w14:paraId="2C4503DB" w14:textId="48EC6EA8" w:rsidR="00D204F7" w:rsidRPr="00EB03D5" w:rsidRDefault="00D204F7" w:rsidP="00D204F7">
            <w:pPr>
              <w:rPr>
                <w:rFonts w:ascii="Times New Roman" w:eastAsia="宋体" w:hAnsi="Times New Roman"/>
                <w:szCs w:val="21"/>
              </w:rPr>
            </w:pPr>
            <w:r w:rsidRPr="00D204F7">
              <w:rPr>
                <w:rFonts w:ascii="Times New Roman" w:eastAsia="宋体" w:hAnsi="Times New Roman"/>
                <w:szCs w:val="21"/>
              </w:rPr>
              <w:t>M vs 1</w:t>
            </w:r>
          </w:p>
        </w:tc>
        <w:tc>
          <w:tcPr>
            <w:tcW w:w="512" w:type="pct"/>
            <w:tcBorders>
              <w:top w:val="single" w:sz="4" w:space="0" w:color="000000"/>
              <w:left w:val="single" w:sz="4" w:space="0" w:color="000000"/>
              <w:bottom w:val="single" w:sz="4" w:space="0" w:color="000000"/>
              <w:right w:val="single" w:sz="4" w:space="0" w:color="000000"/>
            </w:tcBorders>
            <w:vAlign w:val="center"/>
          </w:tcPr>
          <w:p w14:paraId="6EB1C1A5" w14:textId="7C8EF46F" w:rsidR="00F83265" w:rsidRPr="00EB03D5" w:rsidRDefault="00DD1A88" w:rsidP="00451829">
            <w:pPr>
              <w:jc w:val="center"/>
              <w:rPr>
                <w:rFonts w:ascii="Times New Roman" w:eastAsia="宋体" w:hAnsi="Times New Roman"/>
                <w:szCs w:val="21"/>
              </w:rPr>
            </w:pPr>
            <w:r>
              <w:rPr>
                <w:rFonts w:ascii="Times New Roman" w:eastAsia="宋体" w:hAnsi="Times New Roman" w:hint="eastAsia"/>
                <w:szCs w:val="21"/>
              </w:rPr>
              <w:lastRenderedPageBreak/>
              <w:t>1</w:t>
            </w:r>
            <w:r w:rsidR="00F83265" w:rsidRPr="00EB03D5">
              <w:rPr>
                <w:rFonts w:ascii="Times New Roman" w:eastAsia="宋体" w:hAnsi="Times New Roman"/>
                <w:szCs w:val="21"/>
              </w:rPr>
              <w:t>0</w:t>
            </w:r>
          </w:p>
        </w:tc>
      </w:tr>
      <w:tr w:rsidR="00A641DF" w:rsidRPr="00EB03D5" w14:paraId="615062A9"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35455A0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9C959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64820AE" w14:textId="77777777" w:rsidR="00F83265" w:rsidRDefault="00DD1A88" w:rsidP="00451829">
            <w:pPr>
              <w:rPr>
                <w:rFonts w:ascii="Times New Roman" w:eastAsia="宋体" w:hAnsi="Times New Roman"/>
                <w:szCs w:val="21"/>
              </w:rPr>
            </w:pPr>
            <w:r>
              <w:rPr>
                <w:rFonts w:ascii="Times New Roman" w:eastAsia="宋体" w:hAnsi="Times New Roman" w:hint="eastAsia"/>
                <w:szCs w:val="21"/>
              </w:rPr>
              <w:t xml:space="preserve">3. </w:t>
            </w:r>
            <w:r w:rsidRPr="002340A3">
              <w:rPr>
                <w:rFonts w:ascii="Times New Roman" w:eastAsia="宋体" w:hAnsi="Times New Roman" w:hint="eastAsia"/>
                <w:szCs w:val="21"/>
              </w:rPr>
              <w:t>进度管理图示</w:t>
            </w:r>
          </w:p>
          <w:p w14:paraId="25577522" w14:textId="226E4337"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3.1 </w:t>
            </w:r>
            <w:r w:rsidRPr="001E1CC0">
              <w:rPr>
                <w:rFonts w:ascii="Times New Roman" w:eastAsia="宋体" w:hAnsi="Times New Roman" w:hint="eastAsia"/>
                <w:szCs w:val="21"/>
              </w:rPr>
              <w:t>甘特图</w:t>
            </w:r>
            <w:r w:rsidRPr="001E1CC0">
              <w:rPr>
                <w:rFonts w:ascii="Times New Roman" w:eastAsia="宋体" w:hAnsi="Times New Roman" w:hint="eastAsia"/>
                <w:szCs w:val="21"/>
              </w:rPr>
              <w:t xml:space="preserve"> Gantt</w:t>
            </w:r>
          </w:p>
          <w:p w14:paraId="45788199" w14:textId="77777777" w:rsidR="00FF3FA4" w:rsidRPr="00FF3FA4" w:rsidRDefault="00FF3FA4" w:rsidP="00FF3FA4">
            <w:pPr>
              <w:rPr>
                <w:rFonts w:ascii="Times New Roman" w:eastAsia="宋体" w:hAnsi="Times New Roman"/>
                <w:szCs w:val="21"/>
              </w:rPr>
            </w:pPr>
            <w:r w:rsidRPr="00FF3FA4">
              <w:rPr>
                <w:rFonts w:ascii="Times New Roman" w:eastAsia="宋体" w:hAnsi="Times New Roman" w:hint="eastAsia"/>
                <w:szCs w:val="21"/>
              </w:rPr>
              <w:t>甘特图是一种条形图，用于展示项目进度计划以及每个任务的开始时间和结束时间。它帮助团队成员了解项目的时间安排、任务之间的依赖关系以及整个项目的进展情况</w:t>
            </w:r>
          </w:p>
          <w:p w14:paraId="3B10AA1E" w14:textId="4E835EA2" w:rsidR="00FF3FA4" w:rsidRPr="00FF3FA4" w:rsidRDefault="00FF3FA4" w:rsidP="00FF3FA4">
            <w:pPr>
              <w:rPr>
                <w:rFonts w:ascii="Times New Roman" w:eastAsia="宋体" w:hAnsi="Times New Roman"/>
                <w:szCs w:val="21"/>
              </w:rPr>
            </w:pPr>
            <w:r w:rsidRPr="00FF3FA4">
              <w:rPr>
                <w:rFonts w:ascii="Times New Roman" w:eastAsia="宋体" w:hAnsi="Times New Roman" w:hint="eastAsia"/>
                <w:szCs w:val="21"/>
              </w:rPr>
              <w:t>组成</w:t>
            </w:r>
            <w:r>
              <w:rPr>
                <w:rFonts w:ascii="Times New Roman" w:eastAsia="宋体" w:hAnsi="Times New Roman" w:hint="eastAsia"/>
                <w:szCs w:val="21"/>
              </w:rPr>
              <w:t>：</w:t>
            </w:r>
          </w:p>
          <w:p w14:paraId="095B0B15"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事件号</w:t>
            </w:r>
          </w:p>
          <w:p w14:paraId="04C4D15D"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最早开始时刻</w:t>
            </w:r>
          </w:p>
          <w:p w14:paraId="0DA0A120"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最晚开始时刻</w:t>
            </w:r>
          </w:p>
          <w:p w14:paraId="6651EEE9"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时间持续时间</w:t>
            </w:r>
          </w:p>
          <w:p w14:paraId="704759E0" w14:textId="77777777" w:rsidR="00FF3FA4" w:rsidRPr="00FF3FA4" w:rsidRDefault="00FF3FA4" w:rsidP="00FF3FA4">
            <w:pPr>
              <w:rPr>
                <w:rFonts w:ascii="Times New Roman" w:eastAsia="宋体" w:hAnsi="Times New Roman"/>
                <w:szCs w:val="21"/>
              </w:rPr>
            </w:pPr>
            <w:r w:rsidRPr="00FF3FA4">
              <w:rPr>
                <w:rFonts w:ascii="Times New Roman" w:eastAsia="宋体" w:hAnsi="Times New Roman" w:hint="eastAsia"/>
                <w:szCs w:val="21"/>
              </w:rPr>
              <w:t>特点：</w:t>
            </w:r>
          </w:p>
          <w:p w14:paraId="7C4FE287"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显示每个任务的起止日期</w:t>
            </w:r>
            <w:r w:rsidRPr="00FF3FA4">
              <w:rPr>
                <w:rFonts w:ascii="Times New Roman" w:eastAsia="宋体" w:hAnsi="Times New Roman" w:hint="eastAsia"/>
                <w:szCs w:val="21"/>
              </w:rPr>
              <w:t xml:space="preserve"> - </w:t>
            </w:r>
            <w:r w:rsidRPr="00FF3FA4">
              <w:rPr>
                <w:rFonts w:ascii="Times New Roman" w:eastAsia="宋体" w:hAnsi="Times New Roman" w:hint="eastAsia"/>
                <w:szCs w:val="21"/>
              </w:rPr>
              <w:t>进度的安排情况</w:t>
            </w:r>
          </w:p>
          <w:p w14:paraId="1FB25480"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可以清晰地看到任务之间的重叠和依赖关系</w:t>
            </w:r>
            <w:r w:rsidRPr="00FF3FA4">
              <w:rPr>
                <w:rFonts w:ascii="Times New Roman" w:eastAsia="宋体" w:hAnsi="Times New Roman" w:hint="eastAsia"/>
                <w:szCs w:val="21"/>
              </w:rPr>
              <w:t xml:space="preserve"> - </w:t>
            </w:r>
            <w:r w:rsidRPr="00FF3FA4">
              <w:rPr>
                <w:rFonts w:ascii="Times New Roman" w:eastAsia="宋体" w:hAnsi="Times New Roman" w:hint="eastAsia"/>
                <w:szCs w:val="21"/>
              </w:rPr>
              <w:t>体现并发任务</w:t>
            </w:r>
          </w:p>
          <w:p w14:paraId="176064EE"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帮助项目经理监控项目进度，并根据需要调整资源分配</w:t>
            </w:r>
          </w:p>
          <w:p w14:paraId="680CBB4D"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前续事件都完成才可以决定当前事件的执行时间</w:t>
            </w:r>
          </w:p>
          <w:p w14:paraId="4B7A65B1"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最后一个的最早时间和最晚时间一样</w:t>
            </w:r>
          </w:p>
          <w:p w14:paraId="180D3DB9" w14:textId="319C26A5" w:rsid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不能反映任务之间的依赖关系</w:t>
            </w:r>
          </w:p>
          <w:p w14:paraId="28FB1C70" w14:textId="01A2B2CC" w:rsidR="001C0388" w:rsidRDefault="001C0388" w:rsidP="001C0388">
            <w:pPr>
              <w:jc w:val="center"/>
              <w:rPr>
                <w:rFonts w:ascii="Times New Roman" w:eastAsia="宋体" w:hAnsi="Times New Roman"/>
                <w:szCs w:val="21"/>
              </w:rPr>
            </w:pPr>
            <w:r w:rsidRPr="001C0388">
              <w:rPr>
                <w:rFonts w:ascii="Times New Roman" w:eastAsia="宋体" w:hAnsi="Times New Roman"/>
                <w:noProof/>
                <w:szCs w:val="21"/>
              </w:rPr>
              <w:drawing>
                <wp:inline distT="0" distB="0" distL="0" distR="0" wp14:anchorId="59B1FD25" wp14:editId="602468EE">
                  <wp:extent cx="3600000" cy="2220369"/>
                  <wp:effectExtent l="0" t="0" r="635" b="8890"/>
                  <wp:docPr id="369004322" name="图表 1">
                    <a:extLst xmlns:a="http://schemas.openxmlformats.org/drawingml/2006/main">
                      <a:ext uri="{FF2B5EF4-FFF2-40B4-BE49-F238E27FC236}">
                        <a16:creationId xmlns:a16="http://schemas.microsoft.com/office/drawing/2014/main" id="{BEE49E2B-1E11-BDE4-91FC-1EBBB6985A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7BBE2DA9" w14:textId="1B9DD325" w:rsidR="001A6A1B" w:rsidRPr="001C0388" w:rsidRDefault="001A6A1B" w:rsidP="001C0388">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甘特图</w:t>
            </w:r>
          </w:p>
          <w:p w14:paraId="7C7BD924" w14:textId="77777777" w:rsidR="00E66238" w:rsidRDefault="001E1CC0" w:rsidP="001E1CC0">
            <w:pPr>
              <w:rPr>
                <w:rFonts w:ascii="Times New Roman" w:eastAsia="宋体" w:hAnsi="Times New Roman"/>
                <w:szCs w:val="21"/>
              </w:rPr>
            </w:pPr>
            <w:r>
              <w:rPr>
                <w:rFonts w:ascii="Times New Roman" w:eastAsia="宋体" w:hAnsi="Times New Roman" w:hint="eastAsia"/>
                <w:szCs w:val="21"/>
              </w:rPr>
              <w:t xml:space="preserve">3.2 </w:t>
            </w:r>
            <w:r w:rsidRPr="001E1CC0">
              <w:rPr>
                <w:rFonts w:ascii="Times New Roman" w:eastAsia="宋体" w:hAnsi="Times New Roman" w:hint="eastAsia"/>
                <w:szCs w:val="21"/>
              </w:rPr>
              <w:t>网络图</w:t>
            </w:r>
          </w:p>
          <w:p w14:paraId="273551B3" w14:textId="36463689" w:rsidR="001E1CC0" w:rsidRDefault="001E1CC0" w:rsidP="001E1CC0">
            <w:pPr>
              <w:rPr>
                <w:rFonts w:ascii="Times New Roman" w:eastAsia="宋体" w:hAnsi="Times New Roman"/>
                <w:szCs w:val="21"/>
              </w:rPr>
            </w:pPr>
            <w:r w:rsidRPr="001E1CC0">
              <w:rPr>
                <w:rFonts w:ascii="Times New Roman" w:eastAsia="宋体" w:hAnsi="Times New Roman" w:hint="eastAsia"/>
                <w:szCs w:val="21"/>
              </w:rPr>
              <w:t>展示逻辑关系</w:t>
            </w:r>
            <w:r w:rsidRPr="001E1CC0">
              <w:rPr>
                <w:rFonts w:ascii="Times New Roman" w:eastAsia="宋体" w:hAnsi="Times New Roman" w:hint="eastAsia"/>
                <w:szCs w:val="21"/>
              </w:rPr>
              <w:t>/</w:t>
            </w:r>
            <w:r w:rsidRPr="001E1CC0">
              <w:rPr>
                <w:rFonts w:ascii="Times New Roman" w:eastAsia="宋体" w:hAnsi="Times New Roman" w:hint="eastAsia"/>
                <w:szCs w:val="21"/>
              </w:rPr>
              <w:t>依赖关系</w:t>
            </w:r>
          </w:p>
          <w:p w14:paraId="11113768" w14:textId="77777777" w:rsidR="00184B46" w:rsidRPr="001E1CC0" w:rsidRDefault="00184B46" w:rsidP="00184B46">
            <w:pPr>
              <w:rPr>
                <w:rFonts w:ascii="Times New Roman" w:eastAsia="宋体" w:hAnsi="Times New Roman"/>
                <w:szCs w:val="21"/>
              </w:rPr>
            </w:pPr>
            <w:r>
              <w:rPr>
                <w:rFonts w:ascii="Times New Roman" w:eastAsia="宋体" w:hAnsi="Times New Roman" w:hint="eastAsia"/>
                <w:szCs w:val="21"/>
              </w:rPr>
              <w:t xml:space="preserve">3.2.1 </w:t>
            </w:r>
            <w:r w:rsidRPr="001E1CC0">
              <w:rPr>
                <w:rFonts w:ascii="Times New Roman" w:eastAsia="宋体" w:hAnsi="Times New Roman"/>
                <w:szCs w:val="21"/>
              </w:rPr>
              <w:t>PDM</w:t>
            </w:r>
          </w:p>
          <w:p w14:paraId="5F6464AE"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szCs w:val="21"/>
              </w:rPr>
              <w:t>Precedence Diagramming Method</w:t>
            </w:r>
          </w:p>
          <w:p w14:paraId="29774E77"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hint="eastAsia"/>
                <w:szCs w:val="21"/>
              </w:rPr>
              <w:t>也称优先图法、节点法和单代号网络图</w:t>
            </w:r>
          </w:p>
          <w:p w14:paraId="6109EA3E"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hint="eastAsia"/>
                <w:szCs w:val="21"/>
              </w:rPr>
              <w:t>节点：活动</w:t>
            </w:r>
            <w:r w:rsidRPr="00E66238">
              <w:rPr>
                <w:rFonts w:ascii="Times New Roman" w:eastAsia="宋体" w:hAnsi="Times New Roman" w:hint="eastAsia"/>
                <w:szCs w:val="21"/>
              </w:rPr>
              <w:t>/</w:t>
            </w:r>
            <w:r w:rsidRPr="00E66238">
              <w:rPr>
                <w:rFonts w:ascii="Times New Roman" w:eastAsia="宋体" w:hAnsi="Times New Roman" w:hint="eastAsia"/>
                <w:szCs w:val="21"/>
              </w:rPr>
              <w:t>任务，基本单元</w:t>
            </w:r>
          </w:p>
          <w:p w14:paraId="546C4382"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hint="eastAsia"/>
                <w:szCs w:val="21"/>
              </w:rPr>
              <w:t>箭头：活动之间的依赖关系</w:t>
            </w:r>
          </w:p>
          <w:p w14:paraId="25F9A8BF" w14:textId="5866BD26" w:rsidR="00E66238" w:rsidRDefault="00E66238" w:rsidP="00E66238">
            <w:pPr>
              <w:rPr>
                <w:rFonts w:ascii="Times New Roman" w:eastAsia="宋体" w:hAnsi="Times New Roman"/>
                <w:szCs w:val="21"/>
              </w:rPr>
            </w:pPr>
            <w:r w:rsidRPr="00E66238">
              <w:rPr>
                <w:rFonts w:ascii="Times New Roman" w:eastAsia="宋体" w:hAnsi="Times New Roman" w:hint="eastAsia"/>
                <w:szCs w:val="21"/>
              </w:rPr>
              <w:t>关系：紧后</w:t>
            </w:r>
            <w:r w:rsidRPr="00E66238">
              <w:rPr>
                <w:rFonts w:ascii="Times New Roman" w:eastAsia="宋体" w:hAnsi="Times New Roman" w:hint="eastAsia"/>
                <w:szCs w:val="21"/>
              </w:rPr>
              <w:t>/</w:t>
            </w:r>
            <w:r w:rsidRPr="00E66238">
              <w:rPr>
                <w:rFonts w:ascii="Times New Roman" w:eastAsia="宋体" w:hAnsi="Times New Roman" w:hint="eastAsia"/>
                <w:szCs w:val="21"/>
              </w:rPr>
              <w:t>前置和紧后</w:t>
            </w:r>
            <w:r w:rsidRPr="00E66238">
              <w:rPr>
                <w:rFonts w:ascii="Times New Roman" w:eastAsia="宋体" w:hAnsi="Times New Roman" w:hint="eastAsia"/>
                <w:szCs w:val="21"/>
              </w:rPr>
              <w:t>/</w:t>
            </w:r>
            <w:r w:rsidRPr="00E66238">
              <w:rPr>
                <w:rFonts w:ascii="Times New Roman" w:eastAsia="宋体" w:hAnsi="Times New Roman" w:hint="eastAsia"/>
                <w:szCs w:val="21"/>
              </w:rPr>
              <w:t>后续</w:t>
            </w:r>
          </w:p>
          <w:p w14:paraId="767BD8E2" w14:textId="5D453D78"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结束</w:t>
            </w:r>
            <w:r w:rsidRPr="00640EC9">
              <w:rPr>
                <w:rFonts w:ascii="Times New Roman" w:eastAsia="宋体" w:hAnsi="Times New Roman"/>
                <w:szCs w:val="21"/>
              </w:rPr>
              <w:t>Finish</w:t>
            </w:r>
            <w:r w:rsidRPr="00640EC9">
              <w:rPr>
                <w:rFonts w:ascii="Times New Roman" w:eastAsia="宋体" w:hAnsi="Times New Roman"/>
                <w:szCs w:val="21"/>
              </w:rPr>
              <w:t>开始</w:t>
            </w:r>
            <w:r w:rsidRPr="00640EC9">
              <w:rPr>
                <w:rFonts w:ascii="Times New Roman" w:eastAsia="宋体" w:hAnsi="Times New Roman"/>
                <w:szCs w:val="21"/>
              </w:rPr>
              <w:t>Start</w:t>
            </w:r>
            <w:r>
              <w:rPr>
                <w:rFonts w:ascii="Times New Roman" w:eastAsia="宋体" w:hAnsi="Times New Roman" w:hint="eastAsia"/>
                <w:szCs w:val="21"/>
              </w:rPr>
              <w:t>：</w:t>
            </w:r>
            <w:r w:rsidRPr="00640EC9">
              <w:rPr>
                <w:rFonts w:ascii="Times New Roman" w:eastAsia="宋体" w:hAnsi="Times New Roman"/>
                <w:szCs w:val="21"/>
              </w:rPr>
              <w:t>FS</w:t>
            </w:r>
            <w:r>
              <w:rPr>
                <w:rFonts w:ascii="Times New Roman" w:eastAsia="宋体" w:hAnsi="Times New Roman" w:hint="eastAsia"/>
                <w:szCs w:val="21"/>
              </w:rPr>
              <w:t>；</w:t>
            </w:r>
            <w:r w:rsidRPr="00640EC9">
              <w:rPr>
                <w:rFonts w:ascii="Times New Roman" w:eastAsia="宋体" w:hAnsi="Times New Roman" w:hint="eastAsia"/>
                <w:szCs w:val="21"/>
              </w:rPr>
              <w:t>前置活动结束后，后续活动才能开始</w:t>
            </w:r>
          </w:p>
          <w:p w14:paraId="083C5A94" w14:textId="4453FFA2"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开始</w:t>
            </w:r>
            <w:r w:rsidRPr="00640EC9">
              <w:rPr>
                <w:rFonts w:ascii="Times New Roman" w:eastAsia="宋体" w:hAnsi="Times New Roman"/>
                <w:szCs w:val="21"/>
              </w:rPr>
              <w:t>Start</w:t>
            </w:r>
            <w:r w:rsidRPr="00640EC9">
              <w:rPr>
                <w:rFonts w:ascii="Times New Roman" w:eastAsia="宋体" w:hAnsi="Times New Roman"/>
                <w:szCs w:val="21"/>
              </w:rPr>
              <w:t>开始</w:t>
            </w:r>
            <w:r w:rsidRPr="00640EC9">
              <w:rPr>
                <w:rFonts w:ascii="Times New Roman" w:eastAsia="宋体" w:hAnsi="Times New Roman"/>
                <w:szCs w:val="21"/>
              </w:rPr>
              <w:t>Start</w:t>
            </w:r>
            <w:r>
              <w:rPr>
                <w:rFonts w:ascii="Times New Roman" w:eastAsia="宋体" w:hAnsi="Times New Roman" w:hint="eastAsia"/>
                <w:szCs w:val="21"/>
              </w:rPr>
              <w:t>：</w:t>
            </w:r>
            <w:r w:rsidRPr="00640EC9">
              <w:rPr>
                <w:rFonts w:ascii="Times New Roman" w:eastAsia="宋体" w:hAnsi="Times New Roman"/>
                <w:szCs w:val="21"/>
              </w:rPr>
              <w:t>SS</w:t>
            </w:r>
            <w:r>
              <w:rPr>
                <w:rFonts w:ascii="Times New Roman" w:eastAsia="宋体" w:hAnsi="Times New Roman" w:hint="eastAsia"/>
                <w:szCs w:val="21"/>
              </w:rPr>
              <w:t>；</w:t>
            </w:r>
            <w:r w:rsidRPr="00640EC9">
              <w:rPr>
                <w:rFonts w:ascii="Times New Roman" w:eastAsia="宋体" w:hAnsi="Times New Roman" w:hint="eastAsia"/>
                <w:szCs w:val="21"/>
              </w:rPr>
              <w:t>前置活动开始后，后续活动才能开始</w:t>
            </w:r>
          </w:p>
          <w:p w14:paraId="0E6B98A4" w14:textId="6582B7ED"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lastRenderedPageBreak/>
              <w:t>结束</w:t>
            </w:r>
            <w:r w:rsidRPr="00640EC9">
              <w:rPr>
                <w:rFonts w:ascii="Times New Roman" w:eastAsia="宋体" w:hAnsi="Times New Roman"/>
                <w:szCs w:val="21"/>
              </w:rPr>
              <w:t>Finis</w:t>
            </w:r>
            <w:r>
              <w:rPr>
                <w:rFonts w:ascii="Times New Roman" w:eastAsia="宋体" w:hAnsi="Times New Roman" w:hint="eastAsia"/>
                <w:szCs w:val="21"/>
              </w:rPr>
              <w:t>h</w:t>
            </w:r>
            <w:r w:rsidRPr="00640EC9">
              <w:rPr>
                <w:rFonts w:ascii="Times New Roman" w:eastAsia="宋体" w:hAnsi="Times New Roman"/>
                <w:szCs w:val="21"/>
              </w:rPr>
              <w:t xml:space="preserve"> </w:t>
            </w:r>
            <w:r w:rsidRPr="00640EC9">
              <w:rPr>
                <w:rFonts w:ascii="Times New Roman" w:eastAsia="宋体" w:hAnsi="Times New Roman"/>
                <w:szCs w:val="21"/>
              </w:rPr>
              <w:t>结束</w:t>
            </w:r>
            <w:r w:rsidRPr="00640EC9">
              <w:rPr>
                <w:rFonts w:ascii="Times New Roman" w:eastAsia="宋体" w:hAnsi="Times New Roman"/>
                <w:szCs w:val="21"/>
              </w:rPr>
              <w:t>Finish</w:t>
            </w:r>
            <w:r>
              <w:rPr>
                <w:rFonts w:ascii="Times New Roman" w:eastAsia="宋体" w:hAnsi="Times New Roman" w:hint="eastAsia"/>
                <w:szCs w:val="21"/>
              </w:rPr>
              <w:t>：</w:t>
            </w:r>
            <w:r w:rsidRPr="00640EC9">
              <w:rPr>
                <w:rFonts w:ascii="Times New Roman" w:eastAsia="宋体" w:hAnsi="Times New Roman"/>
                <w:szCs w:val="21"/>
              </w:rPr>
              <w:t>FF</w:t>
            </w:r>
            <w:r>
              <w:rPr>
                <w:rFonts w:ascii="Times New Roman" w:eastAsia="宋体" w:hAnsi="Times New Roman" w:hint="eastAsia"/>
                <w:szCs w:val="21"/>
              </w:rPr>
              <w:t>；</w:t>
            </w:r>
            <w:r w:rsidRPr="00640EC9">
              <w:rPr>
                <w:rFonts w:ascii="Times New Roman" w:eastAsia="宋体" w:hAnsi="Times New Roman" w:hint="eastAsia"/>
                <w:szCs w:val="21"/>
              </w:rPr>
              <w:t>前置活动结束后，后续活动才能结束</w:t>
            </w:r>
          </w:p>
          <w:p w14:paraId="50CB79E2" w14:textId="62D6E346"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开始</w:t>
            </w:r>
            <w:r w:rsidRPr="00640EC9">
              <w:rPr>
                <w:rFonts w:ascii="Times New Roman" w:eastAsia="宋体" w:hAnsi="Times New Roman" w:hint="eastAsia"/>
                <w:szCs w:val="21"/>
              </w:rPr>
              <w:t xml:space="preserve"> </w:t>
            </w:r>
            <w:r w:rsidRPr="00640EC9">
              <w:rPr>
                <w:rFonts w:ascii="Times New Roman" w:eastAsia="宋体" w:hAnsi="Times New Roman"/>
                <w:szCs w:val="21"/>
              </w:rPr>
              <w:t>Start</w:t>
            </w:r>
            <w:r w:rsidRPr="00640EC9">
              <w:rPr>
                <w:rFonts w:ascii="Times New Roman" w:eastAsia="宋体" w:hAnsi="Times New Roman"/>
                <w:szCs w:val="21"/>
              </w:rPr>
              <w:t>结束</w:t>
            </w:r>
            <w:r w:rsidRPr="00640EC9">
              <w:rPr>
                <w:rFonts w:ascii="Times New Roman" w:eastAsia="宋体" w:hAnsi="Times New Roman"/>
                <w:szCs w:val="21"/>
              </w:rPr>
              <w:t>Finish</w:t>
            </w:r>
            <w:r>
              <w:rPr>
                <w:rFonts w:ascii="Times New Roman" w:eastAsia="宋体" w:hAnsi="Times New Roman" w:hint="eastAsia"/>
                <w:szCs w:val="21"/>
              </w:rPr>
              <w:t>：</w:t>
            </w:r>
            <w:r w:rsidRPr="00640EC9">
              <w:rPr>
                <w:rFonts w:ascii="Times New Roman" w:eastAsia="宋体" w:hAnsi="Times New Roman"/>
                <w:szCs w:val="21"/>
              </w:rPr>
              <w:t>SF</w:t>
            </w:r>
            <w:r>
              <w:rPr>
                <w:rFonts w:ascii="Times New Roman" w:eastAsia="宋体" w:hAnsi="Times New Roman" w:hint="eastAsia"/>
                <w:szCs w:val="21"/>
              </w:rPr>
              <w:t>；</w:t>
            </w:r>
            <w:r w:rsidRPr="00640EC9">
              <w:rPr>
                <w:rFonts w:ascii="Times New Roman" w:eastAsia="宋体" w:hAnsi="Times New Roman" w:hint="eastAsia"/>
                <w:szCs w:val="21"/>
              </w:rPr>
              <w:t>前置活动开始后，后续活动才能结束</w:t>
            </w:r>
          </w:p>
          <w:p w14:paraId="290FB6AF" w14:textId="27DED615"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时间提前量</w:t>
            </w:r>
            <w:r w:rsidRPr="00640EC9">
              <w:rPr>
                <w:rFonts w:ascii="Times New Roman" w:eastAsia="宋体" w:hAnsi="Times New Roman"/>
                <w:szCs w:val="21"/>
              </w:rPr>
              <w:t>Lead</w:t>
            </w:r>
            <w:r>
              <w:rPr>
                <w:rFonts w:ascii="Times New Roman" w:eastAsia="宋体" w:hAnsi="Times New Roman" w:hint="eastAsia"/>
                <w:szCs w:val="21"/>
              </w:rPr>
              <w:t>；</w:t>
            </w:r>
            <w:r w:rsidRPr="00640EC9">
              <w:rPr>
                <w:rFonts w:ascii="Times New Roman" w:eastAsia="宋体" w:hAnsi="Times New Roman" w:hint="eastAsia"/>
                <w:szCs w:val="21"/>
              </w:rPr>
              <w:t>前置活动还没有完成时，后续活动可以提前开始的时间量</w:t>
            </w:r>
          </w:p>
          <w:p w14:paraId="5AE01A69" w14:textId="77777777"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szCs w:val="21"/>
              </w:rPr>
              <w:t>FS-2</w:t>
            </w:r>
            <w:r w:rsidRPr="00640EC9">
              <w:rPr>
                <w:rFonts w:ascii="Times New Roman" w:eastAsia="宋体" w:hAnsi="Times New Roman" w:hint="eastAsia"/>
                <w:szCs w:val="21"/>
              </w:rPr>
              <w:t>：后续活动提前</w:t>
            </w:r>
            <w:r w:rsidRPr="00640EC9">
              <w:rPr>
                <w:rFonts w:ascii="Times New Roman" w:eastAsia="宋体" w:hAnsi="Times New Roman"/>
                <w:szCs w:val="21"/>
              </w:rPr>
              <w:t>2</w:t>
            </w:r>
            <w:r w:rsidRPr="00640EC9">
              <w:rPr>
                <w:rFonts w:ascii="Times New Roman" w:eastAsia="宋体" w:hAnsi="Times New Roman" w:hint="eastAsia"/>
                <w:szCs w:val="21"/>
              </w:rPr>
              <w:t>天</w:t>
            </w:r>
          </w:p>
          <w:p w14:paraId="626208E2" w14:textId="68D9EF03"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时间滞后量</w:t>
            </w:r>
            <w:r w:rsidRPr="00640EC9">
              <w:rPr>
                <w:rFonts w:ascii="Times New Roman" w:eastAsia="宋体" w:hAnsi="Times New Roman"/>
                <w:szCs w:val="21"/>
              </w:rPr>
              <w:t>Lag</w:t>
            </w:r>
            <w:r w:rsidRPr="00640EC9">
              <w:rPr>
                <w:rFonts w:ascii="Times New Roman" w:eastAsia="宋体" w:hAnsi="Times New Roman" w:hint="eastAsia"/>
                <w:szCs w:val="21"/>
              </w:rPr>
              <w:t>前置活动完成时，后续活动需要推迟开始的时间量</w:t>
            </w:r>
          </w:p>
          <w:p w14:paraId="6FA770A0" w14:textId="109A34E6" w:rsidR="00640EC9" w:rsidRPr="00640EC9" w:rsidRDefault="00640EC9" w:rsidP="00E66238">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szCs w:val="21"/>
              </w:rPr>
              <w:t>FS+3</w:t>
            </w:r>
            <w:r w:rsidRPr="00640EC9">
              <w:rPr>
                <w:rFonts w:ascii="Times New Roman" w:eastAsia="宋体" w:hAnsi="Times New Roman" w:hint="eastAsia"/>
                <w:szCs w:val="21"/>
              </w:rPr>
              <w:t>：后续活动退出</w:t>
            </w:r>
            <w:r w:rsidRPr="00640EC9">
              <w:rPr>
                <w:rFonts w:ascii="Times New Roman" w:eastAsia="宋体" w:hAnsi="Times New Roman"/>
                <w:szCs w:val="21"/>
              </w:rPr>
              <w:t>3</w:t>
            </w:r>
            <w:r w:rsidRPr="00640EC9">
              <w:rPr>
                <w:rFonts w:ascii="Times New Roman" w:eastAsia="宋体" w:hAnsi="Times New Roman" w:hint="eastAsia"/>
                <w:szCs w:val="21"/>
              </w:rPr>
              <w:t>天</w:t>
            </w:r>
          </w:p>
          <w:p w14:paraId="4AFC590A" w14:textId="571D64E6" w:rsidR="00184B46" w:rsidRDefault="00423D19" w:rsidP="00923810">
            <w:pPr>
              <w:jc w:val="center"/>
              <w:rPr>
                <w:rFonts w:ascii="Times New Roman" w:eastAsia="宋体" w:hAnsi="Times New Roman"/>
                <w:szCs w:val="21"/>
              </w:rPr>
            </w:pPr>
            <w:r>
              <w:rPr>
                <w:noProof/>
              </w:rPr>
              <w:drawing>
                <wp:inline distT="0" distB="0" distL="0" distR="0" wp14:anchorId="1DB4A83E" wp14:editId="0BCD8F4F">
                  <wp:extent cx="3600000" cy="1224777"/>
                  <wp:effectExtent l="0" t="0" r="635" b="0"/>
                  <wp:docPr id="1445427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427448" name=""/>
                          <pic:cNvPicPr/>
                        </pic:nvPicPr>
                        <pic:blipFill>
                          <a:blip r:embed="rId34"/>
                          <a:stretch>
                            <a:fillRect/>
                          </a:stretch>
                        </pic:blipFill>
                        <pic:spPr>
                          <a:xfrm>
                            <a:off x="0" y="0"/>
                            <a:ext cx="3600000" cy="1224777"/>
                          </a:xfrm>
                          <a:prstGeom prst="rect">
                            <a:avLst/>
                          </a:prstGeom>
                        </pic:spPr>
                      </pic:pic>
                    </a:graphicData>
                  </a:graphic>
                </wp:inline>
              </w:drawing>
            </w:r>
          </w:p>
          <w:p w14:paraId="11B13366" w14:textId="08BAFF41" w:rsidR="00923810" w:rsidRDefault="00923810" w:rsidP="00923810">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sidR="00423D19">
              <w:rPr>
                <w:rFonts w:ascii="Times New Roman" w:eastAsia="宋体" w:hAnsi="Times New Roman" w:hint="eastAsia"/>
                <w:szCs w:val="21"/>
              </w:rPr>
              <w:t>系统开发</w:t>
            </w:r>
            <w:r>
              <w:rPr>
                <w:rFonts w:ascii="Times New Roman" w:eastAsia="宋体" w:hAnsi="Times New Roman" w:hint="eastAsia"/>
                <w:szCs w:val="21"/>
              </w:rPr>
              <w:t>PDM</w:t>
            </w:r>
          </w:p>
          <w:p w14:paraId="3D579104" w14:textId="49545D05" w:rsidR="00640EC9" w:rsidRDefault="00640EC9" w:rsidP="00923810">
            <w:pPr>
              <w:jc w:val="center"/>
              <w:rPr>
                <w:rFonts w:ascii="Times New Roman" w:eastAsia="宋体" w:hAnsi="Times New Roman"/>
                <w:szCs w:val="21"/>
              </w:rPr>
            </w:pPr>
            <w:r>
              <w:rPr>
                <w:noProof/>
              </w:rPr>
              <w:drawing>
                <wp:inline distT="0" distB="0" distL="0" distR="0" wp14:anchorId="44815CBC" wp14:editId="014CE0A6">
                  <wp:extent cx="3600000" cy="1797054"/>
                  <wp:effectExtent l="0" t="0" r="635" b="0"/>
                  <wp:docPr id="993090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9035" name=""/>
                          <pic:cNvPicPr/>
                        </pic:nvPicPr>
                        <pic:blipFill>
                          <a:blip r:embed="rId35"/>
                          <a:stretch>
                            <a:fillRect/>
                          </a:stretch>
                        </pic:blipFill>
                        <pic:spPr>
                          <a:xfrm>
                            <a:off x="0" y="0"/>
                            <a:ext cx="3600000" cy="1797054"/>
                          </a:xfrm>
                          <a:prstGeom prst="rect">
                            <a:avLst/>
                          </a:prstGeom>
                        </pic:spPr>
                      </pic:pic>
                    </a:graphicData>
                  </a:graphic>
                </wp:inline>
              </w:drawing>
            </w:r>
          </w:p>
          <w:p w14:paraId="2BAABDE2" w14:textId="7BBC84E2" w:rsidR="00640EC9" w:rsidRPr="001E1CC0" w:rsidRDefault="00640EC9" w:rsidP="00923810">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r>
              <w:rPr>
                <w:rFonts w:ascii="Times New Roman" w:eastAsia="宋体" w:hAnsi="Times New Roman" w:hint="eastAsia"/>
                <w:szCs w:val="21"/>
              </w:rPr>
              <w:t>有提前或延迟的</w:t>
            </w:r>
            <w:r>
              <w:rPr>
                <w:rFonts w:ascii="Times New Roman" w:eastAsia="宋体" w:hAnsi="Times New Roman" w:hint="eastAsia"/>
                <w:szCs w:val="21"/>
              </w:rPr>
              <w:t>PDM</w:t>
            </w:r>
          </w:p>
          <w:p w14:paraId="6E734638" w14:textId="338E58A9"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3.2.2 </w:t>
            </w:r>
            <w:r w:rsidRPr="001E1CC0">
              <w:rPr>
                <w:rFonts w:ascii="Times New Roman" w:eastAsia="宋体" w:hAnsi="Times New Roman"/>
                <w:szCs w:val="21"/>
              </w:rPr>
              <w:t>ADM</w:t>
            </w:r>
          </w:p>
          <w:p w14:paraId="27D4A832"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szCs w:val="21"/>
              </w:rPr>
              <w:t>Arrow Diagramming Method</w:t>
            </w:r>
          </w:p>
          <w:p w14:paraId="24455A03"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也叫箭线法、双代号网络图，即节点和箭线都要编号</w:t>
            </w:r>
          </w:p>
          <w:p w14:paraId="139AE262"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或者活动箭线图</w:t>
            </w:r>
            <w:r w:rsidRPr="00397A4E">
              <w:rPr>
                <w:rFonts w:ascii="Times New Roman" w:eastAsia="宋体" w:hAnsi="Times New Roman" w:hint="eastAsia"/>
                <w:szCs w:val="21"/>
              </w:rPr>
              <w:t xml:space="preserve"> Active On the Arrow</w:t>
            </w:r>
            <w:r w:rsidRPr="00397A4E">
              <w:rPr>
                <w:rFonts w:ascii="Times New Roman" w:eastAsia="宋体" w:hAnsi="Times New Roman" w:hint="eastAsia"/>
                <w:szCs w:val="21"/>
              </w:rPr>
              <w:t>，</w:t>
            </w:r>
            <w:r w:rsidRPr="00397A4E">
              <w:rPr>
                <w:rFonts w:ascii="Times New Roman" w:eastAsia="宋体" w:hAnsi="Times New Roman" w:hint="eastAsia"/>
                <w:szCs w:val="21"/>
              </w:rPr>
              <w:t>AoA</w:t>
            </w:r>
          </w:p>
          <w:p w14:paraId="37EB9368"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箭头：活动</w:t>
            </w:r>
            <w:r w:rsidRPr="00397A4E">
              <w:rPr>
                <w:rFonts w:ascii="Times New Roman" w:eastAsia="宋体" w:hAnsi="Times New Roman" w:hint="eastAsia"/>
                <w:szCs w:val="21"/>
              </w:rPr>
              <w:t>/</w:t>
            </w:r>
            <w:r w:rsidRPr="00397A4E">
              <w:rPr>
                <w:rFonts w:ascii="Times New Roman" w:eastAsia="宋体" w:hAnsi="Times New Roman" w:hint="eastAsia"/>
                <w:szCs w:val="21"/>
              </w:rPr>
              <w:t>任务</w:t>
            </w:r>
          </w:p>
          <w:p w14:paraId="6382D366"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节点：前一个任务的结束和后一个任务的开始。</w:t>
            </w:r>
          </w:p>
          <w:p w14:paraId="2CF4C8FF"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活动的开始（箭尾）事件叫做该活动的紧前事件（</w:t>
            </w:r>
            <w:r w:rsidRPr="00397A4E">
              <w:rPr>
                <w:rFonts w:ascii="Times New Roman" w:eastAsia="宋体" w:hAnsi="Times New Roman" w:hint="eastAsia"/>
                <w:szCs w:val="21"/>
              </w:rPr>
              <w:t>Precede Event</w:t>
            </w:r>
            <w:r w:rsidRPr="00397A4E">
              <w:rPr>
                <w:rFonts w:ascii="Times New Roman" w:eastAsia="宋体" w:hAnsi="Times New Roman" w:hint="eastAsia"/>
                <w:szCs w:val="21"/>
              </w:rPr>
              <w:t>）</w:t>
            </w:r>
          </w:p>
          <w:p w14:paraId="45CFA96A"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活动的结束（箭头）事件叫该活动的紧后事件（</w:t>
            </w:r>
            <w:r w:rsidRPr="00397A4E">
              <w:rPr>
                <w:rFonts w:ascii="Times New Roman" w:eastAsia="宋体" w:hAnsi="Times New Roman" w:hint="eastAsia"/>
                <w:szCs w:val="21"/>
              </w:rPr>
              <w:t>Successor Event</w:t>
            </w:r>
            <w:r w:rsidRPr="00397A4E">
              <w:rPr>
                <w:rFonts w:ascii="Times New Roman" w:eastAsia="宋体" w:hAnsi="Times New Roman" w:hint="eastAsia"/>
                <w:szCs w:val="21"/>
              </w:rPr>
              <w:t>）</w:t>
            </w:r>
          </w:p>
          <w:p w14:paraId="4E6BCDCB" w14:textId="4AA32BFC" w:rsidR="00397A4E" w:rsidRDefault="00397A4E" w:rsidP="00397A4E">
            <w:pPr>
              <w:rPr>
                <w:rFonts w:ascii="Times New Roman" w:eastAsia="宋体" w:hAnsi="Times New Roman"/>
                <w:szCs w:val="21"/>
              </w:rPr>
            </w:pPr>
            <w:r w:rsidRPr="00397A4E">
              <w:rPr>
                <w:rFonts w:ascii="Times New Roman" w:eastAsia="宋体" w:hAnsi="Times New Roman" w:hint="eastAsia"/>
                <w:szCs w:val="21"/>
              </w:rPr>
              <w:t>可以使用虚拟活动</w:t>
            </w:r>
            <w:r w:rsidRPr="00397A4E">
              <w:rPr>
                <w:rFonts w:ascii="Times New Roman" w:eastAsia="宋体" w:hAnsi="Times New Roman" w:hint="eastAsia"/>
                <w:szCs w:val="21"/>
              </w:rPr>
              <w:t xml:space="preserve"> Dummy Activity </w:t>
            </w:r>
            <w:r w:rsidRPr="00397A4E">
              <w:rPr>
                <w:rFonts w:ascii="Times New Roman" w:eastAsia="宋体" w:hAnsi="Times New Roman" w:hint="eastAsia"/>
                <w:szCs w:val="21"/>
              </w:rPr>
              <w:t>表示依赖关系</w:t>
            </w:r>
          </w:p>
          <w:p w14:paraId="2BC262F9" w14:textId="235C1C1D" w:rsidR="00423D19" w:rsidRDefault="00423D19" w:rsidP="00423D19">
            <w:pPr>
              <w:jc w:val="center"/>
              <w:rPr>
                <w:rFonts w:ascii="Times New Roman" w:eastAsia="宋体" w:hAnsi="Times New Roman"/>
                <w:szCs w:val="21"/>
              </w:rPr>
            </w:pPr>
            <w:r>
              <w:rPr>
                <w:noProof/>
              </w:rPr>
              <w:drawing>
                <wp:inline distT="0" distB="0" distL="0" distR="0" wp14:anchorId="1FAF4247" wp14:editId="1B5FC3F4">
                  <wp:extent cx="3600000" cy="976385"/>
                  <wp:effectExtent l="0" t="0" r="635" b="0"/>
                  <wp:docPr id="1992690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90104" name=""/>
                          <pic:cNvPicPr/>
                        </pic:nvPicPr>
                        <pic:blipFill>
                          <a:blip r:embed="rId36"/>
                          <a:stretch>
                            <a:fillRect/>
                          </a:stretch>
                        </pic:blipFill>
                        <pic:spPr>
                          <a:xfrm>
                            <a:off x="0" y="0"/>
                            <a:ext cx="3600000" cy="976385"/>
                          </a:xfrm>
                          <a:prstGeom prst="rect">
                            <a:avLst/>
                          </a:prstGeom>
                        </pic:spPr>
                      </pic:pic>
                    </a:graphicData>
                  </a:graphic>
                </wp:inline>
              </w:drawing>
            </w:r>
          </w:p>
          <w:p w14:paraId="50B38E8D" w14:textId="57471AB7" w:rsidR="00423D19" w:rsidRPr="001E1CC0" w:rsidRDefault="00423D19" w:rsidP="00423D1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系统开发</w:t>
            </w:r>
            <w:r>
              <w:rPr>
                <w:rFonts w:ascii="Times New Roman" w:eastAsia="宋体" w:hAnsi="Times New Roman" w:hint="eastAsia"/>
                <w:szCs w:val="21"/>
              </w:rPr>
              <w:t>ADM</w:t>
            </w:r>
          </w:p>
          <w:p w14:paraId="5759B8EB" w14:textId="54B23104"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3.2 </w:t>
            </w:r>
            <w:r w:rsidRPr="001E1CC0">
              <w:rPr>
                <w:rFonts w:ascii="Times New Roman" w:eastAsia="宋体" w:hAnsi="Times New Roman" w:hint="eastAsia"/>
                <w:szCs w:val="21"/>
              </w:rPr>
              <w:t>里程碑图</w:t>
            </w:r>
            <w:r w:rsidRPr="001E1CC0">
              <w:rPr>
                <w:rFonts w:ascii="Times New Roman" w:eastAsia="宋体" w:hAnsi="Times New Roman" w:hint="eastAsia"/>
                <w:szCs w:val="21"/>
              </w:rPr>
              <w:t xml:space="preserve"> Milestone</w:t>
            </w:r>
          </w:p>
          <w:p w14:paraId="1348D4E8"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标志性事件；某个重要阶段开始或结束的时间点</w:t>
            </w:r>
          </w:p>
          <w:p w14:paraId="6C1C856C"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时间要求为</w:t>
            </w:r>
            <w:r w:rsidRPr="004675BA">
              <w:rPr>
                <w:rFonts w:ascii="Times New Roman" w:eastAsia="宋体" w:hAnsi="Times New Roman" w:hint="eastAsia"/>
                <w:szCs w:val="21"/>
              </w:rPr>
              <w:t>0</w:t>
            </w:r>
            <w:r w:rsidRPr="004675BA">
              <w:rPr>
                <w:rFonts w:ascii="Times New Roman" w:eastAsia="宋体" w:hAnsi="Times New Roman" w:hint="eastAsia"/>
                <w:szCs w:val="21"/>
              </w:rPr>
              <w:t>；</w:t>
            </w:r>
            <w:r w:rsidRPr="004675BA">
              <w:rPr>
                <w:rFonts w:ascii="Times New Roman" w:eastAsia="宋体" w:hAnsi="Times New Roman" w:hint="eastAsia"/>
                <w:szCs w:val="21"/>
              </w:rPr>
              <w:t>0</w:t>
            </w:r>
            <w:r w:rsidRPr="004675BA">
              <w:rPr>
                <w:rFonts w:ascii="Times New Roman" w:eastAsia="宋体" w:hAnsi="Times New Roman" w:hint="eastAsia"/>
                <w:szCs w:val="21"/>
              </w:rPr>
              <w:t>工作日；零工期</w:t>
            </w:r>
          </w:p>
          <w:p w14:paraId="1D376278"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作用：</w:t>
            </w:r>
          </w:p>
          <w:p w14:paraId="70C94E29"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明确关键目标：</w:t>
            </w:r>
            <w:r w:rsidRPr="004675BA">
              <w:rPr>
                <w:rFonts w:ascii="Times New Roman" w:eastAsia="宋体" w:hAnsi="Times New Roman" w:hint="eastAsia"/>
                <w:szCs w:val="21"/>
              </w:rPr>
              <w:t> </w:t>
            </w:r>
            <w:r w:rsidRPr="004675BA">
              <w:rPr>
                <w:rFonts w:ascii="Times New Roman" w:eastAsia="宋体" w:hAnsi="Times New Roman" w:hint="eastAsia"/>
                <w:szCs w:val="21"/>
              </w:rPr>
              <w:t>它将复杂的项目分解为几个清晰的阶段性目标，让</w:t>
            </w:r>
            <w:r w:rsidRPr="004675BA">
              <w:rPr>
                <w:rFonts w:ascii="Times New Roman" w:eastAsia="宋体" w:hAnsi="Times New Roman" w:hint="eastAsia"/>
                <w:szCs w:val="21"/>
              </w:rPr>
              <w:lastRenderedPageBreak/>
              <w:t>所有人对项目的关键交付物和决策点有统一的认识</w:t>
            </w:r>
          </w:p>
          <w:p w14:paraId="75C8806A"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监控项目健康度：</w:t>
            </w:r>
            <w:r w:rsidRPr="004675BA">
              <w:rPr>
                <w:rFonts w:ascii="Times New Roman" w:eastAsia="宋体" w:hAnsi="Times New Roman" w:hint="eastAsia"/>
                <w:szCs w:val="21"/>
              </w:rPr>
              <w:t> </w:t>
            </w:r>
            <w:r w:rsidRPr="004675BA">
              <w:rPr>
                <w:rFonts w:ascii="Times New Roman" w:eastAsia="宋体" w:hAnsi="Times New Roman" w:hint="eastAsia"/>
                <w:szCs w:val="21"/>
              </w:rPr>
              <w:t>通过对比计划里程碑和实际达成情况，可以快速判断项目是否按计划推进，是否存在延期风险</w:t>
            </w:r>
          </w:p>
          <w:p w14:paraId="27F356B9"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协调沟通：</w:t>
            </w:r>
            <w:r w:rsidRPr="004675BA">
              <w:rPr>
                <w:rFonts w:ascii="Times New Roman" w:eastAsia="宋体" w:hAnsi="Times New Roman" w:hint="eastAsia"/>
                <w:szCs w:val="21"/>
              </w:rPr>
              <w:t> </w:t>
            </w:r>
            <w:r w:rsidRPr="004675BA">
              <w:rPr>
                <w:rFonts w:ascii="Times New Roman" w:eastAsia="宋体" w:hAnsi="Times New Roman" w:hint="eastAsia"/>
                <w:szCs w:val="21"/>
              </w:rPr>
              <w:t>作为高效的沟通工具，它能帮助项目经理向高层管理者或客户清晰地汇报项目状态，而无需陷入琐碎的任务细节中</w:t>
            </w:r>
          </w:p>
          <w:p w14:paraId="61DE4C06" w14:textId="55AB763B" w:rsidR="004675BA" w:rsidRDefault="004675BA" w:rsidP="004675BA">
            <w:pPr>
              <w:jc w:val="center"/>
              <w:rPr>
                <w:rFonts w:ascii="Times New Roman" w:eastAsia="宋体" w:hAnsi="Times New Roman"/>
                <w:szCs w:val="21"/>
              </w:rPr>
            </w:pPr>
            <w:r>
              <w:rPr>
                <w:noProof/>
              </w:rPr>
              <w:drawing>
                <wp:inline distT="0" distB="0" distL="0" distR="0" wp14:anchorId="2DE39126" wp14:editId="4F61CF9F">
                  <wp:extent cx="3600000" cy="1224777"/>
                  <wp:effectExtent l="0" t="0" r="635" b="0"/>
                  <wp:docPr id="4125023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02305" name=""/>
                          <pic:cNvPicPr/>
                        </pic:nvPicPr>
                        <pic:blipFill>
                          <a:blip r:embed="rId37"/>
                          <a:stretch>
                            <a:fillRect/>
                          </a:stretch>
                        </pic:blipFill>
                        <pic:spPr>
                          <a:xfrm>
                            <a:off x="0" y="0"/>
                            <a:ext cx="3600000" cy="1224777"/>
                          </a:xfrm>
                          <a:prstGeom prst="rect">
                            <a:avLst/>
                          </a:prstGeom>
                        </pic:spPr>
                      </pic:pic>
                    </a:graphicData>
                  </a:graphic>
                </wp:inline>
              </w:drawing>
            </w:r>
          </w:p>
          <w:p w14:paraId="65B76F1D" w14:textId="65499A08" w:rsidR="004675BA" w:rsidRPr="001E1CC0" w:rsidRDefault="004675BA" w:rsidP="004675BA">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5 milestone</w:t>
            </w:r>
          </w:p>
          <w:p w14:paraId="281802D6" w14:textId="2FF73F20"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3.3 </w:t>
            </w:r>
            <w:r w:rsidRPr="001E1CC0">
              <w:rPr>
                <w:rFonts w:ascii="Times New Roman" w:eastAsia="宋体" w:hAnsi="Times New Roman" w:hint="eastAsia"/>
                <w:szCs w:val="21"/>
              </w:rPr>
              <w:t>资源图</w:t>
            </w:r>
            <w:r w:rsidRPr="001E1CC0">
              <w:rPr>
                <w:rFonts w:ascii="Times New Roman" w:eastAsia="宋体" w:hAnsi="Times New Roman" w:hint="eastAsia"/>
                <w:szCs w:val="21"/>
              </w:rPr>
              <w:t xml:space="preserve">  Resource Chart</w:t>
            </w:r>
          </w:p>
          <w:p w14:paraId="0195EE42"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资源图是一个统称，根据资源类型的不同，可以细分为多种图表：</w:t>
            </w:r>
          </w:p>
          <w:p w14:paraId="6FE20FC6"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人力资源图</w:t>
            </w:r>
          </w:p>
          <w:p w14:paraId="4E841FCD"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展示项目团队成员的分配情况</w:t>
            </w:r>
          </w:p>
          <w:p w14:paraId="3DC4D277"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包括每个人的角色、职责和工作负荷，确保团队协作顺畅</w:t>
            </w:r>
          </w:p>
          <w:p w14:paraId="42CAF4A6"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物质资源图</w:t>
            </w:r>
          </w:p>
          <w:p w14:paraId="7F1860D6"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显示项目所需设备、设施、材料等实体资源的分配和使用情况</w:t>
            </w:r>
          </w:p>
          <w:p w14:paraId="6547FE75"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帮助管理者及时调配，防止资源闲置或短缺</w:t>
            </w:r>
          </w:p>
          <w:p w14:paraId="15F9AD24"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时间资源图</w:t>
            </w:r>
          </w:p>
          <w:p w14:paraId="2674015E"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通常与甘特图或网络图结合</w:t>
            </w:r>
          </w:p>
          <w:p w14:paraId="4B652AF8"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清晰地展示项目各阶段的开始、结束和交付日期，帮助合理安排时间资源</w:t>
            </w:r>
          </w:p>
          <w:p w14:paraId="032E524D"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财务资源图</w:t>
            </w:r>
          </w:p>
          <w:p w14:paraId="2317FE29"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显示项目预算的分配和使用情况</w:t>
            </w:r>
          </w:p>
          <w:p w14:paraId="404A8A31" w14:textId="6A7E287C" w:rsidR="00470B35" w:rsidRPr="001E1CC0"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帮助管理者控制成本，确保项目在财务上保持稳定</w:t>
            </w:r>
          </w:p>
          <w:p w14:paraId="3C31A20F" w14:textId="51D0AEB6"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3.4 </w:t>
            </w:r>
            <w:r w:rsidRPr="001E1CC0">
              <w:rPr>
                <w:rFonts w:ascii="Times New Roman" w:eastAsia="宋体" w:hAnsi="Times New Roman" w:hint="eastAsia"/>
                <w:szCs w:val="21"/>
              </w:rPr>
              <w:t>燃尽图</w:t>
            </w:r>
            <w:r w:rsidRPr="001E1CC0">
              <w:rPr>
                <w:rFonts w:ascii="Times New Roman" w:eastAsia="宋体" w:hAnsi="Times New Roman" w:hint="eastAsia"/>
                <w:szCs w:val="21"/>
              </w:rPr>
              <w:t xml:space="preserve"> Burn-Down</w:t>
            </w:r>
          </w:p>
          <w:p w14:paraId="43E8C4A9"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展示项目剩余工作量随时间的变化情况</w:t>
            </w:r>
          </w:p>
          <w:p w14:paraId="353EAD27" w14:textId="53CD4F7A" w:rsidR="00470B35" w:rsidRDefault="00470B35" w:rsidP="00470B35">
            <w:pPr>
              <w:rPr>
                <w:rFonts w:ascii="Times New Roman" w:eastAsia="宋体" w:hAnsi="Times New Roman"/>
                <w:szCs w:val="21"/>
              </w:rPr>
            </w:pPr>
            <w:r w:rsidRPr="00470B35">
              <w:rPr>
                <w:rFonts w:ascii="Times New Roman" w:eastAsia="宋体" w:hAnsi="Times New Roman" w:hint="eastAsia"/>
                <w:szCs w:val="21"/>
              </w:rPr>
              <w:t>可以直观看到：实际进度与理想进度的对比</w:t>
            </w:r>
          </w:p>
          <w:p w14:paraId="3DBBD800" w14:textId="63EA4C4A" w:rsidR="00470B35" w:rsidRDefault="00470B35" w:rsidP="00470B35">
            <w:pPr>
              <w:jc w:val="center"/>
              <w:rPr>
                <w:rFonts w:ascii="Times New Roman" w:eastAsia="宋体" w:hAnsi="Times New Roman"/>
                <w:szCs w:val="21"/>
              </w:rPr>
            </w:pPr>
            <w:r w:rsidRPr="00470B35">
              <w:rPr>
                <w:rFonts w:ascii="Times New Roman" w:eastAsia="宋体" w:hAnsi="Times New Roman"/>
                <w:noProof/>
                <w:szCs w:val="21"/>
              </w:rPr>
              <w:drawing>
                <wp:inline distT="0" distB="0" distL="0" distR="0" wp14:anchorId="2E7DA274" wp14:editId="1E5F885F">
                  <wp:extent cx="3600000" cy="2160000"/>
                  <wp:effectExtent l="0" t="0" r="635" b="0"/>
                  <wp:docPr id="918237845" name="图表 1">
                    <a:extLst xmlns:a="http://schemas.openxmlformats.org/drawingml/2006/main">
                      <a:ext uri="{FF2B5EF4-FFF2-40B4-BE49-F238E27FC236}">
                        <a16:creationId xmlns:a16="http://schemas.microsoft.com/office/drawing/2014/main" id="{BEC1425F-C279-37C1-C875-2E6835953E5E}"/>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0406425" w14:textId="06BCBA9C" w:rsidR="00470B35" w:rsidRPr="001E1CC0" w:rsidRDefault="00470B35" w:rsidP="00470B3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6 Burn-down</w:t>
            </w:r>
          </w:p>
          <w:p w14:paraId="637328E5" w14:textId="77777777"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3.5 </w:t>
            </w:r>
            <w:r w:rsidRPr="001E1CC0">
              <w:rPr>
                <w:rFonts w:ascii="Times New Roman" w:eastAsia="宋体" w:hAnsi="Times New Roman" w:hint="eastAsia"/>
                <w:szCs w:val="21"/>
              </w:rPr>
              <w:t>燃起图</w:t>
            </w:r>
            <w:r w:rsidRPr="001E1CC0">
              <w:rPr>
                <w:rFonts w:ascii="Times New Roman" w:eastAsia="宋体" w:hAnsi="Times New Roman" w:hint="eastAsia"/>
                <w:szCs w:val="21"/>
              </w:rPr>
              <w:t xml:space="preserve"> Burn-Up</w:t>
            </w:r>
          </w:p>
          <w:p w14:paraId="12827E0E" w14:textId="77777777" w:rsidR="00470B35" w:rsidRDefault="00470B35" w:rsidP="001E1CC0">
            <w:pPr>
              <w:rPr>
                <w:rFonts w:ascii="Times New Roman" w:eastAsia="宋体" w:hAnsi="Times New Roman"/>
                <w:szCs w:val="21"/>
              </w:rPr>
            </w:pPr>
            <w:r w:rsidRPr="00470B35">
              <w:rPr>
                <w:rFonts w:ascii="Times New Roman" w:eastAsia="宋体" w:hAnsi="Times New Roman" w:hint="eastAsia"/>
                <w:szCs w:val="21"/>
              </w:rPr>
              <w:t>反映的是已完成的工作量和总工作量之间的关系</w:t>
            </w:r>
          </w:p>
          <w:p w14:paraId="744D4E4B" w14:textId="77777777" w:rsidR="00470B35" w:rsidRDefault="00470B35" w:rsidP="00470B35">
            <w:pPr>
              <w:jc w:val="center"/>
              <w:rPr>
                <w:rFonts w:ascii="Times New Roman" w:eastAsia="宋体" w:hAnsi="Times New Roman"/>
                <w:szCs w:val="21"/>
              </w:rPr>
            </w:pPr>
            <w:r w:rsidRPr="00470B35">
              <w:rPr>
                <w:rFonts w:ascii="Times New Roman" w:eastAsia="宋体" w:hAnsi="Times New Roman"/>
                <w:noProof/>
                <w:szCs w:val="21"/>
              </w:rPr>
              <w:lastRenderedPageBreak/>
              <w:drawing>
                <wp:inline distT="0" distB="0" distL="0" distR="0" wp14:anchorId="4A7BEA5D" wp14:editId="5DA26FEE">
                  <wp:extent cx="3600000" cy="2160000"/>
                  <wp:effectExtent l="0" t="0" r="635" b="0"/>
                  <wp:docPr id="2076224221" name="图表 1">
                    <a:extLst xmlns:a="http://schemas.openxmlformats.org/drawingml/2006/main">
                      <a:ext uri="{FF2B5EF4-FFF2-40B4-BE49-F238E27FC236}">
                        <a16:creationId xmlns:a16="http://schemas.microsoft.com/office/drawing/2014/main" id="{6812993E-09FC-3A37-1E3A-5A3E23179742}"/>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5222A448" w14:textId="2A361070" w:rsidR="00470B35" w:rsidRPr="00EB03D5" w:rsidRDefault="00470B35" w:rsidP="00470B3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7 burn-up</w:t>
            </w:r>
          </w:p>
        </w:tc>
        <w:tc>
          <w:tcPr>
            <w:tcW w:w="512" w:type="pct"/>
            <w:tcBorders>
              <w:top w:val="single" w:sz="4" w:space="0" w:color="000000"/>
              <w:left w:val="single" w:sz="4" w:space="0" w:color="000000"/>
              <w:bottom w:val="single" w:sz="4" w:space="0" w:color="000000"/>
              <w:right w:val="single" w:sz="4" w:space="0" w:color="000000"/>
            </w:tcBorders>
            <w:vAlign w:val="center"/>
          </w:tcPr>
          <w:p w14:paraId="1605385F" w14:textId="3C0DA97B" w:rsidR="00F83265" w:rsidRPr="00EB03D5" w:rsidRDefault="00DD1A88" w:rsidP="00451829">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A641DF" w:rsidRPr="00EB03D5" w14:paraId="42B770EC"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63E5D88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B11C9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41095CC8" w14:textId="77777777" w:rsidR="0042626F" w:rsidRDefault="0042626F" w:rsidP="0042626F">
            <w:pPr>
              <w:rPr>
                <w:rFonts w:ascii="Times New Roman" w:eastAsia="宋体" w:hAnsi="Times New Roman"/>
                <w:szCs w:val="21"/>
              </w:rPr>
            </w:pPr>
            <w:r w:rsidRPr="0042626F">
              <w:rPr>
                <w:rFonts w:ascii="Times New Roman" w:eastAsia="宋体" w:hAnsi="Times New Roman" w:hint="eastAsia"/>
                <w:szCs w:val="21"/>
              </w:rPr>
              <w:t xml:space="preserve">4. </w:t>
            </w:r>
            <w:r w:rsidRPr="0042626F">
              <w:rPr>
                <w:rFonts w:ascii="Times New Roman" w:eastAsia="宋体" w:hAnsi="Times New Roman" w:hint="eastAsia"/>
                <w:szCs w:val="21"/>
              </w:rPr>
              <w:t>任务资源估计</w:t>
            </w:r>
          </w:p>
          <w:p w14:paraId="54DEDCFC" w14:textId="138FF04E" w:rsidR="006C1CBA" w:rsidRDefault="006C1CBA" w:rsidP="0042626F">
            <w:pPr>
              <w:rPr>
                <w:rFonts w:ascii="Times New Roman" w:eastAsia="宋体" w:hAnsi="Times New Roman"/>
                <w:szCs w:val="21"/>
              </w:rPr>
            </w:pPr>
            <w:r w:rsidRPr="006C1CBA">
              <w:rPr>
                <w:rFonts w:ascii="Times New Roman" w:eastAsia="宋体" w:hAnsi="Times New Roman" w:hint="eastAsia"/>
                <w:szCs w:val="21"/>
              </w:rPr>
              <w:t>估计任务的持续时间</w:t>
            </w:r>
            <w:r w:rsidRPr="006C1CBA">
              <w:rPr>
                <w:rFonts w:ascii="Times New Roman" w:eastAsia="宋体" w:hAnsi="Times New Roman" w:hint="eastAsia"/>
                <w:szCs w:val="21"/>
              </w:rPr>
              <w:t xml:space="preserve"> Time Duration</w:t>
            </w:r>
          </w:p>
          <w:p w14:paraId="444EC8D1" w14:textId="3F5BDD69" w:rsidR="006C1CBA" w:rsidRDefault="006C1CBA" w:rsidP="0042626F">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定额估计法</w:t>
            </w:r>
          </w:p>
          <w:p w14:paraId="424EC2A2" w14:textId="77777777" w:rsidR="006C1CBA" w:rsidRPr="006C1CBA" w:rsidRDefault="006C1CBA" w:rsidP="006C1CBA">
            <w:pPr>
              <w:rPr>
                <w:rFonts w:ascii="Times New Roman" w:eastAsia="宋体" w:hAnsi="Times New Roman"/>
                <w:szCs w:val="21"/>
              </w:rPr>
            </w:pPr>
            <w:r w:rsidRPr="006C1CBA">
              <w:rPr>
                <w:rFonts w:ascii="Times New Roman" w:eastAsia="宋体" w:hAnsi="Times New Roman" w:hint="eastAsia"/>
                <w:szCs w:val="21"/>
              </w:rPr>
              <w:t>小规模或单个任务</w:t>
            </w:r>
          </w:p>
          <w:p w14:paraId="628DAB2C"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T</w:t>
            </w:r>
            <w:r w:rsidRPr="006C1CBA">
              <w:rPr>
                <w:rFonts w:ascii="Times New Roman" w:eastAsia="宋体" w:hAnsi="Times New Roman" w:hint="eastAsia"/>
                <w:szCs w:val="21"/>
              </w:rPr>
              <w:t>：活动历时</w:t>
            </w:r>
          </w:p>
          <w:p w14:paraId="6FECAD85"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Q</w:t>
            </w:r>
            <w:r w:rsidRPr="006C1CBA">
              <w:rPr>
                <w:rFonts w:ascii="Times New Roman" w:eastAsia="宋体" w:hAnsi="Times New Roman" w:hint="eastAsia"/>
                <w:szCs w:val="21"/>
              </w:rPr>
              <w:t>：任务工作量</w:t>
            </w:r>
          </w:p>
          <w:p w14:paraId="65C9AECA"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R</w:t>
            </w:r>
            <w:r w:rsidRPr="006C1CBA">
              <w:rPr>
                <w:rFonts w:ascii="Times New Roman" w:eastAsia="宋体" w:hAnsi="Times New Roman" w:hint="eastAsia"/>
                <w:szCs w:val="21"/>
              </w:rPr>
              <w:t>：人力数量</w:t>
            </w:r>
          </w:p>
          <w:p w14:paraId="306B984E" w14:textId="054375BF" w:rsid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S</w:t>
            </w:r>
            <w:r w:rsidRPr="006C1CBA">
              <w:rPr>
                <w:rFonts w:ascii="Times New Roman" w:eastAsia="宋体" w:hAnsi="Times New Roman" w:hint="eastAsia"/>
                <w:szCs w:val="21"/>
              </w:rPr>
              <w:t>：工作效率（贡献率）</w:t>
            </w:r>
          </w:p>
          <w:p w14:paraId="5A9DFE33" w14:textId="2F06CA86" w:rsidR="00F950D4" w:rsidRPr="00F950D4" w:rsidRDefault="00F950D4" w:rsidP="00F950D4">
            <w:pPr>
              <w:jc w:val="center"/>
              <w:rPr>
                <w:rFonts w:ascii="Times New Roman" w:eastAsia="宋体" w:hAnsi="Times New Roman"/>
                <w:sz w:val="28"/>
                <w:szCs w:val="28"/>
              </w:rPr>
            </w:pPr>
            <w:r w:rsidRPr="00F950D4">
              <w:rPr>
                <w:rFonts w:ascii="Times New Roman" w:eastAsia="宋体" w:hAnsi="Times New Roman"/>
                <w:sz w:val="28"/>
                <w:szCs w:val="28"/>
              </w:rPr>
              <w:t>T=Q/(R*S)</w:t>
            </w:r>
          </w:p>
          <w:p w14:paraId="28D685E2" w14:textId="2B2C020F" w:rsidR="006C1CBA" w:rsidRDefault="006C1CBA" w:rsidP="006C1CBA">
            <w:pPr>
              <w:rPr>
                <w:rFonts w:ascii="Times New Roman" w:eastAsia="宋体" w:hAnsi="Times New Roman"/>
                <w:szCs w:val="21"/>
              </w:rPr>
            </w:pPr>
            <w:r>
              <w:rPr>
                <w:rFonts w:ascii="Times New Roman" w:eastAsia="宋体" w:hAnsi="Times New Roman" w:hint="eastAsia"/>
                <w:szCs w:val="21"/>
              </w:rPr>
              <w:t xml:space="preserve">4.2 </w:t>
            </w:r>
            <w:r w:rsidRPr="006C1CBA">
              <w:rPr>
                <w:rFonts w:ascii="Times New Roman" w:eastAsia="宋体" w:hAnsi="Times New Roman" w:hint="eastAsia"/>
                <w:szCs w:val="21"/>
              </w:rPr>
              <w:t>经验导出模型</w:t>
            </w:r>
          </w:p>
          <w:p w14:paraId="77F35E38" w14:textId="317D6331" w:rsidR="006C1CBA" w:rsidRPr="006C1CBA" w:rsidRDefault="006C1CBA" w:rsidP="006C1CBA">
            <w:pPr>
              <w:rPr>
                <w:rFonts w:ascii="Times New Roman" w:eastAsia="宋体" w:hAnsi="Times New Roman"/>
                <w:szCs w:val="21"/>
              </w:rPr>
            </w:pPr>
            <w:r w:rsidRPr="006C1CBA">
              <w:rPr>
                <w:rFonts w:ascii="Times New Roman" w:eastAsia="宋体" w:hAnsi="Times New Roman" w:hint="eastAsia"/>
                <w:szCs w:val="21"/>
              </w:rPr>
              <w:t>根据统计分析的模型计算</w:t>
            </w:r>
            <w:r w:rsidR="00CB30EA">
              <w:rPr>
                <w:rFonts w:ascii="Times New Roman" w:eastAsia="宋体" w:hAnsi="Times New Roman" w:hint="eastAsia"/>
                <w:szCs w:val="21"/>
              </w:rPr>
              <w:t>；</w:t>
            </w:r>
            <w:r w:rsidRPr="006C1CBA">
              <w:rPr>
                <w:rFonts w:ascii="Times New Roman" w:eastAsia="宋体" w:hAnsi="Times New Roman" w:hint="eastAsia"/>
                <w:szCs w:val="21"/>
              </w:rPr>
              <w:t>模型不同，计算结果也不同</w:t>
            </w:r>
          </w:p>
          <w:p w14:paraId="4E727AA9"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D</w:t>
            </w:r>
            <w:r w:rsidRPr="006C1CBA">
              <w:rPr>
                <w:rFonts w:ascii="Times New Roman" w:eastAsia="宋体" w:hAnsi="Times New Roman" w:hint="eastAsia"/>
                <w:szCs w:val="21"/>
              </w:rPr>
              <w:t>：进度</w:t>
            </w:r>
            <w:r w:rsidRPr="006C1CBA">
              <w:rPr>
                <w:rFonts w:ascii="Times New Roman" w:eastAsia="宋体" w:hAnsi="Times New Roman" w:hint="eastAsia"/>
                <w:szCs w:val="21"/>
              </w:rPr>
              <w:t>(</w:t>
            </w:r>
            <w:r w:rsidRPr="006C1CBA">
              <w:rPr>
                <w:rFonts w:ascii="Times New Roman" w:eastAsia="宋体" w:hAnsi="Times New Roman" w:hint="eastAsia"/>
                <w:szCs w:val="21"/>
              </w:rPr>
              <w:t>以月单位</w:t>
            </w:r>
            <w:r w:rsidRPr="006C1CBA">
              <w:rPr>
                <w:rFonts w:ascii="Times New Roman" w:eastAsia="宋体" w:hAnsi="Times New Roman" w:hint="eastAsia"/>
                <w:szCs w:val="21"/>
              </w:rPr>
              <w:t>)</w:t>
            </w:r>
          </w:p>
          <w:p w14:paraId="18D88A07"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E</w:t>
            </w:r>
            <w:r w:rsidRPr="006C1CBA">
              <w:rPr>
                <w:rFonts w:ascii="Times New Roman" w:eastAsia="宋体" w:hAnsi="Times New Roman" w:hint="eastAsia"/>
                <w:szCs w:val="21"/>
              </w:rPr>
              <w:t>：工作量</w:t>
            </w:r>
            <w:r w:rsidRPr="006C1CBA">
              <w:rPr>
                <w:rFonts w:ascii="Times New Roman" w:eastAsia="宋体" w:hAnsi="Times New Roman" w:hint="eastAsia"/>
                <w:szCs w:val="21"/>
              </w:rPr>
              <w:t>(</w:t>
            </w:r>
            <w:r w:rsidRPr="006C1CBA">
              <w:rPr>
                <w:rFonts w:ascii="Times New Roman" w:eastAsia="宋体" w:hAnsi="Times New Roman" w:hint="eastAsia"/>
                <w:szCs w:val="21"/>
              </w:rPr>
              <w:t>以人月单位</w:t>
            </w:r>
            <w:r w:rsidRPr="006C1CBA">
              <w:rPr>
                <w:rFonts w:ascii="Times New Roman" w:eastAsia="宋体" w:hAnsi="Times New Roman" w:hint="eastAsia"/>
                <w:szCs w:val="21"/>
              </w:rPr>
              <w:t>)</w:t>
            </w:r>
          </w:p>
          <w:p w14:paraId="4633DFD9"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a</w:t>
            </w:r>
            <w:r w:rsidRPr="006C1CBA">
              <w:rPr>
                <w:rFonts w:ascii="Times New Roman" w:eastAsia="宋体" w:hAnsi="Times New Roman" w:hint="eastAsia"/>
                <w:szCs w:val="21"/>
              </w:rPr>
              <w:t>：</w:t>
            </w:r>
            <w:r w:rsidRPr="006C1CBA">
              <w:rPr>
                <w:rFonts w:ascii="Times New Roman" w:eastAsia="宋体" w:hAnsi="Times New Roman" w:hint="eastAsia"/>
                <w:szCs w:val="21"/>
              </w:rPr>
              <w:t>2</w:t>
            </w:r>
            <w:r w:rsidRPr="006C1CBA">
              <w:rPr>
                <w:rFonts w:ascii="Times New Roman" w:eastAsia="宋体" w:hAnsi="Times New Roman" w:hint="eastAsia"/>
                <w:szCs w:val="21"/>
              </w:rPr>
              <w:t>—</w:t>
            </w:r>
            <w:r w:rsidRPr="006C1CBA">
              <w:rPr>
                <w:rFonts w:ascii="Times New Roman" w:eastAsia="宋体" w:hAnsi="Times New Roman" w:hint="eastAsia"/>
                <w:szCs w:val="21"/>
              </w:rPr>
              <w:t>4</w:t>
            </w:r>
            <w:r w:rsidRPr="006C1CBA">
              <w:rPr>
                <w:rFonts w:ascii="Times New Roman" w:eastAsia="宋体" w:hAnsi="Times New Roman" w:hint="eastAsia"/>
                <w:szCs w:val="21"/>
              </w:rPr>
              <w:t>之间</w:t>
            </w:r>
          </w:p>
          <w:p w14:paraId="50E9B064" w14:textId="4F1F4F3D" w:rsid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b</w:t>
            </w:r>
            <w:r w:rsidRPr="006C1CBA">
              <w:rPr>
                <w:rFonts w:ascii="Times New Roman" w:eastAsia="宋体" w:hAnsi="Times New Roman" w:hint="eastAsia"/>
                <w:szCs w:val="21"/>
              </w:rPr>
              <w:t>：</w:t>
            </w:r>
            <w:r w:rsidRPr="006C1CBA">
              <w:rPr>
                <w:rFonts w:ascii="Times New Roman" w:eastAsia="宋体" w:hAnsi="Times New Roman" w:hint="eastAsia"/>
                <w:szCs w:val="21"/>
              </w:rPr>
              <w:t>1/3</w:t>
            </w:r>
            <w:r w:rsidRPr="006C1CBA">
              <w:rPr>
                <w:rFonts w:ascii="Times New Roman" w:eastAsia="宋体" w:hAnsi="Times New Roman" w:hint="eastAsia"/>
                <w:szCs w:val="21"/>
              </w:rPr>
              <w:t>左右</w:t>
            </w:r>
            <w:r w:rsidRPr="006C1CBA">
              <w:rPr>
                <w:rFonts w:ascii="Times New Roman" w:eastAsia="宋体" w:hAnsi="Times New Roman" w:hint="eastAsia"/>
                <w:szCs w:val="21"/>
              </w:rPr>
              <w:t>:</w:t>
            </w:r>
            <w:r w:rsidRPr="006C1CBA">
              <w:rPr>
                <w:rFonts w:ascii="Times New Roman" w:eastAsia="宋体" w:hAnsi="Times New Roman" w:hint="eastAsia"/>
                <w:szCs w:val="21"/>
              </w:rPr>
              <w:t>依赖于项目的自然属性</w:t>
            </w:r>
          </w:p>
          <w:p w14:paraId="370B759C" w14:textId="0E497F63" w:rsidR="00A641DF" w:rsidRPr="00A641DF" w:rsidRDefault="00A641DF" w:rsidP="00A641DF">
            <w:pPr>
              <w:jc w:val="center"/>
              <w:rPr>
                <w:rFonts w:ascii="Times New Roman" w:eastAsia="宋体" w:hAnsi="Times New Roman"/>
                <w:sz w:val="28"/>
                <w:szCs w:val="28"/>
              </w:rPr>
            </w:pPr>
            <w:r w:rsidRPr="00A641DF">
              <w:rPr>
                <w:rFonts w:ascii="Times New Roman" w:eastAsia="宋体" w:hAnsi="Times New Roman"/>
                <w:sz w:val="28"/>
                <w:szCs w:val="28"/>
              </w:rPr>
              <w:t>D=a*E</w:t>
            </w:r>
            <w:r w:rsidRPr="00A641DF">
              <w:rPr>
                <w:rFonts w:ascii="Times New Roman" w:eastAsia="宋体" w:hAnsi="Times New Roman"/>
                <w:sz w:val="28"/>
                <w:szCs w:val="28"/>
                <w:vertAlign w:val="superscript"/>
              </w:rPr>
              <w:t>b</w:t>
            </w:r>
          </w:p>
          <w:p w14:paraId="492F9E29" w14:textId="383CDD89" w:rsidR="00EF03F1" w:rsidRDefault="00EF03F1" w:rsidP="0042626F">
            <w:pPr>
              <w:rPr>
                <w:rFonts w:ascii="Times New Roman" w:eastAsia="宋体" w:hAnsi="Times New Roman"/>
                <w:szCs w:val="21"/>
              </w:rPr>
            </w:pPr>
            <w:r>
              <w:rPr>
                <w:rFonts w:ascii="Times New Roman" w:eastAsia="宋体" w:hAnsi="Times New Roman" w:hint="eastAsia"/>
                <w:szCs w:val="21"/>
              </w:rPr>
              <w:t xml:space="preserve">4.3 </w:t>
            </w:r>
            <w:r w:rsidRPr="00EF03F1">
              <w:rPr>
                <w:rFonts w:ascii="Times New Roman" w:eastAsia="宋体" w:hAnsi="Times New Roman" w:hint="eastAsia"/>
                <w:szCs w:val="21"/>
              </w:rPr>
              <w:t>工程评估评审技术</w:t>
            </w:r>
            <w:r w:rsidR="00F66D58">
              <w:rPr>
                <w:rFonts w:ascii="Times New Roman" w:eastAsia="宋体" w:hAnsi="Times New Roman" w:hint="eastAsia"/>
                <w:szCs w:val="21"/>
              </w:rPr>
              <w:t xml:space="preserve"> PERT</w:t>
            </w:r>
          </w:p>
          <w:p w14:paraId="298E35AE" w14:textId="77777777" w:rsidR="00EF03F1" w:rsidRPr="00EF03F1" w:rsidRDefault="00EF03F1" w:rsidP="00EF03F1">
            <w:pPr>
              <w:rPr>
                <w:rFonts w:ascii="Times New Roman" w:eastAsia="宋体" w:hAnsi="Times New Roman"/>
                <w:szCs w:val="21"/>
              </w:rPr>
            </w:pPr>
            <w:r w:rsidRPr="00EF03F1">
              <w:rPr>
                <w:rFonts w:ascii="Times New Roman" w:eastAsia="宋体" w:hAnsi="Times New Roman"/>
                <w:szCs w:val="21"/>
              </w:rPr>
              <w:t>Program Evaluation and Review Technique</w:t>
            </w:r>
          </w:p>
          <w:p w14:paraId="4FAE2642" w14:textId="37A8F496" w:rsidR="00EF03F1" w:rsidRPr="00EF03F1" w:rsidRDefault="00EF03F1" w:rsidP="00EF03F1">
            <w:pPr>
              <w:rPr>
                <w:rFonts w:ascii="Times New Roman" w:eastAsia="宋体" w:hAnsi="Times New Roman"/>
                <w:szCs w:val="21"/>
              </w:rPr>
            </w:pPr>
            <w:r w:rsidRPr="00EF03F1">
              <w:rPr>
                <w:rFonts w:ascii="Times New Roman" w:eastAsia="宋体" w:hAnsi="Times New Roman" w:hint="eastAsia"/>
                <w:szCs w:val="21"/>
              </w:rPr>
              <w:t>选定</w:t>
            </w:r>
            <w:r w:rsidRPr="00EF03F1">
              <w:rPr>
                <w:rFonts w:ascii="Times New Roman" w:eastAsia="宋体" w:hAnsi="Times New Roman" w:hint="eastAsia"/>
                <w:szCs w:val="21"/>
              </w:rPr>
              <w:t>3</w:t>
            </w:r>
            <w:r w:rsidRPr="00EF03F1">
              <w:rPr>
                <w:rFonts w:ascii="Times New Roman" w:eastAsia="宋体" w:hAnsi="Times New Roman" w:hint="eastAsia"/>
                <w:szCs w:val="21"/>
              </w:rPr>
              <w:t>个估算值</w:t>
            </w:r>
            <w:r w:rsidRPr="00EF03F1">
              <w:rPr>
                <w:rFonts w:ascii="Times New Roman" w:eastAsia="宋体" w:hAnsi="Times New Roman" w:hint="eastAsia"/>
                <w:szCs w:val="21"/>
              </w:rPr>
              <w:t>/</w:t>
            </w:r>
            <w:r w:rsidRPr="00EF03F1">
              <w:rPr>
                <w:rFonts w:ascii="Times New Roman" w:eastAsia="宋体" w:hAnsi="Times New Roman" w:hint="eastAsia"/>
                <w:szCs w:val="21"/>
              </w:rPr>
              <w:t>三点估算</w:t>
            </w:r>
            <w:r w:rsidR="00CB30EA">
              <w:rPr>
                <w:rFonts w:ascii="Times New Roman" w:eastAsia="宋体" w:hAnsi="Times New Roman" w:hint="eastAsia"/>
                <w:szCs w:val="21"/>
              </w:rPr>
              <w:t>：</w:t>
            </w:r>
          </w:p>
          <w:p w14:paraId="66FE87D8"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O</w:t>
            </w:r>
            <w:r w:rsidRPr="00EF03F1">
              <w:rPr>
                <w:rFonts w:ascii="Times New Roman" w:eastAsia="宋体" w:hAnsi="Times New Roman" w:hint="eastAsia"/>
                <w:szCs w:val="21"/>
              </w:rPr>
              <w:t>：最小估算值，乐观</w:t>
            </w:r>
            <w:r w:rsidRPr="00EF03F1">
              <w:rPr>
                <w:rFonts w:ascii="Times New Roman" w:eastAsia="宋体" w:hAnsi="Times New Roman" w:hint="eastAsia"/>
                <w:szCs w:val="21"/>
              </w:rPr>
              <w:t xml:space="preserve"> Optimistic</w:t>
            </w:r>
          </w:p>
          <w:p w14:paraId="4DAE4974"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P</w:t>
            </w:r>
            <w:r w:rsidRPr="00EF03F1">
              <w:rPr>
                <w:rFonts w:ascii="Times New Roman" w:eastAsia="宋体" w:hAnsi="Times New Roman" w:hint="eastAsia"/>
                <w:szCs w:val="21"/>
              </w:rPr>
              <w:t>：最大估算值，悲观</w:t>
            </w:r>
            <w:r w:rsidRPr="00EF03F1">
              <w:rPr>
                <w:rFonts w:ascii="Times New Roman" w:eastAsia="宋体" w:hAnsi="Times New Roman" w:hint="eastAsia"/>
                <w:szCs w:val="21"/>
              </w:rPr>
              <w:t xml:space="preserve"> Pessimistic</w:t>
            </w:r>
          </w:p>
          <w:p w14:paraId="3244B4C4"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M</w:t>
            </w:r>
            <w:r w:rsidRPr="00EF03F1">
              <w:rPr>
                <w:rFonts w:ascii="Times New Roman" w:eastAsia="宋体" w:hAnsi="Times New Roman" w:hint="eastAsia"/>
                <w:szCs w:val="21"/>
              </w:rPr>
              <w:t>：最大可能估算，</w:t>
            </w:r>
            <w:r w:rsidRPr="00EF03F1">
              <w:rPr>
                <w:rFonts w:ascii="Times New Roman" w:eastAsia="宋体" w:hAnsi="Times New Roman" w:hint="eastAsia"/>
                <w:szCs w:val="21"/>
              </w:rPr>
              <w:t>Most Likely</w:t>
            </w:r>
          </w:p>
          <w:p w14:paraId="10D7A3F0" w14:textId="77777777" w:rsidR="00EF03F1" w:rsidRPr="00EF03F1" w:rsidRDefault="00EF03F1" w:rsidP="00EF03F1">
            <w:pPr>
              <w:rPr>
                <w:rFonts w:ascii="Times New Roman" w:eastAsia="宋体" w:hAnsi="Times New Roman"/>
                <w:szCs w:val="21"/>
              </w:rPr>
            </w:pPr>
            <w:r w:rsidRPr="00EF03F1">
              <w:rPr>
                <w:rFonts w:ascii="Times New Roman" w:eastAsia="宋体" w:hAnsi="Times New Roman" w:hint="eastAsia"/>
                <w:szCs w:val="21"/>
              </w:rPr>
              <w:t>根据正态分布的统计规律：</w:t>
            </w:r>
          </w:p>
          <w:p w14:paraId="3BB8F4C5"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w:t>
            </w:r>
            <w:r w:rsidRPr="00EF03F1">
              <w:rPr>
                <w:rFonts w:ascii="Times New Roman" w:eastAsia="宋体" w:hAnsi="Times New Roman" w:hint="eastAsia"/>
                <w:szCs w:val="21"/>
              </w:rPr>
              <w:t>1</w:t>
            </w:r>
            <w:r w:rsidRPr="00EF03F1">
              <w:rPr>
                <w:rFonts w:ascii="Cambria Math" w:eastAsia="宋体" w:hAnsi="Cambria Math" w:cs="Cambria Math"/>
                <w:szCs w:val="21"/>
              </w:rPr>
              <w:t>𝜎</w:t>
            </w:r>
            <w:r w:rsidRPr="00EF03F1">
              <w:rPr>
                <w:rFonts w:ascii="Times New Roman" w:eastAsia="宋体" w:hAnsi="Times New Roman" w:hint="eastAsia"/>
                <w:szCs w:val="21"/>
              </w:rPr>
              <w:t> </w:t>
            </w:r>
            <w:r w:rsidRPr="00EF03F1">
              <w:rPr>
                <w:rFonts w:ascii="Times New Roman" w:eastAsia="宋体" w:hAnsi="Times New Roman" w:hint="eastAsia"/>
                <w:szCs w:val="21"/>
              </w:rPr>
              <w:t>（</w:t>
            </w:r>
            <w:r w:rsidRPr="00EF03F1">
              <w:rPr>
                <w:rFonts w:ascii="Times New Roman" w:eastAsia="宋体" w:hAnsi="Times New Roman" w:hint="eastAsia"/>
                <w:szCs w:val="21"/>
              </w:rPr>
              <w:t>1</w:t>
            </w:r>
            <w:r w:rsidRPr="00EF03F1">
              <w:rPr>
                <w:rFonts w:ascii="Times New Roman" w:eastAsia="宋体" w:hAnsi="Times New Roman" w:hint="eastAsia"/>
                <w:szCs w:val="21"/>
              </w:rPr>
              <w:t>个标准差）：覆盖约</w:t>
            </w:r>
            <w:r w:rsidRPr="00EF03F1">
              <w:rPr>
                <w:rFonts w:ascii="Times New Roman" w:eastAsia="宋体" w:hAnsi="Times New Roman" w:hint="eastAsia"/>
                <w:szCs w:val="21"/>
              </w:rPr>
              <w:t> 68.3% </w:t>
            </w:r>
            <w:r w:rsidRPr="00EF03F1">
              <w:rPr>
                <w:rFonts w:ascii="Times New Roman" w:eastAsia="宋体" w:hAnsi="Times New Roman" w:hint="eastAsia"/>
                <w:szCs w:val="21"/>
              </w:rPr>
              <w:t>的概率</w:t>
            </w:r>
          </w:p>
          <w:p w14:paraId="41930774"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w:t>
            </w:r>
            <w:r w:rsidRPr="00EF03F1">
              <w:rPr>
                <w:rFonts w:ascii="Times New Roman" w:eastAsia="宋体" w:hAnsi="Times New Roman" w:hint="eastAsia"/>
                <w:szCs w:val="21"/>
              </w:rPr>
              <w:t>2</w:t>
            </w:r>
            <w:r w:rsidRPr="00EF03F1">
              <w:rPr>
                <w:rFonts w:ascii="Cambria Math" w:eastAsia="宋体" w:hAnsi="Cambria Math" w:cs="Cambria Math"/>
                <w:szCs w:val="21"/>
              </w:rPr>
              <w:t>𝜎</w:t>
            </w:r>
            <w:r w:rsidRPr="00EF03F1">
              <w:rPr>
                <w:rFonts w:ascii="Times New Roman" w:eastAsia="宋体" w:hAnsi="Times New Roman" w:hint="eastAsia"/>
                <w:szCs w:val="21"/>
              </w:rPr>
              <w:t> </w:t>
            </w:r>
            <w:r w:rsidRPr="00EF03F1">
              <w:rPr>
                <w:rFonts w:ascii="Times New Roman" w:eastAsia="宋体" w:hAnsi="Times New Roman" w:hint="eastAsia"/>
                <w:szCs w:val="21"/>
              </w:rPr>
              <w:t>（</w:t>
            </w:r>
            <w:r w:rsidRPr="00EF03F1">
              <w:rPr>
                <w:rFonts w:ascii="Times New Roman" w:eastAsia="宋体" w:hAnsi="Times New Roman" w:hint="eastAsia"/>
                <w:szCs w:val="21"/>
              </w:rPr>
              <w:t>2</w:t>
            </w:r>
            <w:r w:rsidRPr="00EF03F1">
              <w:rPr>
                <w:rFonts w:ascii="Times New Roman" w:eastAsia="宋体" w:hAnsi="Times New Roman" w:hint="eastAsia"/>
                <w:szCs w:val="21"/>
              </w:rPr>
              <w:t>个标准差）：覆盖约</w:t>
            </w:r>
            <w:r w:rsidRPr="00EF03F1">
              <w:rPr>
                <w:rFonts w:ascii="Times New Roman" w:eastAsia="宋体" w:hAnsi="Times New Roman" w:hint="eastAsia"/>
                <w:szCs w:val="21"/>
              </w:rPr>
              <w:t> 95.5% </w:t>
            </w:r>
            <w:r w:rsidRPr="00EF03F1">
              <w:rPr>
                <w:rFonts w:ascii="Times New Roman" w:eastAsia="宋体" w:hAnsi="Times New Roman" w:hint="eastAsia"/>
                <w:szCs w:val="21"/>
              </w:rPr>
              <w:t>的概率</w:t>
            </w:r>
          </w:p>
          <w:p w14:paraId="2511B7C3" w14:textId="4091B778" w:rsid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w:t>
            </w:r>
            <w:r w:rsidRPr="00EF03F1">
              <w:rPr>
                <w:rFonts w:ascii="Times New Roman" w:eastAsia="宋体" w:hAnsi="Times New Roman" w:hint="eastAsia"/>
                <w:szCs w:val="21"/>
              </w:rPr>
              <w:t>3</w:t>
            </w:r>
            <w:r w:rsidRPr="002812DB">
              <w:rPr>
                <w:rFonts w:ascii="Cambria Math" w:eastAsia="宋体" w:hAnsi="Cambria Math" w:cs="Cambria Math"/>
                <w:szCs w:val="21"/>
              </w:rPr>
              <w:t>𝜎</w:t>
            </w:r>
            <w:r w:rsidRPr="00EF03F1">
              <w:rPr>
                <w:rFonts w:ascii="Times New Roman" w:eastAsia="宋体" w:hAnsi="Times New Roman" w:hint="eastAsia"/>
                <w:szCs w:val="21"/>
              </w:rPr>
              <w:t> </w:t>
            </w:r>
            <w:r w:rsidRPr="00EF03F1">
              <w:rPr>
                <w:rFonts w:ascii="Times New Roman" w:eastAsia="宋体" w:hAnsi="Times New Roman" w:hint="eastAsia"/>
                <w:szCs w:val="21"/>
              </w:rPr>
              <w:t>（</w:t>
            </w:r>
            <w:r w:rsidRPr="00EF03F1">
              <w:rPr>
                <w:rFonts w:ascii="Times New Roman" w:eastAsia="宋体" w:hAnsi="Times New Roman" w:hint="eastAsia"/>
                <w:szCs w:val="21"/>
              </w:rPr>
              <w:t>3</w:t>
            </w:r>
            <w:r w:rsidRPr="00EF03F1">
              <w:rPr>
                <w:rFonts w:ascii="Times New Roman" w:eastAsia="宋体" w:hAnsi="Times New Roman" w:hint="eastAsia"/>
                <w:szCs w:val="21"/>
              </w:rPr>
              <w:t>个标准差）：覆盖约</w:t>
            </w:r>
            <w:r w:rsidRPr="00EF03F1">
              <w:rPr>
                <w:rFonts w:ascii="Times New Roman" w:eastAsia="宋体" w:hAnsi="Times New Roman" w:hint="eastAsia"/>
                <w:szCs w:val="21"/>
              </w:rPr>
              <w:t> 99.7% </w:t>
            </w:r>
            <w:r w:rsidRPr="00EF03F1">
              <w:rPr>
                <w:rFonts w:ascii="Times New Roman" w:eastAsia="宋体" w:hAnsi="Times New Roman" w:hint="eastAsia"/>
                <w:szCs w:val="21"/>
              </w:rPr>
              <w:t>的概率</w:t>
            </w:r>
          </w:p>
          <w:p w14:paraId="7A7670A9" w14:textId="29D2254A" w:rsidR="00AD066A" w:rsidRPr="00AD066A" w:rsidRDefault="00AD066A" w:rsidP="00AD066A">
            <w:pPr>
              <w:jc w:val="center"/>
              <w:rPr>
                <w:rFonts w:ascii="Times New Roman" w:eastAsia="宋体" w:hAnsi="Times New Roman"/>
                <w:sz w:val="28"/>
                <w:szCs w:val="28"/>
              </w:rPr>
            </w:pPr>
            <w:r w:rsidRPr="00AD066A">
              <w:rPr>
                <w:rFonts w:ascii="Times New Roman" w:eastAsia="宋体" w:hAnsi="Times New Roman" w:hint="eastAsia"/>
                <w:sz w:val="28"/>
                <w:szCs w:val="28"/>
              </w:rPr>
              <w:t>E =</w:t>
            </w:r>
            <w:r w:rsidRPr="00AD066A">
              <w:rPr>
                <w:rFonts w:ascii="Times New Roman" w:eastAsia="宋体" w:hAnsi="Times New Roman" w:hint="eastAsia"/>
                <w:sz w:val="28"/>
                <w:szCs w:val="28"/>
              </w:rPr>
              <w:t>（</w:t>
            </w:r>
            <w:r w:rsidRPr="00AD066A">
              <w:rPr>
                <w:rFonts w:ascii="Times New Roman" w:eastAsia="宋体" w:hAnsi="Times New Roman" w:hint="eastAsia"/>
                <w:sz w:val="28"/>
                <w:szCs w:val="28"/>
              </w:rPr>
              <w:t>O + 4m + P)/6</w:t>
            </w:r>
          </w:p>
          <w:p w14:paraId="6E1A4CBF" w14:textId="6CD3D004" w:rsidR="00AD066A" w:rsidRPr="00AD066A" w:rsidRDefault="00AD066A" w:rsidP="00AD066A">
            <w:pPr>
              <w:jc w:val="center"/>
              <w:rPr>
                <w:rFonts w:ascii="Times New Roman" w:eastAsia="宋体" w:hAnsi="Times New Roman"/>
                <w:sz w:val="28"/>
                <w:szCs w:val="28"/>
              </w:rPr>
            </w:pPr>
            <w:r w:rsidRPr="00AD066A">
              <w:rPr>
                <w:rFonts w:ascii="Times New Roman" w:eastAsia="宋体" w:hAnsi="Times New Roman" w:hint="eastAsia"/>
                <w:sz w:val="28"/>
                <w:szCs w:val="28"/>
              </w:rPr>
              <w:t>δ</w:t>
            </w:r>
            <w:r w:rsidRPr="00AD066A">
              <w:rPr>
                <w:rFonts w:ascii="Times New Roman" w:eastAsia="宋体" w:hAnsi="Times New Roman" w:hint="eastAsia"/>
                <w:sz w:val="28"/>
                <w:szCs w:val="28"/>
              </w:rPr>
              <w:t xml:space="preserve"> =</w:t>
            </w:r>
            <w:r w:rsidRPr="00AD066A">
              <w:rPr>
                <w:rFonts w:ascii="Times New Roman" w:eastAsia="宋体" w:hAnsi="Times New Roman" w:hint="eastAsia"/>
                <w:sz w:val="28"/>
                <w:szCs w:val="28"/>
              </w:rPr>
              <w:t>（</w:t>
            </w:r>
            <w:r w:rsidRPr="00AD066A">
              <w:rPr>
                <w:rFonts w:ascii="Times New Roman" w:eastAsia="宋体" w:hAnsi="Times New Roman" w:hint="eastAsia"/>
                <w:sz w:val="28"/>
                <w:szCs w:val="28"/>
              </w:rPr>
              <w:t>P - O)/6</w:t>
            </w:r>
          </w:p>
          <w:p w14:paraId="7577518A" w14:textId="79E2FD00" w:rsidR="00AD066A" w:rsidRDefault="002812DB" w:rsidP="00EF03F1">
            <w:pPr>
              <w:rPr>
                <w:rFonts w:ascii="Times New Roman" w:eastAsia="宋体" w:hAnsi="Times New Roman"/>
                <w:szCs w:val="21"/>
              </w:rPr>
            </w:pPr>
            <w:r>
              <w:rPr>
                <w:rFonts w:ascii="Times New Roman" w:eastAsia="宋体" w:hAnsi="Times New Roman" w:hint="eastAsia"/>
                <w:szCs w:val="21"/>
              </w:rPr>
              <w:t xml:space="preserve">4.4 </w:t>
            </w:r>
            <w:r>
              <w:rPr>
                <w:rFonts w:ascii="Times New Roman" w:eastAsia="宋体" w:hAnsi="Times New Roman" w:hint="eastAsia"/>
                <w:szCs w:val="21"/>
              </w:rPr>
              <w:t>类比估算</w:t>
            </w:r>
          </w:p>
          <w:p w14:paraId="66DDCC80" w14:textId="325309C5" w:rsidR="002812DB" w:rsidRDefault="002812DB" w:rsidP="00EF03F1">
            <w:pPr>
              <w:rPr>
                <w:rFonts w:ascii="Times New Roman" w:eastAsia="宋体" w:hAnsi="Times New Roman"/>
                <w:szCs w:val="21"/>
              </w:rPr>
            </w:pPr>
            <w:r w:rsidRPr="002812DB">
              <w:rPr>
                <w:rFonts w:ascii="Times New Roman" w:eastAsia="宋体" w:hAnsi="Times New Roman" w:hint="eastAsia"/>
                <w:szCs w:val="21"/>
              </w:rPr>
              <w:t>以过去类似项目的实际持续时间为依据，来估算当前项目持续时间</w:t>
            </w:r>
          </w:p>
          <w:p w14:paraId="56D7C5CC" w14:textId="5233B596" w:rsidR="002812DB" w:rsidRDefault="002812DB" w:rsidP="00EF03F1">
            <w:pPr>
              <w:rPr>
                <w:rFonts w:ascii="Times New Roman" w:eastAsia="宋体" w:hAnsi="Times New Roman"/>
                <w:szCs w:val="21"/>
              </w:rPr>
            </w:pPr>
            <w:r>
              <w:rPr>
                <w:rFonts w:ascii="Times New Roman" w:eastAsia="宋体" w:hAnsi="Times New Roman" w:hint="eastAsia"/>
                <w:szCs w:val="21"/>
              </w:rPr>
              <w:lastRenderedPageBreak/>
              <w:t xml:space="preserve">4.5 </w:t>
            </w:r>
            <w:r>
              <w:rPr>
                <w:rFonts w:ascii="Times New Roman" w:eastAsia="宋体" w:hAnsi="Times New Roman" w:hint="eastAsia"/>
                <w:szCs w:val="21"/>
              </w:rPr>
              <w:t>专家估算</w:t>
            </w:r>
          </w:p>
          <w:p w14:paraId="19B6CB3B" w14:textId="77777777" w:rsidR="002812DB" w:rsidRPr="002812DB" w:rsidRDefault="002812DB" w:rsidP="002812DB">
            <w:pPr>
              <w:rPr>
                <w:rFonts w:ascii="Times New Roman" w:eastAsia="宋体" w:hAnsi="Times New Roman"/>
                <w:szCs w:val="21"/>
              </w:rPr>
            </w:pPr>
            <w:r w:rsidRPr="002812DB">
              <w:rPr>
                <w:rFonts w:ascii="Times New Roman" w:eastAsia="宋体" w:hAnsi="Times New Roman" w:hint="eastAsia"/>
                <w:szCs w:val="21"/>
              </w:rPr>
              <w:t>根据下面专业知识而做出的历时估算</w:t>
            </w:r>
            <w:r w:rsidRPr="002812DB">
              <w:rPr>
                <w:rFonts w:ascii="Times New Roman" w:eastAsia="宋体" w:hAnsi="Times New Roman" w:hint="eastAsia"/>
                <w:szCs w:val="21"/>
              </w:rPr>
              <w:t>.</w:t>
            </w:r>
          </w:p>
          <w:p w14:paraId="149F5DFE" w14:textId="15146E74" w:rsidR="002812DB" w:rsidRPr="002812DB" w:rsidRDefault="002812DB" w:rsidP="002812DB">
            <w:pPr>
              <w:pStyle w:val="a3"/>
              <w:numPr>
                <w:ilvl w:val="0"/>
                <w:numId w:val="46"/>
              </w:numPr>
              <w:ind w:left="0" w:firstLineChars="0" w:firstLine="0"/>
              <w:rPr>
                <w:rFonts w:ascii="Times New Roman" w:eastAsia="宋体" w:hAnsi="Times New Roman"/>
                <w:szCs w:val="21"/>
              </w:rPr>
            </w:pPr>
            <w:r w:rsidRPr="002812DB">
              <w:rPr>
                <w:rFonts w:ascii="Times New Roman" w:eastAsia="宋体" w:hAnsi="Times New Roman" w:hint="eastAsia"/>
                <w:szCs w:val="21"/>
              </w:rPr>
              <w:t>进度计划</w:t>
            </w:r>
          </w:p>
          <w:p w14:paraId="40E59EA8" w14:textId="4BDE13DC" w:rsidR="002812DB" w:rsidRPr="002812DB" w:rsidRDefault="002812DB" w:rsidP="002812DB">
            <w:pPr>
              <w:pStyle w:val="a3"/>
              <w:numPr>
                <w:ilvl w:val="0"/>
                <w:numId w:val="46"/>
              </w:numPr>
              <w:ind w:left="0" w:firstLineChars="0" w:firstLine="0"/>
              <w:rPr>
                <w:rFonts w:ascii="Times New Roman" w:eastAsia="宋体" w:hAnsi="Times New Roman"/>
                <w:szCs w:val="21"/>
              </w:rPr>
            </w:pPr>
            <w:r w:rsidRPr="002812DB">
              <w:rPr>
                <w:rFonts w:ascii="Times New Roman" w:eastAsia="宋体" w:hAnsi="Times New Roman" w:hint="eastAsia"/>
                <w:szCs w:val="21"/>
              </w:rPr>
              <w:t>有关估算</w:t>
            </w:r>
          </w:p>
          <w:p w14:paraId="45F27229" w14:textId="362091E0" w:rsidR="002812DB" w:rsidRDefault="002812DB" w:rsidP="002812DB">
            <w:pPr>
              <w:pStyle w:val="a3"/>
              <w:numPr>
                <w:ilvl w:val="0"/>
                <w:numId w:val="46"/>
              </w:numPr>
              <w:ind w:left="0" w:firstLineChars="0" w:firstLine="0"/>
              <w:rPr>
                <w:rFonts w:ascii="Times New Roman" w:eastAsia="宋体" w:hAnsi="Times New Roman"/>
                <w:szCs w:val="21"/>
              </w:rPr>
            </w:pPr>
            <w:r w:rsidRPr="002812DB">
              <w:rPr>
                <w:rFonts w:ascii="Times New Roman" w:eastAsia="宋体" w:hAnsi="Times New Roman" w:hint="eastAsia"/>
                <w:szCs w:val="21"/>
              </w:rPr>
              <w:t>学科或应用知识</w:t>
            </w:r>
          </w:p>
          <w:p w14:paraId="1F3940D2" w14:textId="0474E5ED" w:rsidR="0042626F" w:rsidRDefault="0042626F" w:rsidP="0042626F">
            <w:pPr>
              <w:rPr>
                <w:rFonts w:ascii="Times New Roman" w:eastAsia="宋体" w:hAnsi="Times New Roman"/>
                <w:szCs w:val="21"/>
              </w:rPr>
            </w:pPr>
            <w:r w:rsidRPr="0042626F">
              <w:rPr>
                <w:rFonts w:ascii="Times New Roman" w:eastAsia="宋体" w:hAnsi="Times New Roman" w:hint="eastAsia"/>
                <w:szCs w:val="21"/>
              </w:rPr>
              <w:t xml:space="preserve">5. </w:t>
            </w:r>
            <w:r w:rsidR="008D35DA">
              <w:rPr>
                <w:rFonts w:ascii="Times New Roman" w:eastAsia="宋体" w:hAnsi="Times New Roman" w:hint="eastAsia"/>
                <w:szCs w:val="21"/>
              </w:rPr>
              <w:t>进度计划编排</w:t>
            </w:r>
          </w:p>
          <w:p w14:paraId="15C3A9DB" w14:textId="7EB0C25E" w:rsidR="002817AF" w:rsidRPr="002817AF" w:rsidRDefault="002817AF" w:rsidP="002817AF">
            <w:pPr>
              <w:rPr>
                <w:rFonts w:ascii="Times New Roman" w:eastAsia="宋体" w:hAnsi="Times New Roman"/>
                <w:szCs w:val="21"/>
              </w:rPr>
            </w:pPr>
            <w:r w:rsidRPr="002817AF">
              <w:rPr>
                <w:rFonts w:ascii="Times New Roman" w:eastAsia="宋体" w:hAnsi="Times New Roman" w:hint="eastAsia"/>
                <w:szCs w:val="21"/>
              </w:rPr>
              <w:t>进度</w:t>
            </w:r>
            <w:r w:rsidR="008D35DA">
              <w:rPr>
                <w:rFonts w:ascii="Times New Roman" w:eastAsia="宋体" w:hAnsi="Times New Roman" w:hint="eastAsia"/>
                <w:szCs w:val="21"/>
              </w:rPr>
              <w:t>计划</w:t>
            </w:r>
            <w:r w:rsidRPr="002817AF">
              <w:rPr>
                <w:rFonts w:ascii="Times New Roman" w:eastAsia="宋体" w:hAnsi="Times New Roman" w:hint="eastAsia"/>
                <w:szCs w:val="21"/>
              </w:rPr>
              <w:t>编排决定项目活动的开始和结束的过程</w:t>
            </w:r>
          </w:p>
          <w:p w14:paraId="0E57F786" w14:textId="77777777" w:rsidR="002817AF" w:rsidRPr="002817AF" w:rsidRDefault="002817AF" w:rsidP="002817AF">
            <w:pPr>
              <w:rPr>
                <w:rFonts w:ascii="Times New Roman" w:eastAsia="宋体" w:hAnsi="Times New Roman"/>
                <w:szCs w:val="21"/>
              </w:rPr>
            </w:pPr>
            <w:r w:rsidRPr="002817AF">
              <w:rPr>
                <w:rFonts w:ascii="Times New Roman" w:eastAsia="宋体" w:hAnsi="Times New Roman" w:hint="eastAsia"/>
                <w:szCs w:val="21"/>
              </w:rPr>
              <w:t>通常和进度估算通常结合在一起进行</w:t>
            </w:r>
          </w:p>
          <w:p w14:paraId="5FBF95A9" w14:textId="4DD72EDF" w:rsidR="002817AF" w:rsidRPr="002817AF" w:rsidRDefault="002817AF" w:rsidP="002817AF">
            <w:pPr>
              <w:rPr>
                <w:rFonts w:ascii="Times New Roman" w:eastAsia="宋体" w:hAnsi="Times New Roman"/>
                <w:szCs w:val="21"/>
              </w:rPr>
            </w:pPr>
            <w:r>
              <w:rPr>
                <w:rFonts w:ascii="Times New Roman" w:eastAsia="宋体" w:hAnsi="Times New Roman" w:hint="eastAsia"/>
                <w:szCs w:val="21"/>
              </w:rPr>
              <w:t xml:space="preserve">5.1 </w:t>
            </w:r>
            <w:r w:rsidRPr="002817AF">
              <w:rPr>
                <w:rFonts w:ascii="Times New Roman" w:eastAsia="宋体" w:hAnsi="Times New Roman" w:hint="eastAsia"/>
                <w:szCs w:val="21"/>
              </w:rPr>
              <w:t>关键路径法</w:t>
            </w:r>
            <w:r w:rsidRPr="002817AF">
              <w:rPr>
                <w:rFonts w:ascii="Times New Roman" w:eastAsia="宋体" w:hAnsi="Times New Roman" w:hint="eastAsia"/>
                <w:szCs w:val="21"/>
              </w:rPr>
              <w:t xml:space="preserve"> CPM</w:t>
            </w:r>
          </w:p>
          <w:p w14:paraId="0F9556D8"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项目由多个任务组成</w:t>
            </w:r>
          </w:p>
          <w:p w14:paraId="6F3145C1"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每个任务都有不同的时间参数</w:t>
            </w:r>
          </w:p>
          <w:p w14:paraId="504DF12D"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最早开始时间</w:t>
            </w:r>
            <w:r w:rsidRPr="00CB30EA">
              <w:rPr>
                <w:rFonts w:ascii="Times New Roman" w:eastAsia="宋体" w:hAnsi="Times New Roman" w:hint="eastAsia"/>
                <w:szCs w:val="21"/>
              </w:rPr>
              <w:t xml:space="preserve"> ES - Earliest Start Time</w:t>
            </w:r>
          </w:p>
          <w:p w14:paraId="592A331F"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最迟开始时间</w:t>
            </w:r>
            <w:r w:rsidRPr="00CB30EA">
              <w:rPr>
                <w:rFonts w:ascii="Times New Roman" w:eastAsia="宋体" w:hAnsi="Times New Roman" w:hint="eastAsia"/>
                <w:szCs w:val="21"/>
              </w:rPr>
              <w:t xml:space="preserve"> LS - Latest Start Time</w:t>
            </w:r>
          </w:p>
          <w:p w14:paraId="42F81C0E"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最早完成时间</w:t>
            </w:r>
            <w:r w:rsidRPr="00CB30EA">
              <w:rPr>
                <w:rFonts w:ascii="Times New Roman" w:eastAsia="宋体" w:hAnsi="Times New Roman" w:hint="eastAsia"/>
                <w:szCs w:val="21"/>
              </w:rPr>
              <w:t xml:space="preserve"> EF - Earliest Finish Time</w:t>
            </w:r>
          </w:p>
          <w:p w14:paraId="43591F3A"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最迟完成时间</w:t>
            </w:r>
            <w:r w:rsidRPr="00CB30EA">
              <w:rPr>
                <w:rFonts w:ascii="Times New Roman" w:eastAsia="宋体" w:hAnsi="Times New Roman" w:hint="eastAsia"/>
                <w:szCs w:val="21"/>
              </w:rPr>
              <w:t xml:space="preserve"> LF - Latest Finish Time</w:t>
            </w:r>
          </w:p>
          <w:p w14:paraId="4D0FBB40"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浮动时间</w:t>
            </w:r>
            <w:r w:rsidRPr="00CB30EA">
              <w:rPr>
                <w:rFonts w:ascii="Times New Roman" w:eastAsia="宋体" w:hAnsi="Times New Roman" w:hint="eastAsia"/>
                <w:szCs w:val="21"/>
              </w:rPr>
              <w:t xml:space="preserve"> Total Float</w:t>
            </w:r>
            <w:r w:rsidRPr="00CB30EA">
              <w:rPr>
                <w:rFonts w:ascii="Times New Roman" w:eastAsia="宋体" w:hAnsi="Times New Roman" w:hint="eastAsia"/>
                <w:szCs w:val="21"/>
              </w:rPr>
              <w:t>：</w:t>
            </w:r>
            <w:r w:rsidRPr="00CB30EA">
              <w:rPr>
                <w:rFonts w:ascii="Times New Roman" w:eastAsia="宋体" w:hAnsi="Times New Roman" w:hint="eastAsia"/>
                <w:szCs w:val="21"/>
              </w:rPr>
              <w:t xml:space="preserve">TF = LS </w:t>
            </w:r>
            <w:r w:rsidRPr="00CB30EA">
              <w:rPr>
                <w:rFonts w:ascii="Times New Roman" w:eastAsia="宋体" w:hAnsi="Times New Roman" w:hint="eastAsia"/>
                <w:szCs w:val="21"/>
              </w:rPr>
              <w:t>–</w:t>
            </w:r>
            <w:r w:rsidRPr="00CB30EA">
              <w:rPr>
                <w:rFonts w:ascii="Times New Roman" w:eastAsia="宋体" w:hAnsi="Times New Roman" w:hint="eastAsia"/>
                <w:szCs w:val="21"/>
              </w:rPr>
              <w:t xml:space="preserve"> ES = LF - EF</w:t>
            </w:r>
          </w:p>
          <w:p w14:paraId="6F8F7584"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关键任务：</w:t>
            </w:r>
          </w:p>
          <w:p w14:paraId="6D9C3F0A"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浮动时间为</w:t>
            </w:r>
            <w:r w:rsidRPr="00CB30EA">
              <w:rPr>
                <w:rFonts w:ascii="Times New Roman" w:eastAsia="宋体" w:hAnsi="Times New Roman" w:hint="eastAsia"/>
                <w:szCs w:val="21"/>
              </w:rPr>
              <w:t xml:space="preserve"> 0 </w:t>
            </w:r>
            <w:r w:rsidRPr="00CB30EA">
              <w:rPr>
                <w:rFonts w:ascii="Times New Roman" w:eastAsia="宋体" w:hAnsi="Times New Roman" w:hint="eastAsia"/>
                <w:szCs w:val="21"/>
              </w:rPr>
              <w:t>的任务</w:t>
            </w:r>
          </w:p>
          <w:p w14:paraId="1E2B46AA"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关键路径：</w:t>
            </w:r>
          </w:p>
          <w:p w14:paraId="7D42AE1D"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由关键任务形成</w:t>
            </w:r>
          </w:p>
          <w:p w14:paraId="021E7DE2"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最长路径</w:t>
            </w:r>
          </w:p>
          <w:p w14:paraId="66CFF794"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最短工期</w:t>
            </w:r>
          </w:p>
          <w:p w14:paraId="5359D69D"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总浮动时间为</w:t>
            </w:r>
            <w:r w:rsidRPr="00CB30EA">
              <w:rPr>
                <w:rFonts w:ascii="Times New Roman" w:eastAsia="宋体" w:hAnsi="Times New Roman" w:hint="eastAsia"/>
                <w:szCs w:val="21"/>
              </w:rPr>
              <w:t xml:space="preserve"> 0</w:t>
            </w:r>
          </w:p>
          <w:p w14:paraId="0015C932" w14:textId="388B1A74" w:rsidR="002817AF" w:rsidRDefault="00CB30EA" w:rsidP="00CB30EA">
            <w:pPr>
              <w:rPr>
                <w:rFonts w:ascii="Times New Roman" w:eastAsia="宋体" w:hAnsi="Times New Roman"/>
                <w:szCs w:val="21"/>
              </w:rPr>
            </w:pPr>
            <w:r w:rsidRPr="00CB30EA">
              <w:rPr>
                <w:rFonts w:ascii="Times New Roman" w:eastAsia="宋体" w:hAnsi="Times New Roman" w:hint="eastAsia"/>
                <w:szCs w:val="21"/>
              </w:rPr>
              <w:t>可能不止一条</w:t>
            </w:r>
          </w:p>
          <w:p w14:paraId="4B94494A" w14:textId="18F84173" w:rsidR="00935596" w:rsidRDefault="00935596" w:rsidP="00CB30EA">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w:t>
            </w:r>
          </w:p>
          <w:p w14:paraId="59D76E9E" w14:textId="36BA5955" w:rsidR="00935596" w:rsidRDefault="00935596" w:rsidP="00935596">
            <w:pPr>
              <w:jc w:val="center"/>
              <w:rPr>
                <w:rFonts w:ascii="Times New Roman" w:eastAsia="宋体" w:hAnsi="Times New Roman"/>
                <w:szCs w:val="21"/>
              </w:rPr>
            </w:pPr>
            <w:r>
              <w:rPr>
                <w:noProof/>
              </w:rPr>
              <w:drawing>
                <wp:inline distT="0" distB="0" distL="0" distR="0" wp14:anchorId="2601E580" wp14:editId="3C974AFC">
                  <wp:extent cx="3600000" cy="1143723"/>
                  <wp:effectExtent l="0" t="0" r="635" b="0"/>
                  <wp:docPr id="15966359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35953" name=""/>
                          <pic:cNvPicPr/>
                        </pic:nvPicPr>
                        <pic:blipFill>
                          <a:blip r:embed="rId40"/>
                          <a:stretch>
                            <a:fillRect/>
                          </a:stretch>
                        </pic:blipFill>
                        <pic:spPr>
                          <a:xfrm>
                            <a:off x="0" y="0"/>
                            <a:ext cx="3600000" cy="1143723"/>
                          </a:xfrm>
                          <a:prstGeom prst="rect">
                            <a:avLst/>
                          </a:prstGeom>
                        </pic:spPr>
                      </pic:pic>
                    </a:graphicData>
                  </a:graphic>
                </wp:inline>
              </w:drawing>
            </w:r>
          </w:p>
          <w:p w14:paraId="7B431E9B" w14:textId="4289C9C9" w:rsidR="00935596" w:rsidRDefault="00935596" w:rsidP="0093559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8 CPM</w:t>
            </w:r>
          </w:p>
          <w:p w14:paraId="64680655" w14:textId="77777777" w:rsidR="00935596" w:rsidRPr="00935596" w:rsidRDefault="00935596" w:rsidP="00935596">
            <w:pPr>
              <w:tabs>
                <w:tab w:val="left" w:pos="1172"/>
                <w:tab w:val="left" w:pos="3915"/>
                <w:tab w:val="left" w:pos="4942"/>
              </w:tabs>
              <w:jc w:val="left"/>
              <w:rPr>
                <w:rFonts w:ascii="Times New Roman" w:eastAsia="宋体" w:hAnsi="Times New Roman"/>
                <w:szCs w:val="21"/>
              </w:rPr>
            </w:pPr>
            <w:r w:rsidRPr="00935596">
              <w:rPr>
                <w:rFonts w:ascii="Times New Roman" w:eastAsia="宋体" w:hAnsi="Times New Roman" w:hint="eastAsia"/>
                <w:szCs w:val="21"/>
              </w:rPr>
              <w:t>路径</w:t>
            </w:r>
            <w:r w:rsidRPr="00935596">
              <w:rPr>
                <w:rFonts w:ascii="Times New Roman" w:eastAsia="宋体" w:hAnsi="Times New Roman"/>
                <w:szCs w:val="21"/>
              </w:rPr>
              <w:t>1</w:t>
            </w:r>
            <w:r w:rsidRPr="00935596">
              <w:rPr>
                <w:rFonts w:ascii="Times New Roman" w:eastAsia="宋体" w:hAnsi="Times New Roman"/>
                <w:szCs w:val="21"/>
              </w:rPr>
              <w:tab/>
              <w:t>1 → 2 → 3 → 4 → 6</w:t>
            </w:r>
            <w:r w:rsidRPr="00935596">
              <w:rPr>
                <w:rFonts w:ascii="Times New Roman" w:eastAsia="宋体" w:hAnsi="Times New Roman"/>
                <w:szCs w:val="21"/>
              </w:rPr>
              <w:tab/>
              <w:t>10</w:t>
            </w:r>
            <w:r w:rsidRPr="00935596">
              <w:rPr>
                <w:rFonts w:ascii="Times New Roman" w:eastAsia="宋体" w:hAnsi="Times New Roman"/>
                <w:szCs w:val="21"/>
              </w:rPr>
              <w:tab/>
            </w:r>
            <w:r w:rsidRPr="00935596">
              <w:rPr>
                <w:rFonts w:ascii="Times New Roman" w:eastAsia="宋体" w:hAnsi="Times New Roman" w:hint="eastAsia"/>
                <w:szCs w:val="21"/>
              </w:rPr>
              <w:t>×</w:t>
            </w:r>
          </w:p>
          <w:p w14:paraId="05C7DA3A" w14:textId="77777777" w:rsidR="00935596" w:rsidRPr="00935596" w:rsidRDefault="00935596" w:rsidP="00935596">
            <w:pPr>
              <w:tabs>
                <w:tab w:val="left" w:pos="1172"/>
                <w:tab w:val="left" w:pos="3915"/>
                <w:tab w:val="left" w:pos="4942"/>
              </w:tabs>
              <w:jc w:val="left"/>
              <w:rPr>
                <w:rFonts w:ascii="Times New Roman" w:eastAsia="宋体" w:hAnsi="Times New Roman"/>
                <w:szCs w:val="21"/>
              </w:rPr>
            </w:pPr>
            <w:r w:rsidRPr="00935596">
              <w:rPr>
                <w:rFonts w:ascii="Times New Roman" w:eastAsia="宋体" w:hAnsi="Times New Roman" w:hint="eastAsia"/>
                <w:szCs w:val="21"/>
              </w:rPr>
              <w:t>路径</w:t>
            </w:r>
            <w:r w:rsidRPr="00935596">
              <w:rPr>
                <w:rFonts w:ascii="Times New Roman" w:eastAsia="宋体" w:hAnsi="Times New Roman"/>
                <w:szCs w:val="21"/>
              </w:rPr>
              <w:t>2</w:t>
            </w:r>
            <w:r w:rsidRPr="00935596">
              <w:rPr>
                <w:rFonts w:ascii="Times New Roman" w:eastAsia="宋体" w:hAnsi="Times New Roman"/>
                <w:szCs w:val="21"/>
              </w:rPr>
              <w:tab/>
              <w:t>1 → 2 → 3 → 5 → 6</w:t>
            </w:r>
            <w:r w:rsidRPr="00935596">
              <w:rPr>
                <w:rFonts w:ascii="Times New Roman" w:eastAsia="宋体" w:hAnsi="Times New Roman"/>
                <w:szCs w:val="21"/>
              </w:rPr>
              <w:tab/>
              <w:t>16</w:t>
            </w:r>
            <w:r w:rsidRPr="00935596">
              <w:rPr>
                <w:rFonts w:ascii="Times New Roman" w:eastAsia="宋体" w:hAnsi="Times New Roman"/>
                <w:szCs w:val="21"/>
              </w:rPr>
              <w:tab/>
              <w:t>√</w:t>
            </w:r>
          </w:p>
          <w:p w14:paraId="3AC9D616" w14:textId="789ED31C" w:rsidR="002817AF" w:rsidRPr="0042626F" w:rsidRDefault="002817AF" w:rsidP="002817AF">
            <w:pPr>
              <w:rPr>
                <w:rFonts w:ascii="Times New Roman" w:eastAsia="宋体" w:hAnsi="Times New Roman"/>
                <w:szCs w:val="21"/>
              </w:rPr>
            </w:pPr>
            <w:r>
              <w:rPr>
                <w:rFonts w:ascii="Times New Roman" w:eastAsia="宋体" w:hAnsi="Times New Roman" w:hint="eastAsia"/>
                <w:szCs w:val="21"/>
              </w:rPr>
              <w:t>5.2</w:t>
            </w:r>
            <w:r w:rsidRPr="002817AF">
              <w:rPr>
                <w:rFonts w:ascii="Times New Roman" w:eastAsia="宋体" w:hAnsi="Times New Roman" w:hint="eastAsia"/>
                <w:szCs w:val="21"/>
              </w:rPr>
              <w:t>时间压缩法</w:t>
            </w:r>
          </w:p>
          <w:p w14:paraId="384F709C"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赶工</w:t>
            </w:r>
            <w:r w:rsidRPr="003C5EC6">
              <w:rPr>
                <w:rFonts w:ascii="Times New Roman" w:eastAsia="宋体" w:hAnsi="Times New Roman" w:hint="eastAsia"/>
                <w:szCs w:val="21"/>
              </w:rPr>
              <w:t xml:space="preserve"> Crashing</w:t>
            </w:r>
          </w:p>
          <w:p w14:paraId="5A9FDA2D"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加班</w:t>
            </w:r>
          </w:p>
          <w:p w14:paraId="4181D174"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应急</w:t>
            </w:r>
          </w:p>
          <w:p w14:paraId="2C4D3891"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时间压缩法是在不改变项目范围的前提下，缩短项目工期的方法</w:t>
            </w:r>
          </w:p>
          <w:p w14:paraId="297FDBF5"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希望使用最小的增量成本达到最大的时间压缩</w:t>
            </w:r>
          </w:p>
          <w:p w14:paraId="29261235"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成本会增加</w:t>
            </w:r>
          </w:p>
          <w:p w14:paraId="5E5EBD5E" w14:textId="7F794A5A"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方案可行性无法保障</w:t>
            </w:r>
          </w:p>
          <w:p w14:paraId="30209ED8" w14:textId="1FDFF68A" w:rsidR="00836834" w:rsidRDefault="00B35900" w:rsidP="003C5EC6">
            <w:pPr>
              <w:rPr>
                <w:rFonts w:ascii="Times New Roman" w:eastAsia="宋体" w:hAnsi="Times New Roman"/>
                <w:szCs w:val="21"/>
              </w:rPr>
            </w:pPr>
            <w:r>
              <w:rPr>
                <w:rFonts w:ascii="Times New Roman" w:eastAsia="宋体" w:hAnsi="Times New Roman" w:hint="eastAsia"/>
                <w:szCs w:val="21"/>
              </w:rPr>
              <w:t xml:space="preserve">5.2.1 </w:t>
            </w:r>
            <w:r w:rsidR="003C5EC6" w:rsidRPr="003C5EC6">
              <w:rPr>
                <w:rFonts w:ascii="Times New Roman" w:eastAsia="宋体" w:hAnsi="Times New Roman" w:hint="eastAsia"/>
                <w:szCs w:val="21"/>
              </w:rPr>
              <w:t>时间成本平衡法</w:t>
            </w:r>
          </w:p>
          <w:p w14:paraId="5E2BCED0" w14:textId="6E5E3B94" w:rsidR="00B35900" w:rsidRDefault="00B35900" w:rsidP="003C5EC6">
            <w:pPr>
              <w:rPr>
                <w:rFonts w:ascii="Times New Roman" w:eastAsia="宋体" w:hAnsi="Times New Roman"/>
                <w:szCs w:val="21"/>
              </w:rPr>
            </w:pPr>
            <w:r w:rsidRPr="00B35900">
              <w:rPr>
                <w:rFonts w:ascii="Times New Roman" w:eastAsia="宋体" w:hAnsi="Times New Roman" w:hint="eastAsia"/>
                <w:szCs w:val="21"/>
              </w:rPr>
              <w:t>根据单位可压缩成本，判断压缩哪些任务达到增加成本最低</w:t>
            </w:r>
          </w:p>
          <w:p w14:paraId="4773663D" w14:textId="77777777" w:rsidR="008217B3" w:rsidRDefault="008217B3" w:rsidP="003C5EC6">
            <w:pPr>
              <w:rPr>
                <w:rFonts w:ascii="Times New Roman" w:eastAsia="宋体" w:hAnsi="Times New Roman"/>
                <w:szCs w:val="21"/>
              </w:rPr>
            </w:pPr>
            <w:r w:rsidRPr="008217B3">
              <w:rPr>
                <w:rFonts w:ascii="Times New Roman" w:eastAsia="宋体" w:hAnsi="Times New Roman" w:hint="eastAsia"/>
                <w:szCs w:val="21"/>
              </w:rPr>
              <w:t>单位进度压缩成本</w:t>
            </w:r>
            <w:r w:rsidRPr="008217B3">
              <w:rPr>
                <w:rFonts w:ascii="Times New Roman" w:eastAsia="宋体" w:hAnsi="Times New Roman" w:hint="eastAsia"/>
                <w:szCs w:val="21"/>
              </w:rPr>
              <w:t xml:space="preserve"> =</w:t>
            </w:r>
          </w:p>
          <w:p w14:paraId="6ADA326C" w14:textId="30C9C410" w:rsidR="008217B3" w:rsidRDefault="008217B3" w:rsidP="003C5EC6">
            <w:pPr>
              <w:rPr>
                <w:rFonts w:ascii="Times New Roman" w:eastAsia="宋体" w:hAnsi="Times New Roman"/>
                <w:szCs w:val="21"/>
              </w:rPr>
            </w:pPr>
            <w:r>
              <w:rPr>
                <w:rFonts w:ascii="Times New Roman" w:eastAsia="宋体" w:hAnsi="Times New Roman" w:hint="eastAsia"/>
                <w:szCs w:val="21"/>
              </w:rPr>
              <w:t xml:space="preserve"> (</w:t>
            </w:r>
            <w:r w:rsidRPr="008217B3">
              <w:rPr>
                <w:rFonts w:ascii="Times New Roman" w:eastAsia="宋体" w:hAnsi="Times New Roman"/>
                <w:szCs w:val="21"/>
              </w:rPr>
              <w:t>Crash cost - Normal cost</w:t>
            </w:r>
            <w:r>
              <w:rPr>
                <w:rFonts w:ascii="Times New Roman" w:eastAsia="宋体" w:hAnsi="Times New Roman" w:hint="eastAsia"/>
                <w:szCs w:val="21"/>
              </w:rPr>
              <w:t>)/(</w:t>
            </w:r>
            <w:r w:rsidRPr="008217B3">
              <w:rPr>
                <w:rFonts w:ascii="Times New Roman" w:eastAsia="宋体" w:hAnsi="Times New Roman"/>
                <w:szCs w:val="21"/>
              </w:rPr>
              <w:t>Crash time - Normal time</w:t>
            </w:r>
            <w:r>
              <w:rPr>
                <w:rFonts w:ascii="Times New Roman" w:eastAsia="宋体" w:hAnsi="Times New Roman" w:hint="eastAsia"/>
                <w:szCs w:val="21"/>
              </w:rPr>
              <w:t>)</w:t>
            </w:r>
          </w:p>
          <w:p w14:paraId="6C9FA38A" w14:textId="113F8106" w:rsidR="00C6514F" w:rsidRDefault="00C6514F" w:rsidP="003C5EC6">
            <w:pPr>
              <w:rPr>
                <w:rFonts w:ascii="Times New Roman" w:eastAsia="宋体" w:hAnsi="Times New Roman"/>
                <w:szCs w:val="21"/>
              </w:rPr>
            </w:pPr>
            <w:r>
              <w:rPr>
                <w:rFonts w:ascii="Times New Roman" w:eastAsia="宋体" w:hAnsi="Times New Roman" w:hint="eastAsia"/>
                <w:szCs w:val="21"/>
              </w:rPr>
              <w:lastRenderedPageBreak/>
              <w:t>[</w:t>
            </w:r>
            <w:r>
              <w:rPr>
                <w:rFonts w:ascii="Times New Roman" w:eastAsia="宋体" w:hAnsi="Times New Roman" w:hint="eastAsia"/>
                <w:szCs w:val="21"/>
              </w:rPr>
              <w:t>例</w:t>
            </w:r>
            <w:r>
              <w:rPr>
                <w:rFonts w:ascii="Times New Roman" w:eastAsia="宋体" w:hAnsi="Times New Roman" w:hint="eastAsia"/>
                <w:szCs w:val="21"/>
              </w:rPr>
              <w:t>]</w:t>
            </w:r>
          </w:p>
          <w:p w14:paraId="3C314B3F" w14:textId="4FC44639" w:rsidR="008217B3" w:rsidRDefault="008217B3" w:rsidP="008217B3">
            <w:pPr>
              <w:jc w:val="center"/>
              <w:rPr>
                <w:rFonts w:ascii="Times New Roman" w:eastAsia="宋体" w:hAnsi="Times New Roman"/>
                <w:szCs w:val="21"/>
              </w:rPr>
            </w:pPr>
            <w:r>
              <w:rPr>
                <w:noProof/>
              </w:rPr>
              <w:drawing>
                <wp:inline distT="0" distB="0" distL="0" distR="0" wp14:anchorId="37C6E308" wp14:editId="445BF9E0">
                  <wp:extent cx="3600000" cy="877775"/>
                  <wp:effectExtent l="0" t="0" r="635" b="0"/>
                  <wp:docPr id="20473268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26840" name=""/>
                          <pic:cNvPicPr/>
                        </pic:nvPicPr>
                        <pic:blipFill>
                          <a:blip r:embed="rId41"/>
                          <a:stretch>
                            <a:fillRect/>
                          </a:stretch>
                        </pic:blipFill>
                        <pic:spPr>
                          <a:xfrm>
                            <a:off x="0" y="0"/>
                            <a:ext cx="3600000" cy="877775"/>
                          </a:xfrm>
                          <a:prstGeom prst="rect">
                            <a:avLst/>
                          </a:prstGeom>
                        </pic:spPr>
                      </pic:pic>
                    </a:graphicData>
                  </a:graphic>
                </wp:inline>
              </w:drawing>
            </w:r>
          </w:p>
          <w:p w14:paraId="3721E3B3" w14:textId="4B13FB01" w:rsidR="008217B3" w:rsidRDefault="008217B3" w:rsidP="008217B3">
            <w:pPr>
              <w:jc w:val="center"/>
              <w:rPr>
                <w:rFonts w:ascii="Times New Roman" w:eastAsia="宋体" w:hAnsi="Times New Roman"/>
                <w:szCs w:val="21"/>
              </w:rPr>
            </w:pPr>
            <w:r>
              <w:rPr>
                <w:rFonts w:ascii="Times New Roman" w:eastAsia="宋体" w:hAnsi="Times New Roman" w:hint="eastAsia"/>
                <w:szCs w:val="21"/>
              </w:rPr>
              <w:t>图</w:t>
            </w:r>
            <w:r w:rsidR="009D7C69">
              <w:rPr>
                <w:rFonts w:ascii="Times New Roman" w:eastAsia="宋体" w:hAnsi="Times New Roman" w:hint="eastAsia"/>
                <w:szCs w:val="21"/>
              </w:rPr>
              <w:t>9</w:t>
            </w:r>
            <w:r>
              <w:rPr>
                <w:rFonts w:ascii="Times New Roman" w:eastAsia="宋体" w:hAnsi="Times New Roman" w:hint="eastAsia"/>
                <w:szCs w:val="21"/>
              </w:rPr>
              <w:t xml:space="preserve"> PDM</w:t>
            </w:r>
          </w:p>
          <w:p w14:paraId="4F916878" w14:textId="216E8F14" w:rsidR="00B35900" w:rsidRDefault="00B35900" w:rsidP="00B35900">
            <w:pPr>
              <w:jc w:val="center"/>
              <w:rPr>
                <w:rFonts w:ascii="Times New Roman" w:eastAsia="宋体" w:hAnsi="Times New Roman"/>
                <w:szCs w:val="21"/>
              </w:rPr>
            </w:pPr>
            <w:r>
              <w:rPr>
                <w:noProof/>
              </w:rPr>
              <w:drawing>
                <wp:inline distT="0" distB="0" distL="0" distR="0" wp14:anchorId="2973B541" wp14:editId="413A99F4">
                  <wp:extent cx="3600000" cy="1148579"/>
                  <wp:effectExtent l="0" t="0" r="635" b="0"/>
                  <wp:docPr id="866186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86788" name=""/>
                          <pic:cNvPicPr/>
                        </pic:nvPicPr>
                        <pic:blipFill>
                          <a:blip r:embed="rId42"/>
                          <a:stretch>
                            <a:fillRect/>
                          </a:stretch>
                        </pic:blipFill>
                        <pic:spPr>
                          <a:xfrm>
                            <a:off x="0" y="0"/>
                            <a:ext cx="3600000" cy="1148579"/>
                          </a:xfrm>
                          <a:prstGeom prst="rect">
                            <a:avLst/>
                          </a:prstGeom>
                        </pic:spPr>
                      </pic:pic>
                    </a:graphicData>
                  </a:graphic>
                </wp:inline>
              </w:drawing>
            </w:r>
          </w:p>
          <w:p w14:paraId="176FEFC4" w14:textId="60FF5EF0" w:rsidR="00B35900" w:rsidRDefault="00B35900" w:rsidP="00B35900">
            <w:pPr>
              <w:jc w:val="center"/>
              <w:rPr>
                <w:rFonts w:ascii="Times New Roman" w:eastAsia="宋体" w:hAnsi="Times New Roman"/>
                <w:szCs w:val="21"/>
              </w:rPr>
            </w:pPr>
            <w:r>
              <w:rPr>
                <w:rFonts w:ascii="Times New Roman" w:eastAsia="宋体" w:hAnsi="Times New Roman" w:hint="eastAsia"/>
                <w:szCs w:val="21"/>
              </w:rPr>
              <w:t>图</w:t>
            </w:r>
            <w:r w:rsidR="009D7C69">
              <w:rPr>
                <w:rFonts w:ascii="Times New Roman" w:eastAsia="宋体" w:hAnsi="Times New Roman" w:hint="eastAsia"/>
                <w:szCs w:val="21"/>
              </w:rPr>
              <w:t>10</w:t>
            </w:r>
            <w:r>
              <w:rPr>
                <w:rFonts w:ascii="Times New Roman" w:eastAsia="宋体" w:hAnsi="Times New Roman" w:hint="eastAsia"/>
                <w:szCs w:val="21"/>
              </w:rPr>
              <w:t xml:space="preserve"> </w:t>
            </w:r>
            <w:r>
              <w:rPr>
                <w:rFonts w:ascii="Times New Roman" w:eastAsia="宋体" w:hAnsi="Times New Roman" w:hint="eastAsia"/>
                <w:szCs w:val="21"/>
              </w:rPr>
              <w:t>压缩前</w:t>
            </w:r>
          </w:p>
          <w:p w14:paraId="72BA63DF" w14:textId="065E8F94" w:rsidR="00B35900" w:rsidRDefault="00B35900" w:rsidP="00B35900">
            <w:pPr>
              <w:jc w:val="center"/>
              <w:rPr>
                <w:rFonts w:ascii="Times New Roman" w:eastAsia="宋体" w:hAnsi="Times New Roman"/>
                <w:szCs w:val="21"/>
              </w:rPr>
            </w:pPr>
            <w:r>
              <w:rPr>
                <w:noProof/>
              </w:rPr>
              <w:drawing>
                <wp:inline distT="0" distB="0" distL="0" distR="0" wp14:anchorId="74B6D7C3" wp14:editId="5D360A09">
                  <wp:extent cx="3600000" cy="994314"/>
                  <wp:effectExtent l="0" t="0" r="635" b="0"/>
                  <wp:docPr id="470799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9917" name=""/>
                          <pic:cNvPicPr/>
                        </pic:nvPicPr>
                        <pic:blipFill>
                          <a:blip r:embed="rId43"/>
                          <a:stretch>
                            <a:fillRect/>
                          </a:stretch>
                        </pic:blipFill>
                        <pic:spPr>
                          <a:xfrm>
                            <a:off x="0" y="0"/>
                            <a:ext cx="3600000" cy="994314"/>
                          </a:xfrm>
                          <a:prstGeom prst="rect">
                            <a:avLst/>
                          </a:prstGeom>
                        </pic:spPr>
                      </pic:pic>
                    </a:graphicData>
                  </a:graphic>
                </wp:inline>
              </w:drawing>
            </w:r>
          </w:p>
          <w:p w14:paraId="53AECA6B" w14:textId="0FF57F5A" w:rsidR="00B35900" w:rsidRPr="003C5EC6" w:rsidRDefault="00B35900" w:rsidP="00B35900">
            <w:pPr>
              <w:jc w:val="center"/>
              <w:rPr>
                <w:rFonts w:ascii="Times New Roman" w:eastAsia="宋体" w:hAnsi="Times New Roman"/>
                <w:szCs w:val="21"/>
              </w:rPr>
            </w:pPr>
            <w:r>
              <w:rPr>
                <w:rFonts w:ascii="Times New Roman" w:eastAsia="宋体" w:hAnsi="Times New Roman" w:hint="eastAsia"/>
                <w:szCs w:val="21"/>
              </w:rPr>
              <w:t>图</w:t>
            </w:r>
            <w:r w:rsidR="008217B3">
              <w:rPr>
                <w:rFonts w:ascii="Times New Roman" w:eastAsia="宋体" w:hAnsi="Times New Roman" w:hint="eastAsia"/>
                <w:szCs w:val="21"/>
              </w:rPr>
              <w:t>1</w:t>
            </w:r>
            <w:r w:rsidR="009D7C69">
              <w:rPr>
                <w:rFonts w:ascii="Times New Roman" w:eastAsia="宋体" w:hAnsi="Times New Roman" w:hint="eastAsia"/>
                <w:szCs w:val="21"/>
              </w:rPr>
              <w:t>1</w:t>
            </w:r>
            <w:r>
              <w:rPr>
                <w:rFonts w:ascii="Times New Roman" w:eastAsia="宋体" w:hAnsi="Times New Roman" w:hint="eastAsia"/>
                <w:szCs w:val="21"/>
              </w:rPr>
              <w:t xml:space="preserve"> </w:t>
            </w:r>
            <w:r>
              <w:rPr>
                <w:rFonts w:ascii="Times New Roman" w:eastAsia="宋体" w:hAnsi="Times New Roman" w:hint="eastAsia"/>
                <w:szCs w:val="21"/>
              </w:rPr>
              <w:t>压缩后</w:t>
            </w:r>
          </w:p>
          <w:p w14:paraId="0BB1A0BE" w14:textId="26914587" w:rsidR="002817AF" w:rsidRDefault="00B35900" w:rsidP="003C5EC6">
            <w:pPr>
              <w:rPr>
                <w:rFonts w:ascii="Times New Roman" w:eastAsia="宋体" w:hAnsi="Times New Roman"/>
                <w:szCs w:val="21"/>
              </w:rPr>
            </w:pPr>
            <w:r>
              <w:rPr>
                <w:rFonts w:ascii="Times New Roman" w:eastAsia="宋体" w:hAnsi="Times New Roman" w:hint="eastAsia"/>
                <w:szCs w:val="21"/>
              </w:rPr>
              <w:t xml:space="preserve">5.2.2 </w:t>
            </w:r>
            <w:r w:rsidR="003C5EC6" w:rsidRPr="003C5EC6">
              <w:rPr>
                <w:rFonts w:ascii="Times New Roman" w:eastAsia="宋体" w:hAnsi="Times New Roman" w:hint="eastAsia"/>
                <w:szCs w:val="21"/>
              </w:rPr>
              <w:t>平行作业法</w:t>
            </w:r>
          </w:p>
          <w:p w14:paraId="706149D1" w14:textId="77777777" w:rsidR="00A64AF2" w:rsidRPr="00A64AF2" w:rsidRDefault="00A64AF2" w:rsidP="00A64AF2">
            <w:pPr>
              <w:rPr>
                <w:rFonts w:ascii="Times New Roman" w:eastAsia="宋体" w:hAnsi="Times New Roman"/>
                <w:szCs w:val="21"/>
              </w:rPr>
            </w:pPr>
            <w:r w:rsidRPr="00A64AF2">
              <w:rPr>
                <w:rFonts w:ascii="Times New Roman" w:eastAsia="宋体" w:hAnsi="Times New Roman" w:hint="eastAsia"/>
                <w:szCs w:val="21"/>
              </w:rPr>
              <w:t>快速跟进</w:t>
            </w:r>
          </w:p>
          <w:p w14:paraId="5F59D2B5" w14:textId="77777777" w:rsidR="00A64AF2" w:rsidRPr="00A64AF2" w:rsidRDefault="00A64AF2" w:rsidP="00A64AF2">
            <w:pPr>
              <w:rPr>
                <w:rFonts w:ascii="Times New Roman" w:eastAsia="宋体" w:hAnsi="Times New Roman"/>
                <w:szCs w:val="21"/>
              </w:rPr>
            </w:pPr>
            <w:r w:rsidRPr="00A64AF2">
              <w:rPr>
                <w:rFonts w:ascii="Times New Roman" w:eastAsia="宋体" w:hAnsi="Times New Roman" w:hint="eastAsia"/>
                <w:szCs w:val="21"/>
              </w:rPr>
              <w:t>改变活动间的逻辑关系，并行开展某些活动</w:t>
            </w:r>
          </w:p>
          <w:p w14:paraId="13F5464B" w14:textId="77777777" w:rsidR="00A64AF2" w:rsidRPr="00A64AF2" w:rsidRDefault="00A64AF2" w:rsidP="00A64AF2">
            <w:pPr>
              <w:rPr>
                <w:rFonts w:ascii="Times New Roman" w:eastAsia="宋体" w:hAnsi="Times New Roman"/>
                <w:szCs w:val="21"/>
              </w:rPr>
            </w:pPr>
            <w:r w:rsidRPr="00A64AF2">
              <w:rPr>
                <w:rFonts w:ascii="Times New Roman" w:eastAsia="宋体" w:hAnsi="Times New Roman" w:hint="eastAsia"/>
                <w:szCs w:val="21"/>
              </w:rPr>
              <w:t>是一种提前量方法</w:t>
            </w:r>
            <w:r w:rsidRPr="00A64AF2">
              <w:rPr>
                <w:rFonts w:ascii="Times New Roman" w:eastAsia="宋体" w:hAnsi="Times New Roman" w:hint="eastAsia"/>
                <w:szCs w:val="21"/>
              </w:rPr>
              <w:t xml:space="preserve"> lead</w:t>
            </w:r>
          </w:p>
          <w:p w14:paraId="483B6B7E" w14:textId="43966B3C" w:rsidR="00A64AF2" w:rsidRDefault="00A64AF2" w:rsidP="00A64AF2">
            <w:pPr>
              <w:rPr>
                <w:rFonts w:ascii="Times New Roman" w:eastAsia="宋体" w:hAnsi="Times New Roman"/>
                <w:szCs w:val="21"/>
              </w:rPr>
            </w:pPr>
            <w:r w:rsidRPr="00A64AF2">
              <w:rPr>
                <w:rFonts w:ascii="Times New Roman" w:eastAsia="宋体" w:hAnsi="Times New Roman" w:hint="eastAsia"/>
                <w:szCs w:val="21"/>
              </w:rPr>
              <w:t>会导致返工</w:t>
            </w:r>
          </w:p>
          <w:p w14:paraId="23C994DF" w14:textId="0DDCF6EE" w:rsidR="00A64AF2" w:rsidRDefault="00D64275" w:rsidP="00A64AF2">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w:t>
            </w:r>
          </w:p>
          <w:p w14:paraId="3949A53D" w14:textId="434CDA2D" w:rsidR="00D64275" w:rsidRDefault="009D7C69" w:rsidP="009D7C69">
            <w:pPr>
              <w:jc w:val="center"/>
              <w:rPr>
                <w:rFonts w:ascii="Times New Roman" w:eastAsia="宋体" w:hAnsi="Times New Roman"/>
                <w:szCs w:val="21"/>
              </w:rPr>
            </w:pPr>
            <w:r>
              <w:rPr>
                <w:noProof/>
              </w:rPr>
              <w:drawing>
                <wp:inline distT="0" distB="0" distL="0" distR="0" wp14:anchorId="765ACAEF" wp14:editId="33FF89BC">
                  <wp:extent cx="3600000" cy="611455"/>
                  <wp:effectExtent l="0" t="0" r="635" b="0"/>
                  <wp:docPr id="67136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6653" name=""/>
                          <pic:cNvPicPr/>
                        </pic:nvPicPr>
                        <pic:blipFill>
                          <a:blip r:embed="rId44"/>
                          <a:stretch>
                            <a:fillRect/>
                          </a:stretch>
                        </pic:blipFill>
                        <pic:spPr>
                          <a:xfrm>
                            <a:off x="0" y="0"/>
                            <a:ext cx="3600000" cy="611455"/>
                          </a:xfrm>
                          <a:prstGeom prst="rect">
                            <a:avLst/>
                          </a:prstGeom>
                        </pic:spPr>
                      </pic:pic>
                    </a:graphicData>
                  </a:graphic>
                </wp:inline>
              </w:drawing>
            </w:r>
          </w:p>
          <w:p w14:paraId="7787D127" w14:textId="3920DED9" w:rsidR="009D7C69" w:rsidRDefault="009D7C69" w:rsidP="009D7C6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12 </w:t>
            </w:r>
            <w:r>
              <w:rPr>
                <w:rFonts w:ascii="Times New Roman" w:eastAsia="宋体" w:hAnsi="Times New Roman" w:hint="eastAsia"/>
                <w:szCs w:val="21"/>
              </w:rPr>
              <w:t>压缩前</w:t>
            </w:r>
          </w:p>
          <w:p w14:paraId="3F9F922D" w14:textId="77AB4F95" w:rsidR="009D7C69" w:rsidRDefault="009D7C69" w:rsidP="009D7C69">
            <w:pPr>
              <w:jc w:val="center"/>
              <w:rPr>
                <w:rFonts w:ascii="Times New Roman" w:eastAsia="宋体" w:hAnsi="Times New Roman"/>
                <w:szCs w:val="21"/>
              </w:rPr>
            </w:pPr>
            <w:r>
              <w:rPr>
                <w:noProof/>
              </w:rPr>
              <w:drawing>
                <wp:inline distT="0" distB="0" distL="0" distR="0" wp14:anchorId="0218EF0F" wp14:editId="20605883">
                  <wp:extent cx="3600000" cy="611455"/>
                  <wp:effectExtent l="0" t="0" r="635" b="0"/>
                  <wp:docPr id="621166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66856" name=""/>
                          <pic:cNvPicPr/>
                        </pic:nvPicPr>
                        <pic:blipFill>
                          <a:blip r:embed="rId45"/>
                          <a:stretch>
                            <a:fillRect/>
                          </a:stretch>
                        </pic:blipFill>
                        <pic:spPr>
                          <a:xfrm>
                            <a:off x="0" y="0"/>
                            <a:ext cx="3600000" cy="611455"/>
                          </a:xfrm>
                          <a:prstGeom prst="rect">
                            <a:avLst/>
                          </a:prstGeom>
                        </pic:spPr>
                      </pic:pic>
                    </a:graphicData>
                  </a:graphic>
                </wp:inline>
              </w:drawing>
            </w:r>
          </w:p>
          <w:p w14:paraId="76E570AE" w14:textId="08E1F6FE" w:rsidR="009D7C69" w:rsidRDefault="009D7C69" w:rsidP="009D7C6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13 </w:t>
            </w:r>
            <w:r>
              <w:rPr>
                <w:rFonts w:ascii="Times New Roman" w:eastAsia="宋体" w:hAnsi="Times New Roman" w:hint="eastAsia"/>
                <w:szCs w:val="21"/>
              </w:rPr>
              <w:t>压缩后</w:t>
            </w:r>
          </w:p>
          <w:p w14:paraId="577C10D1" w14:textId="3ADDFDC3" w:rsidR="008B0364" w:rsidRDefault="008B0364" w:rsidP="008B0364">
            <w:pPr>
              <w:rPr>
                <w:rFonts w:ascii="Times New Roman" w:eastAsia="宋体" w:hAnsi="Times New Roman"/>
                <w:szCs w:val="21"/>
              </w:rPr>
            </w:pPr>
            <w:r>
              <w:rPr>
                <w:rFonts w:ascii="Times New Roman" w:eastAsia="宋体" w:hAnsi="Times New Roman" w:hint="eastAsia"/>
                <w:szCs w:val="21"/>
              </w:rPr>
              <w:t xml:space="preserve">5.3 </w:t>
            </w:r>
            <w:r>
              <w:rPr>
                <w:rFonts w:ascii="Times New Roman" w:eastAsia="宋体" w:hAnsi="Times New Roman" w:hint="eastAsia"/>
                <w:szCs w:val="21"/>
              </w:rPr>
              <w:t>资源优化</w:t>
            </w:r>
          </w:p>
          <w:p w14:paraId="24BB9EAF" w14:textId="77777777" w:rsidR="008B0364" w:rsidRPr="008B0364" w:rsidRDefault="008B0364" w:rsidP="008B0364">
            <w:pPr>
              <w:rPr>
                <w:rFonts w:ascii="Times New Roman" w:eastAsia="宋体" w:hAnsi="Times New Roman"/>
                <w:szCs w:val="21"/>
              </w:rPr>
            </w:pPr>
            <w:r w:rsidRPr="008B0364">
              <w:rPr>
                <w:rFonts w:ascii="Times New Roman" w:eastAsia="宋体" w:hAnsi="Times New Roman" w:hint="eastAsia"/>
                <w:szCs w:val="21"/>
              </w:rPr>
              <w:t>资源平衡</w:t>
            </w:r>
            <w:r w:rsidRPr="008B0364">
              <w:rPr>
                <w:rFonts w:ascii="Times New Roman" w:eastAsia="宋体" w:hAnsi="Times New Roman" w:hint="eastAsia"/>
                <w:szCs w:val="21"/>
              </w:rPr>
              <w:t xml:space="preserve"> Resource leveling </w:t>
            </w:r>
          </w:p>
          <w:p w14:paraId="4CC36B1A"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资源平衡是一种通过调整项目进度来解决资源限制的技术</w:t>
            </w:r>
          </w:p>
          <w:p w14:paraId="7FF0A1E1"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通常在资源有限时使用；资源短缺或冲突</w:t>
            </w:r>
          </w:p>
          <w:p w14:paraId="4D7F21FC"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主要目标是优化其利用率，同时不超过其可用性</w:t>
            </w:r>
          </w:p>
          <w:p w14:paraId="21479418"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可能改变关键路径，甚至延期</w:t>
            </w:r>
          </w:p>
          <w:p w14:paraId="52092480" w14:textId="77777777" w:rsidR="008B0364" w:rsidRPr="008B0364" w:rsidRDefault="008B0364" w:rsidP="008B0364">
            <w:pPr>
              <w:rPr>
                <w:rFonts w:ascii="Times New Roman" w:eastAsia="宋体" w:hAnsi="Times New Roman"/>
                <w:szCs w:val="21"/>
              </w:rPr>
            </w:pPr>
            <w:r w:rsidRPr="008B0364">
              <w:rPr>
                <w:rFonts w:ascii="Times New Roman" w:eastAsia="宋体" w:hAnsi="Times New Roman" w:hint="eastAsia"/>
                <w:szCs w:val="21"/>
              </w:rPr>
              <w:t>资源平滑</w:t>
            </w:r>
            <w:r w:rsidRPr="008B0364">
              <w:rPr>
                <w:rFonts w:ascii="Times New Roman" w:eastAsia="宋体" w:hAnsi="Times New Roman" w:hint="eastAsia"/>
                <w:szCs w:val="21"/>
              </w:rPr>
              <w:t xml:space="preserve"> resource smoothing</w:t>
            </w:r>
          </w:p>
          <w:p w14:paraId="43CA1CCA"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适用于已经进行了资源平衡和</w:t>
            </w:r>
            <w:r w:rsidRPr="008B0364">
              <w:rPr>
                <w:rFonts w:ascii="Times New Roman" w:eastAsia="宋体" w:hAnsi="Times New Roman" w:hint="eastAsia"/>
                <w:szCs w:val="21"/>
              </w:rPr>
              <w:t>/</w:t>
            </w:r>
            <w:r w:rsidRPr="008B0364">
              <w:rPr>
                <w:rFonts w:ascii="Times New Roman" w:eastAsia="宋体" w:hAnsi="Times New Roman" w:hint="eastAsia"/>
                <w:szCs w:val="21"/>
              </w:rPr>
              <w:t>或时间表固定的项目</w:t>
            </w:r>
          </w:p>
          <w:p w14:paraId="3BBF4680"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旨在在不延长项目持续时间的情况下平衡</w:t>
            </w:r>
            <w:r w:rsidRPr="008B0364">
              <w:rPr>
                <w:rFonts w:ascii="Times New Roman" w:eastAsia="宋体" w:hAnsi="Times New Roman" w:hint="eastAsia"/>
                <w:szCs w:val="21"/>
              </w:rPr>
              <w:t>/</w:t>
            </w:r>
            <w:r w:rsidRPr="008B0364">
              <w:rPr>
                <w:rFonts w:ascii="Times New Roman" w:eastAsia="宋体" w:hAnsi="Times New Roman" w:hint="eastAsia"/>
                <w:szCs w:val="21"/>
              </w:rPr>
              <w:t>优化资源利用率</w:t>
            </w:r>
          </w:p>
          <w:p w14:paraId="34008387"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lastRenderedPageBreak/>
              <w:t>不会改变关键路径</w:t>
            </w:r>
          </w:p>
          <w:p w14:paraId="12C2A285"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不会改变项目的结束日期</w:t>
            </w:r>
          </w:p>
          <w:p w14:paraId="161F172D" w14:textId="4FE17EF0" w:rsid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只在不影响项目进度的范围内重新分配任务</w:t>
            </w:r>
          </w:p>
          <w:p w14:paraId="686C88CD" w14:textId="11840C2A" w:rsidR="008A0F6C" w:rsidRDefault="008A0F6C" w:rsidP="008A0F6C">
            <w:pPr>
              <w:jc w:val="center"/>
              <w:rPr>
                <w:rFonts w:ascii="Times New Roman" w:eastAsia="宋体" w:hAnsi="Times New Roman"/>
                <w:szCs w:val="21"/>
              </w:rPr>
            </w:pPr>
            <w:r w:rsidRPr="008A0F6C">
              <w:rPr>
                <w:rFonts w:ascii="Times New Roman" w:eastAsia="宋体" w:hAnsi="Times New Roman"/>
                <w:noProof/>
                <w:szCs w:val="21"/>
              </w:rPr>
              <w:drawing>
                <wp:inline distT="0" distB="0" distL="0" distR="0" wp14:anchorId="11D3612E" wp14:editId="44C83B5D">
                  <wp:extent cx="3600000" cy="2077900"/>
                  <wp:effectExtent l="0" t="0" r="635" b="0"/>
                  <wp:docPr id="3074" name="Picture 2" descr="infographic showing difference between resource leveling and resource smoothing">
                    <a:extLst xmlns:a="http://schemas.openxmlformats.org/drawingml/2006/main">
                      <a:ext uri="{FF2B5EF4-FFF2-40B4-BE49-F238E27FC236}">
                        <a16:creationId xmlns:a16="http://schemas.microsoft.com/office/drawing/2014/main" id="{66C0A4E8-FD23-D189-8B2F-A617B57E88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infographic showing difference between resource leveling and resource smoothing">
                            <a:extLst>
                              <a:ext uri="{FF2B5EF4-FFF2-40B4-BE49-F238E27FC236}">
                                <a16:creationId xmlns:a16="http://schemas.microsoft.com/office/drawing/2014/main" id="{66C0A4E8-FD23-D189-8B2F-A617B57E8864}"/>
                              </a:ext>
                            </a:extLst>
                          </pic:cNvPr>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600000" cy="2077900"/>
                          </a:xfrm>
                          <a:prstGeom prst="rect">
                            <a:avLst/>
                          </a:prstGeom>
                          <a:noFill/>
                        </pic:spPr>
                      </pic:pic>
                    </a:graphicData>
                  </a:graphic>
                </wp:inline>
              </w:drawing>
            </w:r>
          </w:p>
          <w:p w14:paraId="4D370231" w14:textId="6509F904" w:rsidR="0088729B" w:rsidRDefault="008A0F6C" w:rsidP="008872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14 </w:t>
            </w:r>
            <w:r>
              <w:rPr>
                <w:rFonts w:ascii="Times New Roman" w:eastAsia="宋体" w:hAnsi="Times New Roman" w:hint="eastAsia"/>
                <w:szCs w:val="21"/>
              </w:rPr>
              <w:t>对比</w:t>
            </w:r>
          </w:p>
          <w:p w14:paraId="3CA2D3BA" w14:textId="77777777" w:rsidR="00F83265" w:rsidRPr="00EB03D5" w:rsidRDefault="00F83265" w:rsidP="00451829">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DA15E9C" w14:textId="77777777" w:rsidR="00F83265" w:rsidRPr="00EB03D5" w:rsidRDefault="00F83265" w:rsidP="00451829">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A641DF" w:rsidRPr="00EB03D5" w14:paraId="1785CA42"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1273D6F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09A0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B0587BC" w14:textId="77777777" w:rsidR="009C7759" w:rsidRPr="009C7759" w:rsidRDefault="009C7759" w:rsidP="009C7759">
            <w:pPr>
              <w:rPr>
                <w:rFonts w:ascii="Times New Roman" w:eastAsia="宋体" w:hAnsi="Times New Roman"/>
                <w:szCs w:val="21"/>
              </w:rPr>
            </w:pPr>
            <w:r w:rsidRPr="009C7759">
              <w:rPr>
                <w:rFonts w:ascii="Times New Roman" w:eastAsia="宋体" w:hAnsi="Times New Roman" w:hint="eastAsia"/>
                <w:szCs w:val="21"/>
              </w:rPr>
              <w:t xml:space="preserve">1. </w:t>
            </w:r>
            <w:r w:rsidRPr="009C7759">
              <w:rPr>
                <w:rFonts w:ascii="Times New Roman" w:eastAsia="宋体" w:hAnsi="Times New Roman" w:hint="eastAsia"/>
                <w:szCs w:val="21"/>
              </w:rPr>
              <w:t>进度管理图示</w:t>
            </w:r>
          </w:p>
          <w:p w14:paraId="3E350260" w14:textId="77777777" w:rsidR="009C7759" w:rsidRPr="009C7759" w:rsidRDefault="009C7759" w:rsidP="009C7759">
            <w:pPr>
              <w:rPr>
                <w:rFonts w:ascii="Times New Roman" w:eastAsia="宋体" w:hAnsi="Times New Roman"/>
                <w:szCs w:val="21"/>
              </w:rPr>
            </w:pPr>
            <w:r w:rsidRPr="009C7759">
              <w:rPr>
                <w:rFonts w:ascii="Times New Roman" w:eastAsia="宋体" w:hAnsi="Times New Roman" w:hint="eastAsia"/>
                <w:szCs w:val="21"/>
              </w:rPr>
              <w:t xml:space="preserve">2. </w:t>
            </w:r>
            <w:r w:rsidRPr="009C7759">
              <w:rPr>
                <w:rFonts w:ascii="Times New Roman" w:eastAsia="宋体" w:hAnsi="Times New Roman" w:hint="eastAsia"/>
                <w:szCs w:val="21"/>
              </w:rPr>
              <w:t>任务历时估计</w:t>
            </w:r>
          </w:p>
          <w:p w14:paraId="696A1290" w14:textId="12A8F6DE" w:rsidR="009C7759" w:rsidRPr="00EB03D5" w:rsidRDefault="009C7759" w:rsidP="009C7759">
            <w:pPr>
              <w:rPr>
                <w:rFonts w:ascii="Times New Roman" w:eastAsia="宋体" w:hAnsi="Times New Roman"/>
                <w:szCs w:val="21"/>
              </w:rPr>
            </w:pPr>
            <w:r w:rsidRPr="009C7759">
              <w:rPr>
                <w:rFonts w:ascii="Times New Roman" w:eastAsia="宋体" w:hAnsi="Times New Roman" w:hint="eastAsia"/>
                <w:szCs w:val="21"/>
              </w:rPr>
              <w:t xml:space="preserve">3. </w:t>
            </w:r>
            <w:r w:rsidRPr="009C7759">
              <w:rPr>
                <w:rFonts w:ascii="Times New Roman" w:eastAsia="宋体" w:hAnsi="Times New Roman" w:hint="eastAsia"/>
                <w:szCs w:val="21"/>
              </w:rPr>
              <w:t>进度计划编排方法</w:t>
            </w:r>
          </w:p>
        </w:tc>
        <w:tc>
          <w:tcPr>
            <w:tcW w:w="512" w:type="pct"/>
            <w:tcBorders>
              <w:top w:val="single" w:sz="4" w:space="0" w:color="000000"/>
              <w:left w:val="single" w:sz="4" w:space="0" w:color="000000"/>
              <w:bottom w:val="single" w:sz="4" w:space="0" w:color="000000"/>
              <w:right w:val="single" w:sz="4" w:space="0" w:color="000000"/>
            </w:tcBorders>
            <w:vAlign w:val="center"/>
          </w:tcPr>
          <w:p w14:paraId="25570C76" w14:textId="77777777" w:rsidR="00F83265" w:rsidRPr="00EB03D5" w:rsidRDefault="00F83265" w:rsidP="00451829">
            <w:pPr>
              <w:jc w:val="center"/>
              <w:rPr>
                <w:rFonts w:ascii="Times New Roman" w:eastAsia="宋体" w:hAnsi="Times New Roman"/>
                <w:szCs w:val="21"/>
              </w:rPr>
            </w:pPr>
            <w:r w:rsidRPr="00EB03D5">
              <w:rPr>
                <w:rFonts w:ascii="Times New Roman" w:eastAsia="宋体" w:hAnsi="Times New Roman"/>
                <w:szCs w:val="21"/>
              </w:rPr>
              <w:t>5</w:t>
            </w:r>
          </w:p>
        </w:tc>
      </w:tr>
      <w:tr w:rsidR="008A0F6C" w:rsidRPr="00EB03D5" w14:paraId="78FFF7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2AD131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C1BC9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26439015" w14:textId="77777777" w:rsidR="00F83265" w:rsidRDefault="009C7759" w:rsidP="00BF251B">
            <w:pPr>
              <w:rPr>
                <w:rFonts w:ascii="Times New Roman" w:eastAsia="宋体" w:hAnsi="Times New Roman"/>
                <w:szCs w:val="21"/>
              </w:rPr>
            </w:pPr>
            <w:r>
              <w:rPr>
                <w:rFonts w:ascii="Times New Roman" w:eastAsia="宋体" w:hAnsi="Times New Roman" w:hint="eastAsia"/>
                <w:szCs w:val="21"/>
              </w:rPr>
              <w:t>PDM ADM CPM</w:t>
            </w:r>
          </w:p>
          <w:p w14:paraId="680BC8B4" w14:textId="77777777" w:rsidR="006E346C" w:rsidRDefault="006E346C" w:rsidP="00BF251B">
            <w:pPr>
              <w:rPr>
                <w:rFonts w:ascii="Times New Roman" w:eastAsia="宋体" w:hAnsi="Times New Roman"/>
                <w:szCs w:val="21"/>
              </w:rPr>
            </w:pPr>
            <w:r>
              <w:rPr>
                <w:rFonts w:ascii="Times New Roman" w:eastAsia="宋体" w:hAnsi="Times New Roman"/>
                <w:szCs w:val="21"/>
              </w:rPr>
              <w:t>L</w:t>
            </w:r>
            <w:r>
              <w:rPr>
                <w:rFonts w:ascii="Times New Roman" w:eastAsia="宋体" w:hAnsi="Times New Roman" w:hint="eastAsia"/>
                <w:szCs w:val="21"/>
              </w:rPr>
              <w:t>ead lag</w:t>
            </w:r>
          </w:p>
          <w:p w14:paraId="576C838F" w14:textId="7F5BDE37" w:rsidR="006E346C" w:rsidRPr="00EB03D5" w:rsidRDefault="006E346C" w:rsidP="00BF251B">
            <w:pPr>
              <w:rPr>
                <w:rFonts w:ascii="Times New Roman" w:eastAsia="宋体" w:hAnsi="Times New Roman"/>
                <w:szCs w:val="21"/>
              </w:rPr>
            </w:pPr>
            <w:r>
              <w:rPr>
                <w:rFonts w:ascii="Times New Roman" w:eastAsia="宋体" w:hAnsi="Times New Roman" w:hint="eastAsia"/>
                <w:szCs w:val="21"/>
              </w:rPr>
              <w:t>Burn-down</w:t>
            </w:r>
            <w:r>
              <w:rPr>
                <w:rFonts w:ascii="Times New Roman" w:eastAsia="宋体" w:hAnsi="Times New Roman" w:hint="eastAsia"/>
                <w:szCs w:val="21"/>
              </w:rPr>
              <w:t>、</w:t>
            </w:r>
            <w:r>
              <w:rPr>
                <w:rFonts w:ascii="Times New Roman" w:eastAsia="宋体" w:hAnsi="Times New Roman" w:hint="eastAsia"/>
                <w:szCs w:val="21"/>
              </w:rPr>
              <w:t>burn-up</w:t>
            </w:r>
            <w:r>
              <w:rPr>
                <w:rFonts w:ascii="Times New Roman" w:eastAsia="宋体" w:hAnsi="Times New Roman" w:hint="eastAsia"/>
                <w:szCs w:val="21"/>
              </w:rPr>
              <w:t>、</w:t>
            </w:r>
            <w:r>
              <w:rPr>
                <w:rFonts w:ascii="Times New Roman" w:eastAsia="宋体" w:hAnsi="Times New Roman" w:hint="eastAsia"/>
                <w:szCs w:val="21"/>
              </w:rPr>
              <w:t>milestone</w:t>
            </w:r>
          </w:p>
        </w:tc>
      </w:tr>
      <w:tr w:rsidR="008A0F6C" w:rsidRPr="00EB03D5" w14:paraId="335EC18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EBBD2E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9673D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4E687A5" w14:textId="7FDD4A48"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P242-P244</w:t>
            </w:r>
          </w:p>
          <w:p w14:paraId="7AEEB9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47" w:history="1">
              <w:r w:rsidRPr="00EB03D5">
                <w:rPr>
                  <w:rStyle w:val="a5"/>
                  <w:rFonts w:ascii="Times New Roman" w:eastAsia="宋体" w:hAnsi="Times New Roman"/>
                  <w:szCs w:val="21"/>
                </w:rPr>
                <w:t>https://glplaman.github.io</w:t>
              </w:r>
            </w:hyperlink>
          </w:p>
        </w:tc>
      </w:tr>
      <w:tr w:rsidR="008A0F6C" w:rsidRPr="00EB03D5" w14:paraId="7D6A704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329C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1A3FEE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B76F38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8A0F6C" w:rsidRPr="00EB03D5" w14:paraId="76990A3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62C1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AD720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2FD32F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8A0F6C" w:rsidRPr="00EB03D5" w14:paraId="4D6BB71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828D9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26828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1A691C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385C6AD7" w14:textId="77777777" w:rsidR="00F83265" w:rsidRDefault="00F83265" w:rsidP="00F83265">
      <w:pPr>
        <w:adjustRightInd w:val="0"/>
        <w:snapToGrid w:val="0"/>
      </w:pPr>
    </w:p>
    <w:p w14:paraId="5E5B947B" w14:textId="62EA7AB2"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9</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质量</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3C1F16E6"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7A5C25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4B1903F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FBE4B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2632E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1EBF1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3AA660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7982CE8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9BA21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149F49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DCEB8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3E7A6BB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5C57144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A3AE2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00566DF" w14:textId="2668FE5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5A483B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01B8F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445D25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3B11A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C4E562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44CF31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7174F3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249A615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A3D8CF"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9C13852" w14:textId="77E8C820"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A5111C">
              <w:rPr>
                <w:rFonts w:ascii="Times New Roman" w:eastAsia="宋体" w:hAnsi="Times New Roman" w:hint="eastAsia"/>
                <w:szCs w:val="21"/>
                <w:lang w:bidi="ar"/>
              </w:rPr>
              <w:t>4</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2578B4">
              <w:rPr>
                <w:rFonts w:ascii="Times New Roman" w:eastAsia="宋体" w:hAnsi="Times New Roman" w:hint="eastAsia"/>
                <w:szCs w:val="21"/>
                <w:lang w:bidi="ar"/>
              </w:rPr>
              <w:t>7</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7049B99E"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194AE8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F94BA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69FC2BEE"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0A2E4A9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p w14:paraId="2CEF4EE1" w14:textId="3B8F3663"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73B1DC09"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29D87693" w14:textId="1B606CE4" w:rsidR="00F83265" w:rsidRPr="00EB03D5" w:rsidRDefault="002340A3"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tc>
      </w:tr>
      <w:tr w:rsidR="00BF65CB" w:rsidRPr="00EB03D5" w14:paraId="4C62B38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762E8E5"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88D74D5" w14:textId="7F937FBD"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898751D"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35C7C87A" w14:textId="6BD1B253"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C33D333"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18E3FA0"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2BA116" w14:textId="178AA210"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3C7808F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63FBEA2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29CF992B" w14:textId="5253BE60"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A8920B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B3A17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EA1B0E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445F6142"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C0B5A04" w14:textId="1A2302C3"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39529E2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9B927C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38F86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79F71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6AD99C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3E9FA98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189D3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F790D1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6684527D"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31F928D1" w14:textId="58F5DEDF" w:rsidR="00F83265" w:rsidRPr="00EB03D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tc>
      </w:tr>
      <w:tr w:rsidR="00F83265" w:rsidRPr="00EB03D5" w14:paraId="3076AC2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E36699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87DBAB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B73FCFB"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5BBD1F92"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6A71F2A6" w14:textId="0170FD95" w:rsidR="00F83265" w:rsidRPr="00EB03D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tc>
      </w:tr>
      <w:tr w:rsidR="00F83265" w:rsidRPr="00EB03D5" w14:paraId="4195386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53B78346" w14:textId="710DB02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234013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01FDE0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DD8441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4A10E40" w14:textId="352AD4E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1AC706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F60563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109BF5E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CB8009E" w14:textId="7DD72D59"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FC68F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353B5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4D56A8F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5C91A37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A34616D"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8A5E46" w14:textId="2F9F11F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54F8ECE" w14:textId="0480E37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826337A"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F1CF1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38E56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C5336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175903A" w14:textId="77777777" w:rsidR="00374DDE"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1D1FBC66" w14:textId="77777777" w:rsidR="002D7BF6" w:rsidRPr="002D7BF6" w:rsidRDefault="002D7BF6" w:rsidP="002D7BF6">
            <w:pPr>
              <w:rPr>
                <w:rFonts w:ascii="Times New Roman" w:eastAsia="宋体" w:hAnsi="Times New Roman"/>
                <w:szCs w:val="21"/>
              </w:rPr>
            </w:pPr>
            <w:r w:rsidRPr="002D7BF6">
              <w:rPr>
                <w:rFonts w:ascii="Times New Roman" w:eastAsia="宋体" w:hAnsi="Times New Roman"/>
                <w:szCs w:val="21"/>
              </w:rPr>
              <w:t>质量</w:t>
            </w:r>
          </w:p>
          <w:p w14:paraId="658B5019" w14:textId="77777777" w:rsidR="002D7BF6" w:rsidRPr="002D7BF6" w:rsidRDefault="002D7BF6" w:rsidP="002D7BF6">
            <w:pPr>
              <w:pStyle w:val="ul"/>
            </w:pPr>
            <w:r w:rsidRPr="002D7BF6">
              <w:t>满足要求的程度，包括符合规定的要求和满足顾客的隐含需求</w:t>
            </w:r>
          </w:p>
          <w:p w14:paraId="2C8CAE05" w14:textId="77777777" w:rsidR="002D7BF6" w:rsidRPr="002D7BF6" w:rsidRDefault="002D7BF6" w:rsidP="002D7BF6">
            <w:pPr>
              <w:rPr>
                <w:rFonts w:ascii="Times New Roman" w:eastAsia="宋体" w:hAnsi="Times New Roman"/>
                <w:szCs w:val="21"/>
              </w:rPr>
            </w:pPr>
            <w:r w:rsidRPr="002D7BF6">
              <w:rPr>
                <w:rFonts w:ascii="Times New Roman" w:eastAsia="宋体" w:hAnsi="Times New Roman"/>
                <w:szCs w:val="21"/>
              </w:rPr>
              <w:t>软件质量</w:t>
            </w:r>
          </w:p>
          <w:p w14:paraId="5A7E7073" w14:textId="2BFCAE9D" w:rsidR="002D7BF6" w:rsidRDefault="002D7BF6" w:rsidP="002D7BF6">
            <w:pPr>
              <w:pStyle w:val="ul"/>
            </w:pPr>
            <w:r w:rsidRPr="002D7BF6">
              <w:t>软件满足明确说明或者隐含的需求的程度</w:t>
            </w:r>
          </w:p>
          <w:p w14:paraId="445D41A3" w14:textId="77777777" w:rsidR="0033021E" w:rsidRDefault="0033021E" w:rsidP="0033021E">
            <w:pPr>
              <w:pStyle w:val="ul"/>
            </w:pPr>
            <w:r>
              <w:rPr>
                <w:rFonts w:hint="eastAsia"/>
              </w:rPr>
              <w:t>软件质量成本</w:t>
            </w:r>
            <w:r>
              <w:rPr>
                <w:rFonts w:hint="eastAsia"/>
              </w:rPr>
              <w:t>Cost of Quality</w:t>
            </w:r>
          </w:p>
          <w:p w14:paraId="48ABE9E6" w14:textId="3B1B5710" w:rsidR="0033021E" w:rsidRPr="0033021E" w:rsidRDefault="0033021E" w:rsidP="0033021E">
            <w:pPr>
              <w:pStyle w:val="ul"/>
            </w:pPr>
            <w:r w:rsidRPr="0033021E">
              <w:t>为了质量，我们到底愿意花多少钱</w:t>
            </w:r>
          </w:p>
          <w:p w14:paraId="06390023" w14:textId="31CDA096" w:rsidR="0033021E" w:rsidRPr="0033021E" w:rsidRDefault="0033021E" w:rsidP="0033021E">
            <w:pPr>
              <w:pStyle w:val="ul"/>
            </w:pPr>
            <w:r w:rsidRPr="0033021E">
              <w:t>未发布，发现问题导致的成本；次品</w:t>
            </w:r>
            <w:r w:rsidRPr="0033021E">
              <w:t>/</w:t>
            </w:r>
            <w:r w:rsidRPr="0033021E">
              <w:t>样本</w:t>
            </w:r>
          </w:p>
          <w:p w14:paraId="20C13B98" w14:textId="7BE615FC" w:rsidR="0033021E" w:rsidRDefault="0033021E" w:rsidP="0033021E">
            <w:pPr>
              <w:pStyle w:val="ul"/>
            </w:pPr>
            <w:r w:rsidRPr="0033021E">
              <w:t>已发布，发现问题导致的成本；产品召回</w:t>
            </w:r>
          </w:p>
          <w:p w14:paraId="4B7D2D02" w14:textId="718F9395" w:rsidR="00C247AA" w:rsidRDefault="00C247AA" w:rsidP="00C247AA">
            <w:pPr>
              <w:pStyle w:val="ul"/>
              <w:numPr>
                <w:ilvl w:val="0"/>
                <w:numId w:val="0"/>
              </w:numPr>
              <w:ind w:left="440" w:hanging="440"/>
            </w:pPr>
            <w:r w:rsidRPr="00C247AA">
              <w:t xml:space="preserve">1:10:100 </w:t>
            </w:r>
            <w:r w:rsidRPr="00C247AA">
              <w:t>法则</w:t>
            </w:r>
          </w:p>
          <w:p w14:paraId="0B8E9EDE" w14:textId="5654DB4C" w:rsidR="00C247AA" w:rsidRPr="00A0769F" w:rsidRDefault="00A0769F" w:rsidP="00A0769F">
            <w:pPr>
              <w:pStyle w:val="ul"/>
            </w:pPr>
            <w:r w:rsidRPr="00A0769F">
              <w:t>杠杆效应：在</w:t>
            </w:r>
            <w:r w:rsidRPr="00A0769F">
              <w:t>“</w:t>
            </w:r>
            <w:r w:rsidRPr="00A0769F">
              <w:t>预防</w:t>
            </w:r>
            <w:r w:rsidRPr="00A0769F">
              <w:t>”</w:t>
            </w:r>
            <w:r w:rsidRPr="00A0769F">
              <w:t>上多花</w:t>
            </w:r>
            <w:r w:rsidRPr="00A0769F">
              <w:t xml:space="preserve"> 1 </w:t>
            </w:r>
            <w:r w:rsidRPr="00A0769F">
              <w:t>块钱，就能在</w:t>
            </w:r>
            <w:r w:rsidRPr="00A0769F">
              <w:t>“</w:t>
            </w:r>
            <w:r w:rsidRPr="00A0769F">
              <w:t>内部修复</w:t>
            </w:r>
            <w:r w:rsidRPr="00A0769F">
              <w:t>”</w:t>
            </w:r>
            <w:r w:rsidRPr="00A0769F">
              <w:t>上省</w:t>
            </w:r>
            <w:r w:rsidRPr="00A0769F">
              <w:t xml:space="preserve"> 10 </w:t>
            </w:r>
            <w:r w:rsidRPr="00A0769F">
              <w:t>块钱，在</w:t>
            </w:r>
            <w:r w:rsidRPr="00A0769F">
              <w:t>“</w:t>
            </w:r>
            <w:r w:rsidRPr="00A0769F">
              <w:t>外部修复</w:t>
            </w:r>
            <w:r w:rsidRPr="00A0769F">
              <w:t>”</w:t>
            </w:r>
            <w:r w:rsidRPr="00A0769F">
              <w:t>上省</w:t>
            </w:r>
            <w:r w:rsidRPr="00A0769F">
              <w:t xml:space="preserve"> 100 </w:t>
            </w:r>
            <w:r w:rsidRPr="00A0769F">
              <w:t>块钱。</w:t>
            </w:r>
          </w:p>
          <w:p w14:paraId="787696E6" w14:textId="5168B487" w:rsidR="0033021E" w:rsidRDefault="0033021E" w:rsidP="0033021E">
            <w:pPr>
              <w:pStyle w:val="ul"/>
              <w:numPr>
                <w:ilvl w:val="0"/>
                <w:numId w:val="0"/>
              </w:numPr>
              <w:ind w:left="440" w:hanging="440"/>
              <w:jc w:val="center"/>
            </w:pPr>
            <w:r>
              <w:rPr>
                <w:noProof/>
              </w:rPr>
              <w:lastRenderedPageBreak/>
              <w:drawing>
                <wp:inline distT="0" distB="0" distL="0" distR="0" wp14:anchorId="38E283E6" wp14:editId="64EAD4C3">
                  <wp:extent cx="2723809" cy="1885714"/>
                  <wp:effectExtent l="0" t="0" r="635" b="635"/>
                  <wp:docPr id="10843237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23754" name=""/>
                          <pic:cNvPicPr/>
                        </pic:nvPicPr>
                        <pic:blipFill>
                          <a:blip r:embed="rId48"/>
                          <a:stretch>
                            <a:fillRect/>
                          </a:stretch>
                        </pic:blipFill>
                        <pic:spPr>
                          <a:xfrm>
                            <a:off x="0" y="0"/>
                            <a:ext cx="2723809" cy="1885714"/>
                          </a:xfrm>
                          <a:prstGeom prst="rect">
                            <a:avLst/>
                          </a:prstGeom>
                        </pic:spPr>
                      </pic:pic>
                    </a:graphicData>
                  </a:graphic>
                </wp:inline>
              </w:drawing>
            </w:r>
          </w:p>
          <w:p w14:paraId="56DD1BD8" w14:textId="5AC25121" w:rsidR="0033021E" w:rsidRDefault="0033021E" w:rsidP="0033021E">
            <w:pPr>
              <w:pStyle w:val="ul"/>
              <w:numPr>
                <w:ilvl w:val="0"/>
                <w:numId w:val="0"/>
              </w:numPr>
              <w:ind w:left="440" w:hanging="440"/>
              <w:jc w:val="center"/>
            </w:pPr>
            <w:r>
              <w:rPr>
                <w:rFonts w:hint="eastAsia"/>
              </w:rPr>
              <w:t>图</w:t>
            </w:r>
            <w:r>
              <w:rPr>
                <w:rFonts w:hint="eastAsia"/>
              </w:rPr>
              <w:t xml:space="preserve">1 </w:t>
            </w:r>
            <w:r>
              <w:rPr>
                <w:rFonts w:hint="eastAsia"/>
              </w:rPr>
              <w:t>软件质量</w:t>
            </w:r>
          </w:p>
          <w:p w14:paraId="20521CF1" w14:textId="771C0F99" w:rsidR="002D7BF6" w:rsidRDefault="002D7BF6" w:rsidP="002D7BF6">
            <w:pPr>
              <w:pStyle w:val="ul"/>
              <w:numPr>
                <w:ilvl w:val="0"/>
                <w:numId w:val="0"/>
              </w:numPr>
              <w:ind w:left="440" w:hanging="440"/>
              <w:jc w:val="center"/>
            </w:pPr>
            <w:r>
              <w:rPr>
                <w:noProof/>
              </w:rPr>
              <w:drawing>
                <wp:inline distT="0" distB="0" distL="0" distR="0" wp14:anchorId="0A8F5938" wp14:editId="385E7DE7">
                  <wp:extent cx="3342857" cy="2152381"/>
                  <wp:effectExtent l="0" t="0" r="0" b="635"/>
                  <wp:docPr id="359663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63563" name=""/>
                          <pic:cNvPicPr/>
                        </pic:nvPicPr>
                        <pic:blipFill>
                          <a:blip r:embed="rId49"/>
                          <a:stretch>
                            <a:fillRect/>
                          </a:stretch>
                        </pic:blipFill>
                        <pic:spPr>
                          <a:xfrm>
                            <a:off x="0" y="0"/>
                            <a:ext cx="3342857" cy="2152381"/>
                          </a:xfrm>
                          <a:prstGeom prst="rect">
                            <a:avLst/>
                          </a:prstGeom>
                        </pic:spPr>
                      </pic:pic>
                    </a:graphicData>
                  </a:graphic>
                </wp:inline>
              </w:drawing>
            </w:r>
          </w:p>
          <w:p w14:paraId="172E3E47" w14:textId="3E3D7681" w:rsidR="002D7BF6" w:rsidRDefault="002D7BF6" w:rsidP="002D7BF6">
            <w:pPr>
              <w:pStyle w:val="ul"/>
              <w:numPr>
                <w:ilvl w:val="0"/>
                <w:numId w:val="0"/>
              </w:numPr>
              <w:ind w:left="440" w:hanging="440"/>
              <w:jc w:val="center"/>
            </w:pPr>
            <w:r>
              <w:rPr>
                <w:rFonts w:hint="eastAsia"/>
              </w:rPr>
              <w:t>图</w:t>
            </w:r>
            <w:r w:rsidR="0033021E">
              <w:rPr>
                <w:rFonts w:hint="eastAsia"/>
              </w:rPr>
              <w:t>2</w:t>
            </w:r>
            <w:r>
              <w:rPr>
                <w:rFonts w:hint="eastAsia"/>
              </w:rPr>
              <w:t xml:space="preserve"> </w:t>
            </w:r>
            <w:r>
              <w:rPr>
                <w:rFonts w:hint="eastAsia"/>
              </w:rPr>
              <w:t>软件质量成本</w:t>
            </w:r>
          </w:p>
          <w:p w14:paraId="1F31845D" w14:textId="6E54A409" w:rsidR="00947434" w:rsidRDefault="00947434" w:rsidP="00947434">
            <w:pPr>
              <w:pStyle w:val="ul"/>
              <w:numPr>
                <w:ilvl w:val="0"/>
                <w:numId w:val="0"/>
              </w:numPr>
            </w:pPr>
            <w:r>
              <w:rPr>
                <w:rFonts w:hint="eastAsia"/>
              </w:rPr>
              <w:t xml:space="preserve">1.1 </w:t>
            </w:r>
            <w:r w:rsidRPr="00947434">
              <w:t>预防成本</w:t>
            </w:r>
          </w:p>
          <w:p w14:paraId="7BC4199A" w14:textId="4A79013E" w:rsidR="00947434" w:rsidRPr="00947434" w:rsidRDefault="00947434" w:rsidP="00947434">
            <w:pPr>
              <w:pStyle w:val="ul"/>
            </w:pPr>
            <w:r w:rsidRPr="00947434">
              <w:t>前期质量成本</w:t>
            </w:r>
          </w:p>
          <w:p w14:paraId="2D171CC9" w14:textId="77777777" w:rsidR="00947434" w:rsidRPr="00947434" w:rsidRDefault="00947434" w:rsidP="00947434">
            <w:pPr>
              <w:pStyle w:val="ul"/>
            </w:pPr>
            <w:r w:rsidRPr="00947434">
              <w:t>为了防止缺陷发生而投入的成本</w:t>
            </w:r>
          </w:p>
          <w:p w14:paraId="6AB81DF6" w14:textId="77777777" w:rsidR="00947434" w:rsidRPr="00947434" w:rsidRDefault="00947434" w:rsidP="00947434">
            <w:pPr>
              <w:pStyle w:val="ul"/>
            </w:pPr>
            <w:r w:rsidRPr="00947434">
              <w:t>包括：</w:t>
            </w:r>
          </w:p>
          <w:p w14:paraId="3462697E" w14:textId="77777777" w:rsidR="00947434" w:rsidRPr="00947434" w:rsidRDefault="00947434" w:rsidP="00947434">
            <w:pPr>
              <w:pStyle w:val="ul"/>
            </w:pPr>
            <w:r w:rsidRPr="00947434">
              <w:t>预防费用</w:t>
            </w:r>
          </w:p>
          <w:p w14:paraId="3E75DBAB" w14:textId="77777777" w:rsidR="00947434" w:rsidRPr="00947434" w:rsidRDefault="00947434" w:rsidP="00947434">
            <w:pPr>
              <w:pStyle w:val="ul"/>
            </w:pPr>
            <w:r w:rsidRPr="00947434">
              <w:t>评估费用：为保证项目符合要求而进行缺陷检测所衍生的费用，如审计、测试</w:t>
            </w:r>
          </w:p>
          <w:p w14:paraId="60D68199" w14:textId="6C3D0BB9" w:rsidR="002D7BF6" w:rsidRDefault="00947434" w:rsidP="002D7BF6">
            <w:pPr>
              <w:pStyle w:val="ul"/>
              <w:numPr>
                <w:ilvl w:val="0"/>
                <w:numId w:val="0"/>
              </w:numPr>
              <w:ind w:left="440" w:hanging="440"/>
            </w:pPr>
            <w:r>
              <w:rPr>
                <w:rFonts w:hint="eastAsia"/>
              </w:rPr>
              <w:t xml:space="preserve">1.2 </w:t>
            </w:r>
            <w:r>
              <w:rPr>
                <w:rFonts w:hint="eastAsia"/>
              </w:rPr>
              <w:t>缺陷成本</w:t>
            </w:r>
          </w:p>
          <w:p w14:paraId="41134B4E" w14:textId="77777777" w:rsidR="00947434" w:rsidRPr="00947434" w:rsidRDefault="00947434" w:rsidP="00947434">
            <w:pPr>
              <w:pStyle w:val="ul"/>
            </w:pPr>
            <w:r w:rsidRPr="00947434">
              <w:t>后期质量成本</w:t>
            </w:r>
          </w:p>
          <w:p w14:paraId="1C3CC74E" w14:textId="77777777" w:rsidR="00947434" w:rsidRPr="00947434" w:rsidRDefault="00947434" w:rsidP="00947434">
            <w:pPr>
              <w:pStyle w:val="ul"/>
            </w:pPr>
            <w:r w:rsidRPr="00947434">
              <w:t>为修复缺陷所消耗的成本</w:t>
            </w:r>
          </w:p>
          <w:p w14:paraId="0A396AF4" w14:textId="48FD6FE1" w:rsidR="00947434" w:rsidRPr="00763CBF" w:rsidRDefault="00947434" w:rsidP="00947434">
            <w:pPr>
              <w:pStyle w:val="ul"/>
              <w:numPr>
                <w:ilvl w:val="0"/>
                <w:numId w:val="0"/>
              </w:numPr>
              <w:ind w:left="440" w:hanging="440"/>
              <w:rPr>
                <w:rFonts w:asciiTheme="minorHAnsi" w:eastAsiaTheme="minorEastAsia" w:hAnsiTheme="minorHAnsi"/>
                <w:szCs w:val="24"/>
              </w:rPr>
            </w:pPr>
            <w:r w:rsidRPr="00947434">
              <w:t>包括</w:t>
            </w:r>
            <w:r w:rsidR="00763CBF">
              <w:rPr>
                <w:rFonts w:hint="eastAsia"/>
              </w:rPr>
              <w:t>：</w:t>
            </w:r>
            <w:r w:rsidRPr="00947434">
              <w:t>内部费用</w:t>
            </w:r>
            <w:r w:rsidR="004429BE">
              <w:rPr>
                <w:rFonts w:hint="eastAsia"/>
              </w:rPr>
              <w:t>、</w:t>
            </w:r>
            <w:r w:rsidRPr="00763CBF">
              <w:rPr>
                <w:rFonts w:asciiTheme="minorHAnsi" w:eastAsiaTheme="minorEastAsia" w:hAnsiTheme="minorHAnsi"/>
                <w:szCs w:val="24"/>
              </w:rPr>
              <w:t>外部费用</w:t>
            </w:r>
          </w:p>
          <w:p w14:paraId="4293BD79" w14:textId="1EA51CBD" w:rsidR="004429BE" w:rsidRDefault="004429BE" w:rsidP="00947434">
            <w:pPr>
              <w:pStyle w:val="ul"/>
              <w:numPr>
                <w:ilvl w:val="0"/>
                <w:numId w:val="0"/>
              </w:numPr>
              <w:ind w:left="440" w:hanging="440"/>
              <w:rPr>
                <w:rFonts w:asciiTheme="minorHAnsi" w:eastAsiaTheme="minorEastAsia" w:hAnsiTheme="minorHAnsi"/>
                <w:szCs w:val="24"/>
              </w:rPr>
            </w:pPr>
            <w:r>
              <w:rPr>
                <w:rFonts w:asciiTheme="minorHAnsi" w:eastAsiaTheme="minorEastAsia" w:hAnsiTheme="minorHAnsi" w:hint="eastAsia"/>
                <w:szCs w:val="24"/>
              </w:rPr>
              <w:t>[</w:t>
            </w:r>
            <w:r>
              <w:rPr>
                <w:rFonts w:asciiTheme="minorHAnsi" w:eastAsiaTheme="minorEastAsia" w:hAnsiTheme="minorHAnsi" w:hint="eastAsia"/>
                <w:szCs w:val="24"/>
              </w:rPr>
              <w:t>例</w:t>
            </w:r>
            <w:r>
              <w:rPr>
                <w:rFonts w:asciiTheme="minorHAnsi" w:eastAsiaTheme="minorEastAsia" w:hAnsiTheme="minorHAnsi" w:hint="eastAsia"/>
                <w:szCs w:val="24"/>
              </w:rPr>
              <w:t>]</w:t>
            </w:r>
            <w:r w:rsidRPr="004429BE">
              <w:rPr>
                <w:rFonts w:asciiTheme="minorHAnsi" w:eastAsiaTheme="minorEastAsia" w:hAnsiTheme="minorHAnsi"/>
                <w:szCs w:val="24"/>
              </w:rPr>
              <w:t xml:space="preserve"> </w:t>
            </w:r>
            <w:r w:rsidRPr="004429BE">
              <w:rPr>
                <w:rFonts w:asciiTheme="minorHAnsi" w:eastAsiaTheme="minorEastAsia" w:hAnsiTheme="minorHAnsi"/>
                <w:szCs w:val="24"/>
              </w:rPr>
              <w:t>判断题</w:t>
            </w:r>
            <w:r w:rsidRPr="004429BE">
              <w:rPr>
                <w:rFonts w:asciiTheme="minorHAnsi" w:eastAsiaTheme="minorEastAsia" w:hAnsiTheme="minorHAnsi"/>
                <w:szCs w:val="24"/>
              </w:rPr>
              <w:t xml:space="preserve"> True or False</w:t>
            </w:r>
          </w:p>
          <w:p w14:paraId="6D148D61" w14:textId="3486C639" w:rsidR="004429BE" w:rsidRDefault="004429BE" w:rsidP="00947434">
            <w:pPr>
              <w:pStyle w:val="ul"/>
              <w:numPr>
                <w:ilvl w:val="0"/>
                <w:numId w:val="0"/>
              </w:numPr>
              <w:ind w:left="440" w:hanging="440"/>
            </w:pPr>
            <w:r w:rsidRPr="004429BE">
              <w:t>项目的质量可以通过后期的缺陷成本弥补。</w:t>
            </w:r>
          </w:p>
          <w:p w14:paraId="15A7C314" w14:textId="57C16D16" w:rsidR="004429BE" w:rsidRDefault="004429BE" w:rsidP="00947434">
            <w:pPr>
              <w:pStyle w:val="ul"/>
              <w:numPr>
                <w:ilvl w:val="0"/>
                <w:numId w:val="0"/>
              </w:numPr>
              <w:ind w:left="440" w:hanging="440"/>
            </w:pPr>
            <w:r>
              <w:rPr>
                <w:rFonts w:hint="eastAsia"/>
              </w:rPr>
              <w:t>[</w:t>
            </w:r>
            <w:r>
              <w:rPr>
                <w:rFonts w:hint="eastAsia"/>
              </w:rPr>
              <w:t>参考答案</w:t>
            </w:r>
            <w:r>
              <w:rPr>
                <w:rFonts w:hint="eastAsia"/>
              </w:rPr>
              <w:t xml:space="preserve">] </w:t>
            </w:r>
            <w:r>
              <w:rPr>
                <w:rFonts w:hint="eastAsia"/>
              </w:rPr>
              <w:t>×</w:t>
            </w:r>
          </w:p>
          <w:p w14:paraId="5583D68D" w14:textId="5DC68FEC" w:rsidR="00275E8E" w:rsidRDefault="00275E8E" w:rsidP="00947434">
            <w:pPr>
              <w:pStyle w:val="ul"/>
              <w:numPr>
                <w:ilvl w:val="0"/>
                <w:numId w:val="0"/>
              </w:numPr>
              <w:ind w:left="440" w:hanging="440"/>
            </w:pPr>
            <w:r>
              <w:rPr>
                <w:rFonts w:hint="eastAsia"/>
              </w:rPr>
              <w:t>1.3</w:t>
            </w:r>
            <w:r w:rsidRPr="00275E8E">
              <w:t>质量管理对象</w:t>
            </w:r>
          </w:p>
          <w:tbl>
            <w:tblPr>
              <w:tblStyle w:val="ab"/>
              <w:tblW w:w="0" w:type="auto"/>
              <w:tblInd w:w="149" w:type="dxa"/>
              <w:tblLook w:val="04A0" w:firstRow="1" w:lastRow="0" w:firstColumn="1" w:lastColumn="0" w:noHBand="0" w:noVBand="1"/>
            </w:tblPr>
            <w:tblGrid>
              <w:gridCol w:w="1162"/>
              <w:gridCol w:w="2551"/>
              <w:gridCol w:w="2292"/>
            </w:tblGrid>
            <w:tr w:rsidR="00763CBF" w:rsidRPr="00763CBF" w14:paraId="4D067EDF" w14:textId="77777777" w:rsidTr="00763CBF">
              <w:tc>
                <w:tcPr>
                  <w:tcW w:w="1162" w:type="dxa"/>
                </w:tcPr>
                <w:p w14:paraId="0C505CF6" w14:textId="77777777" w:rsidR="00763CBF" w:rsidRPr="00763CBF" w:rsidRDefault="00763CBF" w:rsidP="006B0373">
                  <w:pPr>
                    <w:jc w:val="left"/>
                    <w:rPr>
                      <w:szCs w:val="21"/>
                    </w:rPr>
                  </w:pPr>
                  <w:r w:rsidRPr="00763CBF">
                    <w:rPr>
                      <w:szCs w:val="21"/>
                    </w:rPr>
                    <w:t>维度</w:t>
                  </w:r>
                </w:p>
              </w:tc>
              <w:tc>
                <w:tcPr>
                  <w:tcW w:w="2551" w:type="dxa"/>
                </w:tcPr>
                <w:p w14:paraId="020AF19C" w14:textId="77777777" w:rsidR="00763CBF" w:rsidRPr="00763CBF" w:rsidRDefault="00763CBF" w:rsidP="006B0373">
                  <w:pPr>
                    <w:jc w:val="left"/>
                    <w:rPr>
                      <w:szCs w:val="21"/>
                    </w:rPr>
                  </w:pPr>
                  <w:r w:rsidRPr="00763CBF">
                    <w:rPr>
                      <w:szCs w:val="21"/>
                    </w:rPr>
                    <w:t>产品质量</w:t>
                  </w:r>
                </w:p>
              </w:tc>
              <w:tc>
                <w:tcPr>
                  <w:tcW w:w="2292" w:type="dxa"/>
                </w:tcPr>
                <w:p w14:paraId="78E38F89" w14:textId="77777777" w:rsidR="00763CBF" w:rsidRPr="00763CBF" w:rsidRDefault="00763CBF" w:rsidP="006B0373">
                  <w:pPr>
                    <w:jc w:val="left"/>
                    <w:rPr>
                      <w:szCs w:val="21"/>
                    </w:rPr>
                  </w:pPr>
                  <w:r w:rsidRPr="00763CBF">
                    <w:rPr>
                      <w:szCs w:val="21"/>
                    </w:rPr>
                    <w:t>过程质量</w:t>
                  </w:r>
                </w:p>
              </w:tc>
            </w:tr>
            <w:tr w:rsidR="00763CBF" w:rsidRPr="00763CBF" w14:paraId="1EE8D06C" w14:textId="77777777" w:rsidTr="00763CBF">
              <w:tc>
                <w:tcPr>
                  <w:tcW w:w="1162" w:type="dxa"/>
                </w:tcPr>
                <w:p w14:paraId="0D3E0469" w14:textId="77777777" w:rsidR="00763CBF" w:rsidRPr="00763CBF" w:rsidRDefault="00763CBF" w:rsidP="006B0373">
                  <w:pPr>
                    <w:jc w:val="left"/>
                    <w:rPr>
                      <w:szCs w:val="21"/>
                    </w:rPr>
                  </w:pPr>
                  <w:r w:rsidRPr="00763CBF">
                    <w:rPr>
                      <w:szCs w:val="21"/>
                    </w:rPr>
                    <w:t>关注点</w:t>
                  </w:r>
                </w:p>
              </w:tc>
              <w:tc>
                <w:tcPr>
                  <w:tcW w:w="2551" w:type="dxa"/>
                </w:tcPr>
                <w:p w14:paraId="1F3BE9FE" w14:textId="77777777" w:rsidR="00763CBF" w:rsidRPr="00763CBF" w:rsidRDefault="00763CBF" w:rsidP="006B0373">
                  <w:pPr>
                    <w:jc w:val="left"/>
                    <w:rPr>
                      <w:szCs w:val="21"/>
                    </w:rPr>
                  </w:pPr>
                  <w:r w:rsidRPr="00763CBF">
                    <w:rPr>
                      <w:szCs w:val="21"/>
                    </w:rPr>
                    <w:t>结果</w:t>
                  </w:r>
                </w:p>
              </w:tc>
              <w:tc>
                <w:tcPr>
                  <w:tcW w:w="2292" w:type="dxa"/>
                </w:tcPr>
                <w:p w14:paraId="588C7171" w14:textId="77777777" w:rsidR="00763CBF" w:rsidRPr="00763CBF" w:rsidRDefault="00763CBF" w:rsidP="006B0373">
                  <w:pPr>
                    <w:jc w:val="left"/>
                    <w:rPr>
                      <w:szCs w:val="21"/>
                    </w:rPr>
                  </w:pPr>
                  <w:r w:rsidRPr="00763CBF">
                    <w:rPr>
                      <w:szCs w:val="21"/>
                    </w:rPr>
                    <w:t>原因</w:t>
                  </w:r>
                  <w:r w:rsidRPr="00763CBF">
                    <w:rPr>
                      <w:szCs w:val="21"/>
                    </w:rPr>
                    <w:t>/</w:t>
                  </w:r>
                  <w:r w:rsidRPr="00763CBF">
                    <w:rPr>
                      <w:szCs w:val="21"/>
                    </w:rPr>
                    <w:t>手段</w:t>
                  </w:r>
                </w:p>
              </w:tc>
            </w:tr>
            <w:tr w:rsidR="00763CBF" w:rsidRPr="00763CBF" w14:paraId="351C3FE7" w14:textId="77777777" w:rsidTr="00763CBF">
              <w:tc>
                <w:tcPr>
                  <w:tcW w:w="1162" w:type="dxa"/>
                </w:tcPr>
                <w:p w14:paraId="649086F0" w14:textId="77777777" w:rsidR="00763CBF" w:rsidRPr="00763CBF" w:rsidRDefault="00763CBF" w:rsidP="006B0373">
                  <w:pPr>
                    <w:jc w:val="left"/>
                    <w:rPr>
                      <w:szCs w:val="21"/>
                    </w:rPr>
                  </w:pPr>
                  <w:r w:rsidRPr="00763CBF">
                    <w:rPr>
                      <w:szCs w:val="21"/>
                    </w:rPr>
                    <w:t>目标</w:t>
                  </w:r>
                </w:p>
              </w:tc>
              <w:tc>
                <w:tcPr>
                  <w:tcW w:w="2551" w:type="dxa"/>
                </w:tcPr>
                <w:p w14:paraId="17959EE0" w14:textId="77777777" w:rsidR="00763CBF" w:rsidRPr="00763CBF" w:rsidRDefault="00763CBF" w:rsidP="006B0373">
                  <w:pPr>
                    <w:jc w:val="left"/>
                    <w:rPr>
                      <w:szCs w:val="21"/>
                    </w:rPr>
                  </w:pPr>
                  <w:r w:rsidRPr="00763CBF">
                    <w:rPr>
                      <w:szCs w:val="21"/>
                    </w:rPr>
                    <w:t>满足客户需求</w:t>
                  </w:r>
                </w:p>
              </w:tc>
              <w:tc>
                <w:tcPr>
                  <w:tcW w:w="2292" w:type="dxa"/>
                </w:tcPr>
                <w:p w14:paraId="61FCAA40" w14:textId="77777777" w:rsidR="00763CBF" w:rsidRPr="00763CBF" w:rsidRDefault="00763CBF" w:rsidP="006B0373">
                  <w:pPr>
                    <w:jc w:val="left"/>
                    <w:rPr>
                      <w:szCs w:val="21"/>
                    </w:rPr>
                  </w:pPr>
                  <w:r w:rsidRPr="00763CBF">
                    <w:rPr>
                      <w:szCs w:val="21"/>
                    </w:rPr>
                    <w:t>减少变异，提高效率</w:t>
                  </w:r>
                </w:p>
              </w:tc>
            </w:tr>
            <w:tr w:rsidR="00763CBF" w:rsidRPr="00763CBF" w14:paraId="58B82192" w14:textId="77777777" w:rsidTr="00763CBF">
              <w:tc>
                <w:tcPr>
                  <w:tcW w:w="1162" w:type="dxa"/>
                </w:tcPr>
                <w:p w14:paraId="17CC54EA" w14:textId="77777777" w:rsidR="00763CBF" w:rsidRPr="00763CBF" w:rsidRDefault="00763CBF" w:rsidP="006B0373">
                  <w:pPr>
                    <w:jc w:val="left"/>
                    <w:rPr>
                      <w:szCs w:val="21"/>
                    </w:rPr>
                  </w:pPr>
                  <w:r w:rsidRPr="00763CBF">
                    <w:rPr>
                      <w:szCs w:val="21"/>
                    </w:rPr>
                    <w:t>管理阶段</w:t>
                  </w:r>
                </w:p>
              </w:tc>
              <w:tc>
                <w:tcPr>
                  <w:tcW w:w="2551" w:type="dxa"/>
                </w:tcPr>
                <w:p w14:paraId="14E2603D" w14:textId="77777777" w:rsidR="00763CBF" w:rsidRPr="00763CBF" w:rsidRDefault="00763CBF" w:rsidP="006B0373">
                  <w:pPr>
                    <w:jc w:val="left"/>
                    <w:rPr>
                      <w:szCs w:val="21"/>
                    </w:rPr>
                  </w:pPr>
                  <w:r w:rsidRPr="00763CBF">
                    <w:rPr>
                      <w:szCs w:val="21"/>
                    </w:rPr>
                    <w:t>事后（生产完成后）</w:t>
                  </w:r>
                </w:p>
              </w:tc>
              <w:tc>
                <w:tcPr>
                  <w:tcW w:w="2292" w:type="dxa"/>
                </w:tcPr>
                <w:p w14:paraId="4B92C5B9" w14:textId="77777777" w:rsidR="00763CBF" w:rsidRPr="00763CBF" w:rsidRDefault="00763CBF" w:rsidP="006B0373">
                  <w:pPr>
                    <w:jc w:val="left"/>
                    <w:rPr>
                      <w:szCs w:val="21"/>
                    </w:rPr>
                  </w:pPr>
                  <w:r w:rsidRPr="00763CBF">
                    <w:rPr>
                      <w:szCs w:val="21"/>
                    </w:rPr>
                    <w:t>事中（生产过程中）</w:t>
                  </w:r>
                </w:p>
              </w:tc>
            </w:tr>
            <w:tr w:rsidR="00763CBF" w:rsidRPr="00763CBF" w14:paraId="71EECD51" w14:textId="77777777" w:rsidTr="00763CBF">
              <w:tc>
                <w:tcPr>
                  <w:tcW w:w="1162" w:type="dxa"/>
                </w:tcPr>
                <w:p w14:paraId="2AECD64D" w14:textId="77777777" w:rsidR="00763CBF" w:rsidRPr="00763CBF" w:rsidRDefault="00763CBF" w:rsidP="006B0373">
                  <w:pPr>
                    <w:jc w:val="left"/>
                    <w:rPr>
                      <w:szCs w:val="21"/>
                    </w:rPr>
                  </w:pPr>
                  <w:r w:rsidRPr="00763CBF">
                    <w:rPr>
                      <w:szCs w:val="21"/>
                    </w:rPr>
                    <w:t>典型问题</w:t>
                  </w:r>
                </w:p>
              </w:tc>
              <w:tc>
                <w:tcPr>
                  <w:tcW w:w="2551" w:type="dxa"/>
                </w:tcPr>
                <w:p w14:paraId="5AE60FE7" w14:textId="06D5F321" w:rsidR="00763CBF" w:rsidRPr="00763CBF" w:rsidRDefault="00763CBF" w:rsidP="006B0373">
                  <w:pPr>
                    <w:jc w:val="left"/>
                    <w:rPr>
                      <w:szCs w:val="21"/>
                    </w:rPr>
                  </w:pPr>
                  <w:r w:rsidRPr="00763CBF">
                    <w:rPr>
                      <w:szCs w:val="21"/>
                    </w:rPr>
                    <w:t>零件尺寸合格吗？</w:t>
                  </w:r>
                </w:p>
              </w:tc>
              <w:tc>
                <w:tcPr>
                  <w:tcW w:w="2292" w:type="dxa"/>
                </w:tcPr>
                <w:p w14:paraId="46FCF925" w14:textId="4573CEEB" w:rsidR="00763CBF" w:rsidRPr="00763CBF" w:rsidRDefault="00763CBF" w:rsidP="006B0373">
                  <w:pPr>
                    <w:jc w:val="left"/>
                    <w:rPr>
                      <w:szCs w:val="21"/>
                    </w:rPr>
                  </w:pPr>
                  <w:r w:rsidRPr="00763CBF">
                    <w:rPr>
                      <w:szCs w:val="21"/>
                    </w:rPr>
                    <w:t>机床温度稳定吗？</w:t>
                  </w:r>
                </w:p>
              </w:tc>
            </w:tr>
            <w:tr w:rsidR="00763CBF" w:rsidRPr="00763CBF" w14:paraId="5EBF3A67" w14:textId="77777777" w:rsidTr="00763CBF">
              <w:tc>
                <w:tcPr>
                  <w:tcW w:w="1162" w:type="dxa"/>
                </w:tcPr>
                <w:p w14:paraId="71478433" w14:textId="77777777" w:rsidR="00763CBF" w:rsidRPr="00763CBF" w:rsidRDefault="00763CBF" w:rsidP="006B0373">
                  <w:pPr>
                    <w:jc w:val="left"/>
                    <w:rPr>
                      <w:szCs w:val="21"/>
                    </w:rPr>
                  </w:pPr>
                  <w:r w:rsidRPr="00763CBF">
                    <w:rPr>
                      <w:szCs w:val="21"/>
                    </w:rPr>
                    <w:t>成本影响</w:t>
                  </w:r>
                </w:p>
              </w:tc>
              <w:tc>
                <w:tcPr>
                  <w:tcW w:w="2551" w:type="dxa"/>
                </w:tcPr>
                <w:p w14:paraId="5FA78865" w14:textId="77777777" w:rsidR="00763CBF" w:rsidRPr="00763CBF" w:rsidRDefault="00763CBF" w:rsidP="006B0373">
                  <w:pPr>
                    <w:jc w:val="left"/>
                    <w:rPr>
                      <w:szCs w:val="21"/>
                    </w:rPr>
                  </w:pPr>
                  <w:r w:rsidRPr="00763CBF">
                    <w:rPr>
                      <w:szCs w:val="21"/>
                    </w:rPr>
                    <w:t>发现废品意味着成本浪费</w:t>
                  </w:r>
                </w:p>
              </w:tc>
              <w:tc>
                <w:tcPr>
                  <w:tcW w:w="2292" w:type="dxa"/>
                </w:tcPr>
                <w:p w14:paraId="39286BE0" w14:textId="77777777" w:rsidR="00763CBF" w:rsidRPr="00763CBF" w:rsidRDefault="00763CBF" w:rsidP="006B0373">
                  <w:pPr>
                    <w:jc w:val="left"/>
                    <w:rPr>
                      <w:szCs w:val="21"/>
                    </w:rPr>
                  </w:pPr>
                  <w:r w:rsidRPr="00763CBF">
                    <w:rPr>
                      <w:szCs w:val="21"/>
                    </w:rPr>
                    <w:t>控制过程意味着成本节约</w:t>
                  </w:r>
                </w:p>
              </w:tc>
            </w:tr>
            <w:tr w:rsidR="00763CBF" w:rsidRPr="00763CBF" w14:paraId="052A83C0" w14:textId="77777777" w:rsidTr="00763CBF">
              <w:tc>
                <w:tcPr>
                  <w:tcW w:w="1162" w:type="dxa"/>
                </w:tcPr>
                <w:p w14:paraId="69306CF0" w14:textId="77777777" w:rsidR="00763CBF" w:rsidRPr="00763CBF" w:rsidRDefault="00763CBF" w:rsidP="006B0373">
                  <w:pPr>
                    <w:jc w:val="left"/>
                    <w:rPr>
                      <w:szCs w:val="21"/>
                    </w:rPr>
                  </w:pPr>
                  <w:r w:rsidRPr="00763CBF">
                    <w:rPr>
                      <w:szCs w:val="21"/>
                    </w:rPr>
                    <w:t>核心逻辑</w:t>
                  </w:r>
                </w:p>
              </w:tc>
              <w:tc>
                <w:tcPr>
                  <w:tcW w:w="2551" w:type="dxa"/>
                </w:tcPr>
                <w:p w14:paraId="01D02622" w14:textId="77777777" w:rsidR="00763CBF" w:rsidRPr="00763CBF" w:rsidRDefault="00763CBF" w:rsidP="006B0373">
                  <w:pPr>
                    <w:jc w:val="left"/>
                    <w:rPr>
                      <w:szCs w:val="21"/>
                    </w:rPr>
                  </w:pPr>
                  <w:r w:rsidRPr="00763CBF">
                    <w:rPr>
                      <w:szCs w:val="21"/>
                    </w:rPr>
                    <w:t>检验出来的质量</w:t>
                  </w:r>
                </w:p>
              </w:tc>
              <w:tc>
                <w:tcPr>
                  <w:tcW w:w="2292" w:type="dxa"/>
                </w:tcPr>
                <w:p w14:paraId="29538BE4" w14:textId="77777777" w:rsidR="00763CBF" w:rsidRPr="00763CBF" w:rsidRDefault="00763CBF" w:rsidP="006B0373">
                  <w:pPr>
                    <w:jc w:val="left"/>
                    <w:rPr>
                      <w:szCs w:val="21"/>
                    </w:rPr>
                  </w:pPr>
                  <w:r w:rsidRPr="00763CBF">
                    <w:rPr>
                      <w:szCs w:val="21"/>
                    </w:rPr>
                    <w:t>制造出来的质量</w:t>
                  </w:r>
                </w:p>
              </w:tc>
            </w:tr>
          </w:tbl>
          <w:p w14:paraId="6F5A2AE9" w14:textId="77777777" w:rsidR="00763CBF" w:rsidRDefault="00763CBF" w:rsidP="00947434">
            <w:pPr>
              <w:pStyle w:val="ul"/>
              <w:numPr>
                <w:ilvl w:val="0"/>
                <w:numId w:val="0"/>
              </w:numPr>
              <w:ind w:left="440" w:hanging="440"/>
            </w:pPr>
          </w:p>
          <w:p w14:paraId="0F18E642" w14:textId="3BA51853" w:rsidR="00275E8E" w:rsidRDefault="00275E8E" w:rsidP="00275E8E">
            <w:pPr>
              <w:pStyle w:val="ul"/>
              <w:numPr>
                <w:ilvl w:val="0"/>
                <w:numId w:val="0"/>
              </w:numPr>
              <w:ind w:left="440" w:hanging="440"/>
              <w:jc w:val="center"/>
            </w:pPr>
            <w:r>
              <w:rPr>
                <w:noProof/>
              </w:rPr>
              <w:drawing>
                <wp:inline distT="0" distB="0" distL="0" distR="0" wp14:anchorId="47A2FEFE" wp14:editId="531D441E">
                  <wp:extent cx="2200000" cy="1561905"/>
                  <wp:effectExtent l="0" t="0" r="0" b="635"/>
                  <wp:docPr id="1918523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23804" name=""/>
                          <pic:cNvPicPr/>
                        </pic:nvPicPr>
                        <pic:blipFill>
                          <a:blip r:embed="rId50"/>
                          <a:stretch>
                            <a:fillRect/>
                          </a:stretch>
                        </pic:blipFill>
                        <pic:spPr>
                          <a:xfrm>
                            <a:off x="0" y="0"/>
                            <a:ext cx="2200000" cy="1561905"/>
                          </a:xfrm>
                          <a:prstGeom prst="rect">
                            <a:avLst/>
                          </a:prstGeom>
                        </pic:spPr>
                      </pic:pic>
                    </a:graphicData>
                  </a:graphic>
                </wp:inline>
              </w:drawing>
            </w:r>
          </w:p>
          <w:p w14:paraId="4FA94C07" w14:textId="12D1AE16" w:rsidR="00275E8E" w:rsidRPr="00947434" w:rsidRDefault="00275E8E" w:rsidP="00275E8E">
            <w:pPr>
              <w:pStyle w:val="ul"/>
              <w:numPr>
                <w:ilvl w:val="0"/>
                <w:numId w:val="0"/>
              </w:numPr>
              <w:ind w:left="440" w:hanging="440"/>
              <w:jc w:val="center"/>
            </w:pPr>
            <w:r>
              <w:rPr>
                <w:rFonts w:hint="eastAsia"/>
              </w:rPr>
              <w:t>图</w:t>
            </w:r>
            <w:r>
              <w:rPr>
                <w:rFonts w:hint="eastAsia"/>
              </w:rPr>
              <w:t xml:space="preserve">3 </w:t>
            </w:r>
            <w:r>
              <w:rPr>
                <w:rFonts w:hint="eastAsia"/>
              </w:rPr>
              <w:t>质量管理对象</w:t>
            </w:r>
          </w:p>
          <w:p w14:paraId="6DC05986" w14:textId="77777777" w:rsidR="00F8326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p w14:paraId="2E62AD65"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描述影响软件质量的特性</w:t>
            </w:r>
          </w:p>
          <w:p w14:paraId="1AA2BF34"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开发过程中各种开发技术和检验方法的体现</w:t>
            </w:r>
          </w:p>
          <w:p w14:paraId="708DFA9D"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通过分层的方式，将抽象的</w:t>
            </w:r>
            <w:r w:rsidRPr="00BA703D">
              <w:rPr>
                <w:rFonts w:ascii="Times New Roman" w:eastAsia="宋体" w:hAnsi="Times New Roman"/>
                <w:szCs w:val="21"/>
              </w:rPr>
              <w:t>“</w:t>
            </w:r>
            <w:r w:rsidRPr="00BA703D">
              <w:rPr>
                <w:rFonts w:ascii="Times New Roman" w:eastAsia="宋体" w:hAnsi="Times New Roman"/>
                <w:szCs w:val="21"/>
              </w:rPr>
              <w:t>软件质量</w:t>
            </w:r>
            <w:r w:rsidRPr="00BA703D">
              <w:rPr>
                <w:rFonts w:ascii="Times New Roman" w:eastAsia="宋体" w:hAnsi="Times New Roman"/>
                <w:szCs w:val="21"/>
              </w:rPr>
              <w:t>”</w:t>
            </w:r>
            <w:r w:rsidRPr="00BA703D">
              <w:rPr>
                <w:rFonts w:ascii="Times New Roman" w:eastAsia="宋体" w:hAnsi="Times New Roman"/>
                <w:szCs w:val="21"/>
              </w:rPr>
              <w:t>拆解为多个可评估、可度量的具体特性</w:t>
            </w:r>
          </w:p>
          <w:p w14:paraId="11D4593E"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常见模型</w:t>
            </w:r>
          </w:p>
          <w:p w14:paraId="1A704AE9" w14:textId="77777777" w:rsidR="00BA703D" w:rsidRPr="00BA703D" w:rsidRDefault="00BA703D" w:rsidP="00BA703D">
            <w:pPr>
              <w:pStyle w:val="ul"/>
            </w:pPr>
            <w:r w:rsidRPr="00BA703D">
              <w:t>1976</w:t>
            </w:r>
            <w:r w:rsidRPr="00BA703D">
              <w:t>年</w:t>
            </w:r>
            <w:r w:rsidRPr="00BA703D">
              <w:t xml:space="preserve">  Boehm </w:t>
            </w:r>
            <w:r w:rsidRPr="00BA703D">
              <w:t>质量模型</w:t>
            </w:r>
          </w:p>
          <w:p w14:paraId="60F686A3" w14:textId="77777777" w:rsidR="00BA703D" w:rsidRPr="00BA703D" w:rsidRDefault="00BA703D" w:rsidP="00BA703D">
            <w:pPr>
              <w:pStyle w:val="ul"/>
            </w:pPr>
            <w:r w:rsidRPr="00BA703D">
              <w:t>1979</w:t>
            </w:r>
            <w:r w:rsidRPr="00BA703D">
              <w:t>年</w:t>
            </w:r>
            <w:r w:rsidRPr="00BA703D">
              <w:t xml:space="preserve">  McCall </w:t>
            </w:r>
            <w:r w:rsidRPr="00BA703D">
              <w:t>质量模型；</w:t>
            </w:r>
            <w:r w:rsidRPr="00BA703D">
              <w:t>3</w:t>
            </w:r>
            <w:r w:rsidRPr="00BA703D">
              <w:t>层；</w:t>
            </w:r>
            <w:r w:rsidRPr="00BA703D">
              <w:t>11</w:t>
            </w:r>
            <w:r w:rsidRPr="00BA703D">
              <w:t>个指标</w:t>
            </w:r>
          </w:p>
          <w:p w14:paraId="02081B71" w14:textId="77777777" w:rsidR="00BA703D" w:rsidRDefault="00BA703D" w:rsidP="00BA703D">
            <w:pPr>
              <w:pStyle w:val="ul"/>
            </w:pPr>
            <w:r w:rsidRPr="00BA703D">
              <w:t>1985</w:t>
            </w:r>
            <w:r w:rsidRPr="00BA703D">
              <w:t>年</w:t>
            </w:r>
            <w:r w:rsidRPr="00BA703D">
              <w:t xml:space="preserve">  ISO </w:t>
            </w:r>
            <w:r w:rsidRPr="00BA703D">
              <w:t>质量模型及演化版</w:t>
            </w:r>
            <w:r w:rsidRPr="00BA703D">
              <w:t xml:space="preserve"> ISO/IEC 9126 </w:t>
            </w:r>
            <w:r w:rsidRPr="00BA703D">
              <w:t>和</w:t>
            </w:r>
            <w:r w:rsidRPr="00BA703D">
              <w:t xml:space="preserve"> ISO/IEC 25010</w:t>
            </w:r>
          </w:p>
          <w:p w14:paraId="63322949" w14:textId="5EEE7411" w:rsidR="00BA703D" w:rsidRDefault="00BA703D" w:rsidP="00BA703D">
            <w:pPr>
              <w:pStyle w:val="ul"/>
              <w:numPr>
                <w:ilvl w:val="0"/>
                <w:numId w:val="0"/>
              </w:numPr>
            </w:pPr>
            <w:r>
              <w:rPr>
                <w:rFonts w:hint="eastAsia"/>
              </w:rPr>
              <w:t xml:space="preserve">2.1 </w:t>
            </w:r>
            <w:r w:rsidRPr="00BA703D">
              <w:t>Boehm</w:t>
            </w:r>
            <w:r w:rsidR="00244696" w:rsidRPr="00BA703D">
              <w:t>质量模型</w:t>
            </w:r>
          </w:p>
          <w:p w14:paraId="1D805E09" w14:textId="77777777" w:rsidR="00EA405B" w:rsidRDefault="00EA405B" w:rsidP="00EA405B">
            <w:pPr>
              <w:pStyle w:val="ul"/>
              <w:numPr>
                <w:ilvl w:val="0"/>
                <w:numId w:val="0"/>
              </w:numPr>
              <w:jc w:val="center"/>
            </w:pPr>
            <w:r>
              <w:rPr>
                <w:noProof/>
              </w:rPr>
              <w:drawing>
                <wp:inline distT="0" distB="0" distL="0" distR="0" wp14:anchorId="16050905" wp14:editId="5A37C81A">
                  <wp:extent cx="3600000" cy="2938117"/>
                  <wp:effectExtent l="0" t="0" r="635" b="0"/>
                  <wp:docPr id="12934007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00771" name=""/>
                          <pic:cNvPicPr/>
                        </pic:nvPicPr>
                        <pic:blipFill>
                          <a:blip r:embed="rId51"/>
                          <a:stretch>
                            <a:fillRect/>
                          </a:stretch>
                        </pic:blipFill>
                        <pic:spPr>
                          <a:xfrm>
                            <a:off x="0" y="0"/>
                            <a:ext cx="3600000" cy="2938117"/>
                          </a:xfrm>
                          <a:prstGeom prst="rect">
                            <a:avLst/>
                          </a:prstGeom>
                        </pic:spPr>
                      </pic:pic>
                    </a:graphicData>
                  </a:graphic>
                </wp:inline>
              </w:drawing>
            </w:r>
          </w:p>
          <w:p w14:paraId="60A43152" w14:textId="77777777" w:rsidR="00EA405B" w:rsidRDefault="00EA405B" w:rsidP="00EA405B">
            <w:pPr>
              <w:pStyle w:val="ul"/>
              <w:numPr>
                <w:ilvl w:val="0"/>
                <w:numId w:val="0"/>
              </w:numPr>
              <w:jc w:val="center"/>
            </w:pPr>
            <w:r>
              <w:rPr>
                <w:rFonts w:hint="eastAsia"/>
              </w:rPr>
              <w:t>图</w:t>
            </w:r>
            <w:r>
              <w:rPr>
                <w:rFonts w:hint="eastAsia"/>
              </w:rPr>
              <w:t xml:space="preserve">4 </w:t>
            </w:r>
            <w:r w:rsidRPr="00BA703D">
              <w:t>Boehm</w:t>
            </w:r>
            <w:r w:rsidRPr="00BA703D">
              <w:t>质量模型</w:t>
            </w:r>
          </w:p>
          <w:p w14:paraId="4E70C9CE" w14:textId="77777777" w:rsidR="00865BC7" w:rsidRDefault="00865BC7" w:rsidP="00865BC7">
            <w:pPr>
              <w:pStyle w:val="ul"/>
              <w:numPr>
                <w:ilvl w:val="0"/>
                <w:numId w:val="0"/>
              </w:numPr>
            </w:pPr>
            <w:r>
              <w:rPr>
                <w:rFonts w:hint="eastAsia"/>
              </w:rPr>
              <w:t>核心点：</w:t>
            </w:r>
          </w:p>
          <w:p w14:paraId="57FACF95" w14:textId="77777777" w:rsidR="00865BC7" w:rsidRDefault="00865BC7" w:rsidP="00865BC7">
            <w:pPr>
              <w:pStyle w:val="ul"/>
            </w:pPr>
            <w:r>
              <w:rPr>
                <w:rFonts w:hint="eastAsia"/>
              </w:rPr>
              <w:t>Self-containedness (</w:t>
            </w:r>
            <w:r>
              <w:rPr>
                <w:rFonts w:hint="eastAsia"/>
              </w:rPr>
              <w:t>自包含性</w:t>
            </w:r>
            <w:r>
              <w:rPr>
                <w:rFonts w:hint="eastAsia"/>
              </w:rPr>
              <w:t>)</w:t>
            </w:r>
          </w:p>
          <w:p w14:paraId="4BFA689C" w14:textId="77777777" w:rsidR="00865BC7" w:rsidRDefault="00865BC7" w:rsidP="00865BC7">
            <w:pPr>
              <w:pStyle w:val="ul"/>
            </w:pPr>
            <w:r>
              <w:rPr>
                <w:rFonts w:hint="eastAsia"/>
              </w:rPr>
              <w:t>Accuracy (</w:t>
            </w:r>
            <w:r>
              <w:rPr>
                <w:rFonts w:hint="eastAsia"/>
              </w:rPr>
              <w:t>准确性</w:t>
            </w:r>
            <w:r>
              <w:rPr>
                <w:rFonts w:hint="eastAsia"/>
              </w:rPr>
              <w:t>)</w:t>
            </w:r>
          </w:p>
          <w:p w14:paraId="608C0E93" w14:textId="77777777" w:rsidR="00865BC7" w:rsidRDefault="00865BC7" w:rsidP="00865BC7">
            <w:pPr>
              <w:pStyle w:val="ul"/>
            </w:pPr>
            <w:r>
              <w:rPr>
                <w:rFonts w:hint="eastAsia"/>
              </w:rPr>
              <w:t>Completeness (</w:t>
            </w:r>
            <w:r>
              <w:rPr>
                <w:rFonts w:hint="eastAsia"/>
              </w:rPr>
              <w:t>完整性</w:t>
            </w:r>
            <w:r>
              <w:rPr>
                <w:rFonts w:hint="eastAsia"/>
              </w:rPr>
              <w:t>)</w:t>
            </w:r>
          </w:p>
          <w:p w14:paraId="7817F870" w14:textId="77777777" w:rsidR="00865BC7" w:rsidRDefault="00865BC7" w:rsidP="00865BC7">
            <w:pPr>
              <w:pStyle w:val="ul"/>
            </w:pPr>
            <w:r>
              <w:rPr>
                <w:rFonts w:hint="eastAsia"/>
              </w:rPr>
              <w:t>Robustness/Integrity (</w:t>
            </w:r>
            <w:r>
              <w:rPr>
                <w:rFonts w:hint="eastAsia"/>
              </w:rPr>
              <w:t>健壮性</w:t>
            </w:r>
            <w:r>
              <w:rPr>
                <w:rFonts w:hint="eastAsia"/>
              </w:rPr>
              <w:t>/</w:t>
            </w:r>
            <w:r>
              <w:rPr>
                <w:rFonts w:hint="eastAsia"/>
              </w:rPr>
              <w:t>完整性</w:t>
            </w:r>
            <w:r>
              <w:rPr>
                <w:rFonts w:hint="eastAsia"/>
              </w:rPr>
              <w:t>)</w:t>
            </w:r>
          </w:p>
          <w:p w14:paraId="4AA2D520" w14:textId="77777777" w:rsidR="00865BC7" w:rsidRDefault="00865BC7" w:rsidP="00865BC7">
            <w:pPr>
              <w:pStyle w:val="ul"/>
            </w:pPr>
            <w:r>
              <w:rPr>
                <w:rFonts w:hint="eastAsia"/>
              </w:rPr>
              <w:t>Consistency (</w:t>
            </w:r>
            <w:r>
              <w:rPr>
                <w:rFonts w:hint="eastAsia"/>
              </w:rPr>
              <w:t>一致性</w:t>
            </w:r>
            <w:r>
              <w:rPr>
                <w:rFonts w:hint="eastAsia"/>
              </w:rPr>
              <w:t>)</w:t>
            </w:r>
          </w:p>
          <w:p w14:paraId="63D710F4" w14:textId="77777777" w:rsidR="00865BC7" w:rsidRDefault="00865BC7" w:rsidP="00865BC7">
            <w:pPr>
              <w:pStyle w:val="ul"/>
            </w:pPr>
            <w:r>
              <w:rPr>
                <w:rFonts w:hint="eastAsia"/>
              </w:rPr>
              <w:t>Accountability (</w:t>
            </w:r>
            <w:r>
              <w:rPr>
                <w:rFonts w:hint="eastAsia"/>
              </w:rPr>
              <w:t>可问责性</w:t>
            </w:r>
            <w:r>
              <w:rPr>
                <w:rFonts w:hint="eastAsia"/>
              </w:rPr>
              <w:t>)</w:t>
            </w:r>
          </w:p>
          <w:p w14:paraId="4CB242CC" w14:textId="77777777" w:rsidR="00865BC7" w:rsidRDefault="00865BC7" w:rsidP="00865BC7">
            <w:pPr>
              <w:pStyle w:val="ul"/>
            </w:pPr>
            <w:r>
              <w:rPr>
                <w:rFonts w:hint="eastAsia"/>
              </w:rPr>
              <w:t>Device Efficiency (</w:t>
            </w:r>
            <w:r>
              <w:rPr>
                <w:rFonts w:hint="eastAsia"/>
              </w:rPr>
              <w:t>设备效率</w:t>
            </w:r>
            <w:r>
              <w:rPr>
                <w:rFonts w:hint="eastAsia"/>
              </w:rPr>
              <w:t>)</w:t>
            </w:r>
          </w:p>
          <w:p w14:paraId="6DB963FF" w14:textId="77777777" w:rsidR="00865BC7" w:rsidRDefault="00865BC7" w:rsidP="00865BC7">
            <w:pPr>
              <w:pStyle w:val="ul"/>
            </w:pPr>
            <w:r>
              <w:rPr>
                <w:rFonts w:hint="eastAsia"/>
              </w:rPr>
              <w:t>Accessibility (</w:t>
            </w:r>
            <w:r>
              <w:rPr>
                <w:rFonts w:hint="eastAsia"/>
              </w:rPr>
              <w:t>可访问性</w:t>
            </w:r>
            <w:r>
              <w:rPr>
                <w:rFonts w:hint="eastAsia"/>
              </w:rPr>
              <w:t>)</w:t>
            </w:r>
          </w:p>
          <w:p w14:paraId="7C3E304F" w14:textId="77777777" w:rsidR="00865BC7" w:rsidRDefault="00865BC7" w:rsidP="00865BC7">
            <w:pPr>
              <w:pStyle w:val="ul"/>
            </w:pPr>
            <w:r>
              <w:rPr>
                <w:rFonts w:hint="eastAsia"/>
              </w:rPr>
              <w:t>Robustness/Integrity (</w:t>
            </w:r>
            <w:r>
              <w:rPr>
                <w:rFonts w:hint="eastAsia"/>
              </w:rPr>
              <w:t>健壮性</w:t>
            </w:r>
            <w:r>
              <w:rPr>
                <w:rFonts w:hint="eastAsia"/>
              </w:rPr>
              <w:t>/</w:t>
            </w:r>
            <w:r>
              <w:rPr>
                <w:rFonts w:hint="eastAsia"/>
              </w:rPr>
              <w:t>完整性</w:t>
            </w:r>
            <w:r>
              <w:rPr>
                <w:rFonts w:hint="eastAsia"/>
              </w:rPr>
              <w:t>)</w:t>
            </w:r>
          </w:p>
          <w:p w14:paraId="78D03E82" w14:textId="77777777" w:rsidR="00865BC7" w:rsidRDefault="00865BC7" w:rsidP="00865BC7">
            <w:pPr>
              <w:pStyle w:val="ul"/>
            </w:pPr>
            <w:r>
              <w:rPr>
                <w:rFonts w:hint="eastAsia"/>
              </w:rPr>
              <w:lastRenderedPageBreak/>
              <w:t>Accessibility (</w:t>
            </w:r>
            <w:r>
              <w:rPr>
                <w:rFonts w:hint="eastAsia"/>
              </w:rPr>
              <w:t>可访问性</w:t>
            </w:r>
            <w:r>
              <w:rPr>
                <w:rFonts w:hint="eastAsia"/>
              </w:rPr>
              <w:t>)</w:t>
            </w:r>
          </w:p>
          <w:p w14:paraId="67FAEC26" w14:textId="77777777" w:rsidR="00865BC7" w:rsidRDefault="00865BC7" w:rsidP="00865BC7">
            <w:pPr>
              <w:pStyle w:val="ul"/>
            </w:pPr>
            <w:r>
              <w:rPr>
                <w:rFonts w:hint="eastAsia"/>
              </w:rPr>
              <w:t>Communicativeness (</w:t>
            </w:r>
            <w:r>
              <w:rPr>
                <w:rFonts w:hint="eastAsia"/>
              </w:rPr>
              <w:t>可沟通性</w:t>
            </w:r>
            <w:r>
              <w:rPr>
                <w:rFonts w:hint="eastAsia"/>
              </w:rPr>
              <w:t>)</w:t>
            </w:r>
          </w:p>
          <w:p w14:paraId="20424F70" w14:textId="77777777" w:rsidR="00865BC7" w:rsidRDefault="00865BC7" w:rsidP="00865BC7">
            <w:pPr>
              <w:pStyle w:val="ul"/>
            </w:pPr>
            <w:r>
              <w:rPr>
                <w:rFonts w:hint="eastAsia"/>
              </w:rPr>
              <w:t>Accountability (</w:t>
            </w:r>
            <w:r>
              <w:rPr>
                <w:rFonts w:hint="eastAsia"/>
              </w:rPr>
              <w:t>可问责性</w:t>
            </w:r>
            <w:r>
              <w:rPr>
                <w:rFonts w:hint="eastAsia"/>
              </w:rPr>
              <w:t>)</w:t>
            </w:r>
          </w:p>
          <w:p w14:paraId="2AEE492A" w14:textId="77777777" w:rsidR="00865BC7" w:rsidRDefault="00865BC7" w:rsidP="00865BC7">
            <w:pPr>
              <w:pStyle w:val="ul"/>
            </w:pPr>
            <w:r>
              <w:rPr>
                <w:rFonts w:hint="eastAsia"/>
              </w:rPr>
              <w:t>Communicativeness (</w:t>
            </w:r>
            <w:r>
              <w:rPr>
                <w:rFonts w:hint="eastAsia"/>
              </w:rPr>
              <w:t>可沟通性</w:t>
            </w:r>
            <w:r>
              <w:rPr>
                <w:rFonts w:hint="eastAsia"/>
              </w:rPr>
              <w:t>)</w:t>
            </w:r>
          </w:p>
          <w:p w14:paraId="1279A30F" w14:textId="77777777" w:rsidR="00865BC7" w:rsidRDefault="00865BC7" w:rsidP="00865BC7">
            <w:pPr>
              <w:pStyle w:val="ul"/>
            </w:pPr>
            <w:r>
              <w:rPr>
                <w:rFonts w:hint="eastAsia"/>
              </w:rPr>
              <w:t>Self-descriptiveness (</w:t>
            </w:r>
            <w:r>
              <w:rPr>
                <w:rFonts w:hint="eastAsia"/>
              </w:rPr>
              <w:t>自描述性</w:t>
            </w:r>
            <w:r>
              <w:rPr>
                <w:rFonts w:hint="eastAsia"/>
              </w:rPr>
              <w:t>)</w:t>
            </w:r>
          </w:p>
          <w:p w14:paraId="5F711EE9" w14:textId="77777777" w:rsidR="00865BC7" w:rsidRDefault="00865BC7" w:rsidP="00865BC7">
            <w:pPr>
              <w:pStyle w:val="ul"/>
            </w:pPr>
            <w:r>
              <w:rPr>
                <w:rFonts w:hint="eastAsia"/>
              </w:rPr>
              <w:t>Structuredness (</w:t>
            </w:r>
            <w:r>
              <w:rPr>
                <w:rFonts w:hint="eastAsia"/>
              </w:rPr>
              <w:t>结构化</w:t>
            </w:r>
            <w:r>
              <w:rPr>
                <w:rFonts w:hint="eastAsia"/>
              </w:rPr>
              <w:t>)</w:t>
            </w:r>
          </w:p>
          <w:p w14:paraId="11BBADC9" w14:textId="77777777" w:rsidR="00865BC7" w:rsidRDefault="00865BC7" w:rsidP="00865BC7">
            <w:pPr>
              <w:pStyle w:val="ul"/>
            </w:pPr>
            <w:r>
              <w:rPr>
                <w:rFonts w:hint="eastAsia"/>
              </w:rPr>
              <w:t>Consistency (</w:t>
            </w:r>
            <w:r>
              <w:rPr>
                <w:rFonts w:hint="eastAsia"/>
              </w:rPr>
              <w:t>一致性</w:t>
            </w:r>
            <w:r>
              <w:rPr>
                <w:rFonts w:hint="eastAsia"/>
              </w:rPr>
              <w:t>)</w:t>
            </w:r>
          </w:p>
          <w:p w14:paraId="6806A307" w14:textId="77777777" w:rsidR="00865BC7" w:rsidRDefault="00865BC7" w:rsidP="00865BC7">
            <w:pPr>
              <w:pStyle w:val="ul"/>
            </w:pPr>
            <w:r>
              <w:rPr>
                <w:rFonts w:hint="eastAsia"/>
              </w:rPr>
              <w:t>Structuredness (</w:t>
            </w:r>
            <w:r>
              <w:rPr>
                <w:rFonts w:hint="eastAsia"/>
              </w:rPr>
              <w:t>结构化</w:t>
            </w:r>
            <w:r>
              <w:rPr>
                <w:rFonts w:hint="eastAsia"/>
              </w:rPr>
              <w:t>)</w:t>
            </w:r>
          </w:p>
          <w:p w14:paraId="61A9276C" w14:textId="77777777" w:rsidR="00865BC7" w:rsidRDefault="00865BC7" w:rsidP="00865BC7">
            <w:pPr>
              <w:pStyle w:val="ul"/>
            </w:pPr>
            <w:r>
              <w:rPr>
                <w:rFonts w:hint="eastAsia"/>
              </w:rPr>
              <w:t>Conciseness (</w:t>
            </w:r>
            <w:r>
              <w:rPr>
                <w:rFonts w:hint="eastAsia"/>
              </w:rPr>
              <w:t>简洁性</w:t>
            </w:r>
            <w:r>
              <w:rPr>
                <w:rFonts w:hint="eastAsia"/>
              </w:rPr>
              <w:t>)</w:t>
            </w:r>
          </w:p>
          <w:p w14:paraId="315A38F2" w14:textId="77777777" w:rsidR="00865BC7" w:rsidRDefault="00865BC7" w:rsidP="00865BC7">
            <w:pPr>
              <w:pStyle w:val="ul"/>
            </w:pPr>
            <w:r>
              <w:rPr>
                <w:rFonts w:hint="eastAsia"/>
              </w:rPr>
              <w:t>Structuredness (</w:t>
            </w:r>
            <w:r>
              <w:rPr>
                <w:rFonts w:hint="eastAsia"/>
              </w:rPr>
              <w:t>结构化</w:t>
            </w:r>
            <w:r>
              <w:rPr>
                <w:rFonts w:hint="eastAsia"/>
              </w:rPr>
              <w:t>)</w:t>
            </w:r>
          </w:p>
          <w:p w14:paraId="3EE76740" w14:textId="69221895" w:rsidR="00865BC7" w:rsidRDefault="00865BC7" w:rsidP="00145E65">
            <w:pPr>
              <w:pStyle w:val="ul"/>
            </w:pPr>
            <w:r>
              <w:rPr>
                <w:rFonts w:hint="eastAsia"/>
              </w:rPr>
              <w:t>Augmentability (</w:t>
            </w:r>
            <w:r>
              <w:rPr>
                <w:rFonts w:hint="eastAsia"/>
              </w:rPr>
              <w:t>可增强性</w:t>
            </w:r>
            <w:r>
              <w:rPr>
                <w:rFonts w:hint="eastAsia"/>
              </w:rPr>
              <w:t>)</w:t>
            </w:r>
          </w:p>
          <w:p w14:paraId="75656BFE" w14:textId="1236D27A" w:rsidR="00BA703D" w:rsidRDefault="00BA703D" w:rsidP="00BA703D">
            <w:pPr>
              <w:pStyle w:val="ul"/>
              <w:numPr>
                <w:ilvl w:val="0"/>
                <w:numId w:val="0"/>
              </w:numPr>
            </w:pPr>
            <w:r>
              <w:rPr>
                <w:rFonts w:hint="eastAsia"/>
              </w:rPr>
              <w:t xml:space="preserve">2.2 </w:t>
            </w:r>
            <w:r w:rsidRPr="00BA703D">
              <w:t>McCall</w:t>
            </w:r>
            <w:r w:rsidR="00244696">
              <w:rPr>
                <w:rFonts w:hint="eastAsia"/>
              </w:rPr>
              <w:t xml:space="preserve"> </w:t>
            </w:r>
            <w:r w:rsidR="00244696" w:rsidRPr="00BA703D">
              <w:t>质量模型</w:t>
            </w:r>
          </w:p>
          <w:p w14:paraId="631EA2E2" w14:textId="24F79DDC" w:rsidR="00865BC7" w:rsidRDefault="00865BC7" w:rsidP="00865BC7">
            <w:pPr>
              <w:pStyle w:val="ul"/>
              <w:numPr>
                <w:ilvl w:val="0"/>
                <w:numId w:val="0"/>
              </w:numPr>
              <w:jc w:val="center"/>
            </w:pPr>
            <w:r>
              <w:rPr>
                <w:noProof/>
              </w:rPr>
              <w:drawing>
                <wp:inline distT="0" distB="0" distL="0" distR="0" wp14:anchorId="4A6FC27C" wp14:editId="0AEC1E9E">
                  <wp:extent cx="3600000" cy="1510139"/>
                  <wp:effectExtent l="0" t="0" r="635" b="0"/>
                  <wp:docPr id="1072689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89730" name=""/>
                          <pic:cNvPicPr/>
                        </pic:nvPicPr>
                        <pic:blipFill>
                          <a:blip r:embed="rId52"/>
                          <a:stretch>
                            <a:fillRect/>
                          </a:stretch>
                        </pic:blipFill>
                        <pic:spPr>
                          <a:xfrm>
                            <a:off x="0" y="0"/>
                            <a:ext cx="3600000" cy="1510139"/>
                          </a:xfrm>
                          <a:prstGeom prst="rect">
                            <a:avLst/>
                          </a:prstGeom>
                        </pic:spPr>
                      </pic:pic>
                    </a:graphicData>
                  </a:graphic>
                </wp:inline>
              </w:drawing>
            </w:r>
          </w:p>
          <w:p w14:paraId="54D4D66D" w14:textId="57A8862C" w:rsidR="00865BC7" w:rsidRDefault="00865BC7" w:rsidP="00865BC7">
            <w:pPr>
              <w:pStyle w:val="ul"/>
              <w:numPr>
                <w:ilvl w:val="0"/>
                <w:numId w:val="0"/>
              </w:numPr>
              <w:jc w:val="center"/>
            </w:pPr>
            <w:r>
              <w:rPr>
                <w:rFonts w:hint="eastAsia"/>
              </w:rPr>
              <w:t>图</w:t>
            </w:r>
            <w:r>
              <w:rPr>
                <w:rFonts w:hint="eastAsia"/>
              </w:rPr>
              <w:t xml:space="preserve">5 </w:t>
            </w:r>
            <w:r w:rsidRPr="00BA703D">
              <w:t>McCall</w:t>
            </w:r>
            <w:r w:rsidR="00145E65" w:rsidRPr="00BA703D">
              <w:t>质量模型</w:t>
            </w:r>
          </w:p>
          <w:p w14:paraId="54AF86D1" w14:textId="4E39B638" w:rsidR="0021391C" w:rsidRDefault="0021391C" w:rsidP="0021391C">
            <w:pPr>
              <w:pStyle w:val="ul"/>
              <w:numPr>
                <w:ilvl w:val="0"/>
                <w:numId w:val="0"/>
              </w:numPr>
            </w:pPr>
            <w:r>
              <w:rPr>
                <w:rFonts w:hint="eastAsia"/>
              </w:rPr>
              <w:t>核心知识点：</w:t>
            </w:r>
          </w:p>
          <w:p w14:paraId="35FCF1FA" w14:textId="77777777" w:rsidR="0021391C" w:rsidRPr="0021391C" w:rsidRDefault="0021391C" w:rsidP="0021391C">
            <w:pPr>
              <w:pStyle w:val="ul"/>
            </w:pPr>
            <w:r w:rsidRPr="0021391C">
              <w:t>Portability</w:t>
            </w:r>
            <w:r w:rsidRPr="0021391C">
              <w:t>：可移植性</w:t>
            </w:r>
          </w:p>
          <w:p w14:paraId="43DBCA41" w14:textId="77777777" w:rsidR="0021391C" w:rsidRPr="0021391C" w:rsidRDefault="0021391C" w:rsidP="0021391C">
            <w:pPr>
              <w:pStyle w:val="ul"/>
            </w:pPr>
            <w:r w:rsidRPr="0021391C">
              <w:t>Reusability</w:t>
            </w:r>
            <w:r w:rsidRPr="0021391C">
              <w:t>：可重用性</w:t>
            </w:r>
          </w:p>
          <w:p w14:paraId="1616C8B9" w14:textId="61EB0690" w:rsidR="0021391C" w:rsidRDefault="0021391C" w:rsidP="0021391C">
            <w:pPr>
              <w:pStyle w:val="ul"/>
              <w:numPr>
                <w:ilvl w:val="0"/>
                <w:numId w:val="0"/>
              </w:numPr>
              <w:rPr>
                <w:rFonts w:asciiTheme="minorHAnsi" w:eastAsiaTheme="minorEastAsia" w:hAnsiTheme="minorHAnsi"/>
                <w:szCs w:val="24"/>
              </w:rPr>
            </w:pPr>
            <w:r w:rsidRPr="0021391C">
              <w:rPr>
                <w:rFonts w:asciiTheme="minorHAnsi" w:eastAsiaTheme="minorEastAsia" w:hAnsiTheme="minorHAnsi"/>
                <w:szCs w:val="24"/>
              </w:rPr>
              <w:t>Interoperability</w:t>
            </w:r>
            <w:r w:rsidRPr="0021391C">
              <w:rPr>
                <w:rFonts w:asciiTheme="minorHAnsi" w:eastAsiaTheme="minorEastAsia" w:hAnsiTheme="minorHAnsi"/>
                <w:szCs w:val="24"/>
              </w:rPr>
              <w:t>：互操作性</w:t>
            </w:r>
          </w:p>
          <w:p w14:paraId="721887AC" w14:textId="77777777" w:rsidR="0021391C" w:rsidRPr="0021391C" w:rsidRDefault="0021391C" w:rsidP="0021391C">
            <w:pPr>
              <w:pStyle w:val="ul"/>
            </w:pPr>
            <w:r w:rsidRPr="0021391C">
              <w:t>Maintainability</w:t>
            </w:r>
            <w:r w:rsidRPr="0021391C">
              <w:t>：可维护性</w:t>
            </w:r>
          </w:p>
          <w:p w14:paraId="3219C39A" w14:textId="77777777" w:rsidR="0021391C" w:rsidRPr="0021391C" w:rsidRDefault="0021391C" w:rsidP="0021391C">
            <w:pPr>
              <w:pStyle w:val="ul"/>
            </w:pPr>
            <w:r w:rsidRPr="0021391C">
              <w:t>Flexibility</w:t>
            </w:r>
            <w:r w:rsidRPr="0021391C">
              <w:t>：灵活性</w:t>
            </w:r>
          </w:p>
          <w:p w14:paraId="752B6FD1" w14:textId="2171B700" w:rsidR="0021391C" w:rsidRPr="0021391C" w:rsidRDefault="0021391C" w:rsidP="0021391C">
            <w:pPr>
              <w:pStyle w:val="ul"/>
            </w:pPr>
            <w:r w:rsidRPr="0021391C">
              <w:t>Testability</w:t>
            </w:r>
            <w:r w:rsidRPr="0021391C">
              <w:t>：可测试性</w:t>
            </w:r>
          </w:p>
          <w:p w14:paraId="12CB57D0" w14:textId="1B70DB19" w:rsidR="0021391C" w:rsidRPr="0021391C" w:rsidRDefault="0021391C" w:rsidP="0021391C">
            <w:pPr>
              <w:pStyle w:val="ul"/>
            </w:pPr>
            <w:r w:rsidRPr="0021391C">
              <w:t>Correctness / Reliability / Efficiency / Integrity / Usability</w:t>
            </w:r>
          </w:p>
          <w:p w14:paraId="282AF4D2" w14:textId="65DAB0B4" w:rsidR="0021391C" w:rsidRPr="0021391C" w:rsidRDefault="0021391C" w:rsidP="0021391C">
            <w:pPr>
              <w:pStyle w:val="ul"/>
            </w:pPr>
            <w:r w:rsidRPr="0021391C">
              <w:t>正确性</w:t>
            </w:r>
            <w:r w:rsidRPr="0021391C">
              <w:t xml:space="preserve"> / </w:t>
            </w:r>
            <w:r w:rsidRPr="0021391C">
              <w:t>可靠性</w:t>
            </w:r>
            <w:r w:rsidRPr="0021391C">
              <w:t xml:space="preserve"> / </w:t>
            </w:r>
            <w:r w:rsidRPr="0021391C">
              <w:t>效率</w:t>
            </w:r>
            <w:r w:rsidRPr="0021391C">
              <w:t xml:space="preserve"> / </w:t>
            </w:r>
            <w:r w:rsidRPr="0021391C">
              <w:t>完整性</w:t>
            </w:r>
            <w:r w:rsidRPr="0021391C">
              <w:t xml:space="preserve"> / </w:t>
            </w:r>
            <w:r w:rsidRPr="0021391C">
              <w:t>可用性</w:t>
            </w:r>
          </w:p>
          <w:p w14:paraId="2BA1AAB3" w14:textId="6987405B" w:rsidR="00BA703D" w:rsidRDefault="00BA703D" w:rsidP="00BA703D">
            <w:pPr>
              <w:pStyle w:val="ul"/>
              <w:numPr>
                <w:ilvl w:val="0"/>
                <w:numId w:val="0"/>
              </w:numPr>
            </w:pPr>
            <w:r>
              <w:rPr>
                <w:rFonts w:hint="eastAsia"/>
              </w:rPr>
              <w:t xml:space="preserve">2.3 </w:t>
            </w:r>
            <w:r w:rsidRPr="00BA703D">
              <w:t>ISO/IEC 9126</w:t>
            </w:r>
            <w:r w:rsidR="00145E65">
              <w:rPr>
                <w:rFonts w:hint="eastAsia"/>
              </w:rPr>
              <w:t xml:space="preserve"> </w:t>
            </w:r>
            <w:r w:rsidR="00145E65" w:rsidRPr="00145E65">
              <w:t>质量模型</w:t>
            </w:r>
          </w:p>
          <w:p w14:paraId="4ED58D49" w14:textId="77777777" w:rsidR="00145E65" w:rsidRDefault="00145E65" w:rsidP="00145E65">
            <w:pPr>
              <w:pStyle w:val="ul"/>
              <w:numPr>
                <w:ilvl w:val="0"/>
                <w:numId w:val="0"/>
              </w:numPr>
              <w:jc w:val="center"/>
            </w:pPr>
            <w:r>
              <w:rPr>
                <w:noProof/>
              </w:rPr>
              <w:drawing>
                <wp:inline distT="0" distB="0" distL="0" distR="0" wp14:anchorId="24BAFEA8" wp14:editId="6528FC6C">
                  <wp:extent cx="3600000" cy="1816698"/>
                  <wp:effectExtent l="0" t="0" r="635" b="0"/>
                  <wp:docPr id="10205836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83695" name=""/>
                          <pic:cNvPicPr/>
                        </pic:nvPicPr>
                        <pic:blipFill>
                          <a:blip r:embed="rId53"/>
                          <a:stretch>
                            <a:fillRect/>
                          </a:stretch>
                        </pic:blipFill>
                        <pic:spPr>
                          <a:xfrm>
                            <a:off x="0" y="0"/>
                            <a:ext cx="3600000" cy="1816698"/>
                          </a:xfrm>
                          <a:prstGeom prst="rect">
                            <a:avLst/>
                          </a:prstGeom>
                        </pic:spPr>
                      </pic:pic>
                    </a:graphicData>
                  </a:graphic>
                </wp:inline>
              </w:drawing>
            </w:r>
          </w:p>
          <w:p w14:paraId="04EF878F" w14:textId="77777777" w:rsidR="00145E65" w:rsidRDefault="00145E65" w:rsidP="00145E65">
            <w:pPr>
              <w:pStyle w:val="ul"/>
              <w:numPr>
                <w:ilvl w:val="0"/>
                <w:numId w:val="0"/>
              </w:numPr>
              <w:jc w:val="center"/>
            </w:pPr>
            <w:r>
              <w:rPr>
                <w:rFonts w:hint="eastAsia"/>
              </w:rPr>
              <w:t>图</w:t>
            </w:r>
            <w:r>
              <w:rPr>
                <w:rFonts w:hint="eastAsia"/>
              </w:rPr>
              <w:t xml:space="preserve">6 </w:t>
            </w:r>
            <w:r w:rsidRPr="00145E65">
              <w:t xml:space="preserve">ISO/IEC 9126 </w:t>
            </w:r>
            <w:r w:rsidRPr="00145E65">
              <w:t>质量模型</w:t>
            </w:r>
          </w:p>
          <w:p w14:paraId="682CD6F1" w14:textId="04B8C69C" w:rsidR="00064ED2" w:rsidRPr="00064ED2" w:rsidRDefault="00064ED2" w:rsidP="00064ED2">
            <w:pPr>
              <w:pStyle w:val="ul"/>
            </w:pPr>
            <w:r>
              <w:rPr>
                <w:rFonts w:hint="eastAsia"/>
              </w:rPr>
              <w:t>[</w:t>
            </w:r>
            <w:r>
              <w:rPr>
                <w:rFonts w:hint="eastAsia"/>
              </w:rPr>
              <w:t>例</w:t>
            </w:r>
            <w:r>
              <w:rPr>
                <w:rFonts w:hint="eastAsia"/>
              </w:rPr>
              <w:t>]</w:t>
            </w:r>
            <w:r w:rsidRPr="00064ED2">
              <w:t xml:space="preserve"> </w:t>
            </w:r>
            <w:r w:rsidRPr="00064ED2">
              <w:t>在</w:t>
            </w:r>
            <w:r w:rsidRPr="00064ED2">
              <w:t xml:space="preserve"> ISO/IEC 9126 </w:t>
            </w:r>
            <w:r w:rsidRPr="00064ED2">
              <w:t>软件质量模型中，可靠性质量特性是指在规定的一段时间内和规定的条件下，软件维持在其性能水平有关的能力，其质量子特性不包括（</w:t>
            </w:r>
            <w:r w:rsidRPr="00064ED2">
              <w:t xml:space="preserve"> </w:t>
            </w:r>
            <w:r w:rsidRPr="00064ED2">
              <w:t>）。</w:t>
            </w:r>
          </w:p>
          <w:p w14:paraId="51317E72" w14:textId="77777777" w:rsidR="00064ED2" w:rsidRPr="00064ED2" w:rsidRDefault="00064ED2" w:rsidP="00064ED2">
            <w:pPr>
              <w:pStyle w:val="ul"/>
              <w:numPr>
                <w:ilvl w:val="0"/>
                <w:numId w:val="0"/>
              </w:numPr>
            </w:pPr>
            <w:r w:rsidRPr="00064ED2">
              <w:t xml:space="preserve">A. </w:t>
            </w:r>
            <w:r w:rsidRPr="00064ED2">
              <w:t>安全性</w:t>
            </w:r>
          </w:p>
          <w:p w14:paraId="72CCBE64" w14:textId="77777777" w:rsidR="00064ED2" w:rsidRPr="00064ED2" w:rsidRDefault="00064ED2" w:rsidP="00064ED2">
            <w:pPr>
              <w:pStyle w:val="ul"/>
              <w:numPr>
                <w:ilvl w:val="0"/>
                <w:numId w:val="0"/>
              </w:numPr>
            </w:pPr>
            <w:r w:rsidRPr="00064ED2">
              <w:lastRenderedPageBreak/>
              <w:t xml:space="preserve">B. </w:t>
            </w:r>
            <w:r w:rsidRPr="00064ED2">
              <w:t>成熟性</w:t>
            </w:r>
          </w:p>
          <w:p w14:paraId="33B10082" w14:textId="77777777" w:rsidR="00064ED2" w:rsidRPr="00064ED2" w:rsidRDefault="00064ED2" w:rsidP="00064ED2">
            <w:pPr>
              <w:pStyle w:val="ul"/>
              <w:numPr>
                <w:ilvl w:val="0"/>
                <w:numId w:val="0"/>
              </w:numPr>
            </w:pPr>
            <w:r w:rsidRPr="00064ED2">
              <w:t xml:space="preserve">C. </w:t>
            </w:r>
            <w:r w:rsidRPr="00064ED2">
              <w:t>容错性</w:t>
            </w:r>
          </w:p>
          <w:p w14:paraId="56168A73" w14:textId="286D5092" w:rsidR="00145E65" w:rsidRDefault="00064ED2" w:rsidP="00064ED2">
            <w:pPr>
              <w:pStyle w:val="ul"/>
              <w:numPr>
                <w:ilvl w:val="0"/>
                <w:numId w:val="0"/>
              </w:numPr>
            </w:pPr>
            <w:r w:rsidRPr="00064ED2">
              <w:rPr>
                <w:rFonts w:asciiTheme="minorHAnsi" w:eastAsiaTheme="minorEastAsia" w:hAnsiTheme="minorHAnsi"/>
                <w:szCs w:val="24"/>
              </w:rPr>
              <w:t xml:space="preserve">D. </w:t>
            </w:r>
            <w:r w:rsidRPr="00064ED2">
              <w:rPr>
                <w:rFonts w:asciiTheme="minorHAnsi" w:eastAsiaTheme="minorEastAsia" w:hAnsiTheme="minorHAnsi"/>
                <w:szCs w:val="24"/>
              </w:rPr>
              <w:t>易恢复性</w:t>
            </w:r>
          </w:p>
          <w:p w14:paraId="4F50C1FD" w14:textId="2DE560C5" w:rsidR="00064ED2" w:rsidRPr="00374DDE" w:rsidRDefault="00064ED2" w:rsidP="00145E65">
            <w:pPr>
              <w:pStyle w:val="ul"/>
              <w:numPr>
                <w:ilvl w:val="0"/>
                <w:numId w:val="0"/>
              </w:numPr>
            </w:pPr>
            <w:r>
              <w:rPr>
                <w:rFonts w:hint="eastAsia"/>
              </w:rPr>
              <w:t>[</w:t>
            </w:r>
            <w:r>
              <w:rPr>
                <w:rFonts w:hint="eastAsia"/>
              </w:rPr>
              <w:t>参考答案</w:t>
            </w:r>
            <w:r>
              <w:rPr>
                <w:rFonts w:hint="eastAsia"/>
              </w:rPr>
              <w:t>] A</w:t>
            </w:r>
          </w:p>
        </w:tc>
        <w:tc>
          <w:tcPr>
            <w:tcW w:w="512" w:type="pct"/>
            <w:tcBorders>
              <w:top w:val="single" w:sz="4" w:space="0" w:color="000000"/>
              <w:left w:val="single" w:sz="4" w:space="0" w:color="000000"/>
              <w:bottom w:val="single" w:sz="4" w:space="0" w:color="000000"/>
              <w:right w:val="single" w:sz="4" w:space="0" w:color="000000"/>
            </w:tcBorders>
            <w:vAlign w:val="center"/>
          </w:tcPr>
          <w:p w14:paraId="682EF82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37597B6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A1D18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EF5EB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445BA0F7" w14:textId="77777777" w:rsidR="00F8326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0EF76091" w14:textId="6206CE24" w:rsidR="006B167E" w:rsidRDefault="006B167E" w:rsidP="00374DDE">
            <w:pPr>
              <w:rPr>
                <w:rFonts w:ascii="Times New Roman" w:eastAsia="宋体" w:hAnsi="Times New Roman"/>
                <w:szCs w:val="21"/>
              </w:rPr>
            </w:pPr>
            <w:r>
              <w:rPr>
                <w:rFonts w:ascii="Times New Roman" w:eastAsia="宋体" w:hAnsi="Times New Roman" w:hint="eastAsia"/>
                <w:szCs w:val="21"/>
              </w:rPr>
              <w:t xml:space="preserve">3.1 </w:t>
            </w:r>
            <w:r w:rsidRPr="006B167E">
              <w:rPr>
                <w:rFonts w:ascii="Times New Roman" w:eastAsia="宋体" w:hAnsi="Times New Roman"/>
                <w:szCs w:val="21"/>
              </w:rPr>
              <w:t>质量</w:t>
            </w:r>
            <w:r>
              <w:rPr>
                <w:rFonts w:ascii="Times New Roman" w:eastAsia="宋体" w:hAnsi="Times New Roman" w:hint="eastAsia"/>
                <w:szCs w:val="21"/>
              </w:rPr>
              <w:t>保证</w:t>
            </w:r>
          </w:p>
          <w:p w14:paraId="4E2DD861"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通过评价项目整体绩效</w:t>
            </w:r>
            <w:r w:rsidRPr="006B167E">
              <w:rPr>
                <w:rFonts w:ascii="Times New Roman" w:eastAsia="宋体" w:hAnsi="Times New Roman"/>
                <w:szCs w:val="21"/>
              </w:rPr>
              <w:t>,</w:t>
            </w:r>
            <w:r w:rsidRPr="006B167E">
              <w:rPr>
                <w:rFonts w:ascii="Times New Roman" w:eastAsia="宋体" w:hAnsi="Times New Roman"/>
                <w:szCs w:val="21"/>
              </w:rPr>
              <w:t>建立对质量要求的信任</w:t>
            </w:r>
          </w:p>
          <w:p w14:paraId="4FD2DB4D"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提供项目和产品可视化的管理报告</w:t>
            </w:r>
          </w:p>
          <w:p w14:paraId="6733FF8C"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例如：《软件设计说明书》质量审计</w:t>
            </w:r>
          </w:p>
          <w:p w14:paraId="50DF9140"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Is it done right?</w:t>
            </w:r>
          </w:p>
          <w:p w14:paraId="2BD4139A"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这个任务本身并不能提高产品的质量</w:t>
            </w:r>
          </w:p>
          <w:p w14:paraId="0200BC2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一般由质量保证部门人员实施</w:t>
            </w:r>
          </w:p>
          <w:p w14:paraId="4581FB6C" w14:textId="60DB9AC9" w:rsidR="006B167E" w:rsidRDefault="006B167E" w:rsidP="00374DDE">
            <w:pPr>
              <w:rPr>
                <w:rFonts w:ascii="Times New Roman" w:eastAsia="宋体" w:hAnsi="Times New Roman"/>
                <w:szCs w:val="21"/>
              </w:rPr>
            </w:pPr>
            <w:r w:rsidRPr="006B167E">
              <w:rPr>
                <w:rFonts w:ascii="Times New Roman" w:eastAsia="宋体" w:hAnsi="Times New Roman"/>
                <w:szCs w:val="21"/>
              </w:rPr>
              <w:t>活动</w:t>
            </w:r>
            <w:r>
              <w:rPr>
                <w:rFonts w:ascii="Times New Roman" w:eastAsia="宋体" w:hAnsi="Times New Roman" w:hint="eastAsia"/>
                <w:szCs w:val="21"/>
              </w:rPr>
              <w:t>：</w:t>
            </w:r>
            <w:r w:rsidRPr="006B167E">
              <w:rPr>
                <w:rFonts w:ascii="Times New Roman" w:eastAsia="宋体" w:hAnsi="Times New Roman"/>
                <w:szCs w:val="21"/>
              </w:rPr>
              <w:t>审计</w:t>
            </w:r>
          </w:p>
          <w:p w14:paraId="71C29D09" w14:textId="0EB99EC8" w:rsidR="006B167E" w:rsidRDefault="006B167E" w:rsidP="00374DDE">
            <w:pPr>
              <w:rPr>
                <w:rFonts w:ascii="Times New Roman" w:eastAsia="宋体" w:hAnsi="Times New Roman"/>
                <w:szCs w:val="21"/>
              </w:rPr>
            </w:pPr>
            <w:r>
              <w:rPr>
                <w:rFonts w:ascii="Times New Roman" w:eastAsia="宋体" w:hAnsi="Times New Roman" w:hint="eastAsia"/>
                <w:szCs w:val="21"/>
              </w:rPr>
              <w:t xml:space="preserve">3.2 </w:t>
            </w:r>
            <w:r w:rsidRPr="006B167E">
              <w:rPr>
                <w:rFonts w:ascii="Times New Roman" w:eastAsia="宋体" w:hAnsi="Times New Roman"/>
                <w:szCs w:val="21"/>
              </w:rPr>
              <w:t>质量控制</w:t>
            </w:r>
          </w:p>
          <w:p w14:paraId="605A27D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确定项目结果与质量标准是否相符；确定不符的原因和消除方法</w:t>
            </w:r>
          </w:p>
          <w:p w14:paraId="7DB6A36A"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 xml:space="preserve"> </w:t>
            </w:r>
            <w:r w:rsidRPr="006B167E">
              <w:rPr>
                <w:rFonts w:ascii="Times New Roman" w:eastAsia="宋体" w:hAnsi="Times New Roman"/>
                <w:szCs w:val="21"/>
              </w:rPr>
              <w:t>控制产品的质量，及时纠正缺陷</w:t>
            </w:r>
          </w:p>
          <w:p w14:paraId="62A80A9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例如：代码评审、单元测试</w:t>
            </w:r>
          </w:p>
          <w:p w14:paraId="63AA86FC"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Is it right done?</w:t>
            </w:r>
          </w:p>
          <w:p w14:paraId="20096CBB"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这个任务本身提高产品的质量</w:t>
            </w:r>
          </w:p>
          <w:p w14:paraId="249D0D17"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一般由开发人员实施</w:t>
            </w:r>
          </w:p>
          <w:p w14:paraId="380BE5F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活动</w:t>
            </w:r>
          </w:p>
          <w:p w14:paraId="3B8176C4" w14:textId="77777777" w:rsidR="006B167E" w:rsidRPr="006B167E" w:rsidRDefault="006B167E" w:rsidP="00582E72">
            <w:pPr>
              <w:pStyle w:val="ul"/>
            </w:pPr>
            <w:r w:rsidRPr="006B167E">
              <w:t>技术评审</w:t>
            </w:r>
          </w:p>
          <w:p w14:paraId="70B60EB9" w14:textId="77777777" w:rsidR="006B167E" w:rsidRPr="006B167E" w:rsidRDefault="006B167E" w:rsidP="00582E72">
            <w:pPr>
              <w:pStyle w:val="ul"/>
            </w:pPr>
            <w:r w:rsidRPr="006B167E">
              <w:t>代码走查</w:t>
            </w:r>
          </w:p>
          <w:p w14:paraId="135FC107" w14:textId="77777777" w:rsidR="006B167E" w:rsidRPr="006B167E" w:rsidRDefault="006B167E" w:rsidP="00582E72">
            <w:pPr>
              <w:pStyle w:val="ul"/>
            </w:pPr>
            <w:r w:rsidRPr="006B167E">
              <w:t>测试</w:t>
            </w:r>
          </w:p>
          <w:p w14:paraId="53FA5923" w14:textId="5B7CD9B8" w:rsidR="006B167E" w:rsidRPr="006B167E" w:rsidRDefault="006B167E" w:rsidP="00582E72">
            <w:pPr>
              <w:pStyle w:val="ul"/>
            </w:pPr>
            <w:r w:rsidRPr="006B167E">
              <w:t>数据分析</w:t>
            </w:r>
          </w:p>
          <w:p w14:paraId="4B017195" w14:textId="5F08B412" w:rsidR="006B167E" w:rsidRDefault="006B167E" w:rsidP="006B167E">
            <w:pPr>
              <w:jc w:val="center"/>
              <w:rPr>
                <w:rFonts w:ascii="Times New Roman" w:eastAsia="宋体" w:hAnsi="Times New Roman"/>
                <w:szCs w:val="21"/>
              </w:rPr>
            </w:pPr>
            <w:r>
              <w:rPr>
                <w:noProof/>
              </w:rPr>
              <w:drawing>
                <wp:inline distT="0" distB="0" distL="0" distR="0" wp14:anchorId="6BF10A60" wp14:editId="4DB39CA1">
                  <wp:extent cx="3600000" cy="987674"/>
                  <wp:effectExtent l="0" t="0" r="635" b="3175"/>
                  <wp:docPr id="6795857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85762" name=""/>
                          <pic:cNvPicPr/>
                        </pic:nvPicPr>
                        <pic:blipFill>
                          <a:blip r:embed="rId54"/>
                          <a:stretch>
                            <a:fillRect/>
                          </a:stretch>
                        </pic:blipFill>
                        <pic:spPr>
                          <a:xfrm>
                            <a:off x="0" y="0"/>
                            <a:ext cx="3600000" cy="987674"/>
                          </a:xfrm>
                          <a:prstGeom prst="rect">
                            <a:avLst/>
                          </a:prstGeom>
                        </pic:spPr>
                      </pic:pic>
                    </a:graphicData>
                  </a:graphic>
                </wp:inline>
              </w:drawing>
            </w:r>
          </w:p>
          <w:p w14:paraId="17106673" w14:textId="19E7A231" w:rsidR="002365DD" w:rsidRPr="00EB03D5" w:rsidRDefault="006B167E" w:rsidP="002B2E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7 </w:t>
            </w:r>
            <w:r>
              <w:rPr>
                <w:rFonts w:ascii="Times New Roman" w:eastAsia="宋体" w:hAnsi="Times New Roman" w:hint="eastAsia"/>
                <w:szCs w:val="21"/>
              </w:rPr>
              <w:t>质量管理活动</w:t>
            </w:r>
          </w:p>
        </w:tc>
        <w:tc>
          <w:tcPr>
            <w:tcW w:w="512" w:type="pct"/>
            <w:tcBorders>
              <w:top w:val="single" w:sz="4" w:space="0" w:color="000000"/>
              <w:left w:val="single" w:sz="4" w:space="0" w:color="000000"/>
              <w:bottom w:val="single" w:sz="4" w:space="0" w:color="000000"/>
              <w:right w:val="single" w:sz="4" w:space="0" w:color="000000"/>
            </w:tcBorders>
            <w:vAlign w:val="center"/>
          </w:tcPr>
          <w:p w14:paraId="6B36FB7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1098126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EDF74A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8C30B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275A81EE" w14:textId="77777777" w:rsidR="00374DDE"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5D57B6AA"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多次迭代</w:t>
            </w:r>
          </w:p>
          <w:p w14:paraId="09078562"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快速交付</w:t>
            </w:r>
          </w:p>
          <w:p w14:paraId="0094AA1E"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尽早发现问题、尽早解决</w:t>
            </w:r>
          </w:p>
          <w:p w14:paraId="624EE623"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质量管理贯穿整个项目生命周期</w:t>
            </w:r>
          </w:p>
          <w:p w14:paraId="07DFB120"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实现途径</w:t>
            </w:r>
          </w:p>
          <w:p w14:paraId="2B9AC07D"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质量内建</w:t>
            </w:r>
          </w:p>
          <w:p w14:paraId="7269D19F" w14:textId="6AD74729" w:rsidR="008F2DCD" w:rsidRDefault="008F2DCD" w:rsidP="008F2DCD">
            <w:pPr>
              <w:rPr>
                <w:rFonts w:ascii="Times New Roman" w:eastAsia="宋体" w:hAnsi="Times New Roman"/>
                <w:szCs w:val="21"/>
              </w:rPr>
            </w:pPr>
            <w:r w:rsidRPr="008F2DCD">
              <w:rPr>
                <w:rFonts w:ascii="Times New Roman" w:eastAsia="宋体" w:hAnsi="Times New Roman"/>
                <w:szCs w:val="21"/>
              </w:rPr>
              <w:t>质量外延</w:t>
            </w:r>
          </w:p>
          <w:p w14:paraId="11E0F8D5" w14:textId="414728EA" w:rsidR="008F2DCD" w:rsidRDefault="008F2DCD" w:rsidP="008F2DCD">
            <w:pPr>
              <w:rPr>
                <w:rFonts w:ascii="Times New Roman" w:eastAsia="宋体" w:hAnsi="Times New Roman"/>
                <w:szCs w:val="21"/>
              </w:rPr>
            </w:pPr>
            <w:r>
              <w:rPr>
                <w:rFonts w:ascii="Times New Roman" w:eastAsia="宋体" w:hAnsi="Times New Roman" w:hint="eastAsia"/>
                <w:szCs w:val="21"/>
              </w:rPr>
              <w:t>4.1</w:t>
            </w:r>
            <w:r w:rsidRPr="008F2DCD">
              <w:rPr>
                <w:rFonts w:ascii="Times New Roman" w:eastAsia="宋体" w:hAnsi="Times New Roman"/>
                <w:szCs w:val="21"/>
              </w:rPr>
              <w:t>质量内建</w:t>
            </w:r>
          </w:p>
          <w:p w14:paraId="520CE948"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更早关注质量</w:t>
            </w:r>
          </w:p>
          <w:p w14:paraId="545E3DE8"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再次强化：质量是设计出来的</w:t>
            </w:r>
          </w:p>
          <w:p w14:paraId="47E27032" w14:textId="3E79C373" w:rsidR="008F2DCD" w:rsidRDefault="008F2DCD" w:rsidP="008F2DCD">
            <w:pPr>
              <w:rPr>
                <w:rFonts w:ascii="Times New Roman" w:eastAsia="宋体" w:hAnsi="Times New Roman"/>
                <w:szCs w:val="21"/>
              </w:rPr>
            </w:pPr>
            <w:r w:rsidRPr="008F2DCD">
              <w:rPr>
                <w:rFonts w:ascii="Times New Roman" w:eastAsia="宋体" w:hAnsi="Times New Roman"/>
                <w:szCs w:val="21"/>
              </w:rPr>
              <w:t>核心目标：更早地发现和解决问题，从而大幅降低因后期返工带来的高昂成本，确保最终交付给用户的是高质量、有价值的产品</w:t>
            </w:r>
          </w:p>
          <w:p w14:paraId="5B1A8292" w14:textId="3255AF54" w:rsidR="008F2DCD" w:rsidRDefault="008F2DCD" w:rsidP="008F2DCD">
            <w:pPr>
              <w:rPr>
                <w:rFonts w:ascii="Times New Roman" w:eastAsia="宋体" w:hAnsi="Times New Roman"/>
                <w:szCs w:val="21"/>
              </w:rPr>
            </w:pPr>
            <w:r>
              <w:rPr>
                <w:rFonts w:ascii="Times New Roman" w:eastAsia="宋体" w:hAnsi="Times New Roman" w:hint="eastAsia"/>
                <w:szCs w:val="21"/>
              </w:rPr>
              <w:t>4.2</w:t>
            </w:r>
            <w:r w:rsidRPr="008F2DCD">
              <w:rPr>
                <w:rFonts w:ascii="Times New Roman" w:eastAsia="宋体" w:hAnsi="Times New Roman"/>
                <w:szCs w:val="21"/>
              </w:rPr>
              <w:t>质量外延</w:t>
            </w:r>
          </w:p>
          <w:p w14:paraId="4ED14BDC"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lastRenderedPageBreak/>
              <w:t>测试左移</w:t>
            </w:r>
          </w:p>
          <w:p w14:paraId="4E581DCC"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向前延申</w:t>
            </w:r>
          </w:p>
          <w:p w14:paraId="257C0403"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开发中：将测试活动提前到开发早期，例如在需求分析、设计阶段就介入，通过评审、静态分析等手段提前发现缺陷，降低修复成本</w:t>
            </w:r>
          </w:p>
          <w:p w14:paraId="21B2A5F5"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测试右移</w:t>
            </w:r>
          </w:p>
          <w:p w14:paraId="5D956AB0"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向后延申</w:t>
            </w:r>
          </w:p>
          <w:p w14:paraId="49A22AD4" w14:textId="482AD51A" w:rsidR="008F2DCD" w:rsidRDefault="008F2DCD" w:rsidP="008F2DCD">
            <w:pPr>
              <w:rPr>
                <w:rFonts w:ascii="Times New Roman" w:eastAsia="宋体" w:hAnsi="Times New Roman"/>
                <w:szCs w:val="21"/>
              </w:rPr>
            </w:pPr>
            <w:r w:rsidRPr="008F2DCD">
              <w:rPr>
                <w:rFonts w:ascii="Times New Roman" w:eastAsia="宋体" w:hAnsi="Times New Roman"/>
                <w:szCs w:val="21"/>
              </w:rPr>
              <w:t>上线后：继续进行监控、日志分析、</w:t>
            </w:r>
            <w:r w:rsidRPr="008F2DCD">
              <w:rPr>
                <w:rFonts w:ascii="Times New Roman" w:eastAsia="宋体" w:hAnsi="Times New Roman"/>
                <w:szCs w:val="21"/>
              </w:rPr>
              <w:t>A/B</w:t>
            </w:r>
            <w:r w:rsidRPr="008F2DCD">
              <w:rPr>
                <w:rFonts w:ascii="Times New Roman" w:eastAsia="宋体" w:hAnsi="Times New Roman"/>
                <w:szCs w:val="21"/>
              </w:rPr>
              <w:t>测试等，收集真实用户反馈，持续优化产品质量</w:t>
            </w:r>
          </w:p>
          <w:p w14:paraId="5F0ED85E"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方法：</w:t>
            </w:r>
          </w:p>
          <w:p w14:paraId="578F80B6" w14:textId="77777777" w:rsidR="008F2DCD" w:rsidRPr="008F2DCD" w:rsidRDefault="008F2DCD" w:rsidP="008F2DCD">
            <w:pPr>
              <w:pStyle w:val="ul"/>
            </w:pPr>
            <w:r w:rsidRPr="008F2DCD">
              <w:t>结对编程</w:t>
            </w:r>
            <w:r w:rsidRPr="008F2DCD">
              <w:t xml:space="preserve"> Pair programming</w:t>
            </w:r>
          </w:p>
          <w:p w14:paraId="3749BBE8" w14:textId="77777777" w:rsidR="008F2DCD" w:rsidRPr="008F2DCD" w:rsidRDefault="008F2DCD" w:rsidP="008F2DCD">
            <w:pPr>
              <w:pStyle w:val="ul"/>
            </w:pPr>
            <w:r w:rsidRPr="008F2DCD">
              <w:t>测试驱动开发</w:t>
            </w:r>
            <w:r w:rsidRPr="008F2DCD">
              <w:t xml:space="preserve"> TDD</w:t>
            </w:r>
          </w:p>
          <w:p w14:paraId="22BA7B70" w14:textId="77777777" w:rsidR="008F2DCD" w:rsidRPr="008F2DCD" w:rsidRDefault="008F2DCD" w:rsidP="008F2DCD">
            <w:pPr>
              <w:pStyle w:val="ul"/>
            </w:pPr>
            <w:r w:rsidRPr="008F2DCD">
              <w:t>持续集成</w:t>
            </w:r>
            <w:r w:rsidRPr="008F2DCD">
              <w:t>/</w:t>
            </w:r>
            <w:r w:rsidRPr="008F2DCD">
              <w:t>开发</w:t>
            </w:r>
            <w:r w:rsidRPr="008F2DCD">
              <w:t xml:space="preserve"> CI/CD</w:t>
            </w:r>
          </w:p>
          <w:p w14:paraId="2174B62B" w14:textId="671E4E74" w:rsidR="008F2DCD" w:rsidRPr="002340A3" w:rsidRDefault="008F2DCD" w:rsidP="008F2DCD">
            <w:pPr>
              <w:pStyle w:val="ul"/>
            </w:pPr>
            <w:r w:rsidRPr="008F2DCD">
              <w:t>…</w:t>
            </w:r>
          </w:p>
          <w:p w14:paraId="00B741D5" w14:textId="77777777" w:rsidR="00F8326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p w14:paraId="131F00D5"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好的质量保证始于好的设计</w:t>
            </w:r>
          </w:p>
          <w:p w14:paraId="276FA141"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质量是计划出来的，不是检查出来的</w:t>
            </w:r>
          </w:p>
          <w:p w14:paraId="008A0519"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质量不是靠运气，而是靠精密的计算和规划</w:t>
            </w:r>
          </w:p>
          <w:p w14:paraId="49F23253"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预防胜于检查</w:t>
            </w:r>
          </w:p>
          <w:p w14:paraId="6B81745D"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质量计划的过程：确定项目应达到的质量标准以及满足的计划安排和方法</w:t>
            </w:r>
          </w:p>
          <w:p w14:paraId="62EDAB5E" w14:textId="77777777" w:rsidR="00CE7E78" w:rsidRPr="00CE7E78" w:rsidRDefault="00CE7E78" w:rsidP="00CE7E78">
            <w:pPr>
              <w:pStyle w:val="ul"/>
            </w:pPr>
            <w:r w:rsidRPr="00CE7E78">
              <w:t>实验设计</w:t>
            </w:r>
          </w:p>
          <w:p w14:paraId="52D41F65" w14:textId="77777777" w:rsidR="00CE7E78" w:rsidRPr="00CE7E78" w:rsidRDefault="00CE7E78" w:rsidP="00CE7E78">
            <w:pPr>
              <w:pStyle w:val="ul"/>
            </w:pPr>
            <w:r w:rsidRPr="00CE7E78">
              <w:t>基准对照</w:t>
            </w:r>
          </w:p>
          <w:p w14:paraId="2EC55543" w14:textId="77777777" w:rsidR="00CE7E78" w:rsidRPr="00CE7E78" w:rsidRDefault="00CE7E78" w:rsidP="00CE7E78">
            <w:pPr>
              <w:pStyle w:val="ul"/>
            </w:pPr>
            <w:r w:rsidRPr="00CE7E78">
              <w:t>质量成本分析</w:t>
            </w:r>
          </w:p>
          <w:p w14:paraId="6364B092" w14:textId="77777777" w:rsidR="00CE7E78" w:rsidRPr="00CE7E78" w:rsidRDefault="00CE7E78" w:rsidP="00CE7E78">
            <w:pPr>
              <w:pStyle w:val="ul"/>
            </w:pPr>
            <w:r w:rsidRPr="00CE7E78">
              <w:t>测试与检查的规划</w:t>
            </w:r>
          </w:p>
          <w:p w14:paraId="693E9EB9" w14:textId="77777777" w:rsidR="00CE7E78" w:rsidRDefault="00CE7E78" w:rsidP="00CE7E78">
            <w:pPr>
              <w:pStyle w:val="ul"/>
            </w:pPr>
            <w:r w:rsidRPr="00CE7E78">
              <w:t>各种数据分析图示</w:t>
            </w:r>
          </w:p>
          <w:p w14:paraId="39B211C5" w14:textId="3A692AFC" w:rsidR="008F2DCD" w:rsidRDefault="008F2DCD" w:rsidP="00CE7E78">
            <w:pPr>
              <w:pStyle w:val="ul"/>
              <w:numPr>
                <w:ilvl w:val="0"/>
                <w:numId w:val="0"/>
              </w:numPr>
            </w:pPr>
            <w:r>
              <w:rPr>
                <w:rFonts w:hint="eastAsia"/>
              </w:rPr>
              <w:t xml:space="preserve">5.1 </w:t>
            </w:r>
            <w:r>
              <w:rPr>
                <w:rFonts w:hint="eastAsia"/>
              </w:rPr>
              <w:t>流程图</w:t>
            </w:r>
          </w:p>
          <w:p w14:paraId="0BB384F1" w14:textId="48493D0D" w:rsidR="008F2DCD" w:rsidRDefault="008F2DCD" w:rsidP="008F2DCD">
            <w:pPr>
              <w:pStyle w:val="ul"/>
            </w:pPr>
            <w:r w:rsidRPr="008F2DCD">
              <w:t>通过不同的形状和箭头来展示步骤的顺序和逻辑关系</w:t>
            </w:r>
          </w:p>
          <w:p w14:paraId="3077AF9B" w14:textId="77777777" w:rsidR="00DE1537" w:rsidRDefault="00DE1537" w:rsidP="00DE1537">
            <w:pPr>
              <w:pStyle w:val="ul"/>
              <w:numPr>
                <w:ilvl w:val="0"/>
                <w:numId w:val="0"/>
              </w:numPr>
              <w:jc w:val="center"/>
              <w:rPr>
                <w:rFonts w:asciiTheme="minorHAnsi" w:eastAsiaTheme="minorEastAsia" w:hAnsiTheme="minorHAnsi"/>
                <w:szCs w:val="24"/>
              </w:rPr>
            </w:pPr>
            <w:r>
              <w:rPr>
                <w:noProof/>
              </w:rPr>
              <w:drawing>
                <wp:inline distT="0" distB="0" distL="0" distR="0" wp14:anchorId="4E14A5AF" wp14:editId="0924F86E">
                  <wp:extent cx="2857143" cy="3390476"/>
                  <wp:effectExtent l="0" t="0" r="635" b="635"/>
                  <wp:docPr id="21099051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05154" name=""/>
                          <pic:cNvPicPr/>
                        </pic:nvPicPr>
                        <pic:blipFill>
                          <a:blip r:embed="rId55"/>
                          <a:stretch>
                            <a:fillRect/>
                          </a:stretch>
                        </pic:blipFill>
                        <pic:spPr>
                          <a:xfrm>
                            <a:off x="0" y="0"/>
                            <a:ext cx="2857143" cy="3390476"/>
                          </a:xfrm>
                          <a:prstGeom prst="rect">
                            <a:avLst/>
                          </a:prstGeom>
                        </pic:spPr>
                      </pic:pic>
                    </a:graphicData>
                  </a:graphic>
                </wp:inline>
              </w:drawing>
            </w:r>
          </w:p>
          <w:p w14:paraId="7A98AC3D" w14:textId="77777777" w:rsidR="00DE1537" w:rsidRDefault="00DE1537" w:rsidP="00DE1537">
            <w:pPr>
              <w:pStyle w:val="ul"/>
              <w:numPr>
                <w:ilvl w:val="0"/>
                <w:numId w:val="0"/>
              </w:numPr>
              <w:jc w:val="center"/>
              <w:rPr>
                <w:rFonts w:asciiTheme="minorHAnsi" w:eastAsiaTheme="minorEastAsia" w:hAnsiTheme="minorHAnsi"/>
                <w:szCs w:val="24"/>
              </w:rPr>
            </w:pPr>
            <w:r>
              <w:rPr>
                <w:rFonts w:asciiTheme="minorHAnsi" w:eastAsiaTheme="minorEastAsia" w:hAnsiTheme="minorHAnsi" w:hint="eastAsia"/>
                <w:szCs w:val="24"/>
              </w:rPr>
              <w:t>图</w:t>
            </w:r>
            <w:r>
              <w:rPr>
                <w:rFonts w:asciiTheme="minorHAnsi" w:eastAsiaTheme="minorEastAsia" w:hAnsiTheme="minorHAnsi" w:hint="eastAsia"/>
                <w:szCs w:val="24"/>
              </w:rPr>
              <w:t xml:space="preserve">8 </w:t>
            </w:r>
            <w:r>
              <w:rPr>
                <w:rFonts w:asciiTheme="minorHAnsi" w:eastAsiaTheme="minorEastAsia" w:hAnsiTheme="minorHAnsi" w:hint="eastAsia"/>
                <w:szCs w:val="24"/>
              </w:rPr>
              <w:t>流程图</w:t>
            </w:r>
          </w:p>
          <w:p w14:paraId="00FFB5BF" w14:textId="77777777" w:rsidR="008F2DCD" w:rsidRPr="008F2DCD" w:rsidRDefault="008F2DCD" w:rsidP="008F2DCD">
            <w:pPr>
              <w:pStyle w:val="ul"/>
            </w:pPr>
            <w:r w:rsidRPr="008F2DCD">
              <w:lastRenderedPageBreak/>
              <w:t>核心要素</w:t>
            </w:r>
          </w:p>
          <w:p w14:paraId="6CEC0998" w14:textId="77777777" w:rsidR="008F2DCD" w:rsidRPr="008F2DCD" w:rsidRDefault="008F2DCD" w:rsidP="008F2DCD">
            <w:pPr>
              <w:pStyle w:val="ul"/>
            </w:pPr>
            <w:r w:rsidRPr="008F2DCD">
              <w:t>开始</w:t>
            </w:r>
            <w:r w:rsidRPr="008F2DCD">
              <w:t>/</w:t>
            </w:r>
            <w:r w:rsidRPr="008F2DCD">
              <w:t>结束</w:t>
            </w:r>
            <w:r w:rsidRPr="008F2DCD">
              <w:t xml:space="preserve"> Start/End</w:t>
            </w:r>
            <w:r w:rsidRPr="008F2DCD">
              <w:t>：通常用椭圆形表示</w:t>
            </w:r>
          </w:p>
          <w:p w14:paraId="363908AD" w14:textId="77777777" w:rsidR="008F2DCD" w:rsidRPr="008F2DCD" w:rsidRDefault="008F2DCD" w:rsidP="008F2DCD">
            <w:pPr>
              <w:pStyle w:val="ul"/>
            </w:pPr>
            <w:r w:rsidRPr="008F2DCD">
              <w:t>行动</w:t>
            </w:r>
            <w:r w:rsidRPr="008F2DCD">
              <w:t>/</w:t>
            </w:r>
            <w:r w:rsidRPr="008F2DCD">
              <w:t>过程</w:t>
            </w:r>
            <w:r w:rsidRPr="008F2DCD">
              <w:t xml:space="preserve"> Process</w:t>
            </w:r>
            <w:r w:rsidRPr="008F2DCD">
              <w:t>：通常用矩形表示</w:t>
            </w:r>
          </w:p>
          <w:p w14:paraId="450EAEFD" w14:textId="77777777" w:rsidR="008F2DCD" w:rsidRPr="008F2DCD" w:rsidRDefault="008F2DCD" w:rsidP="008F2DCD">
            <w:pPr>
              <w:pStyle w:val="ul"/>
            </w:pPr>
            <w:r w:rsidRPr="008F2DCD">
              <w:t>决策</w:t>
            </w:r>
            <w:r w:rsidRPr="008F2DCD">
              <w:t>/</w:t>
            </w:r>
            <w:r w:rsidRPr="008F2DCD">
              <w:t>判断</w:t>
            </w:r>
            <w:r w:rsidRPr="008F2DCD">
              <w:t xml:space="preserve"> Decision</w:t>
            </w:r>
            <w:r w:rsidRPr="008F2DCD">
              <w:t>：通常用菱形表示</w:t>
            </w:r>
          </w:p>
          <w:p w14:paraId="55B9F223" w14:textId="77777777" w:rsidR="008F2DCD" w:rsidRDefault="008F2DCD" w:rsidP="00DE1537">
            <w:pPr>
              <w:pStyle w:val="ul"/>
            </w:pPr>
            <w:r w:rsidRPr="008F2DCD">
              <w:t>流向</w:t>
            </w:r>
            <w:r w:rsidRPr="008F2DCD">
              <w:t xml:space="preserve"> Flow Line</w:t>
            </w:r>
            <w:r w:rsidRPr="008F2DCD">
              <w:t>：用箭头表示步骤的先后顺序</w:t>
            </w:r>
          </w:p>
          <w:p w14:paraId="3BDE1A29" w14:textId="77777777" w:rsidR="00DE1537" w:rsidRPr="008F2DCD" w:rsidRDefault="00DE1537" w:rsidP="00DE1537">
            <w:pPr>
              <w:pStyle w:val="ul"/>
            </w:pPr>
            <w:r w:rsidRPr="008F2DCD">
              <w:t>没有流程图，</w:t>
            </w:r>
            <w:r w:rsidRPr="008F2DCD">
              <w:t xml:space="preserve">QA </w:t>
            </w:r>
            <w:r w:rsidRPr="008F2DCD">
              <w:t>没法审计过程（因为看不清过程）</w:t>
            </w:r>
          </w:p>
          <w:p w14:paraId="23E5A455" w14:textId="16D33DD6" w:rsidR="00DE1537" w:rsidRPr="00DE1537" w:rsidRDefault="00DE1537" w:rsidP="008F2DCD">
            <w:pPr>
              <w:pStyle w:val="ul"/>
              <w:numPr>
                <w:ilvl w:val="0"/>
                <w:numId w:val="0"/>
              </w:numPr>
              <w:rPr>
                <w:rFonts w:asciiTheme="minorHAnsi" w:eastAsiaTheme="minorEastAsia" w:hAnsiTheme="minorHAnsi"/>
                <w:szCs w:val="24"/>
              </w:rPr>
            </w:pPr>
            <w:r w:rsidRPr="008F2DCD">
              <w:t>没有流程图，</w:t>
            </w:r>
            <w:r w:rsidRPr="008F2DCD">
              <w:t xml:space="preserve">QC </w:t>
            </w:r>
            <w:r w:rsidRPr="008F2DCD">
              <w:t>没法做全路径测试（因为容易漏测分支）</w:t>
            </w:r>
          </w:p>
          <w:p w14:paraId="502EDFFC" w14:textId="68E5641A" w:rsidR="008F2DCD" w:rsidRDefault="008F2DCD" w:rsidP="008F2DCD">
            <w:pPr>
              <w:pStyle w:val="ul"/>
              <w:numPr>
                <w:ilvl w:val="0"/>
                <w:numId w:val="0"/>
              </w:numPr>
              <w:rPr>
                <w:rFonts w:asciiTheme="minorHAnsi" w:eastAsiaTheme="minorEastAsia" w:hAnsiTheme="minorHAnsi"/>
                <w:szCs w:val="24"/>
              </w:rPr>
            </w:pPr>
            <w:r>
              <w:rPr>
                <w:rFonts w:asciiTheme="minorHAnsi" w:eastAsiaTheme="minorEastAsia" w:hAnsiTheme="minorHAnsi" w:hint="eastAsia"/>
                <w:szCs w:val="24"/>
              </w:rPr>
              <w:t xml:space="preserve">5.2 </w:t>
            </w:r>
            <w:r w:rsidR="00B3159E">
              <w:rPr>
                <w:rFonts w:asciiTheme="minorHAnsi" w:eastAsiaTheme="minorEastAsia" w:hAnsiTheme="minorHAnsi" w:hint="eastAsia"/>
                <w:szCs w:val="24"/>
              </w:rPr>
              <w:t>鱼骨图</w:t>
            </w:r>
          </w:p>
          <w:p w14:paraId="1CA1B253" w14:textId="77777777" w:rsidR="008F2DCD" w:rsidRPr="008F2DCD" w:rsidRDefault="008F2DCD" w:rsidP="008F2DCD">
            <w:pPr>
              <w:pStyle w:val="ul"/>
            </w:pPr>
            <w:r w:rsidRPr="008F2DCD">
              <w:t>也叫石川图、特殊要因图</w:t>
            </w:r>
          </w:p>
          <w:p w14:paraId="06D319F8" w14:textId="52A2225C" w:rsidR="00DE1537" w:rsidRDefault="008F2DCD" w:rsidP="008F2DCD">
            <w:pPr>
              <w:pStyle w:val="ul"/>
            </w:pPr>
            <w:r w:rsidRPr="008F2DCD">
              <w:t>从鱼头开始，分支出人员、流程、设备、环境、技术和管理等等</w:t>
            </w:r>
          </w:p>
          <w:p w14:paraId="348FD50A" w14:textId="10388A34" w:rsidR="008F2DCD" w:rsidRPr="008F2DCD" w:rsidRDefault="008F2DCD" w:rsidP="008F2DCD">
            <w:pPr>
              <w:pStyle w:val="ul"/>
            </w:pPr>
            <w:r w:rsidRPr="008F2DCD">
              <w:t>主因</w:t>
            </w:r>
            <w:r w:rsidR="00DE1537">
              <w:rPr>
                <w:rFonts w:hint="eastAsia"/>
              </w:rPr>
              <w:t xml:space="preserve"> </w:t>
            </w:r>
            <w:r w:rsidRPr="008F2DCD">
              <w:t>Primary cause</w:t>
            </w:r>
            <w:r w:rsidR="00DE1537">
              <w:rPr>
                <w:rFonts w:hint="eastAsia"/>
              </w:rPr>
              <w:t>；</w:t>
            </w:r>
            <w:r w:rsidRPr="008F2DCD">
              <w:t>也称要因</w:t>
            </w:r>
          </w:p>
          <w:p w14:paraId="0CECA485" w14:textId="77777777" w:rsidR="008F2DCD" w:rsidRPr="008F2DCD" w:rsidRDefault="008F2DCD" w:rsidP="008F2DCD">
            <w:pPr>
              <w:pStyle w:val="ul"/>
            </w:pPr>
            <w:r w:rsidRPr="008F2DCD">
              <w:t>使用中性词</w:t>
            </w:r>
          </w:p>
          <w:p w14:paraId="47A8DF70" w14:textId="5AAE2EE3" w:rsidR="008F2DCD" w:rsidRPr="00DE1537" w:rsidRDefault="008F2DCD" w:rsidP="00DE1537">
            <w:pPr>
              <w:pStyle w:val="ul"/>
              <w:rPr>
                <w:rFonts w:asciiTheme="minorHAnsi" w:eastAsiaTheme="minorEastAsia" w:hAnsiTheme="minorHAnsi"/>
                <w:szCs w:val="24"/>
              </w:rPr>
            </w:pPr>
            <w:r w:rsidRPr="008F2DCD">
              <w:t>进而再分出小因</w:t>
            </w:r>
            <w:r w:rsidR="00DE1537">
              <w:rPr>
                <w:rFonts w:hint="eastAsia"/>
              </w:rPr>
              <w:t>，</w:t>
            </w:r>
            <w:r w:rsidRPr="008F2DCD">
              <w:t>secondary cause</w:t>
            </w:r>
            <w:r w:rsidR="00DE1537">
              <w:rPr>
                <w:rFonts w:hint="eastAsia"/>
              </w:rPr>
              <w:t>；</w:t>
            </w:r>
            <w:r w:rsidRPr="00DE1537">
              <w:rPr>
                <w:rFonts w:asciiTheme="minorHAnsi" w:eastAsiaTheme="minorEastAsia" w:hAnsiTheme="minorHAnsi"/>
                <w:szCs w:val="24"/>
              </w:rPr>
              <w:t>也叫次因</w:t>
            </w:r>
          </w:p>
          <w:p w14:paraId="0970411F" w14:textId="4E227B72" w:rsidR="00B3159E" w:rsidRDefault="00B3159E" w:rsidP="00B3159E">
            <w:pPr>
              <w:pStyle w:val="ul"/>
              <w:numPr>
                <w:ilvl w:val="0"/>
                <w:numId w:val="0"/>
              </w:numPr>
              <w:jc w:val="center"/>
              <w:rPr>
                <w:rFonts w:asciiTheme="minorHAnsi" w:eastAsiaTheme="minorEastAsia" w:hAnsiTheme="minorHAnsi"/>
                <w:szCs w:val="24"/>
              </w:rPr>
            </w:pPr>
            <w:r>
              <w:rPr>
                <w:noProof/>
              </w:rPr>
              <w:drawing>
                <wp:inline distT="0" distB="0" distL="0" distR="0" wp14:anchorId="1BE697E3" wp14:editId="5F628579">
                  <wp:extent cx="3600000" cy="1916129"/>
                  <wp:effectExtent l="0" t="0" r="635" b="8255"/>
                  <wp:docPr id="11388126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12602" name=""/>
                          <pic:cNvPicPr/>
                        </pic:nvPicPr>
                        <pic:blipFill>
                          <a:blip r:embed="rId56"/>
                          <a:stretch>
                            <a:fillRect/>
                          </a:stretch>
                        </pic:blipFill>
                        <pic:spPr>
                          <a:xfrm>
                            <a:off x="0" y="0"/>
                            <a:ext cx="3600000" cy="1916129"/>
                          </a:xfrm>
                          <a:prstGeom prst="rect">
                            <a:avLst/>
                          </a:prstGeom>
                        </pic:spPr>
                      </pic:pic>
                    </a:graphicData>
                  </a:graphic>
                </wp:inline>
              </w:drawing>
            </w:r>
          </w:p>
          <w:p w14:paraId="6D47DC9A" w14:textId="6BCF6965" w:rsidR="00B3159E" w:rsidRDefault="00B3159E" w:rsidP="00B3159E">
            <w:pPr>
              <w:pStyle w:val="ul"/>
              <w:numPr>
                <w:ilvl w:val="0"/>
                <w:numId w:val="0"/>
              </w:numPr>
              <w:jc w:val="center"/>
              <w:rPr>
                <w:rFonts w:asciiTheme="minorHAnsi" w:eastAsiaTheme="minorEastAsia" w:hAnsiTheme="minorHAnsi"/>
                <w:szCs w:val="24"/>
              </w:rPr>
            </w:pPr>
            <w:r>
              <w:rPr>
                <w:rFonts w:asciiTheme="minorHAnsi" w:eastAsiaTheme="minorEastAsia" w:hAnsiTheme="minorHAnsi" w:hint="eastAsia"/>
                <w:szCs w:val="24"/>
              </w:rPr>
              <w:t>图</w:t>
            </w:r>
            <w:r>
              <w:rPr>
                <w:rFonts w:asciiTheme="minorHAnsi" w:eastAsiaTheme="minorEastAsia" w:hAnsiTheme="minorHAnsi" w:hint="eastAsia"/>
                <w:szCs w:val="24"/>
              </w:rPr>
              <w:t>9</w:t>
            </w:r>
            <w:r>
              <w:rPr>
                <w:rFonts w:asciiTheme="minorHAnsi" w:eastAsiaTheme="minorEastAsia" w:hAnsiTheme="minorHAnsi" w:hint="eastAsia"/>
                <w:szCs w:val="24"/>
              </w:rPr>
              <w:t>鱼骨图</w:t>
            </w:r>
          </w:p>
          <w:p w14:paraId="6C31F1FE" w14:textId="3E7EC9B0" w:rsidR="008F2DCD" w:rsidRDefault="008F2DCD" w:rsidP="008F2DCD">
            <w:pPr>
              <w:pStyle w:val="ul"/>
              <w:numPr>
                <w:ilvl w:val="0"/>
                <w:numId w:val="0"/>
              </w:numPr>
            </w:pPr>
            <w:r>
              <w:rPr>
                <w:rFonts w:hint="eastAsia"/>
              </w:rPr>
              <w:t>5.3</w:t>
            </w:r>
            <w:r w:rsidR="00B3159E">
              <w:rPr>
                <w:rFonts w:asciiTheme="minorHAnsi" w:eastAsiaTheme="minorEastAsia" w:hAnsiTheme="minorHAnsi" w:hint="eastAsia"/>
                <w:szCs w:val="24"/>
              </w:rPr>
              <w:t>直方图</w:t>
            </w:r>
          </w:p>
          <w:p w14:paraId="1EB4FBDE" w14:textId="77777777" w:rsidR="008F2DCD" w:rsidRPr="008F2DCD" w:rsidRDefault="008F2DCD" w:rsidP="008F2DCD">
            <w:pPr>
              <w:pStyle w:val="ul"/>
            </w:pPr>
            <w:r w:rsidRPr="008F2DCD">
              <w:t>用柱状图展示数据的分布情况</w:t>
            </w:r>
          </w:p>
          <w:p w14:paraId="202F3AE8" w14:textId="77777777" w:rsidR="008F2DCD" w:rsidRPr="008F2DCD" w:rsidRDefault="008F2DCD" w:rsidP="008F2DCD">
            <w:pPr>
              <w:pStyle w:val="ul"/>
            </w:pPr>
            <w:r w:rsidRPr="008F2DCD">
              <w:t>数据在不同数值区间内出现的频率或次数</w:t>
            </w:r>
          </w:p>
          <w:p w14:paraId="4EF3A627" w14:textId="77777777" w:rsidR="008F2DCD" w:rsidRPr="008F2DCD" w:rsidRDefault="008F2DCD" w:rsidP="008F2DCD">
            <w:pPr>
              <w:pStyle w:val="ul"/>
            </w:pPr>
            <w:r w:rsidRPr="008F2DCD">
              <w:t>数据的集中趋势和离散程度</w:t>
            </w:r>
          </w:p>
          <w:p w14:paraId="743A1822" w14:textId="77777777" w:rsidR="008F2DCD" w:rsidRPr="008F2DCD" w:rsidRDefault="008F2DCD" w:rsidP="008F2DCD">
            <w:pPr>
              <w:pStyle w:val="ul"/>
            </w:pPr>
            <w:r w:rsidRPr="008F2DCD">
              <w:t>场景</w:t>
            </w:r>
          </w:p>
          <w:p w14:paraId="73BCB4C1" w14:textId="77777777" w:rsidR="008F2DCD" w:rsidRPr="008F2DCD" w:rsidRDefault="008F2DCD" w:rsidP="008F2DCD">
            <w:pPr>
              <w:pStyle w:val="ul"/>
            </w:pPr>
            <w:r w:rsidRPr="008F2DCD">
              <w:t>生活场景：统计全班数学成绩。分成几个区间（</w:t>
            </w:r>
            <w:r w:rsidRPr="008F2DCD">
              <w:t>0-59, 60-69, 70-79, 80-89, 90-100</w:t>
            </w:r>
            <w:r w:rsidRPr="008F2DCD">
              <w:t>），然后画出柱状图。大部分的分数集中在</w:t>
            </w:r>
            <w:r w:rsidRPr="008F2DCD">
              <w:t>70-89</w:t>
            </w:r>
            <w:r w:rsidRPr="008F2DCD">
              <w:t>分之间，呈现一个中间高、两边低的山峰形状</w:t>
            </w:r>
          </w:p>
          <w:p w14:paraId="6140E304" w14:textId="77777777" w:rsidR="008F2DCD" w:rsidRDefault="008F2DCD" w:rsidP="008F2DCD">
            <w:pPr>
              <w:pStyle w:val="ul"/>
              <w:numPr>
                <w:ilvl w:val="0"/>
                <w:numId w:val="0"/>
              </w:numPr>
              <w:rPr>
                <w:rFonts w:asciiTheme="minorHAnsi" w:eastAsiaTheme="minorEastAsia" w:hAnsiTheme="minorHAnsi"/>
                <w:szCs w:val="24"/>
              </w:rPr>
            </w:pPr>
            <w:r w:rsidRPr="008F2DCD">
              <w:rPr>
                <w:rFonts w:asciiTheme="minorHAnsi" w:eastAsiaTheme="minorEastAsia" w:hAnsiTheme="minorHAnsi"/>
                <w:szCs w:val="24"/>
              </w:rPr>
              <w:t>工作场景：客服部门统计客户等待接通电话的时间。大部分等待时间集中在</w:t>
            </w:r>
            <w:r w:rsidRPr="008F2DCD">
              <w:rPr>
                <w:rFonts w:asciiTheme="minorHAnsi" w:eastAsiaTheme="minorEastAsia" w:hAnsiTheme="minorHAnsi"/>
                <w:szCs w:val="24"/>
              </w:rPr>
              <w:t>30-60</w:t>
            </w:r>
            <w:r w:rsidRPr="008F2DCD">
              <w:rPr>
                <w:rFonts w:asciiTheme="minorHAnsi" w:eastAsiaTheme="minorEastAsia" w:hAnsiTheme="minorHAnsi"/>
                <w:szCs w:val="24"/>
              </w:rPr>
              <w:t>秒，少数超过</w:t>
            </w:r>
            <w:r w:rsidRPr="008F2DCD">
              <w:rPr>
                <w:rFonts w:asciiTheme="minorHAnsi" w:eastAsiaTheme="minorEastAsia" w:hAnsiTheme="minorHAnsi"/>
                <w:szCs w:val="24"/>
              </w:rPr>
              <w:t>5</w:t>
            </w:r>
            <w:r w:rsidRPr="008F2DCD">
              <w:rPr>
                <w:rFonts w:asciiTheme="minorHAnsi" w:eastAsiaTheme="minorEastAsia" w:hAnsiTheme="minorHAnsi"/>
                <w:szCs w:val="24"/>
              </w:rPr>
              <w:t>分钟</w:t>
            </w:r>
          </w:p>
          <w:p w14:paraId="3214E801" w14:textId="525F366E" w:rsidR="00B3159E" w:rsidRDefault="00B3159E" w:rsidP="00B3159E">
            <w:pPr>
              <w:pStyle w:val="ul"/>
              <w:numPr>
                <w:ilvl w:val="0"/>
                <w:numId w:val="0"/>
              </w:numPr>
              <w:jc w:val="center"/>
              <w:rPr>
                <w:rFonts w:asciiTheme="minorHAnsi" w:eastAsiaTheme="minorEastAsia" w:hAnsiTheme="minorHAnsi"/>
                <w:szCs w:val="24"/>
              </w:rPr>
            </w:pPr>
            <w:r>
              <w:rPr>
                <w:noProof/>
              </w:rPr>
              <w:drawing>
                <wp:inline distT="0" distB="0" distL="0" distR="0" wp14:anchorId="29B80D0D" wp14:editId="624431EA">
                  <wp:extent cx="3600000" cy="2116129"/>
                  <wp:effectExtent l="0" t="0" r="635" b="0"/>
                  <wp:docPr id="18439109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10943" name=""/>
                          <pic:cNvPicPr/>
                        </pic:nvPicPr>
                        <pic:blipFill>
                          <a:blip r:embed="rId57"/>
                          <a:stretch>
                            <a:fillRect/>
                          </a:stretch>
                        </pic:blipFill>
                        <pic:spPr>
                          <a:xfrm>
                            <a:off x="0" y="0"/>
                            <a:ext cx="3600000" cy="2116129"/>
                          </a:xfrm>
                          <a:prstGeom prst="rect">
                            <a:avLst/>
                          </a:prstGeom>
                        </pic:spPr>
                      </pic:pic>
                    </a:graphicData>
                  </a:graphic>
                </wp:inline>
              </w:drawing>
            </w:r>
          </w:p>
          <w:p w14:paraId="2916D9D7" w14:textId="1B42B713" w:rsidR="00B3159E" w:rsidRDefault="00B3159E" w:rsidP="00B3159E">
            <w:pPr>
              <w:pStyle w:val="ul"/>
              <w:numPr>
                <w:ilvl w:val="0"/>
                <w:numId w:val="0"/>
              </w:numPr>
              <w:jc w:val="center"/>
              <w:rPr>
                <w:rFonts w:asciiTheme="minorHAnsi" w:eastAsiaTheme="minorEastAsia" w:hAnsiTheme="minorHAnsi"/>
                <w:szCs w:val="24"/>
              </w:rPr>
            </w:pPr>
            <w:r>
              <w:rPr>
                <w:rFonts w:asciiTheme="minorHAnsi" w:eastAsiaTheme="minorEastAsia" w:hAnsiTheme="minorHAnsi" w:hint="eastAsia"/>
                <w:szCs w:val="24"/>
              </w:rPr>
              <w:t>图</w:t>
            </w:r>
            <w:r>
              <w:rPr>
                <w:rFonts w:asciiTheme="minorHAnsi" w:eastAsiaTheme="minorEastAsia" w:hAnsiTheme="minorHAnsi" w:hint="eastAsia"/>
                <w:szCs w:val="24"/>
              </w:rPr>
              <w:t xml:space="preserve">10 </w:t>
            </w:r>
            <w:r>
              <w:rPr>
                <w:rFonts w:asciiTheme="minorHAnsi" w:eastAsiaTheme="minorEastAsia" w:hAnsiTheme="minorHAnsi" w:hint="eastAsia"/>
                <w:szCs w:val="24"/>
              </w:rPr>
              <w:t>直方图</w:t>
            </w:r>
          </w:p>
          <w:p w14:paraId="1F44D28F" w14:textId="1AD0794B" w:rsidR="008F2DCD" w:rsidRDefault="008F2DCD" w:rsidP="008F2DCD">
            <w:pPr>
              <w:pStyle w:val="ul"/>
              <w:numPr>
                <w:ilvl w:val="0"/>
                <w:numId w:val="0"/>
              </w:numPr>
            </w:pPr>
            <w:r>
              <w:rPr>
                <w:rFonts w:hint="eastAsia"/>
              </w:rPr>
              <w:lastRenderedPageBreak/>
              <w:t xml:space="preserve">5.4 </w:t>
            </w:r>
            <w:r w:rsidR="00B3159E">
              <w:rPr>
                <w:rFonts w:hint="eastAsia"/>
              </w:rPr>
              <w:t>散点图</w:t>
            </w:r>
          </w:p>
          <w:p w14:paraId="24070CFE" w14:textId="77777777" w:rsidR="008F2DCD" w:rsidRPr="008F2DCD" w:rsidRDefault="008F2DCD" w:rsidP="008F2DCD">
            <w:pPr>
              <w:pStyle w:val="ul"/>
            </w:pPr>
            <w:r w:rsidRPr="008F2DCD">
              <w:t>又叫散步图、分布图、相关图、气泡图</w:t>
            </w:r>
          </w:p>
          <w:p w14:paraId="3D8A2452" w14:textId="77777777" w:rsidR="008F2DCD" w:rsidRPr="008F2DCD" w:rsidRDefault="008F2DCD" w:rsidP="008F2DCD">
            <w:pPr>
              <w:pStyle w:val="ul"/>
            </w:pPr>
            <w:r w:rsidRPr="008F2DCD">
              <w:t>分析两个变量之间是否存在相关性（正相关、负相关或无相关）</w:t>
            </w:r>
          </w:p>
          <w:p w14:paraId="77A03288" w14:textId="77777777" w:rsidR="008F2DCD" w:rsidRPr="008F2DCD" w:rsidRDefault="008F2DCD" w:rsidP="008F2DCD">
            <w:pPr>
              <w:pStyle w:val="ul"/>
            </w:pPr>
            <w:r w:rsidRPr="008F2DCD">
              <w:t>数据样本要足够多；至少</w:t>
            </w:r>
            <w:r w:rsidRPr="008F2DCD">
              <w:t>30</w:t>
            </w:r>
            <w:r w:rsidRPr="008F2DCD">
              <w:t>条</w:t>
            </w:r>
          </w:p>
          <w:p w14:paraId="57BF75F4" w14:textId="77777777" w:rsidR="008F2DCD" w:rsidRPr="008F2DCD" w:rsidRDefault="008F2DCD" w:rsidP="008F2DCD">
            <w:pPr>
              <w:pStyle w:val="ul"/>
            </w:pPr>
            <w:r w:rsidRPr="008F2DCD">
              <w:t>场景：</w:t>
            </w:r>
          </w:p>
          <w:p w14:paraId="671CF6DE" w14:textId="77777777" w:rsidR="008F2DCD" w:rsidRPr="008F2DCD" w:rsidRDefault="008F2DCD" w:rsidP="008F2DCD">
            <w:pPr>
              <w:pStyle w:val="ul"/>
            </w:pPr>
            <w:r w:rsidRPr="008F2DCD">
              <w:t>生活场景：研究冰淇淋销量和气温的关系。把每天的气温和销量画在图上，发现气温越高，冰淇淋销量也越高，两者呈正相关</w:t>
            </w:r>
          </w:p>
          <w:p w14:paraId="41668BD3" w14:textId="77777777" w:rsidR="008F2DCD" w:rsidRDefault="008F2DCD" w:rsidP="008F2DCD">
            <w:pPr>
              <w:pStyle w:val="ul"/>
              <w:numPr>
                <w:ilvl w:val="0"/>
                <w:numId w:val="0"/>
              </w:numPr>
              <w:rPr>
                <w:rFonts w:asciiTheme="minorHAnsi" w:eastAsiaTheme="minorEastAsia" w:hAnsiTheme="minorHAnsi"/>
                <w:szCs w:val="24"/>
              </w:rPr>
            </w:pPr>
            <w:r w:rsidRPr="008F2DCD">
              <w:rPr>
                <w:rFonts w:asciiTheme="minorHAnsi" w:eastAsiaTheme="minorEastAsia" w:hAnsiTheme="minorHAnsi"/>
                <w:szCs w:val="24"/>
              </w:rPr>
              <w:t>工作场景：项目经理研究代码复杂度和</w:t>
            </w:r>
            <w:r w:rsidRPr="008F2DCD">
              <w:rPr>
                <w:rFonts w:asciiTheme="minorHAnsi" w:eastAsiaTheme="minorEastAsia" w:hAnsiTheme="minorHAnsi"/>
                <w:szCs w:val="24"/>
              </w:rPr>
              <w:t>Bug</w:t>
            </w:r>
            <w:r w:rsidRPr="008F2DCD">
              <w:rPr>
                <w:rFonts w:asciiTheme="minorHAnsi" w:eastAsiaTheme="minorEastAsia" w:hAnsiTheme="minorHAnsi"/>
                <w:szCs w:val="24"/>
              </w:rPr>
              <w:t>数量的关系。发现，模块的代码行数越多（复杂度越高），测试出的</w:t>
            </w:r>
            <w:r w:rsidRPr="008F2DCD">
              <w:rPr>
                <w:rFonts w:asciiTheme="minorHAnsi" w:eastAsiaTheme="minorEastAsia" w:hAnsiTheme="minorHAnsi"/>
                <w:szCs w:val="24"/>
              </w:rPr>
              <w:t>Bug</w:t>
            </w:r>
            <w:r w:rsidRPr="008F2DCD">
              <w:rPr>
                <w:rFonts w:asciiTheme="minorHAnsi" w:eastAsiaTheme="minorEastAsia" w:hAnsiTheme="minorHAnsi"/>
                <w:szCs w:val="24"/>
              </w:rPr>
              <w:t>数量也越多，这证明了两者存在正相关，因此需要重点审查复杂模块</w:t>
            </w:r>
          </w:p>
          <w:p w14:paraId="5D92450A" w14:textId="155B4C0F" w:rsidR="00B3159E" w:rsidRDefault="00B3159E" w:rsidP="00B3159E">
            <w:pPr>
              <w:pStyle w:val="ul"/>
              <w:numPr>
                <w:ilvl w:val="0"/>
                <w:numId w:val="0"/>
              </w:numPr>
              <w:jc w:val="center"/>
              <w:rPr>
                <w:rFonts w:asciiTheme="minorHAnsi" w:eastAsiaTheme="minorEastAsia" w:hAnsiTheme="minorHAnsi"/>
                <w:szCs w:val="24"/>
              </w:rPr>
            </w:pPr>
            <w:r>
              <w:rPr>
                <w:noProof/>
              </w:rPr>
              <w:drawing>
                <wp:inline distT="0" distB="0" distL="0" distR="0" wp14:anchorId="6A81857B" wp14:editId="4A2B298A">
                  <wp:extent cx="3600000" cy="2116129"/>
                  <wp:effectExtent l="0" t="0" r="635" b="0"/>
                  <wp:docPr id="5562278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27894" name=""/>
                          <pic:cNvPicPr/>
                        </pic:nvPicPr>
                        <pic:blipFill>
                          <a:blip r:embed="rId58"/>
                          <a:stretch>
                            <a:fillRect/>
                          </a:stretch>
                        </pic:blipFill>
                        <pic:spPr>
                          <a:xfrm>
                            <a:off x="0" y="0"/>
                            <a:ext cx="3600000" cy="2116129"/>
                          </a:xfrm>
                          <a:prstGeom prst="rect">
                            <a:avLst/>
                          </a:prstGeom>
                        </pic:spPr>
                      </pic:pic>
                    </a:graphicData>
                  </a:graphic>
                </wp:inline>
              </w:drawing>
            </w:r>
          </w:p>
          <w:p w14:paraId="3F64B188" w14:textId="1E1676C7" w:rsidR="00B3159E" w:rsidRDefault="00B3159E" w:rsidP="00B3159E">
            <w:pPr>
              <w:pStyle w:val="ul"/>
              <w:numPr>
                <w:ilvl w:val="0"/>
                <w:numId w:val="0"/>
              </w:numPr>
              <w:jc w:val="center"/>
              <w:rPr>
                <w:rFonts w:asciiTheme="minorHAnsi" w:eastAsiaTheme="minorEastAsia" w:hAnsiTheme="minorHAnsi"/>
                <w:szCs w:val="24"/>
              </w:rPr>
            </w:pPr>
            <w:r>
              <w:rPr>
                <w:rFonts w:asciiTheme="minorHAnsi" w:eastAsiaTheme="minorEastAsia" w:hAnsiTheme="minorHAnsi" w:hint="eastAsia"/>
                <w:szCs w:val="24"/>
              </w:rPr>
              <w:t>图</w:t>
            </w:r>
            <w:r>
              <w:rPr>
                <w:rFonts w:asciiTheme="minorHAnsi" w:eastAsiaTheme="minorEastAsia" w:hAnsiTheme="minorHAnsi" w:hint="eastAsia"/>
                <w:szCs w:val="24"/>
              </w:rPr>
              <w:t xml:space="preserve">11 </w:t>
            </w:r>
            <w:r>
              <w:rPr>
                <w:rFonts w:asciiTheme="minorHAnsi" w:eastAsiaTheme="minorEastAsia" w:hAnsiTheme="minorHAnsi" w:hint="eastAsia"/>
                <w:szCs w:val="24"/>
              </w:rPr>
              <w:t>散点图</w:t>
            </w:r>
            <w:r w:rsidR="00586653">
              <w:rPr>
                <w:rFonts w:asciiTheme="minorHAnsi" w:eastAsiaTheme="minorEastAsia" w:hAnsiTheme="minorHAnsi" w:hint="eastAsia"/>
                <w:szCs w:val="24"/>
              </w:rPr>
              <w:t>1</w:t>
            </w:r>
          </w:p>
          <w:p w14:paraId="2BDB35A9" w14:textId="0F7F36EF" w:rsidR="00586653" w:rsidRDefault="00586653" w:rsidP="00B3159E">
            <w:pPr>
              <w:pStyle w:val="ul"/>
              <w:numPr>
                <w:ilvl w:val="0"/>
                <w:numId w:val="0"/>
              </w:numPr>
              <w:jc w:val="center"/>
              <w:rPr>
                <w:rFonts w:asciiTheme="minorHAnsi" w:eastAsiaTheme="minorEastAsia" w:hAnsiTheme="minorHAnsi"/>
                <w:szCs w:val="24"/>
              </w:rPr>
            </w:pPr>
            <w:r>
              <w:rPr>
                <w:noProof/>
              </w:rPr>
              <w:drawing>
                <wp:inline distT="0" distB="0" distL="0" distR="0" wp14:anchorId="1E6B1C4F" wp14:editId="46267F9D">
                  <wp:extent cx="3600000" cy="2116129"/>
                  <wp:effectExtent l="0" t="0" r="635" b="0"/>
                  <wp:docPr id="12007595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59540" name=""/>
                          <pic:cNvPicPr/>
                        </pic:nvPicPr>
                        <pic:blipFill>
                          <a:blip r:embed="rId59"/>
                          <a:stretch>
                            <a:fillRect/>
                          </a:stretch>
                        </pic:blipFill>
                        <pic:spPr>
                          <a:xfrm>
                            <a:off x="0" y="0"/>
                            <a:ext cx="3600000" cy="2116129"/>
                          </a:xfrm>
                          <a:prstGeom prst="rect">
                            <a:avLst/>
                          </a:prstGeom>
                        </pic:spPr>
                      </pic:pic>
                    </a:graphicData>
                  </a:graphic>
                </wp:inline>
              </w:drawing>
            </w:r>
          </w:p>
          <w:p w14:paraId="0F10325F" w14:textId="7852DDDE" w:rsidR="00586653" w:rsidRDefault="00586653" w:rsidP="00B3159E">
            <w:pPr>
              <w:pStyle w:val="ul"/>
              <w:numPr>
                <w:ilvl w:val="0"/>
                <w:numId w:val="0"/>
              </w:numPr>
              <w:jc w:val="center"/>
              <w:rPr>
                <w:rFonts w:asciiTheme="minorHAnsi" w:eastAsiaTheme="minorEastAsia" w:hAnsiTheme="minorHAnsi"/>
                <w:szCs w:val="24"/>
              </w:rPr>
            </w:pPr>
            <w:r>
              <w:rPr>
                <w:rFonts w:asciiTheme="minorHAnsi" w:eastAsiaTheme="minorEastAsia" w:hAnsiTheme="minorHAnsi" w:hint="eastAsia"/>
                <w:szCs w:val="24"/>
              </w:rPr>
              <w:t>图</w:t>
            </w:r>
            <w:r>
              <w:rPr>
                <w:rFonts w:asciiTheme="minorHAnsi" w:eastAsiaTheme="minorEastAsia" w:hAnsiTheme="minorHAnsi" w:hint="eastAsia"/>
                <w:szCs w:val="24"/>
              </w:rPr>
              <w:t xml:space="preserve">12 </w:t>
            </w:r>
            <w:r>
              <w:rPr>
                <w:rFonts w:asciiTheme="minorHAnsi" w:eastAsiaTheme="minorEastAsia" w:hAnsiTheme="minorHAnsi" w:hint="eastAsia"/>
                <w:szCs w:val="24"/>
              </w:rPr>
              <w:t>散点图</w:t>
            </w:r>
            <w:r>
              <w:rPr>
                <w:rFonts w:asciiTheme="minorHAnsi" w:eastAsiaTheme="minorEastAsia" w:hAnsiTheme="minorHAnsi" w:hint="eastAsia"/>
                <w:szCs w:val="24"/>
              </w:rPr>
              <w:t>2</w:t>
            </w:r>
          </w:p>
          <w:p w14:paraId="1E7F955B" w14:textId="5A6D0116" w:rsidR="008F2DCD" w:rsidRDefault="008F2DCD" w:rsidP="008F2DCD">
            <w:pPr>
              <w:pStyle w:val="ul"/>
              <w:numPr>
                <w:ilvl w:val="0"/>
                <w:numId w:val="0"/>
              </w:numPr>
            </w:pPr>
            <w:r>
              <w:rPr>
                <w:rFonts w:hint="eastAsia"/>
              </w:rPr>
              <w:t>5.5</w:t>
            </w:r>
            <w:r w:rsidR="00B3159E" w:rsidRPr="00B3159E">
              <w:t>帕累托定律</w:t>
            </w:r>
          </w:p>
          <w:p w14:paraId="5BEDCB12" w14:textId="77777777" w:rsidR="008F2DCD" w:rsidRPr="008F2DCD" w:rsidRDefault="008F2DCD" w:rsidP="008F2DCD">
            <w:pPr>
              <w:pStyle w:val="ul"/>
            </w:pPr>
            <w:r w:rsidRPr="008F2DCD">
              <w:t>又称</w:t>
            </w:r>
            <w:r w:rsidRPr="008F2DCD">
              <w:t xml:space="preserve"> 80/20 </w:t>
            </w:r>
            <w:r w:rsidRPr="008F2DCD">
              <w:t>法则</w:t>
            </w:r>
          </w:p>
          <w:p w14:paraId="4C946035" w14:textId="77777777" w:rsidR="008F2DCD" w:rsidRPr="008F2DCD" w:rsidRDefault="008F2DCD" w:rsidP="008F2DCD">
            <w:pPr>
              <w:pStyle w:val="ul"/>
            </w:pPr>
            <w:r w:rsidRPr="008F2DCD">
              <w:t>19</w:t>
            </w:r>
            <w:r w:rsidRPr="008F2DCD">
              <w:t>世纪末</w:t>
            </w:r>
            <w:r w:rsidRPr="008F2DCD">
              <w:t>20</w:t>
            </w:r>
            <w:r w:rsidRPr="008F2DCD">
              <w:t>世纪初提出</w:t>
            </w:r>
          </w:p>
          <w:p w14:paraId="733BB5F4" w14:textId="77777777" w:rsidR="008F2DCD" w:rsidRPr="008F2DCD" w:rsidRDefault="008F2DCD" w:rsidP="008F2DCD">
            <w:pPr>
              <w:pStyle w:val="ul"/>
            </w:pPr>
            <w:r w:rsidRPr="008F2DCD">
              <w:t>描述投入与产出之间普遍存在不平衡关系的经验法则</w:t>
            </w:r>
          </w:p>
          <w:p w14:paraId="54C056A3" w14:textId="77777777" w:rsidR="008F2DCD" w:rsidRPr="008F2DCD" w:rsidRDefault="008F2DCD" w:rsidP="008F2DCD">
            <w:pPr>
              <w:pStyle w:val="ul"/>
            </w:pPr>
            <w:r w:rsidRPr="008F2DCD">
              <w:t>大约</w:t>
            </w:r>
            <w:r w:rsidRPr="008F2DCD">
              <w:t>80%</w:t>
            </w:r>
            <w:r w:rsidRPr="008F2DCD">
              <w:t>的结果来自</w:t>
            </w:r>
            <w:r w:rsidRPr="008F2DCD">
              <w:t>20%</w:t>
            </w:r>
            <w:r w:rsidRPr="008F2DCD">
              <w:t>的原因</w:t>
            </w:r>
          </w:p>
          <w:p w14:paraId="71C894F0" w14:textId="77777777" w:rsidR="008F2DCD" w:rsidRPr="008F2DCD" w:rsidRDefault="008F2DCD" w:rsidP="008F2DCD">
            <w:pPr>
              <w:pStyle w:val="ul"/>
            </w:pPr>
            <w:r w:rsidRPr="008F2DCD">
              <w:t>关键的少数与琐碎的多数</w:t>
            </w:r>
          </w:p>
          <w:p w14:paraId="44CCEF9A" w14:textId="77777777" w:rsidR="008F2DCD" w:rsidRDefault="008F2DCD" w:rsidP="008F2DCD">
            <w:pPr>
              <w:pStyle w:val="ul"/>
              <w:numPr>
                <w:ilvl w:val="0"/>
                <w:numId w:val="0"/>
              </w:numPr>
              <w:rPr>
                <w:rFonts w:asciiTheme="minorHAnsi" w:eastAsiaTheme="minorEastAsia" w:hAnsiTheme="minorHAnsi"/>
                <w:szCs w:val="24"/>
              </w:rPr>
            </w:pPr>
            <w:r w:rsidRPr="008F2DCD">
              <w:rPr>
                <w:rFonts w:asciiTheme="minorHAnsi" w:eastAsiaTheme="minorEastAsia" w:hAnsiTheme="minorHAnsi"/>
                <w:szCs w:val="24"/>
              </w:rPr>
              <w:t xml:space="preserve">80% </w:t>
            </w:r>
            <w:r w:rsidRPr="008F2DCD">
              <w:rPr>
                <w:rFonts w:asciiTheme="minorHAnsi" w:eastAsiaTheme="minorEastAsia" w:hAnsiTheme="minorHAnsi"/>
                <w:szCs w:val="24"/>
              </w:rPr>
              <w:t>的质量问题（或后果）通常是由</w:t>
            </w:r>
            <w:r w:rsidRPr="008F2DCD">
              <w:rPr>
                <w:rFonts w:asciiTheme="minorHAnsi" w:eastAsiaTheme="minorEastAsia" w:hAnsiTheme="minorHAnsi"/>
                <w:szCs w:val="24"/>
              </w:rPr>
              <w:t xml:space="preserve"> 20% </w:t>
            </w:r>
            <w:r w:rsidRPr="008F2DCD">
              <w:rPr>
                <w:rFonts w:asciiTheme="minorHAnsi" w:eastAsiaTheme="minorEastAsia" w:hAnsiTheme="minorHAnsi"/>
                <w:szCs w:val="24"/>
              </w:rPr>
              <w:t>的关键原因（或模块）引起</w:t>
            </w:r>
          </w:p>
          <w:p w14:paraId="228F94E9" w14:textId="7E652F13" w:rsidR="008F2DCD" w:rsidRDefault="008F2DCD" w:rsidP="008F2DCD">
            <w:pPr>
              <w:pStyle w:val="ul"/>
              <w:numPr>
                <w:ilvl w:val="0"/>
                <w:numId w:val="0"/>
              </w:numPr>
              <w:rPr>
                <w:rFonts w:asciiTheme="minorHAnsi" w:eastAsiaTheme="minorEastAsia" w:hAnsiTheme="minorHAnsi"/>
                <w:szCs w:val="24"/>
              </w:rPr>
            </w:pPr>
            <w:r>
              <w:rPr>
                <w:rFonts w:asciiTheme="minorHAnsi" w:eastAsiaTheme="minorEastAsia" w:hAnsiTheme="minorHAnsi" w:hint="eastAsia"/>
                <w:szCs w:val="24"/>
              </w:rPr>
              <w:t xml:space="preserve">5.6 </w:t>
            </w:r>
            <w:r w:rsidR="00B3159E">
              <w:rPr>
                <w:rFonts w:asciiTheme="minorHAnsi" w:eastAsiaTheme="minorEastAsia" w:hAnsiTheme="minorHAnsi" w:hint="eastAsia"/>
                <w:szCs w:val="24"/>
              </w:rPr>
              <w:t>控制图</w:t>
            </w:r>
          </w:p>
          <w:p w14:paraId="1CF86CCD" w14:textId="77777777" w:rsidR="008F2DCD" w:rsidRPr="008F2DCD" w:rsidRDefault="008F2DCD" w:rsidP="008F2DCD">
            <w:pPr>
              <w:pStyle w:val="ul"/>
            </w:pPr>
            <w:r w:rsidRPr="008F2DCD">
              <w:t>也叫管制图</w:t>
            </w:r>
          </w:p>
          <w:p w14:paraId="0172C852" w14:textId="77777777" w:rsidR="008F2DCD" w:rsidRPr="008F2DCD" w:rsidRDefault="008F2DCD" w:rsidP="008F2DCD">
            <w:pPr>
              <w:pStyle w:val="ul"/>
            </w:pPr>
            <w:r w:rsidRPr="008F2DCD">
              <w:t>用于判断一个过程是否稳定、是否处于受控状态</w:t>
            </w:r>
          </w:p>
          <w:p w14:paraId="2B7BAF15" w14:textId="77777777" w:rsidR="008F2DCD" w:rsidRPr="008F2DCD" w:rsidRDefault="008F2DCD" w:rsidP="008F2DCD">
            <w:pPr>
              <w:pStyle w:val="ul"/>
            </w:pPr>
            <w:r w:rsidRPr="008F2DCD">
              <w:t>通过设定控制上限和控制下限来监控过程的波动</w:t>
            </w:r>
          </w:p>
          <w:p w14:paraId="42F8826F" w14:textId="77777777" w:rsidR="008F2DCD" w:rsidRPr="008F2DCD" w:rsidRDefault="008F2DCD" w:rsidP="008F2DCD">
            <w:pPr>
              <w:pStyle w:val="ul"/>
            </w:pPr>
            <w:r w:rsidRPr="008F2DCD">
              <w:lastRenderedPageBreak/>
              <w:t>场景：</w:t>
            </w:r>
          </w:p>
          <w:p w14:paraId="52B0BE71" w14:textId="77777777" w:rsidR="008F2DCD" w:rsidRPr="008F2DCD" w:rsidRDefault="008F2DCD" w:rsidP="008F2DCD">
            <w:pPr>
              <w:pStyle w:val="ul"/>
            </w:pPr>
            <w:r w:rsidRPr="008F2DCD">
              <w:t>生活场景：每天测量自己的体温。正常体温范围是</w:t>
            </w:r>
            <w:r w:rsidRPr="008F2DCD">
              <w:t>36-37</w:t>
            </w:r>
            <w:r w:rsidRPr="008F2DCD">
              <w:t>度（控制限）。如果连续几天的体温都在这个范围内波动，说明你很健康（过程稳定）。但如果某天体温突然飙升到</w:t>
            </w:r>
            <w:r w:rsidRPr="008F2DCD">
              <w:t>39</w:t>
            </w:r>
            <w:r w:rsidRPr="008F2DCD">
              <w:t>度，超出了控制上限，就说明你发烧了，过程失控了。</w:t>
            </w:r>
          </w:p>
          <w:p w14:paraId="6186DC9A" w14:textId="77777777" w:rsidR="008F2DCD" w:rsidRPr="008F2DCD" w:rsidRDefault="008F2DCD" w:rsidP="008F2DCD">
            <w:pPr>
              <w:pStyle w:val="ul"/>
            </w:pPr>
            <w:r w:rsidRPr="008F2DCD">
              <w:t>工作场景：工厂生产螺丝，要求直径为</w:t>
            </w:r>
            <w:r w:rsidRPr="008F2DCD">
              <w:t>10mm</w:t>
            </w:r>
            <w:r w:rsidRPr="008F2DCD">
              <w:t>，允许误差</w:t>
            </w:r>
            <w:r w:rsidRPr="008F2DCD">
              <w:t>±0.1mm</w:t>
            </w:r>
            <w:r w:rsidRPr="008F2DCD">
              <w:t>。质检员每隔一小时抽一个螺丝测量直径，并把数据点画在控制图上。只要数据点都在</w:t>
            </w:r>
            <w:r w:rsidRPr="008F2DCD">
              <w:t>9.9mm</w:t>
            </w:r>
            <w:r w:rsidRPr="008F2DCD">
              <w:t>到</w:t>
            </w:r>
            <w:r w:rsidRPr="008F2DCD">
              <w:t>10.1mm</w:t>
            </w:r>
            <w:r w:rsidRPr="008F2DCD">
              <w:t>之间随机波动，就说明机器运转正常。如果连续</w:t>
            </w:r>
            <w:r w:rsidRPr="008F2DCD">
              <w:t>7</w:t>
            </w:r>
            <w:r w:rsidRPr="008F2DCD">
              <w:t>个点都偏向</w:t>
            </w:r>
            <w:r w:rsidRPr="008F2DCD">
              <w:t>10.1mm</w:t>
            </w:r>
            <w:r w:rsidRPr="008F2DCD">
              <w:t>（七点运行法则），即使没超出控制限，也预示着机器可能出了问题，需要调整</w:t>
            </w:r>
          </w:p>
          <w:p w14:paraId="120C1F0A" w14:textId="5553B21B" w:rsidR="008F2DCD" w:rsidRDefault="008F2DCD" w:rsidP="008F2DCD">
            <w:pPr>
              <w:pStyle w:val="ul"/>
              <w:numPr>
                <w:ilvl w:val="0"/>
                <w:numId w:val="0"/>
              </w:numPr>
            </w:pPr>
            <w:r>
              <w:rPr>
                <w:rFonts w:hint="eastAsia"/>
              </w:rPr>
              <w:t xml:space="preserve">5.7 </w:t>
            </w:r>
            <w:r w:rsidR="00B3159E">
              <w:rPr>
                <w:rFonts w:hint="eastAsia"/>
              </w:rPr>
              <w:t>检查表</w:t>
            </w:r>
          </w:p>
          <w:p w14:paraId="27B8BD8F" w14:textId="77777777" w:rsidR="008F2DCD" w:rsidRPr="008F2DCD" w:rsidRDefault="008F2DCD" w:rsidP="008F2DCD">
            <w:pPr>
              <w:pStyle w:val="ul"/>
            </w:pPr>
            <w:r w:rsidRPr="008F2DCD">
              <w:t>别名：查检表、核对表</w:t>
            </w:r>
          </w:p>
          <w:p w14:paraId="754CD849" w14:textId="77777777" w:rsidR="008F2DCD" w:rsidRPr="008F2DCD" w:rsidRDefault="008F2DCD" w:rsidP="008F2DCD">
            <w:pPr>
              <w:pStyle w:val="ul"/>
            </w:pPr>
            <w:r w:rsidRPr="008F2DCD">
              <w:t>作用：用于系统地收集和记录数据，确保不遗漏任何信息</w:t>
            </w:r>
          </w:p>
          <w:p w14:paraId="20125159" w14:textId="77777777" w:rsidR="008F2DCD" w:rsidRPr="008F2DCD" w:rsidRDefault="008F2DCD" w:rsidP="008F2DCD">
            <w:pPr>
              <w:pStyle w:val="ul"/>
            </w:pPr>
            <w:r w:rsidRPr="008F2DCD">
              <w:t>场景：</w:t>
            </w:r>
          </w:p>
          <w:p w14:paraId="79C77B4D" w14:textId="77777777" w:rsidR="008F2DCD" w:rsidRPr="008F2DCD" w:rsidRDefault="008F2DCD" w:rsidP="008F2DCD">
            <w:pPr>
              <w:pStyle w:val="ul"/>
            </w:pPr>
            <w:r w:rsidRPr="008F2DCD">
              <w:t>生活场景：你去超市购物前列的购物清单。每买一样东西就在后面打个勾，最后确认是否买齐</w:t>
            </w:r>
          </w:p>
          <w:p w14:paraId="6636DAD6" w14:textId="569B56C8" w:rsidR="008F2DCD" w:rsidRPr="008F2DCD" w:rsidRDefault="008F2DCD" w:rsidP="00D168BD">
            <w:pPr>
              <w:pStyle w:val="ul"/>
            </w:pPr>
            <w:r w:rsidRPr="008F2DCD">
              <w:t>工作场景：软件测试人员在测试软件功能时使用的测试用例清单，每执行一个测试点就记录</w:t>
            </w:r>
            <w:r w:rsidRPr="008F2DCD">
              <w:t>“</w:t>
            </w:r>
            <w:r w:rsidRPr="008F2DCD">
              <w:t>通过</w:t>
            </w:r>
            <w:r w:rsidRPr="008F2DCD">
              <w:t>”</w:t>
            </w:r>
            <w:r w:rsidRPr="008F2DCD">
              <w:t>或</w:t>
            </w:r>
            <w:r w:rsidRPr="008F2DCD">
              <w:t>“</w:t>
            </w:r>
            <w:r w:rsidRPr="008F2DCD">
              <w:t>失败</w:t>
            </w:r>
            <w:r w:rsidRPr="008F2DCD">
              <w:t>”</w:t>
            </w:r>
          </w:p>
        </w:tc>
        <w:tc>
          <w:tcPr>
            <w:tcW w:w="512" w:type="pct"/>
            <w:tcBorders>
              <w:top w:val="single" w:sz="4" w:space="0" w:color="000000"/>
              <w:left w:val="single" w:sz="4" w:space="0" w:color="000000"/>
              <w:bottom w:val="single" w:sz="4" w:space="0" w:color="000000"/>
              <w:right w:val="single" w:sz="4" w:space="0" w:color="000000"/>
            </w:tcBorders>
            <w:vAlign w:val="center"/>
          </w:tcPr>
          <w:p w14:paraId="6176409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49A883E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506F2C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9D863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61BBA5E5"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76D82F82"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p w14:paraId="5EA38EF4"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43B002E1"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443249AA" w14:textId="526B3C37" w:rsidR="00F83265" w:rsidRPr="00EB03D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tc>
        <w:tc>
          <w:tcPr>
            <w:tcW w:w="512" w:type="pct"/>
            <w:tcBorders>
              <w:top w:val="single" w:sz="4" w:space="0" w:color="000000"/>
              <w:left w:val="single" w:sz="4" w:space="0" w:color="000000"/>
              <w:bottom w:val="single" w:sz="4" w:space="0" w:color="000000"/>
              <w:right w:val="single" w:sz="4" w:space="0" w:color="000000"/>
            </w:tcBorders>
            <w:vAlign w:val="center"/>
          </w:tcPr>
          <w:p w14:paraId="5840D14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A4D39D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DA08B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8D4AB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2784072" w14:textId="5E9FE4D5" w:rsidR="00F83265" w:rsidRPr="00EB03D5" w:rsidRDefault="000B204E" w:rsidP="00BF251B">
            <w:pPr>
              <w:rPr>
                <w:rFonts w:ascii="Times New Roman" w:eastAsia="宋体" w:hAnsi="Times New Roman"/>
                <w:szCs w:val="21"/>
              </w:rPr>
            </w:pPr>
            <w:r>
              <w:rPr>
                <w:rFonts w:ascii="Times New Roman" w:eastAsia="宋体" w:hAnsi="Times New Roman"/>
                <w:szCs w:val="21"/>
              </w:rPr>
              <w:t>F</w:t>
            </w:r>
            <w:r>
              <w:rPr>
                <w:rFonts w:ascii="Times New Roman" w:eastAsia="宋体" w:hAnsi="Times New Roman" w:hint="eastAsia"/>
                <w:szCs w:val="21"/>
              </w:rPr>
              <w:t>lowchart</w:t>
            </w:r>
            <w:r>
              <w:rPr>
                <w:rFonts w:ascii="Times New Roman" w:eastAsia="宋体" w:hAnsi="Times New Roman" w:hint="eastAsia"/>
                <w:szCs w:val="21"/>
              </w:rPr>
              <w:t>、</w:t>
            </w:r>
            <w:r>
              <w:rPr>
                <w:rFonts w:ascii="Times New Roman" w:eastAsia="宋体" w:hAnsi="Times New Roman" w:hint="eastAsia"/>
                <w:szCs w:val="21"/>
              </w:rPr>
              <w:t>scatter</w:t>
            </w:r>
            <w:r>
              <w:rPr>
                <w:rFonts w:ascii="Times New Roman" w:eastAsia="宋体" w:hAnsi="Times New Roman" w:hint="eastAsia"/>
                <w:szCs w:val="21"/>
              </w:rPr>
              <w:t>、</w:t>
            </w:r>
            <w:r w:rsidRPr="000B204E">
              <w:rPr>
                <w:rFonts w:ascii="Times New Roman" w:eastAsia="宋体" w:hAnsi="Times New Roman"/>
                <w:szCs w:val="21"/>
              </w:rPr>
              <w:t>Pareto Principle</w:t>
            </w:r>
            <w:r w:rsidR="0015180E">
              <w:rPr>
                <w:rFonts w:ascii="Times New Roman" w:eastAsia="宋体" w:hAnsi="Times New Roman" w:hint="eastAsia"/>
                <w:szCs w:val="21"/>
              </w:rPr>
              <w:t>、</w:t>
            </w:r>
            <w:r w:rsidR="0015180E" w:rsidRPr="0015180E">
              <w:rPr>
                <w:rFonts w:ascii="Times New Roman" w:eastAsia="宋体" w:hAnsi="Times New Roman"/>
                <w:szCs w:val="21"/>
              </w:rPr>
              <w:t>Histogram</w:t>
            </w:r>
          </w:p>
        </w:tc>
      </w:tr>
      <w:tr w:rsidR="00F83265" w:rsidRPr="00EB03D5" w14:paraId="150549F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FAFF00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98F67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26351C76" w14:textId="58847BA7"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P268-P269</w:t>
            </w:r>
          </w:p>
          <w:p w14:paraId="5E91A8C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60" w:history="1">
              <w:r w:rsidRPr="00EB03D5">
                <w:rPr>
                  <w:rStyle w:val="a5"/>
                  <w:rFonts w:ascii="Times New Roman" w:eastAsia="宋体" w:hAnsi="Times New Roman"/>
                  <w:szCs w:val="21"/>
                </w:rPr>
                <w:t>https://glplaman.github.io</w:t>
              </w:r>
            </w:hyperlink>
          </w:p>
        </w:tc>
      </w:tr>
      <w:tr w:rsidR="00F83265" w:rsidRPr="00EB03D5" w14:paraId="3B779E7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6F44B6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FC5AE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4037E5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3194E9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06655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B6B747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460687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DD4B82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8C859F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311F4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C89642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4AAD8F0" w14:textId="77777777" w:rsidR="00F83265" w:rsidRDefault="00F83265" w:rsidP="00F83265">
      <w:pPr>
        <w:adjustRightInd w:val="0"/>
        <w:snapToGrid w:val="0"/>
      </w:pPr>
    </w:p>
    <w:p w14:paraId="610469E9" w14:textId="7CC80BCC"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11</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配置</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C24B6D3"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160082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614838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786988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195D9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7CC2B31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45C5A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0667288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C0795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1A025B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677F3C0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172F23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354E7C6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89E52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2918E1" w14:textId="24EBD43C"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2AC58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8C8A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3BC8E79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F086AA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0EFF7E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1057E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AE3448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50882B2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69E2C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A2CB77D" w14:textId="194DB20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A5111C">
              <w:rPr>
                <w:rFonts w:ascii="Times New Roman" w:eastAsia="宋体" w:hAnsi="Times New Roman" w:hint="eastAsia"/>
                <w:szCs w:val="21"/>
                <w:lang w:bidi="ar"/>
              </w:rPr>
              <w:t>4</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A5111C">
              <w:rPr>
                <w:rFonts w:ascii="Times New Roman" w:eastAsia="宋体" w:hAnsi="Times New Roman" w:hint="eastAsia"/>
                <w:szCs w:val="21"/>
                <w:lang w:bidi="ar"/>
              </w:rPr>
              <w:t>7</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181586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2EC2A7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270DE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BB97DB4" w14:textId="574E67FD" w:rsidR="00267B98" w:rsidRPr="00267B98" w:rsidRDefault="00267B98" w:rsidP="00267B98">
            <w:pPr>
              <w:rPr>
                <w:rFonts w:ascii="Times New Roman" w:eastAsia="宋体" w:hAnsi="Times New Roman" w:hint="eastAsia"/>
                <w:szCs w:val="21"/>
              </w:rPr>
            </w:pPr>
            <w:r w:rsidRPr="00267B98">
              <w:rPr>
                <w:rFonts w:ascii="Times New Roman" w:eastAsia="宋体" w:hAnsi="Times New Roman" w:hint="eastAsia"/>
                <w:szCs w:val="21"/>
              </w:rPr>
              <w:t xml:space="preserve">9.1 </w:t>
            </w:r>
            <w:r w:rsidRPr="00267B98">
              <w:rPr>
                <w:rFonts w:ascii="Times New Roman" w:eastAsia="宋体" w:hAnsi="Times New Roman" w:hint="eastAsia"/>
                <w:szCs w:val="21"/>
              </w:rPr>
              <w:t>配置管理概述</w:t>
            </w:r>
          </w:p>
          <w:p w14:paraId="1618503D" w14:textId="05433AEE" w:rsidR="00267B98" w:rsidRPr="00267B98" w:rsidRDefault="00267B98" w:rsidP="00267B98">
            <w:pPr>
              <w:rPr>
                <w:rFonts w:ascii="Times New Roman" w:eastAsia="宋体" w:hAnsi="Times New Roman" w:hint="eastAsia"/>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p>
          <w:p w14:paraId="3DCAF2BA" w14:textId="7F385D80" w:rsidR="00267B98" w:rsidRPr="00267B98" w:rsidRDefault="00267B98" w:rsidP="00267B98">
            <w:pPr>
              <w:rPr>
                <w:rFonts w:ascii="Times New Roman" w:eastAsia="宋体" w:hAnsi="Times New Roman" w:hint="eastAsia"/>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p>
          <w:p w14:paraId="3A4C05A5" w14:textId="3067FBAD" w:rsidR="00F83265" w:rsidRPr="00EB03D5"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9.4 </w:t>
            </w:r>
            <w:r w:rsidRPr="00267B98">
              <w:rPr>
                <w:rFonts w:ascii="Times New Roman" w:eastAsia="宋体" w:hAnsi="Times New Roman" w:hint="eastAsia"/>
                <w:szCs w:val="21"/>
              </w:rPr>
              <w:t>配置管理工具及其应用实例</w:t>
            </w:r>
          </w:p>
        </w:tc>
      </w:tr>
      <w:tr w:rsidR="00BF65CB" w:rsidRPr="00EB03D5" w14:paraId="71D93E1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A29D3AB"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AA15F3" w14:textId="5DAAE257"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FBA07C8"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518C20E" w14:textId="1EC97E3E"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962337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6300299"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AE0865D" w14:textId="4EAA067D"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6BC7D887"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6CCA9B3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428F955F" w14:textId="33B09339"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0D5CF5F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5CD0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EA7F23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E48CFD5"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C0455D1" w14:textId="3A59E33D"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9A942E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255B43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CEE880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15E45DC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74EED68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2923C04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D78589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EB1C9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1E224FF6" w14:textId="77777777" w:rsidR="00267B98" w:rsidRPr="00267B98" w:rsidRDefault="00267B98" w:rsidP="00267B98">
            <w:pPr>
              <w:rPr>
                <w:rFonts w:ascii="Times New Roman" w:eastAsia="宋体" w:hAnsi="Times New Roman" w:hint="eastAsia"/>
                <w:szCs w:val="21"/>
              </w:rPr>
            </w:pPr>
            <w:r w:rsidRPr="00267B98">
              <w:rPr>
                <w:rFonts w:ascii="Times New Roman" w:eastAsia="宋体" w:hAnsi="Times New Roman" w:hint="eastAsia"/>
                <w:szCs w:val="21"/>
              </w:rPr>
              <w:t xml:space="preserve">9.1 </w:t>
            </w:r>
            <w:r w:rsidRPr="00267B98">
              <w:rPr>
                <w:rFonts w:ascii="Times New Roman" w:eastAsia="宋体" w:hAnsi="Times New Roman" w:hint="eastAsia"/>
                <w:szCs w:val="21"/>
              </w:rPr>
              <w:t>配置管理概述</w:t>
            </w:r>
            <w:r>
              <w:rPr>
                <w:rFonts w:ascii="Times New Roman" w:eastAsia="宋体" w:hAnsi="Times New Roman" w:hint="eastAsia"/>
                <w:szCs w:val="21"/>
              </w:rPr>
              <w:t>；</w:t>
            </w:r>
          </w:p>
          <w:p w14:paraId="72B51CEE" w14:textId="04DD19B2" w:rsidR="00F83265" w:rsidRPr="00EB03D5"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r>
              <w:rPr>
                <w:rFonts w:ascii="Times New Roman" w:eastAsia="宋体" w:hAnsi="Times New Roman" w:hint="eastAsia"/>
                <w:szCs w:val="21"/>
              </w:rPr>
              <w:t>；</w:t>
            </w:r>
          </w:p>
        </w:tc>
      </w:tr>
      <w:tr w:rsidR="00F83265" w:rsidRPr="00EB03D5" w14:paraId="7E596A2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B93901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0BED0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1BBACEFA" w14:textId="77777777" w:rsidR="00267B98" w:rsidRPr="00267B98" w:rsidRDefault="00267B98" w:rsidP="00267B98">
            <w:pPr>
              <w:rPr>
                <w:rFonts w:ascii="Times New Roman" w:eastAsia="宋体" w:hAnsi="Times New Roman" w:hint="eastAsia"/>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r>
              <w:rPr>
                <w:rFonts w:ascii="Times New Roman" w:eastAsia="宋体" w:hAnsi="Times New Roman" w:hint="eastAsia"/>
                <w:szCs w:val="21"/>
              </w:rPr>
              <w:t>；</w:t>
            </w:r>
          </w:p>
          <w:p w14:paraId="2F91904B" w14:textId="0496B8CA" w:rsidR="00F83265" w:rsidRPr="00EB03D5"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r>
              <w:rPr>
                <w:rFonts w:ascii="Times New Roman" w:eastAsia="宋体" w:hAnsi="Times New Roman" w:hint="eastAsia"/>
                <w:szCs w:val="21"/>
              </w:rPr>
              <w:t>；</w:t>
            </w:r>
            <w:r w:rsidRPr="00EB03D5">
              <w:rPr>
                <w:rFonts w:ascii="Times New Roman" w:eastAsia="宋体" w:hAnsi="Times New Roman"/>
                <w:szCs w:val="21"/>
              </w:rPr>
              <w:t xml:space="preserve"> </w:t>
            </w:r>
          </w:p>
        </w:tc>
      </w:tr>
      <w:tr w:rsidR="00F83265" w:rsidRPr="00EB03D5" w14:paraId="3B9439AE"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74A635D" w14:textId="47377A8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BD2B0BE"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CD3273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5DAB74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07593BD" w14:textId="3663DB7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9B1971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CFE60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5C2B90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B5E694" w14:textId="42F3A6D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5B6FB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49D8AE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8A825E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25236D5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A411E88"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3D0AD7" w14:textId="651E30A5"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3D5C639" w14:textId="523D1F0E"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6B227D07"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A5DE3A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27009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4F8EF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02EDF36" w14:textId="3CF8503D" w:rsidR="002A643C"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9.1 </w:t>
            </w:r>
            <w:r w:rsidRPr="00267B98">
              <w:rPr>
                <w:rFonts w:ascii="Times New Roman" w:eastAsia="宋体" w:hAnsi="Times New Roman" w:hint="eastAsia"/>
                <w:szCs w:val="21"/>
              </w:rPr>
              <w:t>配置管理概述</w:t>
            </w:r>
          </w:p>
          <w:p w14:paraId="55E1558D" w14:textId="77777777" w:rsidR="00A77479" w:rsidRPr="00A77479" w:rsidRDefault="00A77479" w:rsidP="00A77479">
            <w:pPr>
              <w:rPr>
                <w:rFonts w:ascii="Times New Roman" w:eastAsia="宋体" w:hAnsi="Times New Roman"/>
                <w:szCs w:val="21"/>
              </w:rPr>
            </w:pPr>
            <w:r w:rsidRPr="00A77479">
              <w:rPr>
                <w:rFonts w:ascii="Times New Roman" w:eastAsia="宋体" w:hAnsi="Times New Roman"/>
                <w:szCs w:val="21"/>
              </w:rPr>
              <w:t>记录软件产品的演化过程</w:t>
            </w:r>
          </w:p>
          <w:p w14:paraId="409BE9A0" w14:textId="77777777" w:rsidR="00A77479" w:rsidRPr="00A77479" w:rsidRDefault="00A77479" w:rsidP="00A77479">
            <w:pPr>
              <w:rPr>
                <w:rFonts w:ascii="Times New Roman" w:eastAsia="宋体" w:hAnsi="Times New Roman"/>
                <w:szCs w:val="21"/>
              </w:rPr>
            </w:pPr>
            <w:r w:rsidRPr="00A77479">
              <w:rPr>
                <w:rFonts w:ascii="Times New Roman" w:eastAsia="宋体" w:hAnsi="Times New Roman"/>
                <w:szCs w:val="21"/>
              </w:rPr>
              <w:t>得到精确的产品配置。</w:t>
            </w:r>
          </w:p>
          <w:p w14:paraId="5349BC9D" w14:textId="77777777" w:rsidR="00696AA5" w:rsidRDefault="00A77479" w:rsidP="00A77479">
            <w:pPr>
              <w:rPr>
                <w:rFonts w:ascii="Times New Roman" w:eastAsia="宋体" w:hAnsi="Times New Roman"/>
                <w:szCs w:val="21"/>
              </w:rPr>
            </w:pPr>
            <w:r w:rsidRPr="00A77479">
              <w:rPr>
                <w:rFonts w:ascii="Times New Roman" w:eastAsia="宋体" w:hAnsi="Times New Roman"/>
                <w:szCs w:val="21"/>
              </w:rPr>
              <w:t>最终保证软件产品的完整性、一致性、追朔性、可控性</w:t>
            </w:r>
          </w:p>
          <w:p w14:paraId="160EA699" w14:textId="77777777" w:rsidR="00A77479" w:rsidRDefault="00A77479" w:rsidP="00A77479">
            <w:pPr>
              <w:rPr>
                <w:rFonts w:ascii="Times New Roman" w:eastAsia="宋体" w:hAnsi="Times New Roman"/>
                <w:szCs w:val="21"/>
              </w:rPr>
            </w:pPr>
            <w:r>
              <w:rPr>
                <w:rFonts w:ascii="Times New Roman" w:eastAsia="宋体" w:hAnsi="Times New Roman" w:hint="eastAsia"/>
                <w:szCs w:val="21"/>
              </w:rPr>
              <w:t xml:space="preserve">9.1.2 </w:t>
            </w:r>
            <w:r>
              <w:rPr>
                <w:rFonts w:ascii="Times New Roman" w:eastAsia="宋体" w:hAnsi="Times New Roman" w:hint="eastAsia"/>
                <w:szCs w:val="21"/>
              </w:rPr>
              <w:t>功能</w:t>
            </w:r>
          </w:p>
          <w:p w14:paraId="3FA42E4D" w14:textId="77777777" w:rsidR="00A77479" w:rsidRPr="00A77479" w:rsidRDefault="00A77479" w:rsidP="00A77479">
            <w:pPr>
              <w:pStyle w:val="ul"/>
            </w:pPr>
            <w:r w:rsidRPr="00A77479">
              <w:t>版本管理</w:t>
            </w:r>
          </w:p>
          <w:p w14:paraId="18911193" w14:textId="77777777" w:rsidR="00A77479" w:rsidRPr="00A77479" w:rsidRDefault="00A77479" w:rsidP="00A77479">
            <w:pPr>
              <w:pStyle w:val="ul"/>
            </w:pPr>
            <w:r w:rsidRPr="00A77479">
              <w:t>变更管理</w:t>
            </w:r>
          </w:p>
          <w:p w14:paraId="2ED187CD" w14:textId="77777777" w:rsidR="00A77479" w:rsidRDefault="00A77479" w:rsidP="00A77479">
            <w:pPr>
              <w:pStyle w:val="ul"/>
            </w:pPr>
            <w:r w:rsidRPr="00A77479">
              <w:t>过程支持</w:t>
            </w:r>
          </w:p>
          <w:p w14:paraId="09BDF5AA" w14:textId="5BF30430" w:rsidR="001D57F6" w:rsidRPr="001D57F6" w:rsidRDefault="001D57F6" w:rsidP="001D57F6">
            <w:pPr>
              <w:pStyle w:val="ul"/>
            </w:pPr>
            <w:r>
              <w:rPr>
                <w:rFonts w:hint="eastAsia"/>
              </w:rPr>
              <w:t xml:space="preserve">9.1.3 </w:t>
            </w:r>
            <w:r>
              <w:rPr>
                <w:rFonts w:hint="eastAsia"/>
              </w:rPr>
              <w:t>配置项</w:t>
            </w:r>
            <w:r w:rsidR="00641D8B">
              <w:rPr>
                <w:rFonts w:hint="eastAsia"/>
              </w:rPr>
              <w:t xml:space="preserve"> </w:t>
            </w:r>
            <w:r w:rsidRPr="001D57F6">
              <w:t>SCI:software configration item</w:t>
            </w:r>
          </w:p>
          <w:p w14:paraId="2D16E327" w14:textId="77777777" w:rsidR="001D57F6" w:rsidRPr="00641D8B" w:rsidRDefault="001D57F6" w:rsidP="001D57F6">
            <w:pPr>
              <w:pStyle w:val="ul"/>
            </w:pPr>
            <w:r w:rsidRPr="001D57F6">
              <w:rPr>
                <w:rFonts w:asciiTheme="minorHAnsi" w:eastAsiaTheme="minorEastAsia" w:hAnsiTheme="minorHAnsi"/>
                <w:szCs w:val="24"/>
              </w:rPr>
              <w:t>受控于软件配置管理的款项</w:t>
            </w:r>
          </w:p>
          <w:p w14:paraId="06E568E0" w14:textId="77777777" w:rsidR="00641D8B" w:rsidRDefault="00641D8B" w:rsidP="00641D8B">
            <w:pPr>
              <w:pStyle w:val="ul"/>
              <w:numPr>
                <w:ilvl w:val="0"/>
                <w:numId w:val="0"/>
              </w:numPr>
            </w:pPr>
            <w:r>
              <w:rPr>
                <w:rFonts w:hint="eastAsia"/>
              </w:rPr>
              <w:t xml:space="preserve">9.1.4 </w:t>
            </w:r>
            <w:r>
              <w:rPr>
                <w:rFonts w:hint="eastAsia"/>
              </w:rPr>
              <w:t>基线</w:t>
            </w:r>
            <w:r>
              <w:rPr>
                <w:rFonts w:hint="eastAsia"/>
              </w:rPr>
              <w:t xml:space="preserve"> Base Line</w:t>
            </w:r>
          </w:p>
          <w:p w14:paraId="4F1F339B" w14:textId="77777777" w:rsidR="00641D8B" w:rsidRPr="00641D8B" w:rsidRDefault="00641D8B" w:rsidP="00641D8B">
            <w:pPr>
              <w:pStyle w:val="ul"/>
            </w:pPr>
            <w:r w:rsidRPr="00641D8B">
              <w:t>基线提供了软件生存期中各个开发阶段的一个特定点</w:t>
            </w:r>
            <w:r w:rsidRPr="00641D8B">
              <w:t xml:space="preserve">, </w:t>
            </w:r>
            <w:r w:rsidRPr="00641D8B">
              <w:t>标志开发过程一个阶段的结束</w:t>
            </w:r>
            <w:r w:rsidRPr="00641D8B">
              <w:t>,</w:t>
            </w:r>
            <w:r w:rsidRPr="00641D8B">
              <w:t>或者里程碑</w:t>
            </w:r>
          </w:p>
          <w:p w14:paraId="7B0BA615" w14:textId="77777777" w:rsidR="00641D8B" w:rsidRPr="00641D8B" w:rsidRDefault="00641D8B" w:rsidP="00641D8B">
            <w:pPr>
              <w:pStyle w:val="ul"/>
            </w:pPr>
            <w:r w:rsidRPr="00641D8B">
              <w:t>一个</w:t>
            </w:r>
            <w:r w:rsidRPr="00641D8B">
              <w:t>(</w:t>
            </w:r>
            <w:r w:rsidRPr="00641D8B">
              <w:t>些</w:t>
            </w:r>
            <w:r w:rsidRPr="00641D8B">
              <w:t>)</w:t>
            </w:r>
            <w:r w:rsidRPr="00641D8B">
              <w:t>配置项形成并通过审核，即形成基线</w:t>
            </w:r>
          </w:p>
          <w:p w14:paraId="47FB3E03" w14:textId="77777777" w:rsidR="00641D8B" w:rsidRDefault="00641D8B" w:rsidP="00641D8B">
            <w:pPr>
              <w:pStyle w:val="ul"/>
              <w:numPr>
                <w:ilvl w:val="0"/>
                <w:numId w:val="0"/>
              </w:numPr>
              <w:rPr>
                <w:rFonts w:asciiTheme="minorHAnsi" w:eastAsiaTheme="minorEastAsia" w:hAnsiTheme="minorHAnsi"/>
                <w:szCs w:val="24"/>
              </w:rPr>
            </w:pPr>
            <w:r w:rsidRPr="00641D8B">
              <w:rPr>
                <w:rFonts w:asciiTheme="minorHAnsi" w:eastAsiaTheme="minorEastAsia" w:hAnsiTheme="minorHAnsi"/>
                <w:szCs w:val="24"/>
              </w:rPr>
              <w:t>基线修改需要按照正式的程序执行</w:t>
            </w:r>
          </w:p>
          <w:p w14:paraId="156CC243" w14:textId="353ADAB3" w:rsidR="00FF105C" w:rsidRDefault="00FF105C" w:rsidP="00641D8B">
            <w:pPr>
              <w:pStyle w:val="ul"/>
              <w:numPr>
                <w:ilvl w:val="0"/>
                <w:numId w:val="0"/>
              </w:numPr>
            </w:pPr>
            <w:r>
              <w:rPr>
                <w:rFonts w:hint="eastAsia"/>
              </w:rPr>
              <w:lastRenderedPageBreak/>
              <w:t>9.1.5</w:t>
            </w:r>
            <w:r w:rsidRPr="00FF105C">
              <w:t>软件配置控制委员会</w:t>
            </w:r>
            <w:r>
              <w:rPr>
                <w:rFonts w:hint="eastAsia"/>
              </w:rPr>
              <w:t xml:space="preserve"> </w:t>
            </w:r>
            <w:r w:rsidRPr="00FF105C">
              <w:t>SCCB</w:t>
            </w:r>
          </w:p>
          <w:p w14:paraId="2952B8C5" w14:textId="77777777" w:rsidR="00FF105C" w:rsidRDefault="00FF105C" w:rsidP="00FF105C">
            <w:pPr>
              <w:pStyle w:val="ul"/>
            </w:pPr>
            <w:r w:rsidRPr="00FF105C">
              <w:t>SCCB (Software Configuration Control Board)</w:t>
            </w:r>
          </w:p>
          <w:p w14:paraId="7D1EDE58" w14:textId="77777777" w:rsidR="00FF105C" w:rsidRPr="00FF105C" w:rsidRDefault="00FF105C" w:rsidP="00FF105C">
            <w:pPr>
              <w:pStyle w:val="ul"/>
            </w:pPr>
            <w:r w:rsidRPr="00FF105C">
              <w:t>软件配置控制委员会</w:t>
            </w:r>
            <w:r w:rsidRPr="00FF105C">
              <w:t>(SCCB)</w:t>
            </w:r>
            <w:r w:rsidRPr="00FF105C">
              <w:t>评估变更</w:t>
            </w:r>
          </w:p>
          <w:p w14:paraId="2444E3F6" w14:textId="77777777" w:rsidR="00FF105C" w:rsidRPr="00FF105C" w:rsidRDefault="00FF105C" w:rsidP="00FF105C">
            <w:pPr>
              <w:pStyle w:val="ul"/>
            </w:pPr>
            <w:r w:rsidRPr="00FF105C">
              <w:t>批准变更申请</w:t>
            </w:r>
          </w:p>
          <w:p w14:paraId="01EA0FF0" w14:textId="77777777" w:rsidR="00FF105C" w:rsidRPr="00FF105C" w:rsidRDefault="00FF105C" w:rsidP="00FF105C">
            <w:pPr>
              <w:pStyle w:val="ul"/>
            </w:pPr>
            <w:r w:rsidRPr="00FF105C">
              <w:t>在生存期内规范变更申请流程</w:t>
            </w:r>
          </w:p>
          <w:p w14:paraId="0B722D2D" w14:textId="77777777" w:rsidR="00FF105C" w:rsidRPr="00FF105C" w:rsidRDefault="00FF105C" w:rsidP="00FF105C">
            <w:pPr>
              <w:pStyle w:val="ul"/>
            </w:pPr>
            <w:r w:rsidRPr="00FF105C">
              <w:t>对变更进行反馈</w:t>
            </w:r>
          </w:p>
          <w:p w14:paraId="412C1383" w14:textId="712A9B71" w:rsidR="00FF105C" w:rsidRPr="00A77479" w:rsidRDefault="00FF105C" w:rsidP="00533222">
            <w:pPr>
              <w:pStyle w:val="ul"/>
              <w:rPr>
                <w:rFonts w:hint="eastAsia"/>
              </w:rPr>
            </w:pPr>
            <w:r w:rsidRPr="00FF105C">
              <w:t>与项目管理层沟通</w:t>
            </w:r>
          </w:p>
        </w:tc>
        <w:tc>
          <w:tcPr>
            <w:tcW w:w="512" w:type="pct"/>
            <w:tcBorders>
              <w:top w:val="single" w:sz="4" w:space="0" w:color="000000"/>
              <w:left w:val="single" w:sz="4" w:space="0" w:color="000000"/>
              <w:bottom w:val="single" w:sz="4" w:space="0" w:color="000000"/>
              <w:right w:val="single" w:sz="4" w:space="0" w:color="000000"/>
            </w:tcBorders>
            <w:vAlign w:val="center"/>
          </w:tcPr>
          <w:p w14:paraId="52F55F8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0361FB3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EF461C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58DC4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4E68EB96" w14:textId="77777777" w:rsidR="002A643C" w:rsidRPr="00267B98" w:rsidRDefault="002A643C" w:rsidP="002A643C">
            <w:pPr>
              <w:rPr>
                <w:rFonts w:ascii="Times New Roman" w:eastAsia="宋体" w:hAnsi="Times New Roman" w:hint="eastAsia"/>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p>
          <w:p w14:paraId="7CE380D3" w14:textId="77777777" w:rsidR="00A77479" w:rsidRPr="00267B98" w:rsidRDefault="00A77479" w:rsidP="00A77479">
            <w:pPr>
              <w:rPr>
                <w:rFonts w:ascii="Times New Roman" w:eastAsia="宋体" w:hAnsi="Times New Roman" w:hint="eastAsia"/>
                <w:szCs w:val="21"/>
              </w:rPr>
            </w:pPr>
            <w:r>
              <w:rPr>
                <w:rFonts w:ascii="Times New Roman" w:eastAsia="宋体" w:hAnsi="Times New Roman" w:hint="eastAsia"/>
                <w:szCs w:val="21"/>
              </w:rPr>
              <w:t xml:space="preserve">9.1.1 </w:t>
            </w:r>
            <w:r w:rsidRPr="001F44AC">
              <w:rPr>
                <w:rFonts w:ascii="Times New Roman" w:eastAsia="宋体" w:hAnsi="Times New Roman"/>
                <w:szCs w:val="21"/>
              </w:rPr>
              <w:t>基本过程</w:t>
            </w:r>
          </w:p>
          <w:p w14:paraId="3ED20C7F"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1.</w:t>
            </w:r>
            <w:r w:rsidRPr="00696AA5">
              <w:rPr>
                <w:rFonts w:ascii="Times New Roman" w:eastAsia="宋体" w:hAnsi="Times New Roman"/>
                <w:szCs w:val="21"/>
              </w:rPr>
              <w:t>配置项标识、跟踪</w:t>
            </w:r>
          </w:p>
          <w:p w14:paraId="6FDE15CA" w14:textId="77777777" w:rsidR="004C00B9" w:rsidRPr="004C00B9" w:rsidRDefault="004C00B9" w:rsidP="004C00B9">
            <w:pPr>
              <w:rPr>
                <w:rFonts w:ascii="Times New Roman" w:eastAsia="宋体" w:hAnsi="Times New Roman"/>
                <w:szCs w:val="21"/>
              </w:rPr>
            </w:pPr>
            <w:r w:rsidRPr="004C00B9">
              <w:rPr>
                <w:rFonts w:ascii="Times New Roman" w:eastAsia="宋体" w:hAnsi="Times New Roman"/>
                <w:szCs w:val="21"/>
              </w:rPr>
              <w:t>将软件项目中需要进行控制的部分拆分成</w:t>
            </w:r>
            <w:r w:rsidRPr="004C00B9">
              <w:rPr>
                <w:rFonts w:ascii="Times New Roman" w:eastAsia="宋体" w:hAnsi="Times New Roman"/>
                <w:szCs w:val="21"/>
              </w:rPr>
              <w:t>SCI</w:t>
            </w:r>
          </w:p>
          <w:p w14:paraId="52671201" w14:textId="467F109A" w:rsidR="004C00B9" w:rsidRDefault="004C00B9" w:rsidP="00A77479">
            <w:pPr>
              <w:rPr>
                <w:rFonts w:ascii="Times New Roman" w:eastAsia="宋体" w:hAnsi="Times New Roman"/>
                <w:szCs w:val="21"/>
              </w:rPr>
            </w:pPr>
            <w:r w:rsidRPr="004C00B9">
              <w:rPr>
                <w:rFonts w:ascii="Times New Roman" w:eastAsia="宋体" w:hAnsi="Times New Roman"/>
                <w:szCs w:val="21"/>
              </w:rPr>
              <w:t>建立配置项的对应关系，以便于进行跟踪和版本控制</w:t>
            </w:r>
            <w:r w:rsidRPr="004C00B9">
              <w:rPr>
                <w:rFonts w:ascii="Times New Roman" w:eastAsia="宋体" w:hAnsi="Times New Roman"/>
                <w:szCs w:val="21"/>
              </w:rPr>
              <w:t xml:space="preserve">.- </w:t>
            </w:r>
            <w:r w:rsidRPr="004C00B9">
              <w:rPr>
                <w:rFonts w:ascii="Times New Roman" w:eastAsia="宋体" w:hAnsi="Times New Roman"/>
                <w:szCs w:val="21"/>
              </w:rPr>
              <w:t>实现数字化管理</w:t>
            </w:r>
          </w:p>
          <w:p w14:paraId="30FC065C" w14:textId="307841CB" w:rsidR="00CE08DB" w:rsidRDefault="00CE08DB" w:rsidP="00CE08DB">
            <w:pPr>
              <w:jc w:val="center"/>
              <w:rPr>
                <w:rFonts w:ascii="Times New Roman" w:eastAsia="宋体" w:hAnsi="Times New Roman"/>
                <w:szCs w:val="21"/>
              </w:rPr>
            </w:pPr>
            <w:r>
              <w:rPr>
                <w:noProof/>
              </w:rPr>
              <w:drawing>
                <wp:inline distT="0" distB="0" distL="0" distR="0" wp14:anchorId="1080D9D2" wp14:editId="09532C94">
                  <wp:extent cx="3600000" cy="1391083"/>
                  <wp:effectExtent l="0" t="0" r="635" b="0"/>
                  <wp:docPr id="463327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27988" name=""/>
                          <pic:cNvPicPr/>
                        </pic:nvPicPr>
                        <pic:blipFill>
                          <a:blip r:embed="rId61"/>
                          <a:stretch>
                            <a:fillRect/>
                          </a:stretch>
                        </pic:blipFill>
                        <pic:spPr>
                          <a:xfrm>
                            <a:off x="0" y="0"/>
                            <a:ext cx="3600000" cy="1391083"/>
                          </a:xfrm>
                          <a:prstGeom prst="rect">
                            <a:avLst/>
                          </a:prstGeom>
                        </pic:spPr>
                      </pic:pic>
                    </a:graphicData>
                  </a:graphic>
                </wp:inline>
              </w:drawing>
            </w:r>
          </w:p>
          <w:p w14:paraId="33FC8DA9" w14:textId="4E5AB401" w:rsidR="00CE08DB" w:rsidRPr="004C00B9" w:rsidRDefault="00CE08DB" w:rsidP="00CE08DB">
            <w:pPr>
              <w:jc w:val="center"/>
              <w:rPr>
                <w:rFonts w:ascii="Times New Roman" w:eastAsia="宋体" w:hAnsi="Times New Roman" w:hint="eastAsia"/>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配置项标识</w:t>
            </w:r>
          </w:p>
          <w:p w14:paraId="1B364911"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2.</w:t>
            </w:r>
            <w:r w:rsidRPr="00696AA5">
              <w:rPr>
                <w:rFonts w:ascii="Times New Roman" w:eastAsia="宋体" w:hAnsi="Times New Roman"/>
                <w:szCs w:val="21"/>
              </w:rPr>
              <w:t>配置管理环境建立</w:t>
            </w:r>
          </w:p>
          <w:p w14:paraId="5387F878" w14:textId="437E14E6" w:rsidR="00E65AD0" w:rsidRDefault="00E65AD0" w:rsidP="00E65AD0">
            <w:pPr>
              <w:rPr>
                <w:rFonts w:ascii="Times New Roman" w:eastAsia="宋体" w:hAnsi="Times New Roman" w:hint="eastAsia"/>
                <w:szCs w:val="21"/>
              </w:rPr>
            </w:pPr>
            <w:r w:rsidRPr="00E65AD0">
              <w:rPr>
                <w:rFonts w:ascii="Times New Roman" w:eastAsia="宋体" w:hAnsi="Times New Roman"/>
                <w:szCs w:val="21"/>
              </w:rPr>
              <w:t>建立配置管理库</w:t>
            </w:r>
            <w:r>
              <w:rPr>
                <w:rFonts w:ascii="Times New Roman" w:eastAsia="宋体" w:hAnsi="Times New Roman" w:hint="eastAsia"/>
                <w:szCs w:val="21"/>
              </w:rPr>
              <w:t>：</w:t>
            </w:r>
            <w:r w:rsidRPr="00E65AD0">
              <w:rPr>
                <w:rFonts w:ascii="Times New Roman" w:eastAsia="宋体" w:hAnsi="Times New Roman"/>
                <w:szCs w:val="21"/>
              </w:rPr>
              <w:t>软件配置管理库是用来存储所有基线配置项及相关文件的等内容的系统，是在软件产品的整个生存期中建立和维护软件产品完整性的主要手段。</w:t>
            </w:r>
          </w:p>
          <w:p w14:paraId="0C9DDE5B"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3.</w:t>
            </w:r>
            <w:r w:rsidRPr="00696AA5">
              <w:rPr>
                <w:rFonts w:ascii="Times New Roman" w:eastAsia="宋体" w:hAnsi="Times New Roman"/>
                <w:szCs w:val="21"/>
              </w:rPr>
              <w:t>基线变更管理</w:t>
            </w:r>
          </w:p>
          <w:p w14:paraId="3A3A6F7E" w14:textId="67200136" w:rsidR="00434872" w:rsidRDefault="00434872" w:rsidP="00A77479">
            <w:pPr>
              <w:rPr>
                <w:rFonts w:ascii="Times New Roman" w:eastAsia="宋体" w:hAnsi="Times New Roman"/>
                <w:szCs w:val="21"/>
              </w:rPr>
            </w:pPr>
            <w:r w:rsidRPr="00434872">
              <w:rPr>
                <w:rFonts w:ascii="Times New Roman" w:eastAsia="宋体" w:hAnsi="Times New Roman"/>
                <w:szCs w:val="21"/>
              </w:rPr>
              <w:t>基线修改应受到控制，这种变化要经</w:t>
            </w:r>
            <w:r w:rsidRPr="00434872">
              <w:rPr>
                <w:rFonts w:ascii="Times New Roman" w:eastAsia="宋体" w:hAnsi="Times New Roman"/>
                <w:szCs w:val="21"/>
              </w:rPr>
              <w:t>SCCB</w:t>
            </w:r>
            <w:r w:rsidRPr="00434872">
              <w:rPr>
                <w:rFonts w:ascii="Times New Roman" w:eastAsia="宋体" w:hAnsi="Times New Roman"/>
                <w:szCs w:val="21"/>
              </w:rPr>
              <w:t>授权，按程序进行控制并记录基线修改的过程。</w:t>
            </w:r>
          </w:p>
          <w:p w14:paraId="2C3A185A" w14:textId="729A5485" w:rsidR="00DB3469" w:rsidRDefault="00DB3469" w:rsidP="002C6295">
            <w:pPr>
              <w:jc w:val="center"/>
              <w:rPr>
                <w:rFonts w:ascii="Times New Roman" w:eastAsia="宋体" w:hAnsi="Times New Roman"/>
                <w:szCs w:val="21"/>
              </w:rPr>
            </w:pPr>
            <w:r>
              <w:rPr>
                <w:noProof/>
              </w:rPr>
              <w:drawing>
                <wp:inline distT="0" distB="0" distL="0" distR="0" wp14:anchorId="25A959F2" wp14:editId="38A24630">
                  <wp:extent cx="3600000" cy="1039137"/>
                  <wp:effectExtent l="0" t="0" r="635" b="8890"/>
                  <wp:docPr id="1859085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85870" name=""/>
                          <pic:cNvPicPr/>
                        </pic:nvPicPr>
                        <pic:blipFill>
                          <a:blip r:embed="rId62"/>
                          <a:stretch>
                            <a:fillRect/>
                          </a:stretch>
                        </pic:blipFill>
                        <pic:spPr>
                          <a:xfrm>
                            <a:off x="0" y="0"/>
                            <a:ext cx="3600000" cy="1039137"/>
                          </a:xfrm>
                          <a:prstGeom prst="rect">
                            <a:avLst/>
                          </a:prstGeom>
                        </pic:spPr>
                      </pic:pic>
                    </a:graphicData>
                  </a:graphic>
                </wp:inline>
              </w:drawing>
            </w:r>
          </w:p>
          <w:p w14:paraId="688C7E25" w14:textId="544D3CC6" w:rsidR="002C6295" w:rsidRDefault="002C6295" w:rsidP="002C629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配置管理系统</w:t>
            </w:r>
          </w:p>
          <w:p w14:paraId="077C09EF" w14:textId="4771F6C8" w:rsidR="00E906B4" w:rsidRDefault="00E906B4" w:rsidP="00E906B4">
            <w:pPr>
              <w:rPr>
                <w:rFonts w:ascii="Times New Roman" w:eastAsia="宋体" w:hAnsi="Times New Roman"/>
                <w:szCs w:val="21"/>
              </w:rPr>
            </w:pPr>
            <w:r w:rsidRPr="00E906B4">
              <w:rPr>
                <w:rFonts w:ascii="Times New Roman" w:eastAsia="宋体" w:hAnsi="Times New Roman"/>
                <w:szCs w:val="21"/>
              </w:rPr>
              <w:t>变更请求</w:t>
            </w:r>
          </w:p>
          <w:p w14:paraId="191213E6" w14:textId="3ABBCEB4" w:rsidR="00E906B4" w:rsidRDefault="00E906B4" w:rsidP="00E906B4">
            <w:pPr>
              <w:rPr>
                <w:rFonts w:ascii="Times New Roman" w:eastAsia="宋体" w:hAnsi="Times New Roman"/>
                <w:szCs w:val="21"/>
              </w:rPr>
            </w:pPr>
            <w:r w:rsidRPr="00E906B4">
              <w:rPr>
                <w:rFonts w:ascii="Times New Roman" w:eastAsia="宋体" w:hAnsi="Times New Roman"/>
                <w:szCs w:val="21"/>
              </w:rPr>
              <w:t>变更评估</w:t>
            </w:r>
          </w:p>
          <w:p w14:paraId="54E65695" w14:textId="4C8801E2" w:rsidR="00E906B4" w:rsidRDefault="00E906B4" w:rsidP="00E906B4">
            <w:pPr>
              <w:rPr>
                <w:rFonts w:ascii="Times New Roman" w:eastAsia="宋体" w:hAnsi="Times New Roman"/>
                <w:szCs w:val="21"/>
              </w:rPr>
            </w:pPr>
            <w:r w:rsidRPr="00E906B4">
              <w:rPr>
                <w:rFonts w:ascii="Times New Roman" w:eastAsia="宋体" w:hAnsi="Times New Roman"/>
                <w:szCs w:val="21"/>
              </w:rPr>
              <w:t>变更批准</w:t>
            </w:r>
            <w:r w:rsidRPr="00E906B4">
              <w:rPr>
                <w:rFonts w:ascii="Times New Roman" w:eastAsia="宋体" w:hAnsi="Times New Roman"/>
                <w:szCs w:val="21"/>
              </w:rPr>
              <w:t>/</w:t>
            </w:r>
            <w:r w:rsidRPr="00E906B4">
              <w:rPr>
                <w:rFonts w:ascii="Times New Roman" w:eastAsia="宋体" w:hAnsi="Times New Roman"/>
                <w:szCs w:val="21"/>
              </w:rPr>
              <w:t>拒绝</w:t>
            </w:r>
          </w:p>
          <w:p w14:paraId="29632D04" w14:textId="0EA69BB8" w:rsidR="00E906B4" w:rsidRDefault="00E906B4" w:rsidP="00E906B4">
            <w:pPr>
              <w:rPr>
                <w:rFonts w:ascii="Times New Roman" w:eastAsia="宋体" w:hAnsi="Times New Roman" w:hint="eastAsia"/>
                <w:szCs w:val="21"/>
              </w:rPr>
            </w:pPr>
            <w:r w:rsidRPr="00E906B4">
              <w:rPr>
                <w:rFonts w:ascii="Times New Roman" w:eastAsia="宋体" w:hAnsi="Times New Roman"/>
                <w:szCs w:val="21"/>
              </w:rPr>
              <w:t>变更实现</w:t>
            </w:r>
          </w:p>
          <w:p w14:paraId="1F67FFFC"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4.</w:t>
            </w:r>
            <w:r w:rsidRPr="00696AA5">
              <w:rPr>
                <w:rFonts w:ascii="Times New Roman" w:eastAsia="宋体" w:hAnsi="Times New Roman"/>
                <w:szCs w:val="21"/>
              </w:rPr>
              <w:t>配置管理审计</w:t>
            </w:r>
          </w:p>
          <w:p w14:paraId="55300B20" w14:textId="77777777" w:rsidR="00E906B4" w:rsidRPr="00E906B4" w:rsidRDefault="00E906B4" w:rsidP="00E906B4">
            <w:pPr>
              <w:pStyle w:val="ul"/>
            </w:pPr>
            <w:r w:rsidRPr="00E906B4">
              <w:t>配置管理过程审计</w:t>
            </w:r>
          </w:p>
          <w:p w14:paraId="1C908E9C" w14:textId="2F27BD6B" w:rsidR="00E906B4" w:rsidRDefault="00E906B4" w:rsidP="00E906B4">
            <w:pPr>
              <w:pStyle w:val="ul"/>
              <w:rPr>
                <w:rFonts w:hint="eastAsia"/>
              </w:rPr>
            </w:pPr>
            <w:r w:rsidRPr="00E906B4">
              <w:t>基线审计</w:t>
            </w:r>
          </w:p>
          <w:p w14:paraId="6FFC50D2" w14:textId="62A50597" w:rsidR="006635D1" w:rsidRPr="006635D1" w:rsidRDefault="00A77479" w:rsidP="006635D1">
            <w:pPr>
              <w:rPr>
                <w:rFonts w:ascii="Times New Roman" w:eastAsia="宋体" w:hAnsi="Times New Roman" w:hint="eastAsia"/>
                <w:szCs w:val="21"/>
              </w:rPr>
            </w:pPr>
            <w:r w:rsidRPr="00696AA5">
              <w:rPr>
                <w:rFonts w:ascii="Times New Roman" w:eastAsia="宋体" w:hAnsi="Times New Roman"/>
                <w:szCs w:val="21"/>
              </w:rPr>
              <w:t>5.</w:t>
            </w:r>
            <w:r w:rsidRPr="00696AA5">
              <w:rPr>
                <w:rFonts w:ascii="Times New Roman" w:eastAsia="宋体" w:hAnsi="Times New Roman"/>
                <w:szCs w:val="21"/>
              </w:rPr>
              <w:t>配置状态统计</w:t>
            </w:r>
          </w:p>
          <w:p w14:paraId="3DB5826C" w14:textId="77777777" w:rsidR="006635D1" w:rsidRPr="006635D1" w:rsidRDefault="006635D1" w:rsidP="006635D1">
            <w:pPr>
              <w:pStyle w:val="ul"/>
            </w:pPr>
            <w:r w:rsidRPr="006635D1">
              <w:t>被批准的配置项</w:t>
            </w:r>
            <w:r w:rsidRPr="006635D1">
              <w:t xml:space="preserve"> </w:t>
            </w:r>
          </w:p>
          <w:p w14:paraId="77594611" w14:textId="77777777" w:rsidR="006635D1" w:rsidRPr="006635D1" w:rsidRDefault="006635D1" w:rsidP="006635D1">
            <w:pPr>
              <w:pStyle w:val="ul"/>
            </w:pPr>
            <w:r w:rsidRPr="006635D1">
              <w:t>变更请求的数量</w:t>
            </w:r>
          </w:p>
          <w:p w14:paraId="36E1FC67" w14:textId="77777777" w:rsidR="006635D1" w:rsidRPr="006635D1" w:rsidRDefault="006635D1" w:rsidP="006635D1">
            <w:pPr>
              <w:pStyle w:val="ul"/>
            </w:pPr>
            <w:r w:rsidRPr="006635D1">
              <w:lastRenderedPageBreak/>
              <w:t>配置项的所有请求的变化状态</w:t>
            </w:r>
            <w:r w:rsidRPr="006635D1">
              <w:t xml:space="preserve"> </w:t>
            </w:r>
          </w:p>
          <w:p w14:paraId="169CC992" w14:textId="77777777" w:rsidR="006635D1" w:rsidRPr="006635D1" w:rsidRDefault="006635D1" w:rsidP="006635D1">
            <w:pPr>
              <w:pStyle w:val="ul"/>
            </w:pPr>
            <w:r w:rsidRPr="006635D1">
              <w:t>配置项所有被批准的变更实现状态</w:t>
            </w:r>
          </w:p>
          <w:p w14:paraId="79A66952" w14:textId="17EDAAD3" w:rsidR="006635D1" w:rsidRDefault="006635D1" w:rsidP="006635D1">
            <w:pPr>
              <w:pStyle w:val="ul"/>
              <w:rPr>
                <w:rFonts w:hint="eastAsia"/>
              </w:rPr>
            </w:pPr>
            <w:r w:rsidRPr="006635D1">
              <w:t>配置管理系统以及</w:t>
            </w:r>
            <w:r w:rsidRPr="006635D1">
              <w:t>SCCB</w:t>
            </w:r>
            <w:r w:rsidRPr="006635D1">
              <w:t>在运作中发生异常的次数等等</w:t>
            </w:r>
          </w:p>
          <w:p w14:paraId="5F3201B3" w14:textId="77777777" w:rsidR="00F83265" w:rsidRDefault="00A77479" w:rsidP="00A77479">
            <w:pPr>
              <w:rPr>
                <w:rFonts w:ascii="Times New Roman" w:eastAsia="宋体" w:hAnsi="Times New Roman"/>
                <w:szCs w:val="21"/>
              </w:rPr>
            </w:pPr>
            <w:r w:rsidRPr="00696AA5">
              <w:rPr>
                <w:rFonts w:ascii="Times New Roman" w:eastAsia="宋体" w:hAnsi="Times New Roman"/>
                <w:szCs w:val="21"/>
              </w:rPr>
              <w:t>6.</w:t>
            </w:r>
            <w:r w:rsidRPr="00696AA5">
              <w:rPr>
                <w:rFonts w:ascii="Times New Roman" w:eastAsia="宋体" w:hAnsi="Times New Roman"/>
                <w:szCs w:val="21"/>
              </w:rPr>
              <w:t>配置管理计划</w:t>
            </w:r>
          </w:p>
          <w:p w14:paraId="7294CF7E" w14:textId="77777777" w:rsidR="00D06267" w:rsidRPr="00D06267" w:rsidRDefault="00D06267" w:rsidP="00D06267">
            <w:pPr>
              <w:pStyle w:val="ul"/>
            </w:pPr>
            <w:r w:rsidRPr="00D06267">
              <w:t>人员职责（确定</w:t>
            </w:r>
            <w:r w:rsidRPr="00D06267">
              <w:t>SCCB</w:t>
            </w:r>
            <w:r w:rsidRPr="00D06267">
              <w:t>等）</w:t>
            </w:r>
          </w:p>
          <w:p w14:paraId="51E9023E" w14:textId="77777777" w:rsidR="00D06267" w:rsidRPr="00D06267" w:rsidRDefault="00D06267" w:rsidP="00D06267">
            <w:pPr>
              <w:pStyle w:val="ul"/>
            </w:pPr>
            <w:r w:rsidRPr="00D06267">
              <w:t>配置项定义</w:t>
            </w:r>
          </w:p>
          <w:p w14:paraId="7307ECE5" w14:textId="77777777" w:rsidR="00D06267" w:rsidRPr="00D06267" w:rsidRDefault="00D06267" w:rsidP="00D06267">
            <w:pPr>
              <w:pStyle w:val="ul"/>
            </w:pPr>
            <w:r w:rsidRPr="00D06267">
              <w:t>基线定义</w:t>
            </w:r>
          </w:p>
          <w:p w14:paraId="12180E5F" w14:textId="77777777" w:rsidR="00D06267" w:rsidRPr="00D06267" w:rsidRDefault="00D06267" w:rsidP="00D06267">
            <w:pPr>
              <w:pStyle w:val="ul"/>
            </w:pPr>
            <w:r w:rsidRPr="00D06267">
              <w:t>版本控制（说明配置管理工具）</w:t>
            </w:r>
          </w:p>
          <w:p w14:paraId="2192DB05" w14:textId="77777777" w:rsidR="00D06267" w:rsidRDefault="00D06267" w:rsidP="00D06267">
            <w:pPr>
              <w:pStyle w:val="ul"/>
            </w:pPr>
            <w:r w:rsidRPr="00D06267">
              <w:t>定义变更控制系统</w:t>
            </w:r>
          </w:p>
          <w:p w14:paraId="786C4064" w14:textId="088E437E" w:rsidR="00B42793" w:rsidRDefault="00B42793" w:rsidP="00401F19">
            <w:pPr>
              <w:rPr>
                <w:rFonts w:hint="eastAsia"/>
              </w:rPr>
            </w:pPr>
            <w:r>
              <w:rPr>
                <w:rFonts w:hint="eastAsia"/>
              </w:rPr>
              <w:t>[</w:t>
            </w:r>
            <w:r>
              <w:rPr>
                <w:rFonts w:hint="eastAsia"/>
              </w:rPr>
              <w:t>例</w:t>
            </w:r>
            <w:r>
              <w:rPr>
                <w:rFonts w:hint="eastAsia"/>
              </w:rPr>
              <w:t xml:space="preserve">] </w:t>
            </w:r>
            <w:r w:rsidRPr="00B42793">
              <w:t>基线是不能修改的？</w:t>
            </w:r>
          </w:p>
          <w:p w14:paraId="5C074B5C" w14:textId="4D4E4F12" w:rsidR="00B42793" w:rsidRPr="00EB03D5" w:rsidRDefault="00B42793" w:rsidP="00C32DCC">
            <w:pPr>
              <w:rPr>
                <w:rFonts w:hint="eastAsia"/>
              </w:rPr>
            </w:pPr>
            <w:r>
              <w:rPr>
                <w:rFonts w:hint="eastAsia"/>
              </w:rPr>
              <w:t>[</w:t>
            </w:r>
            <w:r>
              <w:rPr>
                <w:rFonts w:hint="eastAsia"/>
              </w:rPr>
              <w:t>参考答案</w:t>
            </w:r>
            <w:r>
              <w:rPr>
                <w:rFonts w:hint="eastAsia"/>
              </w:rPr>
              <w:t xml:space="preserve">] </w:t>
            </w:r>
            <w:r>
              <w:rPr>
                <w:rFonts w:hint="eastAsia"/>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1EE2F1C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7E6DB0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F049D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4DD8E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03D8F920" w14:textId="77777777" w:rsidR="002A643C"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p>
          <w:p w14:paraId="3DD9703D" w14:textId="63181BE4" w:rsidR="00C32DCC" w:rsidRDefault="00C32DCC" w:rsidP="002A643C">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 xml:space="preserve">] </w:t>
            </w:r>
            <w:r w:rsidRPr="00C32DCC">
              <w:rPr>
                <w:rFonts w:ascii="Times New Roman" w:eastAsia="宋体" w:hAnsi="Times New Roman"/>
                <w:szCs w:val="21"/>
              </w:rPr>
              <w:t>敏捷的一个重要特征是持续交付</w:t>
            </w:r>
          </w:p>
          <w:p w14:paraId="186B834F" w14:textId="15DD46FC" w:rsidR="00C32DCC" w:rsidRDefault="00C32DCC" w:rsidP="002A643C">
            <w:r>
              <w:rPr>
                <w:rFonts w:hint="eastAsia"/>
              </w:rPr>
              <w:t>[</w:t>
            </w:r>
            <w:r>
              <w:rPr>
                <w:rFonts w:hint="eastAsia"/>
              </w:rPr>
              <w:t>参考答案</w:t>
            </w:r>
            <w:r>
              <w:rPr>
                <w:rFonts w:hint="eastAsia"/>
              </w:rPr>
              <w:t>]</w:t>
            </w:r>
            <w:r>
              <w:rPr>
                <w:rFonts w:hint="eastAsia"/>
              </w:rPr>
              <w:t xml:space="preserve"> </w:t>
            </w:r>
            <w:r>
              <w:rPr>
                <w:rFonts w:hint="eastAsia"/>
              </w:rPr>
              <w:t>√</w:t>
            </w:r>
          </w:p>
          <w:p w14:paraId="47DFE9BA" w14:textId="77777777" w:rsidR="00B10C62" w:rsidRPr="00B10C62" w:rsidRDefault="00B10C62" w:rsidP="00B10C62">
            <w:pPr>
              <w:rPr>
                <w:rFonts w:ascii="Times New Roman" w:eastAsia="宋体" w:hAnsi="Times New Roman"/>
                <w:szCs w:val="21"/>
              </w:rPr>
            </w:pPr>
            <w:r w:rsidRPr="00B10C62">
              <w:rPr>
                <w:rFonts w:ascii="Times New Roman" w:eastAsia="宋体" w:hAnsi="Times New Roman"/>
                <w:szCs w:val="21"/>
              </w:rPr>
              <w:t>敏捷的一个重要特征是持续交付，因此，配置管理是重要的要素</w:t>
            </w:r>
          </w:p>
          <w:p w14:paraId="250BD1D9" w14:textId="7416653A" w:rsidR="00B10C62" w:rsidRDefault="00B10C62" w:rsidP="00B10C62">
            <w:pPr>
              <w:rPr>
                <w:rFonts w:ascii="Times New Roman" w:eastAsia="宋体" w:hAnsi="Times New Roman"/>
                <w:szCs w:val="21"/>
              </w:rPr>
            </w:pPr>
            <w:r w:rsidRPr="00B10C62">
              <w:rPr>
                <w:rFonts w:ascii="Times New Roman" w:eastAsia="宋体" w:hAnsi="Times New Roman"/>
                <w:szCs w:val="21"/>
              </w:rPr>
              <w:t>敏捷需要全面配置管理</w:t>
            </w:r>
          </w:p>
          <w:p w14:paraId="7BBB1556" w14:textId="650F4C16" w:rsidR="00281120" w:rsidRDefault="00281120" w:rsidP="00B10C62">
            <w:pPr>
              <w:rPr>
                <w:rFonts w:ascii="Times New Roman" w:eastAsia="宋体" w:hAnsi="Times New Roman"/>
                <w:szCs w:val="21"/>
              </w:rPr>
            </w:pPr>
            <w:r>
              <w:rPr>
                <w:rFonts w:ascii="Times New Roman" w:eastAsia="宋体" w:hAnsi="Times New Roman" w:hint="eastAsia"/>
                <w:szCs w:val="21"/>
              </w:rPr>
              <w:t xml:space="preserve">9.3.1 </w:t>
            </w:r>
            <w:r>
              <w:rPr>
                <w:rFonts w:ascii="Times New Roman" w:eastAsia="宋体" w:hAnsi="Times New Roman" w:hint="eastAsia"/>
                <w:szCs w:val="21"/>
              </w:rPr>
              <w:t>基本要求</w:t>
            </w:r>
          </w:p>
          <w:p w14:paraId="35E88627" w14:textId="77777777" w:rsidR="00281120" w:rsidRPr="00281120" w:rsidRDefault="00281120" w:rsidP="00281120">
            <w:pPr>
              <w:rPr>
                <w:rFonts w:ascii="Times New Roman" w:eastAsia="宋体" w:hAnsi="Times New Roman"/>
                <w:szCs w:val="21"/>
              </w:rPr>
            </w:pPr>
            <w:r w:rsidRPr="00281120">
              <w:rPr>
                <w:rFonts w:ascii="Times New Roman" w:eastAsia="宋体" w:hAnsi="Times New Roman"/>
                <w:szCs w:val="21"/>
              </w:rPr>
              <w:t>代码和编译构建产物的配置管理</w:t>
            </w:r>
          </w:p>
          <w:p w14:paraId="346F4509" w14:textId="77777777" w:rsidR="00281120" w:rsidRPr="00281120" w:rsidRDefault="00281120" w:rsidP="00281120">
            <w:pPr>
              <w:rPr>
                <w:rFonts w:ascii="Times New Roman" w:eastAsia="宋体" w:hAnsi="Times New Roman"/>
                <w:szCs w:val="21"/>
              </w:rPr>
            </w:pPr>
            <w:r w:rsidRPr="00281120">
              <w:rPr>
                <w:rFonts w:ascii="Times New Roman" w:eastAsia="宋体" w:hAnsi="Times New Roman"/>
                <w:szCs w:val="21"/>
              </w:rPr>
              <w:t>应用的配置管理</w:t>
            </w:r>
          </w:p>
          <w:p w14:paraId="2DA6DA0D" w14:textId="2BB82CF5" w:rsidR="00281120" w:rsidRDefault="00281120" w:rsidP="00281120">
            <w:pPr>
              <w:rPr>
                <w:rFonts w:ascii="Times New Roman" w:eastAsia="宋体" w:hAnsi="Times New Roman"/>
                <w:szCs w:val="21"/>
              </w:rPr>
            </w:pPr>
            <w:r w:rsidRPr="00281120">
              <w:rPr>
                <w:rFonts w:ascii="Times New Roman" w:eastAsia="宋体" w:hAnsi="Times New Roman"/>
                <w:szCs w:val="21"/>
              </w:rPr>
              <w:t>环境的配置管理</w:t>
            </w:r>
          </w:p>
          <w:p w14:paraId="5264DA51" w14:textId="77777777" w:rsidR="00281120" w:rsidRPr="00281120" w:rsidRDefault="00281120" w:rsidP="00281120">
            <w:pPr>
              <w:rPr>
                <w:rFonts w:ascii="Times New Roman" w:eastAsia="宋体" w:hAnsi="Times New Roman"/>
                <w:szCs w:val="21"/>
              </w:rPr>
            </w:pPr>
            <w:r w:rsidRPr="00281120">
              <w:rPr>
                <w:rFonts w:ascii="Times New Roman" w:eastAsia="宋体" w:hAnsi="Times New Roman"/>
                <w:szCs w:val="21"/>
              </w:rPr>
              <w:t>制定有效的分支管理策略</w:t>
            </w:r>
          </w:p>
          <w:p w14:paraId="75B0E2A4" w14:textId="02184213" w:rsidR="00281120" w:rsidRDefault="00281120" w:rsidP="00281120">
            <w:pPr>
              <w:rPr>
                <w:rFonts w:ascii="Times New Roman" w:eastAsia="宋体" w:hAnsi="Times New Roman"/>
                <w:szCs w:val="21"/>
              </w:rPr>
            </w:pPr>
            <w:r w:rsidRPr="00281120">
              <w:rPr>
                <w:rFonts w:ascii="Times New Roman" w:eastAsia="宋体" w:hAnsi="Times New Roman"/>
                <w:szCs w:val="21"/>
              </w:rPr>
              <w:t>配置管理工具</w:t>
            </w:r>
          </w:p>
          <w:p w14:paraId="0C7CAFD4" w14:textId="193BEB25" w:rsidR="00281120" w:rsidRDefault="00281120" w:rsidP="00281120">
            <w:pPr>
              <w:rPr>
                <w:rFonts w:ascii="Times New Roman" w:eastAsia="宋体" w:hAnsi="Times New Roman"/>
                <w:szCs w:val="21"/>
              </w:rPr>
            </w:pPr>
            <w:r w:rsidRPr="00281120">
              <w:rPr>
                <w:rFonts w:ascii="Times New Roman" w:eastAsia="宋体" w:hAnsi="Times New Roman"/>
                <w:szCs w:val="21"/>
              </w:rPr>
              <w:t>制定有效的分支管理策略</w:t>
            </w:r>
            <w:r>
              <w:rPr>
                <w:rFonts w:ascii="Times New Roman" w:eastAsia="宋体" w:hAnsi="Times New Roman" w:hint="eastAsia"/>
                <w:szCs w:val="21"/>
              </w:rPr>
              <w:t>：</w:t>
            </w:r>
            <w:r w:rsidRPr="00281120">
              <w:rPr>
                <w:rFonts w:ascii="Times New Roman" w:eastAsia="宋体" w:hAnsi="Times New Roman"/>
                <w:szCs w:val="21"/>
              </w:rPr>
              <w:t>基于分支的开发</w:t>
            </w:r>
            <w:r>
              <w:rPr>
                <w:rFonts w:ascii="Times New Roman" w:eastAsia="宋体" w:hAnsi="Times New Roman" w:hint="eastAsia"/>
                <w:szCs w:val="21"/>
              </w:rPr>
              <w:t>；</w:t>
            </w:r>
            <w:r w:rsidRPr="00281120">
              <w:rPr>
                <w:rFonts w:ascii="Times New Roman" w:eastAsia="宋体" w:hAnsi="Times New Roman"/>
                <w:szCs w:val="21"/>
              </w:rPr>
              <w:t>基于主干的开发</w:t>
            </w:r>
          </w:p>
          <w:p w14:paraId="4D4792FD" w14:textId="77777777" w:rsidR="00C9469F" w:rsidRDefault="00C9469F" w:rsidP="00281120">
            <w:pPr>
              <w:rPr>
                <w:rFonts w:ascii="Times New Roman" w:eastAsia="宋体" w:hAnsi="Times New Roman"/>
                <w:szCs w:val="21"/>
              </w:rPr>
            </w:pPr>
            <w:r>
              <w:rPr>
                <w:rFonts w:ascii="Times New Roman" w:eastAsia="宋体" w:hAnsi="Times New Roman" w:hint="eastAsia"/>
                <w:szCs w:val="21"/>
              </w:rPr>
              <w:t>9.3.2</w:t>
            </w:r>
            <w:r w:rsidRPr="00281120">
              <w:rPr>
                <w:rFonts w:ascii="Times New Roman" w:eastAsia="宋体" w:hAnsi="Times New Roman"/>
                <w:szCs w:val="21"/>
              </w:rPr>
              <w:t>基于分支的开发</w:t>
            </w:r>
          </w:p>
          <w:p w14:paraId="085B774C" w14:textId="277BA3CC" w:rsidR="00C9469F" w:rsidRDefault="00C9469F" w:rsidP="00281120">
            <w:pPr>
              <w:rPr>
                <w:rFonts w:ascii="Times New Roman" w:eastAsia="宋体" w:hAnsi="Times New Roman"/>
                <w:szCs w:val="21"/>
              </w:rPr>
            </w:pPr>
            <w:r w:rsidRPr="00C9469F">
              <w:rPr>
                <w:rFonts w:ascii="Times New Roman" w:eastAsia="宋体" w:hAnsi="Times New Roman"/>
                <w:szCs w:val="21"/>
              </w:rPr>
              <w:t>开发都在分支上提交，并且可能有多个并行分支，直到快要上线时甚至上线后才合并到主干</w:t>
            </w:r>
          </w:p>
          <w:p w14:paraId="142C1E3A" w14:textId="283B17C4" w:rsidR="00C9469F" w:rsidRDefault="00C9469F" w:rsidP="00281120">
            <w:pPr>
              <w:rPr>
                <w:rFonts w:ascii="Times New Roman" w:eastAsia="宋体" w:hAnsi="Times New Roman"/>
                <w:szCs w:val="21"/>
              </w:rPr>
            </w:pPr>
            <w:r>
              <w:rPr>
                <w:rFonts w:ascii="Times New Roman" w:eastAsia="宋体" w:hAnsi="Times New Roman" w:hint="eastAsia"/>
                <w:szCs w:val="21"/>
              </w:rPr>
              <w:t>9.3.3</w:t>
            </w:r>
            <w:r w:rsidRPr="00281120">
              <w:rPr>
                <w:rFonts w:ascii="Times New Roman" w:eastAsia="宋体" w:hAnsi="Times New Roman"/>
                <w:szCs w:val="21"/>
              </w:rPr>
              <w:t>基于主干的开发</w:t>
            </w:r>
          </w:p>
          <w:p w14:paraId="2A23C362" w14:textId="77777777" w:rsidR="00F418B8" w:rsidRPr="00F418B8" w:rsidRDefault="00F418B8" w:rsidP="00F418B8">
            <w:pPr>
              <w:rPr>
                <w:rFonts w:ascii="Times New Roman" w:eastAsia="宋体" w:hAnsi="Times New Roman"/>
                <w:szCs w:val="21"/>
              </w:rPr>
            </w:pPr>
            <w:r w:rsidRPr="00F418B8">
              <w:rPr>
                <w:rFonts w:ascii="Times New Roman" w:eastAsia="宋体" w:hAnsi="Times New Roman"/>
                <w:szCs w:val="21"/>
              </w:rPr>
              <w:t>所有提交到主干上，提交后自动触发持续集成进行验证和快速反馈。</w:t>
            </w:r>
          </w:p>
          <w:p w14:paraId="4F44301C" w14:textId="390B56ED" w:rsidR="00C9469F" w:rsidRPr="00281120" w:rsidRDefault="00F418B8" w:rsidP="00F418B8">
            <w:pPr>
              <w:rPr>
                <w:rFonts w:ascii="Times New Roman" w:eastAsia="宋体" w:hAnsi="Times New Roman" w:hint="eastAsia"/>
                <w:szCs w:val="21"/>
              </w:rPr>
            </w:pPr>
            <w:r w:rsidRPr="00F418B8">
              <w:rPr>
                <w:rFonts w:ascii="Times New Roman" w:eastAsia="宋体" w:hAnsi="Times New Roman"/>
                <w:szCs w:val="21"/>
              </w:rPr>
              <w:t>持续交付更倾向使用基于主干的开发模式</w:t>
            </w:r>
            <w:r w:rsidRPr="00F418B8">
              <w:rPr>
                <w:rFonts w:ascii="Times New Roman" w:eastAsia="宋体" w:hAnsi="Times New Roman"/>
                <w:szCs w:val="21"/>
              </w:rPr>
              <w:t>.</w:t>
            </w:r>
          </w:p>
          <w:p w14:paraId="5CA11E07" w14:textId="77777777" w:rsidR="00F83265"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9.4 </w:t>
            </w:r>
            <w:r w:rsidRPr="00267B98">
              <w:rPr>
                <w:rFonts w:ascii="Times New Roman" w:eastAsia="宋体" w:hAnsi="Times New Roman" w:hint="eastAsia"/>
                <w:szCs w:val="21"/>
              </w:rPr>
              <w:t>配置管理工具及其应用实例</w:t>
            </w:r>
          </w:p>
          <w:p w14:paraId="3E19610F" w14:textId="77777777" w:rsidR="001950AE" w:rsidRDefault="001950AE" w:rsidP="002A643C">
            <w:pPr>
              <w:rPr>
                <w:rFonts w:ascii="Times New Roman" w:eastAsia="宋体" w:hAnsi="Times New Roman"/>
                <w:szCs w:val="21"/>
              </w:rPr>
            </w:pPr>
            <w:r w:rsidRPr="001950AE">
              <w:rPr>
                <w:rFonts w:ascii="Times New Roman" w:eastAsia="宋体" w:hAnsi="Times New Roman"/>
                <w:szCs w:val="21"/>
              </w:rPr>
              <w:t>配置管理工具</w:t>
            </w:r>
            <w:r w:rsidRPr="001950AE">
              <w:rPr>
                <w:rFonts w:ascii="Times New Roman" w:eastAsia="宋体" w:hAnsi="Times New Roman"/>
                <w:szCs w:val="21"/>
              </w:rPr>
              <w:t xml:space="preserve"> – GIT </w:t>
            </w:r>
            <w:r w:rsidRPr="001950AE">
              <w:rPr>
                <w:rFonts w:ascii="Times New Roman" w:eastAsia="宋体" w:hAnsi="Times New Roman"/>
                <w:szCs w:val="21"/>
              </w:rPr>
              <w:t>分支管理</w:t>
            </w:r>
          </w:p>
          <w:p w14:paraId="191A40DF" w14:textId="77777777" w:rsidR="001950AE" w:rsidRPr="001950AE" w:rsidRDefault="001950AE" w:rsidP="00E45E70">
            <w:pPr>
              <w:pStyle w:val="ul"/>
              <w:numPr>
                <w:ilvl w:val="0"/>
                <w:numId w:val="50"/>
              </w:numPr>
            </w:pPr>
            <w:r w:rsidRPr="001950AE">
              <w:t>Master</w:t>
            </w:r>
          </w:p>
          <w:p w14:paraId="1F375DD1" w14:textId="77777777" w:rsidR="001950AE" w:rsidRPr="001950AE" w:rsidRDefault="001950AE" w:rsidP="001950AE">
            <w:pPr>
              <w:pStyle w:val="ul"/>
            </w:pPr>
            <w:r w:rsidRPr="001950AE">
              <w:t>Develop</w:t>
            </w:r>
          </w:p>
          <w:p w14:paraId="2A16D43F" w14:textId="77777777" w:rsidR="001950AE" w:rsidRPr="001950AE" w:rsidRDefault="001950AE" w:rsidP="001950AE">
            <w:pPr>
              <w:pStyle w:val="ul"/>
            </w:pPr>
            <w:r w:rsidRPr="001950AE">
              <w:t>Release</w:t>
            </w:r>
          </w:p>
          <w:p w14:paraId="48D94D01" w14:textId="77777777" w:rsidR="001950AE" w:rsidRPr="001950AE" w:rsidRDefault="001950AE" w:rsidP="001950AE">
            <w:pPr>
              <w:pStyle w:val="ul"/>
            </w:pPr>
            <w:r w:rsidRPr="001950AE">
              <w:t>Hotfix</w:t>
            </w:r>
          </w:p>
          <w:p w14:paraId="2E8621C8" w14:textId="27394B0A" w:rsidR="001950AE" w:rsidRPr="00EB03D5" w:rsidRDefault="001950AE" w:rsidP="004C7D27">
            <w:pPr>
              <w:pStyle w:val="ul"/>
              <w:rPr>
                <w:rFonts w:hint="eastAsia"/>
              </w:rPr>
            </w:pPr>
            <w:r w:rsidRPr="001950AE">
              <w:t>F</w:t>
            </w:r>
            <w:r w:rsidRPr="001950AE">
              <w:t>eature</w:t>
            </w:r>
          </w:p>
        </w:tc>
        <w:tc>
          <w:tcPr>
            <w:tcW w:w="512" w:type="pct"/>
            <w:tcBorders>
              <w:top w:val="single" w:sz="4" w:space="0" w:color="000000"/>
              <w:left w:val="single" w:sz="4" w:space="0" w:color="000000"/>
              <w:bottom w:val="single" w:sz="4" w:space="0" w:color="000000"/>
              <w:right w:val="single" w:sz="4" w:space="0" w:color="000000"/>
            </w:tcBorders>
            <w:vAlign w:val="center"/>
          </w:tcPr>
          <w:p w14:paraId="6ACABAD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1624FF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1910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AAC8E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ECE01F5" w14:textId="77777777" w:rsidR="002A643C" w:rsidRPr="00267B98" w:rsidRDefault="002A643C" w:rsidP="002A643C">
            <w:pPr>
              <w:rPr>
                <w:rFonts w:ascii="Times New Roman" w:eastAsia="宋体" w:hAnsi="Times New Roman" w:hint="eastAsia"/>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p>
          <w:p w14:paraId="002DE5D4" w14:textId="77777777" w:rsidR="002A643C" w:rsidRPr="00267B98" w:rsidRDefault="002A643C" w:rsidP="002A643C">
            <w:pPr>
              <w:rPr>
                <w:rFonts w:ascii="Times New Roman" w:eastAsia="宋体" w:hAnsi="Times New Roman" w:hint="eastAsia"/>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p>
          <w:p w14:paraId="37EB5031" w14:textId="7BD6B6FA" w:rsidR="00F83265" w:rsidRPr="00EB03D5"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9.4 </w:t>
            </w:r>
            <w:r w:rsidRPr="00267B98">
              <w:rPr>
                <w:rFonts w:ascii="Times New Roman" w:eastAsia="宋体" w:hAnsi="Times New Roman" w:hint="eastAsia"/>
                <w:szCs w:val="21"/>
              </w:rPr>
              <w:t>配置管理工具及其应用实例</w:t>
            </w:r>
          </w:p>
        </w:tc>
        <w:tc>
          <w:tcPr>
            <w:tcW w:w="512" w:type="pct"/>
            <w:tcBorders>
              <w:top w:val="single" w:sz="4" w:space="0" w:color="000000"/>
              <w:left w:val="single" w:sz="4" w:space="0" w:color="000000"/>
              <w:bottom w:val="single" w:sz="4" w:space="0" w:color="000000"/>
              <w:right w:val="single" w:sz="4" w:space="0" w:color="000000"/>
            </w:tcBorders>
            <w:vAlign w:val="center"/>
          </w:tcPr>
          <w:p w14:paraId="597039B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1A3357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3A2523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396E5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749B49F" w14:textId="25DD2A8B" w:rsidR="00363C7D" w:rsidRPr="00EB03D5" w:rsidRDefault="00363C7D" w:rsidP="00BF251B">
            <w:pPr>
              <w:rPr>
                <w:rFonts w:ascii="Times New Roman" w:eastAsia="宋体" w:hAnsi="Times New Roman" w:hint="eastAsia"/>
                <w:szCs w:val="21"/>
              </w:rPr>
            </w:pPr>
            <w:r>
              <w:rPr>
                <w:rFonts w:ascii="Times New Roman" w:eastAsia="宋体" w:hAnsi="Times New Roman" w:hint="eastAsia"/>
                <w:szCs w:val="21"/>
              </w:rPr>
              <w:t>Git</w:t>
            </w:r>
            <w:r>
              <w:rPr>
                <w:rFonts w:ascii="Times New Roman" w:eastAsia="宋体" w:hAnsi="Times New Roman" w:hint="eastAsia"/>
                <w:szCs w:val="21"/>
              </w:rPr>
              <w:t>、</w:t>
            </w:r>
            <w:r>
              <w:rPr>
                <w:rFonts w:ascii="Times New Roman" w:eastAsia="宋体" w:hAnsi="Times New Roman" w:hint="eastAsia"/>
                <w:szCs w:val="21"/>
              </w:rPr>
              <w:t>Github</w:t>
            </w:r>
            <w:r>
              <w:rPr>
                <w:rFonts w:ascii="Times New Roman" w:eastAsia="宋体" w:hAnsi="Times New Roman" w:hint="eastAsia"/>
                <w:szCs w:val="21"/>
              </w:rPr>
              <w:t>、</w:t>
            </w:r>
            <w:r>
              <w:rPr>
                <w:rFonts w:ascii="Times New Roman" w:eastAsia="宋体" w:hAnsi="Times New Roman" w:hint="eastAsia"/>
                <w:szCs w:val="21"/>
              </w:rPr>
              <w:t>Base Line</w:t>
            </w:r>
            <w:r w:rsidR="004347AF">
              <w:rPr>
                <w:rFonts w:ascii="Times New Roman" w:eastAsia="宋体" w:hAnsi="Times New Roman" w:hint="eastAsia"/>
                <w:szCs w:val="21"/>
              </w:rPr>
              <w:t>、</w:t>
            </w:r>
            <w:r w:rsidR="004347AF">
              <w:rPr>
                <w:rFonts w:ascii="Times New Roman" w:eastAsia="宋体" w:hAnsi="Times New Roman" w:hint="eastAsia"/>
                <w:szCs w:val="21"/>
              </w:rPr>
              <w:t>S</w:t>
            </w:r>
            <w:r w:rsidR="0031553A">
              <w:rPr>
                <w:rFonts w:ascii="Times New Roman" w:eastAsia="宋体" w:hAnsi="Times New Roman" w:hint="eastAsia"/>
                <w:szCs w:val="21"/>
              </w:rPr>
              <w:t>C</w:t>
            </w:r>
            <w:r w:rsidR="004347AF">
              <w:rPr>
                <w:rFonts w:ascii="Times New Roman" w:eastAsia="宋体" w:hAnsi="Times New Roman" w:hint="eastAsia"/>
                <w:szCs w:val="21"/>
              </w:rPr>
              <w:t>M</w:t>
            </w:r>
          </w:p>
        </w:tc>
      </w:tr>
      <w:tr w:rsidR="00F83265" w:rsidRPr="00EB03D5" w14:paraId="178537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D47F4D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87F22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661C883" w14:textId="57AE77DF"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P298-P299</w:t>
            </w:r>
          </w:p>
          <w:p w14:paraId="50563D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63" w:history="1">
              <w:r w:rsidRPr="00EB03D5">
                <w:rPr>
                  <w:rStyle w:val="a5"/>
                  <w:rFonts w:ascii="Times New Roman" w:eastAsia="宋体" w:hAnsi="Times New Roman"/>
                  <w:szCs w:val="21"/>
                </w:rPr>
                <w:t>https://glplaman.github.io</w:t>
              </w:r>
            </w:hyperlink>
          </w:p>
        </w:tc>
      </w:tr>
      <w:tr w:rsidR="00F83265" w:rsidRPr="00EB03D5" w14:paraId="354FA00F"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CAEF0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3D338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CEE195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E7CF6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ABC3DC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9B15C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029FFB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62C3A4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AFE544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F31BE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E8242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9C54628" w14:textId="77777777" w:rsidR="00F83265" w:rsidRDefault="00F83265" w:rsidP="00F83265">
      <w:pPr>
        <w:adjustRightInd w:val="0"/>
        <w:snapToGrid w:val="0"/>
      </w:pPr>
    </w:p>
    <w:p w14:paraId="531C54C8" w14:textId="50CB302B"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5111C">
        <w:rPr>
          <w:rFonts w:ascii="Times New Roman" w:eastAsia="宋体" w:hAnsi="Times New Roman" w:hint="eastAsia"/>
        </w:rPr>
        <w:t>1</w:t>
      </w:r>
      <w:r w:rsidR="00AC6952">
        <w:rPr>
          <w:rFonts w:ascii="Times New Roman" w:eastAsia="宋体" w:hAnsi="Times New Roman" w:hint="eastAsia"/>
        </w:rPr>
        <w:t>2</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团队</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D1ECC2C"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0ED5D3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CD04FA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18B73C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DE461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2D89F8B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11850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80C892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E8D650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16A3A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5347A33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7E4E97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6B6DF6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3F5709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9EDDE4B" w14:textId="71A3B0CD"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575EA5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7ABF8A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895F20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4A8C16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90FFA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515BD2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E0749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5E3CF3FF"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B7241B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09500783" w14:textId="48C560A0"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5</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11</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3EDDBB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3695B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BE60E2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52B71E8" w14:textId="213A3974" w:rsidR="002340A3" w:rsidRDefault="00AD7AF8" w:rsidP="002340A3">
            <w:pPr>
              <w:rPr>
                <w:rFonts w:ascii="Times New Roman" w:eastAsia="宋体" w:hAnsi="Times New Roman"/>
                <w:szCs w:val="21"/>
              </w:rPr>
            </w:pPr>
            <w:r>
              <w:rPr>
                <w:rFonts w:ascii="Times New Roman" w:eastAsia="宋体" w:hAnsi="Times New Roman" w:hint="eastAsia"/>
                <w:szCs w:val="21"/>
              </w:rPr>
              <w:t>10.</w:t>
            </w:r>
            <w:r w:rsidR="002340A3" w:rsidRPr="002340A3">
              <w:rPr>
                <w:rFonts w:ascii="Times New Roman" w:eastAsia="宋体" w:hAnsi="Times New Roman" w:hint="eastAsia"/>
                <w:szCs w:val="21"/>
              </w:rPr>
              <w:t xml:space="preserve">1. </w:t>
            </w:r>
            <w:r w:rsidR="00D12ABE">
              <w:rPr>
                <w:rFonts w:ascii="Times New Roman" w:eastAsia="宋体" w:hAnsi="Times New Roman" w:hint="eastAsia"/>
                <w:szCs w:val="21"/>
              </w:rPr>
              <w:t>组织结构</w:t>
            </w:r>
          </w:p>
          <w:p w14:paraId="19A3E5B7" w14:textId="6A0F5759" w:rsidR="00D12ABE" w:rsidRPr="00D12ABE" w:rsidRDefault="00AD7AF8" w:rsidP="002340A3">
            <w:pPr>
              <w:rPr>
                <w:rFonts w:ascii="Times New Roman" w:eastAsia="宋体" w:hAnsi="Times New Roman" w:hint="eastAsia"/>
                <w:szCs w:val="21"/>
              </w:rPr>
            </w:pPr>
            <w:r>
              <w:rPr>
                <w:rFonts w:ascii="Times New Roman" w:eastAsia="宋体" w:hAnsi="Times New Roman" w:hint="eastAsia"/>
                <w:szCs w:val="21"/>
              </w:rPr>
              <w:t>10.</w:t>
            </w:r>
            <w:r w:rsidR="00D12ABE">
              <w:rPr>
                <w:rFonts w:ascii="Times New Roman" w:eastAsia="宋体" w:hAnsi="Times New Roman" w:hint="eastAsia"/>
                <w:szCs w:val="21"/>
              </w:rPr>
              <w:t xml:space="preserve">2. </w:t>
            </w:r>
            <w:r w:rsidR="00D12ABE">
              <w:rPr>
                <w:rFonts w:ascii="Times New Roman" w:eastAsia="宋体" w:hAnsi="Times New Roman" w:hint="eastAsia"/>
                <w:szCs w:val="21"/>
              </w:rPr>
              <w:t>人员</w:t>
            </w:r>
            <w:r w:rsidR="00BF5500">
              <w:rPr>
                <w:rFonts w:ascii="Times New Roman" w:eastAsia="宋体" w:hAnsi="Times New Roman" w:hint="eastAsia"/>
                <w:szCs w:val="21"/>
              </w:rPr>
              <w:t>职责</w:t>
            </w:r>
            <w:r w:rsidR="00D12ABE">
              <w:rPr>
                <w:rFonts w:ascii="Times New Roman" w:eastAsia="宋体" w:hAnsi="Times New Roman" w:hint="eastAsia"/>
                <w:szCs w:val="21"/>
              </w:rPr>
              <w:t>计划</w:t>
            </w:r>
          </w:p>
          <w:p w14:paraId="0EBD90AD" w14:textId="23D5043D" w:rsidR="002340A3" w:rsidRPr="002340A3" w:rsidRDefault="00AD7AF8" w:rsidP="002340A3">
            <w:pPr>
              <w:rPr>
                <w:rFonts w:ascii="Times New Roman" w:eastAsia="宋体" w:hAnsi="Times New Roman"/>
                <w:szCs w:val="21"/>
              </w:rPr>
            </w:pPr>
            <w:r>
              <w:rPr>
                <w:rFonts w:ascii="Times New Roman" w:eastAsia="宋体" w:hAnsi="Times New Roman" w:hint="eastAsia"/>
                <w:szCs w:val="21"/>
              </w:rPr>
              <w:t>10.</w:t>
            </w:r>
            <w:r w:rsidR="003B0C04">
              <w:rPr>
                <w:rFonts w:ascii="Times New Roman" w:eastAsia="宋体" w:hAnsi="Times New Roman" w:hint="eastAsia"/>
                <w:szCs w:val="21"/>
              </w:rPr>
              <w:t>3</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项目干系人</w:t>
            </w:r>
            <w:r w:rsidR="00D12ABE">
              <w:rPr>
                <w:rFonts w:ascii="Times New Roman" w:eastAsia="宋体" w:hAnsi="Times New Roman" w:hint="eastAsia"/>
                <w:szCs w:val="21"/>
              </w:rPr>
              <w:t>计划</w:t>
            </w:r>
          </w:p>
          <w:p w14:paraId="1963E397" w14:textId="36FE7699" w:rsidR="002340A3" w:rsidRPr="002340A3" w:rsidRDefault="00AD7AF8" w:rsidP="002340A3">
            <w:pPr>
              <w:rPr>
                <w:rFonts w:ascii="Times New Roman" w:eastAsia="宋体" w:hAnsi="Times New Roman"/>
                <w:szCs w:val="21"/>
              </w:rPr>
            </w:pPr>
            <w:r>
              <w:rPr>
                <w:rFonts w:ascii="Times New Roman" w:eastAsia="宋体" w:hAnsi="Times New Roman" w:hint="eastAsia"/>
                <w:szCs w:val="21"/>
              </w:rPr>
              <w:t>10.4</w:t>
            </w:r>
            <w:r w:rsidR="002340A3" w:rsidRPr="002340A3">
              <w:rPr>
                <w:rFonts w:ascii="Times New Roman" w:eastAsia="宋体" w:hAnsi="Times New Roman" w:hint="eastAsia"/>
                <w:szCs w:val="21"/>
              </w:rPr>
              <w:t xml:space="preserve">. </w:t>
            </w:r>
            <w:r w:rsidR="00D12ABE">
              <w:rPr>
                <w:rFonts w:ascii="Times New Roman" w:eastAsia="宋体" w:hAnsi="Times New Roman" w:hint="eastAsia"/>
                <w:szCs w:val="21"/>
              </w:rPr>
              <w:t>项目</w:t>
            </w:r>
            <w:r w:rsidR="002340A3" w:rsidRPr="002340A3">
              <w:rPr>
                <w:rFonts w:ascii="Times New Roman" w:eastAsia="宋体" w:hAnsi="Times New Roman" w:hint="eastAsia"/>
                <w:szCs w:val="21"/>
              </w:rPr>
              <w:t>沟通</w:t>
            </w:r>
            <w:r w:rsidR="00D12ABE">
              <w:rPr>
                <w:rFonts w:ascii="Times New Roman" w:eastAsia="宋体" w:hAnsi="Times New Roman" w:hint="eastAsia"/>
                <w:szCs w:val="21"/>
              </w:rPr>
              <w:t>计划</w:t>
            </w:r>
          </w:p>
          <w:p w14:paraId="23B939DF" w14:textId="592E7E5C" w:rsidR="00F83265" w:rsidRPr="002340A3" w:rsidRDefault="00AD7AF8" w:rsidP="002340A3">
            <w:pPr>
              <w:rPr>
                <w:rFonts w:ascii="Times New Roman" w:eastAsia="宋体" w:hAnsi="Times New Roman"/>
                <w:szCs w:val="21"/>
              </w:rPr>
            </w:pPr>
            <w:r>
              <w:rPr>
                <w:rFonts w:ascii="Times New Roman" w:eastAsia="宋体" w:hAnsi="Times New Roman" w:hint="eastAsia"/>
                <w:szCs w:val="21"/>
              </w:rPr>
              <w:t>10.5</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敏捷</w:t>
            </w:r>
            <w:r w:rsidR="00D12ABE">
              <w:rPr>
                <w:rFonts w:ascii="Times New Roman" w:eastAsia="宋体" w:hAnsi="Times New Roman" w:hint="eastAsia"/>
                <w:szCs w:val="21"/>
              </w:rPr>
              <w:t>项目</w:t>
            </w:r>
            <w:r w:rsidR="002340A3" w:rsidRPr="002340A3">
              <w:rPr>
                <w:rFonts w:ascii="Times New Roman" w:eastAsia="宋体" w:hAnsi="Times New Roman" w:hint="eastAsia"/>
                <w:szCs w:val="21"/>
              </w:rPr>
              <w:t>团队</w:t>
            </w:r>
          </w:p>
        </w:tc>
      </w:tr>
      <w:tr w:rsidR="00BF65CB" w:rsidRPr="00EB03D5" w14:paraId="54D1CD5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71365D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3762FE" w14:textId="5EA9F7F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399B264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DDD7B59" w14:textId="10179629"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426DFBC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FBF4B70"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BDD072" w14:textId="551DC01A"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15F76B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65B33E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4F26733" w14:textId="23E43AA8"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1E439B37"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061AD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36EEC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12DFD0AD"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6C734C50" w14:textId="2F552E27"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57BA6BE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2A6541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1F4B84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044EE91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6250FB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01BC350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5CA06C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740C2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9028BDB" w14:textId="1621E34E" w:rsidR="00F83265" w:rsidRPr="00EB03D5" w:rsidRDefault="00AD7AF8" w:rsidP="00AD7AF8">
            <w:pPr>
              <w:rPr>
                <w:rFonts w:ascii="Times New Roman" w:eastAsia="宋体" w:hAnsi="Times New Roman" w:hint="eastAsia"/>
                <w:szCs w:val="21"/>
              </w:rPr>
            </w:pPr>
            <w:r>
              <w:rPr>
                <w:rFonts w:ascii="Times New Roman" w:eastAsia="宋体" w:hAnsi="Times New Roman" w:hint="eastAsia"/>
                <w:szCs w:val="21"/>
              </w:rPr>
              <w:t>10.</w:t>
            </w:r>
            <w:r w:rsidRPr="002340A3">
              <w:rPr>
                <w:rFonts w:ascii="Times New Roman" w:eastAsia="宋体" w:hAnsi="Times New Roman" w:hint="eastAsia"/>
                <w:szCs w:val="21"/>
              </w:rPr>
              <w:t xml:space="preserve">1. </w:t>
            </w:r>
            <w:r>
              <w:rPr>
                <w:rFonts w:ascii="Times New Roman" w:eastAsia="宋体" w:hAnsi="Times New Roman" w:hint="eastAsia"/>
                <w:szCs w:val="21"/>
              </w:rPr>
              <w:t>组织结构</w:t>
            </w:r>
          </w:p>
        </w:tc>
      </w:tr>
      <w:tr w:rsidR="00F83265" w:rsidRPr="00EB03D5" w14:paraId="006BE4A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C4B8A5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07E16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12ADCAE5" w14:textId="5521F1EC" w:rsidR="00AD7AF8" w:rsidRPr="00D12ABE" w:rsidRDefault="00AD7AF8" w:rsidP="00AD7AF8">
            <w:pPr>
              <w:rPr>
                <w:rFonts w:ascii="Times New Roman" w:eastAsia="宋体" w:hAnsi="Times New Roman" w:hint="eastAsia"/>
                <w:szCs w:val="21"/>
              </w:rPr>
            </w:pPr>
            <w:r>
              <w:rPr>
                <w:rFonts w:ascii="Times New Roman" w:eastAsia="宋体" w:hAnsi="Times New Roman" w:hint="eastAsia"/>
                <w:szCs w:val="21"/>
              </w:rPr>
              <w:t xml:space="preserve">10.2. </w:t>
            </w:r>
            <w:r>
              <w:rPr>
                <w:rFonts w:ascii="Times New Roman" w:eastAsia="宋体" w:hAnsi="Times New Roman" w:hint="eastAsia"/>
                <w:szCs w:val="21"/>
              </w:rPr>
              <w:t>人员</w:t>
            </w:r>
            <w:r w:rsidR="00BF5500">
              <w:rPr>
                <w:rFonts w:ascii="Times New Roman" w:eastAsia="宋体" w:hAnsi="Times New Roman" w:hint="eastAsia"/>
                <w:szCs w:val="21"/>
              </w:rPr>
              <w:t>职责</w:t>
            </w:r>
            <w:r>
              <w:rPr>
                <w:rFonts w:ascii="Times New Roman" w:eastAsia="宋体" w:hAnsi="Times New Roman" w:hint="eastAsia"/>
                <w:szCs w:val="21"/>
              </w:rPr>
              <w:t>计划</w:t>
            </w:r>
          </w:p>
          <w:p w14:paraId="304D7282" w14:textId="37784E57" w:rsidR="00AD7AF8" w:rsidRPr="002340A3" w:rsidRDefault="00AD7AF8" w:rsidP="00AD7AF8">
            <w:pPr>
              <w:rPr>
                <w:rFonts w:ascii="Times New Roman" w:eastAsia="宋体" w:hAnsi="Times New Roman"/>
                <w:szCs w:val="21"/>
              </w:rPr>
            </w:pPr>
            <w:r>
              <w:rPr>
                <w:rFonts w:ascii="Times New Roman" w:eastAsia="宋体" w:hAnsi="Times New Roman" w:hint="eastAsia"/>
                <w:szCs w:val="21"/>
              </w:rPr>
              <w:t>10.</w:t>
            </w:r>
            <w:r w:rsidR="00150510">
              <w:rPr>
                <w:rFonts w:ascii="Times New Roman" w:eastAsia="宋体" w:hAnsi="Times New Roman" w:hint="eastAsia"/>
                <w:szCs w:val="21"/>
              </w:rPr>
              <w:t>3</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项目干系人</w:t>
            </w:r>
            <w:r>
              <w:rPr>
                <w:rFonts w:ascii="Times New Roman" w:eastAsia="宋体" w:hAnsi="Times New Roman" w:hint="eastAsia"/>
                <w:szCs w:val="21"/>
              </w:rPr>
              <w:t>计划</w:t>
            </w:r>
          </w:p>
          <w:p w14:paraId="262EAB5D" w14:textId="77777777" w:rsidR="00AD7AF8" w:rsidRPr="002340A3" w:rsidRDefault="00AD7AF8" w:rsidP="00AD7AF8">
            <w:pPr>
              <w:rPr>
                <w:rFonts w:ascii="Times New Roman" w:eastAsia="宋体" w:hAnsi="Times New Roman"/>
                <w:szCs w:val="21"/>
              </w:rPr>
            </w:pPr>
            <w:r>
              <w:rPr>
                <w:rFonts w:ascii="Times New Roman" w:eastAsia="宋体" w:hAnsi="Times New Roman" w:hint="eastAsia"/>
                <w:szCs w:val="21"/>
              </w:rPr>
              <w:t>10.4</w:t>
            </w:r>
            <w:r w:rsidRPr="002340A3">
              <w:rPr>
                <w:rFonts w:ascii="Times New Roman" w:eastAsia="宋体" w:hAnsi="Times New Roman" w:hint="eastAsia"/>
                <w:szCs w:val="21"/>
              </w:rPr>
              <w:t xml:space="preserve">. </w:t>
            </w:r>
            <w:r>
              <w:rPr>
                <w:rFonts w:ascii="Times New Roman" w:eastAsia="宋体" w:hAnsi="Times New Roman" w:hint="eastAsia"/>
                <w:szCs w:val="21"/>
              </w:rPr>
              <w:t>项目</w:t>
            </w:r>
            <w:r w:rsidRPr="002340A3">
              <w:rPr>
                <w:rFonts w:ascii="Times New Roman" w:eastAsia="宋体" w:hAnsi="Times New Roman" w:hint="eastAsia"/>
                <w:szCs w:val="21"/>
              </w:rPr>
              <w:t>沟通</w:t>
            </w:r>
            <w:r>
              <w:rPr>
                <w:rFonts w:ascii="Times New Roman" w:eastAsia="宋体" w:hAnsi="Times New Roman" w:hint="eastAsia"/>
                <w:szCs w:val="21"/>
              </w:rPr>
              <w:t>计划</w:t>
            </w:r>
          </w:p>
          <w:p w14:paraId="6E605363" w14:textId="6770C2DC" w:rsidR="00F83265" w:rsidRPr="00EB03D5" w:rsidRDefault="00AD7AF8" w:rsidP="00AD7AF8">
            <w:pPr>
              <w:rPr>
                <w:rFonts w:ascii="Times New Roman" w:eastAsia="宋体" w:hAnsi="Times New Roman"/>
                <w:szCs w:val="21"/>
              </w:rPr>
            </w:pPr>
            <w:r>
              <w:rPr>
                <w:rFonts w:ascii="Times New Roman" w:eastAsia="宋体" w:hAnsi="Times New Roman" w:hint="eastAsia"/>
                <w:szCs w:val="21"/>
              </w:rPr>
              <w:t>10.5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w:t>
            </w:r>
            <w:r>
              <w:rPr>
                <w:rFonts w:ascii="Times New Roman" w:eastAsia="宋体" w:hAnsi="Times New Roman" w:hint="eastAsia"/>
                <w:szCs w:val="21"/>
              </w:rPr>
              <w:t>项目</w:t>
            </w:r>
            <w:r w:rsidRPr="002340A3">
              <w:rPr>
                <w:rFonts w:ascii="Times New Roman" w:eastAsia="宋体" w:hAnsi="Times New Roman" w:hint="eastAsia"/>
                <w:szCs w:val="21"/>
              </w:rPr>
              <w:t>团队</w:t>
            </w:r>
          </w:p>
        </w:tc>
      </w:tr>
      <w:tr w:rsidR="00F83265" w:rsidRPr="00EB03D5" w14:paraId="387EFE5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6303695" w14:textId="2FE64E7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2AAD06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E095E9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EFB992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AF0BCAD" w14:textId="315C67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0832DF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3870C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AF45D7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52E9834" w14:textId="18547B8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91B71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C2AC48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FC2459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4C1E6E4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B26D47"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172ED5" w14:textId="76033E1A"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F6C8CBF" w14:textId="757256BD"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26086C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B4CF4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678B32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7D62C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AA769A9" w14:textId="6633A4F4" w:rsidR="00F83265" w:rsidRDefault="00BF5500" w:rsidP="00BF251B">
            <w:pPr>
              <w:rPr>
                <w:rFonts w:ascii="Times New Roman" w:eastAsia="宋体" w:hAnsi="Times New Roman"/>
                <w:szCs w:val="21"/>
              </w:rPr>
            </w:pPr>
            <w:r>
              <w:rPr>
                <w:rFonts w:ascii="Times New Roman" w:eastAsia="宋体" w:hAnsi="Times New Roman" w:hint="eastAsia"/>
                <w:szCs w:val="21"/>
              </w:rPr>
              <w:t>10.</w:t>
            </w:r>
            <w:r w:rsidRPr="002340A3">
              <w:rPr>
                <w:rFonts w:ascii="Times New Roman" w:eastAsia="宋体" w:hAnsi="Times New Roman" w:hint="eastAsia"/>
                <w:szCs w:val="21"/>
              </w:rPr>
              <w:t xml:space="preserve">1. </w:t>
            </w:r>
            <w:r>
              <w:rPr>
                <w:rFonts w:ascii="Times New Roman" w:eastAsia="宋体" w:hAnsi="Times New Roman" w:hint="eastAsia"/>
                <w:szCs w:val="21"/>
              </w:rPr>
              <w:t>组织结构</w:t>
            </w:r>
          </w:p>
          <w:p w14:paraId="338D4558" w14:textId="5A8A98A8" w:rsidR="00BF5500" w:rsidRDefault="0094199B" w:rsidP="00BF5500">
            <w:pPr>
              <w:rPr>
                <w:rFonts w:ascii="Times New Roman" w:eastAsia="宋体" w:hAnsi="Times New Roman"/>
                <w:szCs w:val="21"/>
              </w:rPr>
            </w:pPr>
            <w:r>
              <w:rPr>
                <w:rFonts w:ascii="Times New Roman" w:eastAsia="宋体" w:hAnsi="Times New Roman" w:hint="eastAsia"/>
                <w:szCs w:val="21"/>
              </w:rPr>
              <w:t xml:space="preserve">10.1.1 </w:t>
            </w:r>
            <w:r w:rsidR="00BF5500" w:rsidRPr="00BF5500">
              <w:rPr>
                <w:rFonts w:ascii="Times New Roman" w:eastAsia="宋体" w:hAnsi="Times New Roman"/>
                <w:szCs w:val="21"/>
              </w:rPr>
              <w:t>职能型</w:t>
            </w:r>
          </w:p>
          <w:p w14:paraId="28AAB545" w14:textId="77777777" w:rsidR="00B50EFD" w:rsidRPr="00B50EFD" w:rsidRDefault="00B50EFD" w:rsidP="00B50EFD">
            <w:pPr>
              <w:rPr>
                <w:rFonts w:ascii="Times New Roman" w:eastAsia="宋体" w:hAnsi="Times New Roman" w:hint="eastAsia"/>
                <w:szCs w:val="21"/>
              </w:rPr>
            </w:pPr>
            <w:r w:rsidRPr="00B50EFD">
              <w:rPr>
                <w:rFonts w:ascii="Times New Roman" w:eastAsia="宋体" w:hAnsi="Times New Roman" w:hint="eastAsia"/>
                <w:szCs w:val="21"/>
              </w:rPr>
              <w:t>特点：这是最传统的组织形式。企业按照职能（如市场部、财务部、研发部、人力资源部等）来划分部门。</w:t>
            </w:r>
          </w:p>
          <w:p w14:paraId="37F8E7CA" w14:textId="77777777" w:rsidR="00B50EFD" w:rsidRPr="00B50EFD" w:rsidRDefault="00B50EFD" w:rsidP="00B50EFD">
            <w:pPr>
              <w:rPr>
                <w:rFonts w:ascii="Times New Roman" w:eastAsia="宋体" w:hAnsi="Times New Roman" w:hint="eastAsia"/>
                <w:szCs w:val="21"/>
              </w:rPr>
            </w:pPr>
            <w:r w:rsidRPr="00B50EFD">
              <w:rPr>
                <w:rFonts w:ascii="Times New Roman" w:eastAsia="宋体" w:hAnsi="Times New Roman" w:hint="eastAsia"/>
                <w:szCs w:val="21"/>
              </w:rPr>
              <w:t>优点：专业化程度高，资源利用率高，员工有清晰的职业发展路径。</w:t>
            </w:r>
          </w:p>
          <w:p w14:paraId="36D2B91F" w14:textId="263FE05D" w:rsidR="00B50EFD" w:rsidRDefault="00B50EFD" w:rsidP="00B50EFD">
            <w:pPr>
              <w:rPr>
                <w:rFonts w:ascii="Times New Roman" w:eastAsia="宋体" w:hAnsi="Times New Roman"/>
                <w:szCs w:val="21"/>
              </w:rPr>
            </w:pPr>
            <w:r w:rsidRPr="00B50EFD">
              <w:rPr>
                <w:rFonts w:ascii="Times New Roman" w:eastAsia="宋体" w:hAnsi="Times New Roman" w:hint="eastAsia"/>
                <w:szCs w:val="21"/>
              </w:rPr>
              <w:t>缺点：部门之间容易形成“谷仓效应”（信息孤岛），跨部门沟通成本高，对市场反应速度较慢。</w:t>
            </w:r>
          </w:p>
          <w:p w14:paraId="1618F45F" w14:textId="77777777" w:rsidR="00B50EFD" w:rsidRPr="00BF5500" w:rsidRDefault="00B50EFD" w:rsidP="00B50EFD">
            <w:pPr>
              <w:rPr>
                <w:rFonts w:ascii="Times New Roman" w:eastAsia="宋体" w:hAnsi="Times New Roman"/>
                <w:szCs w:val="21"/>
              </w:rPr>
            </w:pPr>
            <w:r>
              <w:rPr>
                <w:rFonts w:ascii="Times New Roman" w:eastAsia="宋体" w:hAnsi="Times New Roman" w:hint="eastAsia"/>
                <w:szCs w:val="21"/>
              </w:rPr>
              <w:t xml:space="preserve">10.1.2 </w:t>
            </w:r>
            <w:r w:rsidRPr="00BF5500">
              <w:rPr>
                <w:rFonts w:ascii="Times New Roman" w:eastAsia="宋体" w:hAnsi="Times New Roman"/>
                <w:szCs w:val="21"/>
              </w:rPr>
              <w:t>项目型</w:t>
            </w:r>
          </w:p>
          <w:p w14:paraId="14607955" w14:textId="72BB8798" w:rsidR="00B50EFD" w:rsidRPr="00B50EFD" w:rsidRDefault="00B50EFD" w:rsidP="00B50EFD">
            <w:pPr>
              <w:rPr>
                <w:rFonts w:ascii="Times New Roman" w:eastAsia="宋体" w:hAnsi="Times New Roman" w:hint="eastAsia"/>
                <w:szCs w:val="21"/>
              </w:rPr>
            </w:pPr>
            <w:r w:rsidRPr="00B50EFD">
              <w:rPr>
                <w:rFonts w:ascii="Times New Roman" w:eastAsia="宋体" w:hAnsi="Times New Roman" w:hint="eastAsia"/>
                <w:szCs w:val="21"/>
              </w:rPr>
              <w:t>特点：企业的大部分工作都是以项目为单位进行的。员工通常全职归属于某个项目，项目经理拥有很大的权力。</w:t>
            </w:r>
          </w:p>
          <w:p w14:paraId="541B6F18" w14:textId="77777777" w:rsidR="00B50EFD" w:rsidRPr="00B50EFD" w:rsidRDefault="00B50EFD" w:rsidP="00B50EFD">
            <w:pPr>
              <w:rPr>
                <w:rFonts w:ascii="Times New Roman" w:eastAsia="宋体" w:hAnsi="Times New Roman" w:hint="eastAsia"/>
                <w:szCs w:val="21"/>
              </w:rPr>
            </w:pPr>
            <w:r w:rsidRPr="00B50EFD">
              <w:rPr>
                <w:rFonts w:ascii="Times New Roman" w:eastAsia="宋体" w:hAnsi="Times New Roman" w:hint="eastAsia"/>
                <w:szCs w:val="21"/>
              </w:rPr>
              <w:t>优点：目标明确，反应迅速，项目经理对资源有完全控制权，团队成员忠诚于项目。</w:t>
            </w:r>
          </w:p>
          <w:p w14:paraId="3C5406C8" w14:textId="3B81D4EB" w:rsidR="00B50EFD" w:rsidRDefault="00B50EFD" w:rsidP="00B50EFD">
            <w:pPr>
              <w:rPr>
                <w:rFonts w:ascii="Times New Roman" w:eastAsia="宋体" w:hAnsi="Times New Roman"/>
                <w:szCs w:val="21"/>
              </w:rPr>
            </w:pPr>
            <w:r w:rsidRPr="00B50EFD">
              <w:rPr>
                <w:rFonts w:ascii="Times New Roman" w:eastAsia="宋体" w:hAnsi="Times New Roman" w:hint="eastAsia"/>
                <w:szCs w:val="21"/>
              </w:rPr>
              <w:t>缺点：资源重复配置（每个项目都要一套人马），项目结束后员工缺</w:t>
            </w:r>
            <w:r w:rsidRPr="00B50EFD">
              <w:rPr>
                <w:rFonts w:ascii="Times New Roman" w:eastAsia="宋体" w:hAnsi="Times New Roman" w:hint="eastAsia"/>
                <w:szCs w:val="21"/>
              </w:rPr>
              <w:lastRenderedPageBreak/>
              <w:t>乏“归属感”（无家可归感），技术知识难以在组织内共享。</w:t>
            </w:r>
          </w:p>
          <w:p w14:paraId="3B4BC183" w14:textId="6B004568" w:rsidR="0094199B" w:rsidRDefault="00D52640" w:rsidP="0094199B">
            <w:pPr>
              <w:jc w:val="center"/>
              <w:rPr>
                <w:rFonts w:ascii="Times New Roman" w:eastAsia="宋体" w:hAnsi="Times New Roman"/>
                <w:szCs w:val="21"/>
              </w:rPr>
            </w:pPr>
            <w:r>
              <w:rPr>
                <w:noProof/>
              </w:rPr>
              <w:drawing>
                <wp:inline distT="0" distB="0" distL="0" distR="0" wp14:anchorId="0473A603" wp14:editId="357926CD">
                  <wp:extent cx="3600000" cy="2269143"/>
                  <wp:effectExtent l="0" t="0" r="635" b="0"/>
                  <wp:docPr id="7573345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334534" name=""/>
                          <pic:cNvPicPr/>
                        </pic:nvPicPr>
                        <pic:blipFill>
                          <a:blip r:embed="rId64"/>
                          <a:stretch>
                            <a:fillRect/>
                          </a:stretch>
                        </pic:blipFill>
                        <pic:spPr>
                          <a:xfrm>
                            <a:off x="0" y="0"/>
                            <a:ext cx="3600000" cy="2269143"/>
                          </a:xfrm>
                          <a:prstGeom prst="rect">
                            <a:avLst/>
                          </a:prstGeom>
                        </pic:spPr>
                      </pic:pic>
                    </a:graphicData>
                  </a:graphic>
                </wp:inline>
              </w:drawing>
            </w:r>
          </w:p>
          <w:p w14:paraId="3AC8A796" w14:textId="7A3C92D4" w:rsidR="0094199B" w:rsidRDefault="0094199B" w:rsidP="009419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职能型</w:t>
            </w:r>
          </w:p>
          <w:p w14:paraId="3589D3FB" w14:textId="4D30D2D2" w:rsidR="00D52640" w:rsidRDefault="00D52640" w:rsidP="0094199B">
            <w:pPr>
              <w:jc w:val="center"/>
              <w:rPr>
                <w:rFonts w:ascii="Times New Roman" w:eastAsia="宋体" w:hAnsi="Times New Roman" w:hint="eastAsia"/>
                <w:szCs w:val="21"/>
              </w:rPr>
            </w:pPr>
            <w:r>
              <w:rPr>
                <w:noProof/>
              </w:rPr>
              <w:drawing>
                <wp:inline distT="0" distB="0" distL="0" distR="0" wp14:anchorId="651499E1" wp14:editId="74E59C61">
                  <wp:extent cx="3600000" cy="2400249"/>
                  <wp:effectExtent l="0" t="0" r="635" b="635"/>
                  <wp:docPr id="21454601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60167" name=""/>
                          <pic:cNvPicPr/>
                        </pic:nvPicPr>
                        <pic:blipFill>
                          <a:blip r:embed="rId65"/>
                          <a:stretch>
                            <a:fillRect/>
                          </a:stretch>
                        </pic:blipFill>
                        <pic:spPr>
                          <a:xfrm>
                            <a:off x="0" y="0"/>
                            <a:ext cx="3600000" cy="2400249"/>
                          </a:xfrm>
                          <a:prstGeom prst="rect">
                            <a:avLst/>
                          </a:prstGeom>
                        </pic:spPr>
                      </pic:pic>
                    </a:graphicData>
                  </a:graphic>
                </wp:inline>
              </w:drawing>
            </w:r>
          </w:p>
          <w:p w14:paraId="4BE8ACB6" w14:textId="30AE9CD0" w:rsidR="00B50EFD" w:rsidRDefault="00D52640" w:rsidP="009419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2</w:t>
            </w:r>
            <w:r w:rsidR="00B50EFD">
              <w:rPr>
                <w:rFonts w:ascii="Times New Roman" w:eastAsia="宋体" w:hAnsi="Times New Roman" w:hint="eastAsia"/>
                <w:szCs w:val="21"/>
              </w:rPr>
              <w:t xml:space="preserve"> </w:t>
            </w:r>
            <w:r>
              <w:rPr>
                <w:rFonts w:ascii="Times New Roman" w:eastAsia="宋体" w:hAnsi="Times New Roman" w:hint="eastAsia"/>
                <w:szCs w:val="21"/>
              </w:rPr>
              <w:t>项目</w:t>
            </w:r>
            <w:r w:rsidR="00B50EFD" w:rsidRPr="00BF5500">
              <w:rPr>
                <w:rFonts w:ascii="Times New Roman" w:eastAsia="宋体" w:hAnsi="Times New Roman"/>
                <w:szCs w:val="21"/>
              </w:rPr>
              <w:t>型</w:t>
            </w:r>
          </w:p>
          <w:p w14:paraId="1694F1F9" w14:textId="3E718BDD" w:rsidR="00224FDB" w:rsidRDefault="00224FDB" w:rsidP="0094199B">
            <w:pPr>
              <w:jc w:val="center"/>
              <w:rPr>
                <w:rFonts w:ascii="Times New Roman" w:eastAsia="宋体" w:hAnsi="Times New Roman" w:hint="eastAsia"/>
                <w:szCs w:val="21"/>
              </w:rPr>
            </w:pPr>
            <w:r>
              <w:rPr>
                <w:noProof/>
              </w:rPr>
              <w:drawing>
                <wp:inline distT="0" distB="0" distL="0" distR="0" wp14:anchorId="250F66CB" wp14:editId="0F8AEBC7">
                  <wp:extent cx="3600000" cy="2331148"/>
                  <wp:effectExtent l="0" t="0" r="635" b="0"/>
                  <wp:docPr id="146582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27935" name=""/>
                          <pic:cNvPicPr/>
                        </pic:nvPicPr>
                        <pic:blipFill>
                          <a:blip r:embed="rId66"/>
                          <a:stretch>
                            <a:fillRect/>
                          </a:stretch>
                        </pic:blipFill>
                        <pic:spPr>
                          <a:xfrm>
                            <a:off x="0" y="0"/>
                            <a:ext cx="3600000" cy="2331148"/>
                          </a:xfrm>
                          <a:prstGeom prst="rect">
                            <a:avLst/>
                          </a:prstGeom>
                        </pic:spPr>
                      </pic:pic>
                    </a:graphicData>
                  </a:graphic>
                </wp:inline>
              </w:drawing>
            </w:r>
          </w:p>
          <w:p w14:paraId="72BB4378" w14:textId="3649DDE8" w:rsidR="00224FDB" w:rsidRPr="00BF5500" w:rsidRDefault="00224FDB" w:rsidP="0094199B">
            <w:pPr>
              <w:jc w:val="center"/>
              <w:rPr>
                <w:rFonts w:ascii="Times New Roman" w:eastAsia="宋体" w:hAnsi="Times New Roman" w:hint="eastAsia"/>
                <w:szCs w:val="21"/>
              </w:rPr>
            </w:pPr>
            <w:r>
              <w:rPr>
                <w:rFonts w:ascii="Times New Roman" w:eastAsia="宋体" w:hAnsi="Times New Roman" w:hint="eastAsia"/>
                <w:szCs w:val="21"/>
              </w:rPr>
              <w:t>图</w:t>
            </w:r>
            <w:r>
              <w:rPr>
                <w:rFonts w:ascii="Times New Roman" w:eastAsia="宋体" w:hAnsi="Times New Roman" w:hint="eastAsia"/>
                <w:szCs w:val="21"/>
              </w:rPr>
              <w:t xml:space="preserve">3 </w:t>
            </w:r>
            <w:r>
              <w:rPr>
                <w:rFonts w:ascii="Times New Roman" w:eastAsia="宋体" w:hAnsi="Times New Roman" w:hint="eastAsia"/>
                <w:szCs w:val="21"/>
              </w:rPr>
              <w:t>矩阵型</w:t>
            </w:r>
          </w:p>
          <w:p w14:paraId="567213A1" w14:textId="77777777" w:rsidR="00224FDB" w:rsidRDefault="00224FDB" w:rsidP="00224FDB">
            <w:pPr>
              <w:rPr>
                <w:rFonts w:ascii="Times New Roman" w:eastAsia="宋体" w:hAnsi="Times New Roman"/>
                <w:szCs w:val="21"/>
              </w:rPr>
            </w:pPr>
            <w:r>
              <w:rPr>
                <w:rFonts w:ascii="Times New Roman" w:eastAsia="宋体" w:hAnsi="Times New Roman" w:hint="eastAsia"/>
                <w:szCs w:val="21"/>
              </w:rPr>
              <w:t xml:space="preserve">10.1.3 </w:t>
            </w:r>
            <w:r w:rsidRPr="00BF5500">
              <w:rPr>
                <w:rFonts w:ascii="Times New Roman" w:eastAsia="宋体" w:hAnsi="Times New Roman"/>
                <w:szCs w:val="21"/>
              </w:rPr>
              <w:t>矩阵型</w:t>
            </w:r>
          </w:p>
          <w:p w14:paraId="7167FC39" w14:textId="77777777" w:rsidR="00224FDB" w:rsidRPr="003A55D8" w:rsidRDefault="00224FDB" w:rsidP="00224FDB">
            <w:pPr>
              <w:rPr>
                <w:rFonts w:ascii="Times New Roman" w:eastAsia="宋体" w:hAnsi="Times New Roman" w:hint="eastAsia"/>
                <w:szCs w:val="21"/>
              </w:rPr>
            </w:pPr>
            <w:r w:rsidRPr="003A55D8">
              <w:rPr>
                <w:rFonts w:ascii="Times New Roman" w:eastAsia="宋体" w:hAnsi="Times New Roman" w:hint="eastAsia"/>
                <w:szCs w:val="21"/>
              </w:rPr>
              <w:t>特点：这是职能型和项目型的混合体。员工既向职能经理汇报（行政、技术），又向项目经理汇报（项目任务）。它像是一个网格（矩阵）。</w:t>
            </w:r>
          </w:p>
          <w:p w14:paraId="3D4416C3" w14:textId="77777777" w:rsidR="00224FDB" w:rsidRPr="003A55D8" w:rsidRDefault="00224FDB" w:rsidP="00224FDB">
            <w:pPr>
              <w:rPr>
                <w:rFonts w:ascii="Times New Roman" w:eastAsia="宋体" w:hAnsi="Times New Roman" w:hint="eastAsia"/>
                <w:szCs w:val="21"/>
              </w:rPr>
            </w:pPr>
            <w:r w:rsidRPr="003A55D8">
              <w:rPr>
                <w:rFonts w:ascii="Times New Roman" w:eastAsia="宋体" w:hAnsi="Times New Roman" w:hint="eastAsia"/>
                <w:szCs w:val="21"/>
              </w:rPr>
              <w:t>优点：兼顾了职能专业化的优势和项目目标的灵活性，资源利用率</w:t>
            </w:r>
            <w:r w:rsidRPr="003A55D8">
              <w:rPr>
                <w:rFonts w:ascii="Times New Roman" w:eastAsia="宋体" w:hAnsi="Times New Roman" w:hint="eastAsia"/>
                <w:szCs w:val="21"/>
              </w:rPr>
              <w:lastRenderedPageBreak/>
              <w:t>高。</w:t>
            </w:r>
          </w:p>
          <w:p w14:paraId="7829FAA6" w14:textId="77777777" w:rsidR="00224FDB" w:rsidRPr="003A55D8" w:rsidRDefault="00224FDB" w:rsidP="00224FDB">
            <w:pPr>
              <w:rPr>
                <w:rFonts w:ascii="Times New Roman" w:eastAsia="宋体" w:hAnsi="Times New Roman" w:hint="eastAsia"/>
                <w:szCs w:val="21"/>
              </w:rPr>
            </w:pPr>
            <w:r w:rsidRPr="003A55D8">
              <w:rPr>
                <w:rFonts w:ascii="Times New Roman" w:eastAsia="宋体" w:hAnsi="Times New Roman" w:hint="eastAsia"/>
                <w:szCs w:val="21"/>
              </w:rPr>
              <w:t>缺点：存在“双重汇报”关系，容易导致指令冲突，员工可能面临“两个老板”的困境，管理协调成本较高。</w:t>
            </w:r>
          </w:p>
          <w:p w14:paraId="2842C841" w14:textId="6CF11FD3" w:rsidR="00BF5500" w:rsidRPr="00224FDB" w:rsidRDefault="00224FDB" w:rsidP="006C6AE0">
            <w:pPr>
              <w:rPr>
                <w:rFonts w:ascii="Times New Roman" w:eastAsia="宋体" w:hAnsi="Times New Roman" w:hint="eastAsia"/>
                <w:szCs w:val="21"/>
              </w:rPr>
            </w:pPr>
            <w:r w:rsidRPr="003A55D8">
              <w:rPr>
                <w:rFonts w:ascii="Times New Roman" w:eastAsia="宋体" w:hAnsi="Times New Roman" w:hint="eastAsia"/>
                <w:szCs w:val="21"/>
              </w:rPr>
              <w:t>分类：通常分为弱矩阵（偏向职能型）、平衡矩阵和强矩阵（偏向项目型）。</w:t>
            </w:r>
          </w:p>
        </w:tc>
        <w:tc>
          <w:tcPr>
            <w:tcW w:w="512" w:type="pct"/>
            <w:tcBorders>
              <w:top w:val="single" w:sz="4" w:space="0" w:color="000000"/>
              <w:left w:val="single" w:sz="4" w:space="0" w:color="000000"/>
              <w:bottom w:val="single" w:sz="4" w:space="0" w:color="000000"/>
              <w:right w:val="single" w:sz="4" w:space="0" w:color="000000"/>
            </w:tcBorders>
            <w:vAlign w:val="center"/>
          </w:tcPr>
          <w:p w14:paraId="2509314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4481074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7FD59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32E28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036542C4" w14:textId="77777777" w:rsidR="001244FA" w:rsidRPr="00D12ABE" w:rsidRDefault="001244FA" w:rsidP="001244FA">
            <w:pPr>
              <w:rPr>
                <w:rFonts w:ascii="Times New Roman" w:eastAsia="宋体" w:hAnsi="Times New Roman" w:hint="eastAsia"/>
                <w:szCs w:val="21"/>
              </w:rPr>
            </w:pPr>
            <w:r>
              <w:rPr>
                <w:rFonts w:ascii="Times New Roman" w:eastAsia="宋体" w:hAnsi="Times New Roman" w:hint="eastAsia"/>
                <w:szCs w:val="21"/>
              </w:rPr>
              <w:t xml:space="preserve">10.2. </w:t>
            </w:r>
            <w:r>
              <w:rPr>
                <w:rFonts w:ascii="Times New Roman" w:eastAsia="宋体" w:hAnsi="Times New Roman" w:hint="eastAsia"/>
                <w:szCs w:val="21"/>
              </w:rPr>
              <w:t>人员职责计划</w:t>
            </w:r>
          </w:p>
          <w:p w14:paraId="05AB866E" w14:textId="77777777" w:rsidR="00233589" w:rsidRPr="00233589" w:rsidRDefault="00233589" w:rsidP="00233589">
            <w:pPr>
              <w:rPr>
                <w:rFonts w:ascii="Times New Roman" w:eastAsia="宋体" w:hAnsi="Times New Roman"/>
                <w:szCs w:val="21"/>
              </w:rPr>
            </w:pPr>
            <w:r w:rsidRPr="00233589">
              <w:rPr>
                <w:rFonts w:ascii="Times New Roman" w:eastAsia="宋体" w:hAnsi="Times New Roman"/>
                <w:szCs w:val="21"/>
              </w:rPr>
              <w:t>责任分配矩阵</w:t>
            </w:r>
            <w:r w:rsidRPr="00233589">
              <w:rPr>
                <w:rFonts w:ascii="Times New Roman" w:eastAsia="宋体" w:hAnsi="Times New Roman"/>
                <w:szCs w:val="21"/>
              </w:rPr>
              <w:t>(RAM)</w:t>
            </w:r>
          </w:p>
          <w:p w14:paraId="2050D605" w14:textId="77777777" w:rsidR="00233589" w:rsidRPr="00233589" w:rsidRDefault="00233589" w:rsidP="00233589">
            <w:pPr>
              <w:rPr>
                <w:rFonts w:ascii="Times New Roman" w:eastAsia="宋体" w:hAnsi="Times New Roman"/>
                <w:szCs w:val="21"/>
              </w:rPr>
            </w:pPr>
            <w:r w:rsidRPr="00233589">
              <w:rPr>
                <w:rFonts w:ascii="Times New Roman" w:eastAsia="宋体" w:hAnsi="Times New Roman"/>
                <w:szCs w:val="21"/>
              </w:rPr>
              <w:t>组织分解结构</w:t>
            </w:r>
            <w:r w:rsidRPr="00233589">
              <w:rPr>
                <w:rFonts w:ascii="Times New Roman" w:eastAsia="宋体" w:hAnsi="Times New Roman"/>
                <w:szCs w:val="21"/>
              </w:rPr>
              <w:t xml:space="preserve"> (OBS)</w:t>
            </w:r>
          </w:p>
          <w:p w14:paraId="3929C7BD" w14:textId="582F5029" w:rsidR="00F83265" w:rsidRPr="00EB03D5" w:rsidRDefault="00233589" w:rsidP="00233589">
            <w:pPr>
              <w:rPr>
                <w:rFonts w:ascii="Times New Roman" w:eastAsia="宋体" w:hAnsi="Times New Roman"/>
                <w:szCs w:val="21"/>
              </w:rPr>
            </w:pPr>
            <w:r w:rsidRPr="00233589">
              <w:rPr>
                <w:rFonts w:ascii="Times New Roman" w:eastAsia="宋体" w:hAnsi="Times New Roman"/>
                <w:szCs w:val="21"/>
              </w:rPr>
              <w:t>其它</w:t>
            </w:r>
            <w:r w:rsidRPr="00233589">
              <w:rPr>
                <w:rFonts w:ascii="Times New Roman" w:eastAsia="宋体" w:hAnsi="Times New Roman"/>
                <w:szCs w:val="21"/>
              </w:rPr>
              <w:t>,</w:t>
            </w:r>
            <w:r w:rsidRPr="00233589">
              <w:rPr>
                <w:rFonts w:ascii="Times New Roman" w:eastAsia="宋体" w:hAnsi="Times New Roman"/>
                <w:szCs w:val="21"/>
              </w:rPr>
              <w:t>例如文本型</w:t>
            </w:r>
          </w:p>
        </w:tc>
        <w:tc>
          <w:tcPr>
            <w:tcW w:w="512" w:type="pct"/>
            <w:tcBorders>
              <w:top w:val="single" w:sz="4" w:space="0" w:color="000000"/>
              <w:left w:val="single" w:sz="4" w:space="0" w:color="000000"/>
              <w:bottom w:val="single" w:sz="4" w:space="0" w:color="000000"/>
              <w:right w:val="single" w:sz="4" w:space="0" w:color="000000"/>
            </w:tcBorders>
            <w:vAlign w:val="center"/>
          </w:tcPr>
          <w:p w14:paraId="12E05DF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7B2BF1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500D3A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C4BBF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1A45A6F0" w14:textId="77777777" w:rsidR="001244FA" w:rsidRDefault="001244FA" w:rsidP="001244FA">
            <w:pPr>
              <w:rPr>
                <w:rFonts w:ascii="Times New Roman" w:eastAsia="宋体" w:hAnsi="Times New Roman"/>
                <w:szCs w:val="21"/>
              </w:rPr>
            </w:pPr>
            <w:r>
              <w:rPr>
                <w:rFonts w:ascii="Times New Roman" w:eastAsia="宋体" w:hAnsi="Times New Roman" w:hint="eastAsia"/>
                <w:szCs w:val="21"/>
              </w:rPr>
              <w:t>10.3.</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项目干系人</w:t>
            </w:r>
            <w:r>
              <w:rPr>
                <w:rFonts w:ascii="Times New Roman" w:eastAsia="宋体" w:hAnsi="Times New Roman" w:hint="eastAsia"/>
                <w:szCs w:val="21"/>
              </w:rPr>
              <w:t>计划</w:t>
            </w:r>
          </w:p>
          <w:p w14:paraId="7D034957" w14:textId="00D0D718" w:rsidR="001244FA" w:rsidRPr="002340A3" w:rsidRDefault="00EE22C1" w:rsidP="001244FA">
            <w:pPr>
              <w:rPr>
                <w:rFonts w:ascii="Times New Roman" w:eastAsia="宋体" w:hAnsi="Times New Roman" w:hint="eastAsia"/>
                <w:szCs w:val="21"/>
              </w:rPr>
            </w:pPr>
            <w:r w:rsidRPr="00EE22C1">
              <w:rPr>
                <w:rFonts w:ascii="Times New Roman" w:eastAsia="宋体" w:hAnsi="Times New Roman"/>
                <w:szCs w:val="21"/>
              </w:rPr>
              <w:t>干系人（</w:t>
            </w:r>
            <w:r w:rsidRPr="00EE22C1">
              <w:rPr>
                <w:rFonts w:ascii="Times New Roman" w:eastAsia="宋体" w:hAnsi="Times New Roman"/>
                <w:szCs w:val="21"/>
              </w:rPr>
              <w:t>stakeholder</w:t>
            </w:r>
            <w:r w:rsidRPr="00EE22C1">
              <w:rPr>
                <w:rFonts w:ascii="Times New Roman" w:eastAsia="宋体" w:hAnsi="Times New Roman"/>
                <w:szCs w:val="21"/>
              </w:rPr>
              <w:t>）是能影响项目决策、活动或者结果的个人、群体或者组织，以及会受到或者自认为会受到项目决策、活动或者结果影响的个人、群体或者组织。</w:t>
            </w:r>
          </w:p>
          <w:p w14:paraId="7D21F570" w14:textId="77777777" w:rsidR="001244FA" w:rsidRDefault="001244FA" w:rsidP="001244FA">
            <w:pPr>
              <w:rPr>
                <w:rFonts w:ascii="Times New Roman" w:eastAsia="宋体" w:hAnsi="Times New Roman"/>
                <w:szCs w:val="21"/>
              </w:rPr>
            </w:pPr>
            <w:r>
              <w:rPr>
                <w:rFonts w:ascii="Times New Roman" w:eastAsia="宋体" w:hAnsi="Times New Roman" w:hint="eastAsia"/>
                <w:szCs w:val="21"/>
              </w:rPr>
              <w:t>10.4</w:t>
            </w:r>
            <w:r w:rsidRPr="002340A3">
              <w:rPr>
                <w:rFonts w:ascii="Times New Roman" w:eastAsia="宋体" w:hAnsi="Times New Roman" w:hint="eastAsia"/>
                <w:szCs w:val="21"/>
              </w:rPr>
              <w:t xml:space="preserve">. </w:t>
            </w:r>
            <w:r>
              <w:rPr>
                <w:rFonts w:ascii="Times New Roman" w:eastAsia="宋体" w:hAnsi="Times New Roman" w:hint="eastAsia"/>
                <w:szCs w:val="21"/>
              </w:rPr>
              <w:t>项目</w:t>
            </w:r>
            <w:r w:rsidRPr="002340A3">
              <w:rPr>
                <w:rFonts w:ascii="Times New Roman" w:eastAsia="宋体" w:hAnsi="Times New Roman" w:hint="eastAsia"/>
                <w:szCs w:val="21"/>
              </w:rPr>
              <w:t>沟通</w:t>
            </w:r>
            <w:r>
              <w:rPr>
                <w:rFonts w:ascii="Times New Roman" w:eastAsia="宋体" w:hAnsi="Times New Roman" w:hint="eastAsia"/>
                <w:szCs w:val="21"/>
              </w:rPr>
              <w:t>计划</w:t>
            </w:r>
          </w:p>
          <w:p w14:paraId="1B6A6575" w14:textId="34C285FF" w:rsidR="0068142D" w:rsidRDefault="0068142D" w:rsidP="001244FA">
            <w:pPr>
              <w:rPr>
                <w:rFonts w:ascii="Times New Roman" w:eastAsia="宋体" w:hAnsi="Times New Roman" w:hint="eastAsia"/>
                <w:szCs w:val="21"/>
              </w:rPr>
            </w:pPr>
            <w:r w:rsidRPr="0068142D">
              <w:rPr>
                <w:rFonts w:ascii="Times New Roman" w:eastAsia="宋体" w:hAnsi="Times New Roman"/>
                <w:szCs w:val="21"/>
              </w:rPr>
              <w:t>沟通计划是确定谁需要信息，需要什么信息，何时需要信息，以及如何将信息分发给他们。</w:t>
            </w:r>
          </w:p>
          <w:p w14:paraId="7E30C6EB" w14:textId="77777777" w:rsidR="00C56F65" w:rsidRPr="00C56F65" w:rsidRDefault="00C56F65" w:rsidP="0068142D">
            <w:pPr>
              <w:pStyle w:val="ul"/>
            </w:pPr>
            <w:r w:rsidRPr="00C56F65">
              <w:t>书面沟通和口头沟通</w:t>
            </w:r>
          </w:p>
          <w:p w14:paraId="304C29EC" w14:textId="77777777" w:rsidR="00C56F65" w:rsidRPr="00C56F65" w:rsidRDefault="00C56F65" w:rsidP="0068142D">
            <w:pPr>
              <w:pStyle w:val="ul"/>
            </w:pPr>
            <w:r w:rsidRPr="00C56F65">
              <w:t>语言沟通和非语言沟通</w:t>
            </w:r>
          </w:p>
          <w:p w14:paraId="74F102A5" w14:textId="77777777" w:rsidR="00C56F65" w:rsidRPr="00C56F65" w:rsidRDefault="00C56F65" w:rsidP="0068142D">
            <w:pPr>
              <w:pStyle w:val="ul"/>
            </w:pPr>
            <w:r w:rsidRPr="00C56F65">
              <w:t>正式沟通和非正式沟通</w:t>
            </w:r>
          </w:p>
          <w:p w14:paraId="5CFF71D2" w14:textId="77777777" w:rsidR="00C56F65" w:rsidRPr="00C56F65" w:rsidRDefault="00C56F65" w:rsidP="0068142D">
            <w:pPr>
              <w:pStyle w:val="ul"/>
            </w:pPr>
            <w:r w:rsidRPr="00C56F65">
              <w:t>单向沟通和双向沟通</w:t>
            </w:r>
          </w:p>
          <w:p w14:paraId="485DA2BB" w14:textId="042BA458" w:rsidR="00C56F65" w:rsidRPr="002340A3" w:rsidRDefault="00C56F65" w:rsidP="0068142D">
            <w:pPr>
              <w:pStyle w:val="ul"/>
              <w:rPr>
                <w:rFonts w:hint="eastAsia"/>
              </w:rPr>
            </w:pPr>
            <w:r w:rsidRPr="00C56F65">
              <w:t>网络沟通</w:t>
            </w:r>
          </w:p>
          <w:p w14:paraId="4392C5EE" w14:textId="77777777" w:rsidR="005A0C16" w:rsidRDefault="005A0C16" w:rsidP="005A0C16">
            <w:pPr>
              <w:rPr>
                <w:rFonts w:ascii="Times New Roman" w:eastAsia="宋体" w:hAnsi="Times New Roman"/>
                <w:szCs w:val="21"/>
              </w:rPr>
            </w:pPr>
            <w:r>
              <w:rPr>
                <w:rFonts w:ascii="Times New Roman" w:eastAsia="宋体" w:hAnsi="Times New Roman" w:hint="eastAsia"/>
                <w:szCs w:val="21"/>
              </w:rPr>
              <w:t xml:space="preserve">10.4.1 </w:t>
            </w:r>
            <w:r>
              <w:rPr>
                <w:rFonts w:ascii="Times New Roman" w:eastAsia="宋体" w:hAnsi="Times New Roman" w:hint="eastAsia"/>
                <w:szCs w:val="21"/>
              </w:rPr>
              <w:t>沟通渠道</w:t>
            </w:r>
          </w:p>
          <w:p w14:paraId="6CC004C5" w14:textId="10CA7FBA" w:rsidR="005A0C16" w:rsidRPr="005A0C16" w:rsidRDefault="005A0C16" w:rsidP="005A0C16">
            <w:pPr>
              <w:rPr>
                <w:rFonts w:ascii="Times New Roman" w:eastAsia="宋体" w:hAnsi="Times New Roman"/>
                <w:szCs w:val="21"/>
              </w:rPr>
            </w:pPr>
            <w:r w:rsidRPr="005A0C16">
              <w:rPr>
                <w:rFonts w:ascii="Times New Roman" w:eastAsia="宋体" w:hAnsi="Times New Roman"/>
                <w:szCs w:val="21"/>
              </w:rPr>
              <w:t>上级沟通</w:t>
            </w:r>
          </w:p>
          <w:p w14:paraId="1D83EE28" w14:textId="77777777" w:rsidR="005A0C16" w:rsidRPr="005A0C16" w:rsidRDefault="005A0C16" w:rsidP="005A0C16">
            <w:pPr>
              <w:rPr>
                <w:rFonts w:ascii="Times New Roman" w:eastAsia="宋体" w:hAnsi="Times New Roman"/>
                <w:szCs w:val="21"/>
              </w:rPr>
            </w:pPr>
            <w:r w:rsidRPr="005A0C16">
              <w:rPr>
                <w:rFonts w:ascii="Times New Roman" w:eastAsia="宋体" w:hAnsi="Times New Roman"/>
                <w:szCs w:val="21"/>
              </w:rPr>
              <w:t>下级沟通</w:t>
            </w:r>
          </w:p>
          <w:p w14:paraId="15B0091F" w14:textId="77777777" w:rsidR="00F83265" w:rsidRDefault="005A0C16" w:rsidP="005A0C16">
            <w:pPr>
              <w:rPr>
                <w:rFonts w:ascii="Times New Roman" w:eastAsia="宋体" w:hAnsi="Times New Roman"/>
                <w:szCs w:val="21"/>
              </w:rPr>
            </w:pPr>
            <w:r w:rsidRPr="005A0C16">
              <w:rPr>
                <w:rFonts w:ascii="Times New Roman" w:eastAsia="宋体" w:hAnsi="Times New Roman"/>
                <w:szCs w:val="21"/>
              </w:rPr>
              <w:t>横向沟通</w:t>
            </w:r>
          </w:p>
          <w:p w14:paraId="296F0812" w14:textId="77777777" w:rsidR="005A0C16" w:rsidRDefault="005A0C16" w:rsidP="005A0C16">
            <w:pPr>
              <w:rPr>
                <w:rFonts w:ascii="Times New Roman" w:eastAsia="宋体" w:hAnsi="Times New Roman"/>
                <w:szCs w:val="21"/>
              </w:rPr>
            </w:pPr>
            <w:r w:rsidRPr="005A0C16">
              <w:rPr>
                <w:rFonts w:ascii="Times New Roman" w:eastAsia="宋体" w:hAnsi="Times New Roman"/>
                <w:szCs w:val="21"/>
              </w:rPr>
              <w:t>项目组织图以图形方式展示项目团队成员及其报告关系。</w:t>
            </w:r>
          </w:p>
          <w:p w14:paraId="5248E270" w14:textId="77777777" w:rsidR="005A0C16" w:rsidRDefault="005A0C16" w:rsidP="005A0C16">
            <w:pPr>
              <w:rPr>
                <w:rFonts w:ascii="Times New Roman" w:eastAsia="宋体" w:hAnsi="Times New Roman"/>
                <w:szCs w:val="21"/>
              </w:rPr>
            </w:pPr>
            <w:r w:rsidRPr="005A0C16">
              <w:rPr>
                <w:rFonts w:ascii="Times New Roman" w:eastAsia="宋体" w:hAnsi="Times New Roman"/>
                <w:szCs w:val="21"/>
              </w:rPr>
              <w:t>项目组织图</w:t>
            </w:r>
          </w:p>
          <w:p w14:paraId="55BCD6E2" w14:textId="3F8D95EB" w:rsidR="00FE20FC" w:rsidRDefault="00FE20FC" w:rsidP="005A0C16">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 xml:space="preserve">] </w:t>
            </w:r>
            <w:r w:rsidRPr="00FE20FC">
              <w:rPr>
                <w:rFonts w:ascii="Times New Roman" w:eastAsia="宋体" w:hAnsi="Times New Roman"/>
                <w:szCs w:val="21"/>
              </w:rPr>
              <w:t>关于项目沟通渠道？</w:t>
            </w:r>
          </w:p>
          <w:p w14:paraId="2CB6EBF2" w14:textId="7BCD8155" w:rsidR="00FE20FC" w:rsidRPr="00FE20FC" w:rsidRDefault="00FE20FC" w:rsidP="00FE20FC">
            <w:pPr>
              <w:rPr>
                <w:rFonts w:ascii="Times New Roman" w:eastAsia="宋体" w:hAnsi="Times New Roman"/>
                <w:szCs w:val="21"/>
              </w:rPr>
            </w:pPr>
            <w:r>
              <w:rPr>
                <w:rFonts w:ascii="Times New Roman" w:eastAsia="宋体" w:hAnsi="Times New Roman" w:hint="eastAsia"/>
                <w:szCs w:val="21"/>
              </w:rPr>
              <w:t>A</w:t>
            </w:r>
            <w:r>
              <w:rPr>
                <w:rFonts w:ascii="Times New Roman" w:eastAsia="宋体" w:hAnsi="Times New Roman" w:hint="eastAsia"/>
                <w:szCs w:val="21"/>
              </w:rPr>
              <w:t>：</w:t>
            </w:r>
            <w:r w:rsidRPr="00FE20FC">
              <w:rPr>
                <w:rFonts w:ascii="Times New Roman" w:eastAsia="宋体" w:hAnsi="Times New Roman"/>
                <w:szCs w:val="21"/>
              </w:rPr>
              <w:t>越少越高效</w:t>
            </w:r>
          </w:p>
          <w:p w14:paraId="338FF212" w14:textId="3F12D131" w:rsidR="00FE20FC" w:rsidRDefault="00FE20FC" w:rsidP="00FE20FC">
            <w:pPr>
              <w:rPr>
                <w:rFonts w:ascii="Times New Roman" w:eastAsia="宋体" w:hAnsi="Times New Roman" w:hint="eastAsia"/>
                <w:szCs w:val="21"/>
              </w:rPr>
            </w:pPr>
            <w:r>
              <w:rPr>
                <w:rFonts w:ascii="Times New Roman" w:eastAsia="宋体" w:hAnsi="Times New Roman" w:hint="eastAsia"/>
                <w:szCs w:val="21"/>
              </w:rPr>
              <w:t>B</w:t>
            </w:r>
            <w:r>
              <w:rPr>
                <w:rFonts w:ascii="Times New Roman" w:eastAsia="宋体" w:hAnsi="Times New Roman" w:hint="eastAsia"/>
                <w:szCs w:val="21"/>
              </w:rPr>
              <w:t>：</w:t>
            </w:r>
            <w:r w:rsidRPr="00FE20FC">
              <w:rPr>
                <w:rFonts w:ascii="Times New Roman" w:eastAsia="宋体" w:hAnsi="Times New Roman"/>
                <w:szCs w:val="21"/>
              </w:rPr>
              <w:t>越多越好</w:t>
            </w:r>
          </w:p>
          <w:p w14:paraId="48DCFDE9" w14:textId="77777777" w:rsidR="00FE20FC" w:rsidRDefault="00FE20FC" w:rsidP="005A0C16">
            <w:pPr>
              <w:rPr>
                <w:rFonts w:ascii="Times New Roman" w:eastAsia="宋体" w:hAnsi="Times New Roman"/>
                <w:szCs w:val="21"/>
              </w:rPr>
            </w:pPr>
            <w:r>
              <w:rPr>
                <w:rFonts w:ascii="Times New Roman" w:eastAsia="宋体" w:hAnsi="Times New Roman" w:hint="eastAsia"/>
                <w:szCs w:val="21"/>
              </w:rPr>
              <w:t>[</w:t>
            </w:r>
            <w:r w:rsidR="00E243D7">
              <w:rPr>
                <w:rFonts w:ascii="Times New Roman" w:eastAsia="宋体" w:hAnsi="Times New Roman" w:hint="eastAsia"/>
                <w:szCs w:val="21"/>
              </w:rPr>
              <w:t>参考答案</w:t>
            </w:r>
            <w:r>
              <w:rPr>
                <w:rFonts w:ascii="Times New Roman" w:eastAsia="宋体" w:hAnsi="Times New Roman" w:hint="eastAsia"/>
                <w:szCs w:val="21"/>
              </w:rPr>
              <w:t>]</w:t>
            </w:r>
            <w:r w:rsidR="00E243D7">
              <w:rPr>
                <w:rFonts w:ascii="Times New Roman" w:eastAsia="宋体" w:hAnsi="Times New Roman" w:hint="eastAsia"/>
                <w:szCs w:val="21"/>
              </w:rPr>
              <w:t xml:space="preserve"> A</w:t>
            </w:r>
          </w:p>
          <w:p w14:paraId="2B647E51" w14:textId="494EBFE5" w:rsidR="003974A9" w:rsidRDefault="003974A9" w:rsidP="005A0C16">
            <w:pPr>
              <w:rPr>
                <w:rFonts w:ascii="Times New Roman" w:eastAsia="宋体" w:hAnsi="Times New Roman"/>
                <w:szCs w:val="21"/>
              </w:rPr>
            </w:pPr>
            <w:r>
              <w:rPr>
                <w:rFonts w:ascii="Times New Roman" w:eastAsia="宋体" w:hAnsi="Times New Roman" w:hint="eastAsia"/>
                <w:szCs w:val="21"/>
              </w:rPr>
              <w:t>10.5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w:t>
            </w:r>
            <w:r>
              <w:rPr>
                <w:rFonts w:ascii="Times New Roman" w:eastAsia="宋体" w:hAnsi="Times New Roman" w:hint="eastAsia"/>
                <w:szCs w:val="21"/>
              </w:rPr>
              <w:t>项目</w:t>
            </w:r>
            <w:r w:rsidRPr="002340A3">
              <w:rPr>
                <w:rFonts w:ascii="Times New Roman" w:eastAsia="宋体" w:hAnsi="Times New Roman" w:hint="eastAsia"/>
                <w:szCs w:val="21"/>
              </w:rPr>
              <w:t>团队</w:t>
            </w:r>
          </w:p>
          <w:p w14:paraId="1DF64B4C" w14:textId="299FC797" w:rsidR="003974A9" w:rsidRDefault="003974A9" w:rsidP="005A0C16">
            <w:pPr>
              <w:rPr>
                <w:rFonts w:ascii="Times New Roman" w:eastAsia="宋体" w:hAnsi="Times New Roman" w:hint="eastAsia"/>
                <w:szCs w:val="21"/>
              </w:rPr>
            </w:pPr>
            <w:r w:rsidRPr="003974A9">
              <w:rPr>
                <w:rFonts w:ascii="Times New Roman" w:eastAsia="宋体" w:hAnsi="Times New Roman"/>
                <w:szCs w:val="21"/>
              </w:rPr>
              <w:t>敏捷的角色</w:t>
            </w:r>
          </w:p>
          <w:p w14:paraId="05350A47" w14:textId="77777777" w:rsidR="003974A9" w:rsidRPr="003974A9" w:rsidRDefault="003974A9" w:rsidP="003974A9">
            <w:pPr>
              <w:pStyle w:val="ul"/>
            </w:pPr>
            <w:r w:rsidRPr="003974A9">
              <w:t>产品负责人</w:t>
            </w:r>
            <w:r w:rsidRPr="003974A9">
              <w:t>(Product owner )</w:t>
            </w:r>
          </w:p>
          <w:p w14:paraId="5ED7F944" w14:textId="77777777" w:rsidR="003974A9" w:rsidRPr="003974A9" w:rsidRDefault="003974A9" w:rsidP="003974A9">
            <w:pPr>
              <w:pStyle w:val="ul"/>
            </w:pPr>
            <w:r w:rsidRPr="003974A9">
              <w:t>团队促进者</w:t>
            </w:r>
            <w:r w:rsidRPr="003974A9">
              <w:t>(Team facilitator )</w:t>
            </w:r>
          </w:p>
          <w:p w14:paraId="1E829DBE" w14:textId="77777777" w:rsidR="003974A9" w:rsidRDefault="003974A9" w:rsidP="003974A9">
            <w:pPr>
              <w:pStyle w:val="ul"/>
            </w:pPr>
            <w:r w:rsidRPr="003974A9">
              <w:t>跨职能团队成员</w:t>
            </w:r>
            <w:r w:rsidRPr="003974A9">
              <w:t>(Cross-functional team member )</w:t>
            </w:r>
          </w:p>
          <w:p w14:paraId="483EDB6E" w14:textId="31325694" w:rsidR="003974A9" w:rsidRPr="003974A9" w:rsidRDefault="003974A9" w:rsidP="003974A9">
            <w:pPr>
              <w:pStyle w:val="ul"/>
              <w:numPr>
                <w:ilvl w:val="0"/>
                <w:numId w:val="0"/>
              </w:numPr>
              <w:ind w:left="440" w:hanging="440"/>
              <w:rPr>
                <w:rFonts w:hint="eastAsia"/>
              </w:rPr>
            </w:pPr>
            <w:r w:rsidRPr="003974A9">
              <w:t xml:space="preserve">Scrum </w:t>
            </w:r>
            <w:r w:rsidRPr="003974A9">
              <w:t>角色</w:t>
            </w:r>
          </w:p>
          <w:p w14:paraId="67F765A3" w14:textId="77777777" w:rsidR="003974A9" w:rsidRPr="003974A9" w:rsidRDefault="003974A9" w:rsidP="003974A9">
            <w:pPr>
              <w:pStyle w:val="ul"/>
            </w:pPr>
            <w:r w:rsidRPr="003974A9">
              <w:t>Product Owner</w:t>
            </w:r>
            <w:r w:rsidRPr="003974A9">
              <w:t>（产品负责人）</w:t>
            </w:r>
          </w:p>
          <w:p w14:paraId="19030C96" w14:textId="77777777" w:rsidR="003974A9" w:rsidRPr="003974A9" w:rsidRDefault="003974A9" w:rsidP="003974A9">
            <w:pPr>
              <w:pStyle w:val="ul"/>
            </w:pPr>
            <w:r w:rsidRPr="003974A9">
              <w:t xml:space="preserve">Scrum Master </w:t>
            </w:r>
            <w:r w:rsidRPr="003974A9">
              <w:t>（</w:t>
            </w:r>
            <w:r w:rsidRPr="003974A9">
              <w:t xml:space="preserve"> Scrum</w:t>
            </w:r>
            <w:r w:rsidRPr="003974A9">
              <w:t>主管）</w:t>
            </w:r>
          </w:p>
          <w:p w14:paraId="13EA350D" w14:textId="25069F53" w:rsidR="003974A9" w:rsidRDefault="003974A9" w:rsidP="003974A9">
            <w:pPr>
              <w:pStyle w:val="ul"/>
            </w:pPr>
            <w:r w:rsidRPr="003974A9">
              <w:t>开发团队</w:t>
            </w:r>
          </w:p>
          <w:p w14:paraId="70B3CE6C" w14:textId="6B19D659" w:rsidR="00742A49" w:rsidRPr="003974A9" w:rsidRDefault="00742A49" w:rsidP="003974A9">
            <w:pPr>
              <w:pStyle w:val="ul"/>
            </w:pPr>
            <w:r>
              <w:rPr>
                <w:rFonts w:hint="eastAsia"/>
              </w:rPr>
              <w:t xml:space="preserve">10.5.1 </w:t>
            </w:r>
            <w:r>
              <w:rPr>
                <w:rFonts w:hint="eastAsia"/>
              </w:rPr>
              <w:t>敏捷团队</w:t>
            </w:r>
          </w:p>
          <w:p w14:paraId="23E5070F" w14:textId="77777777" w:rsidR="00742A49" w:rsidRPr="00742A49" w:rsidRDefault="00742A49" w:rsidP="00742A49">
            <w:pPr>
              <w:rPr>
                <w:rFonts w:ascii="Times New Roman" w:eastAsia="宋体" w:hAnsi="Times New Roman"/>
                <w:szCs w:val="21"/>
              </w:rPr>
            </w:pPr>
            <w:r w:rsidRPr="00742A49">
              <w:rPr>
                <w:rFonts w:ascii="Times New Roman" w:eastAsia="宋体" w:hAnsi="Times New Roman"/>
                <w:szCs w:val="21"/>
              </w:rPr>
              <w:t>最有效的敏捷团队往往由三到九个成员组成。</w:t>
            </w:r>
            <w:r w:rsidRPr="00742A49">
              <w:rPr>
                <w:rFonts w:ascii="Times New Roman" w:eastAsia="宋体" w:hAnsi="Times New Roman"/>
                <w:szCs w:val="21"/>
              </w:rPr>
              <w:t>(</w:t>
            </w:r>
            <w:r w:rsidRPr="00742A49">
              <w:rPr>
                <w:rFonts w:ascii="Times New Roman" w:eastAsia="宋体" w:hAnsi="Times New Roman"/>
                <w:szCs w:val="21"/>
              </w:rPr>
              <w:t>黄金人数</w:t>
            </w:r>
            <w:r w:rsidRPr="00742A49">
              <w:rPr>
                <w:rFonts w:ascii="Times New Roman" w:eastAsia="宋体" w:hAnsi="Times New Roman"/>
                <w:szCs w:val="21"/>
              </w:rPr>
              <w:t>5-9</w:t>
            </w:r>
            <w:r w:rsidRPr="00742A49">
              <w:rPr>
                <w:rFonts w:ascii="Times New Roman" w:eastAsia="宋体" w:hAnsi="Times New Roman"/>
                <w:szCs w:val="21"/>
              </w:rPr>
              <w:t>人</w:t>
            </w:r>
            <w:r w:rsidRPr="00742A49">
              <w:rPr>
                <w:rFonts w:ascii="Times New Roman" w:eastAsia="宋体" w:hAnsi="Times New Roman"/>
                <w:szCs w:val="21"/>
              </w:rPr>
              <w:t>)</w:t>
            </w:r>
          </w:p>
          <w:p w14:paraId="244C8F3C" w14:textId="77777777" w:rsidR="00742A49" w:rsidRPr="00742A49" w:rsidRDefault="00742A49" w:rsidP="00742A49">
            <w:pPr>
              <w:rPr>
                <w:rFonts w:ascii="Times New Roman" w:eastAsia="宋体" w:hAnsi="Times New Roman"/>
                <w:szCs w:val="21"/>
              </w:rPr>
            </w:pPr>
            <w:r w:rsidRPr="00742A49">
              <w:rPr>
                <w:rFonts w:ascii="Times New Roman" w:eastAsia="宋体" w:hAnsi="Times New Roman"/>
                <w:szCs w:val="21"/>
              </w:rPr>
              <w:t>理想情况下，敏捷团队应该集中在一个工作场所工作。</w:t>
            </w:r>
          </w:p>
          <w:p w14:paraId="281FC0E6" w14:textId="77777777" w:rsidR="00742A49" w:rsidRPr="00742A49" w:rsidRDefault="00742A49" w:rsidP="00742A49">
            <w:pPr>
              <w:rPr>
                <w:rFonts w:ascii="Times New Roman" w:eastAsia="宋体" w:hAnsi="Times New Roman"/>
                <w:szCs w:val="21"/>
              </w:rPr>
            </w:pPr>
            <w:r w:rsidRPr="00742A49">
              <w:rPr>
                <w:rFonts w:ascii="Times New Roman" w:eastAsia="宋体" w:hAnsi="Times New Roman"/>
                <w:szCs w:val="21"/>
              </w:rPr>
              <w:t>团队成员</w:t>
            </w:r>
            <w:r w:rsidRPr="00742A49">
              <w:rPr>
                <w:rFonts w:ascii="Times New Roman" w:eastAsia="宋体" w:hAnsi="Times New Roman"/>
                <w:szCs w:val="21"/>
              </w:rPr>
              <w:t>100%</w:t>
            </w:r>
            <w:r w:rsidRPr="00742A49">
              <w:rPr>
                <w:rFonts w:ascii="Times New Roman" w:eastAsia="宋体" w:hAnsi="Times New Roman"/>
                <w:szCs w:val="21"/>
              </w:rPr>
              <w:t>为专职成员</w:t>
            </w:r>
            <w:r w:rsidRPr="00742A49">
              <w:rPr>
                <w:rFonts w:ascii="Times New Roman" w:eastAsia="宋体" w:hAnsi="Times New Roman"/>
                <w:szCs w:val="21"/>
              </w:rPr>
              <w:t xml:space="preserve">, </w:t>
            </w:r>
            <w:r w:rsidRPr="00742A49">
              <w:rPr>
                <w:rFonts w:ascii="Times New Roman" w:eastAsia="宋体" w:hAnsi="Times New Roman"/>
                <w:szCs w:val="21"/>
              </w:rPr>
              <w:t>协同工作，自组织团队</w:t>
            </w:r>
          </w:p>
          <w:p w14:paraId="30F43B23" w14:textId="77777777" w:rsidR="003974A9" w:rsidRDefault="00742A49" w:rsidP="00742A49">
            <w:pPr>
              <w:rPr>
                <w:rFonts w:ascii="Times New Roman" w:eastAsia="宋体" w:hAnsi="Times New Roman"/>
                <w:szCs w:val="21"/>
              </w:rPr>
            </w:pPr>
            <w:r w:rsidRPr="00742A49">
              <w:rPr>
                <w:rFonts w:ascii="Times New Roman" w:eastAsia="宋体" w:hAnsi="Times New Roman"/>
                <w:szCs w:val="21"/>
              </w:rPr>
              <w:t>敏捷鼓励自我管理团队。</w:t>
            </w:r>
          </w:p>
          <w:p w14:paraId="356B7D5F" w14:textId="6537F1B2" w:rsidR="00742A49" w:rsidRPr="001244FA" w:rsidRDefault="00742A49" w:rsidP="00742A49">
            <w:pPr>
              <w:rPr>
                <w:rFonts w:ascii="Times New Roman" w:eastAsia="宋体" w:hAnsi="Times New Roman" w:hint="eastAsia"/>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77B5776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1BBCDB7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59242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CBD2D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F509E1D" w14:textId="77777777" w:rsidR="008E037B" w:rsidRDefault="008E037B" w:rsidP="008E037B">
            <w:pPr>
              <w:rPr>
                <w:rFonts w:ascii="Times New Roman" w:eastAsia="宋体" w:hAnsi="Times New Roman"/>
                <w:szCs w:val="21"/>
              </w:rPr>
            </w:pPr>
            <w:r>
              <w:rPr>
                <w:rFonts w:ascii="Times New Roman" w:eastAsia="宋体" w:hAnsi="Times New Roman" w:hint="eastAsia"/>
                <w:szCs w:val="21"/>
              </w:rPr>
              <w:t>10.</w:t>
            </w:r>
            <w:r w:rsidRPr="002340A3">
              <w:rPr>
                <w:rFonts w:ascii="Times New Roman" w:eastAsia="宋体" w:hAnsi="Times New Roman" w:hint="eastAsia"/>
                <w:szCs w:val="21"/>
              </w:rPr>
              <w:t xml:space="preserve">1. </w:t>
            </w:r>
            <w:r>
              <w:rPr>
                <w:rFonts w:ascii="Times New Roman" w:eastAsia="宋体" w:hAnsi="Times New Roman" w:hint="eastAsia"/>
                <w:szCs w:val="21"/>
              </w:rPr>
              <w:t>组织结构</w:t>
            </w:r>
          </w:p>
          <w:p w14:paraId="12CE94A1" w14:textId="0E0313DD" w:rsidR="008E037B" w:rsidRPr="00D12ABE" w:rsidRDefault="008E037B" w:rsidP="008E037B">
            <w:pPr>
              <w:rPr>
                <w:rFonts w:ascii="Times New Roman" w:eastAsia="宋体" w:hAnsi="Times New Roman" w:hint="eastAsia"/>
                <w:szCs w:val="21"/>
              </w:rPr>
            </w:pPr>
            <w:r>
              <w:rPr>
                <w:rFonts w:ascii="Times New Roman" w:eastAsia="宋体" w:hAnsi="Times New Roman" w:hint="eastAsia"/>
                <w:szCs w:val="21"/>
              </w:rPr>
              <w:t xml:space="preserve">10.2. </w:t>
            </w:r>
            <w:r>
              <w:rPr>
                <w:rFonts w:ascii="Times New Roman" w:eastAsia="宋体" w:hAnsi="Times New Roman" w:hint="eastAsia"/>
                <w:szCs w:val="21"/>
              </w:rPr>
              <w:t>人员</w:t>
            </w:r>
            <w:r w:rsidR="00BF5500">
              <w:rPr>
                <w:rFonts w:ascii="Times New Roman" w:eastAsia="宋体" w:hAnsi="Times New Roman" w:hint="eastAsia"/>
                <w:szCs w:val="21"/>
              </w:rPr>
              <w:t>职责</w:t>
            </w:r>
            <w:r>
              <w:rPr>
                <w:rFonts w:ascii="Times New Roman" w:eastAsia="宋体" w:hAnsi="Times New Roman" w:hint="eastAsia"/>
                <w:szCs w:val="21"/>
              </w:rPr>
              <w:t>计划</w:t>
            </w:r>
          </w:p>
          <w:p w14:paraId="1A28B304" w14:textId="42ABEA5A" w:rsidR="008E037B" w:rsidRPr="002340A3" w:rsidRDefault="003B0C04" w:rsidP="008E037B">
            <w:pPr>
              <w:rPr>
                <w:rFonts w:ascii="Times New Roman" w:eastAsia="宋体" w:hAnsi="Times New Roman"/>
                <w:szCs w:val="21"/>
              </w:rPr>
            </w:pPr>
            <w:r>
              <w:rPr>
                <w:rFonts w:ascii="Times New Roman" w:eastAsia="宋体" w:hAnsi="Times New Roman" w:hint="eastAsia"/>
                <w:szCs w:val="21"/>
              </w:rPr>
              <w:t>10.</w:t>
            </w:r>
            <w:r w:rsidR="008E037B">
              <w:rPr>
                <w:rFonts w:ascii="Times New Roman" w:eastAsia="宋体" w:hAnsi="Times New Roman" w:hint="eastAsia"/>
                <w:szCs w:val="21"/>
              </w:rPr>
              <w:t>3</w:t>
            </w:r>
            <w:r w:rsidR="00150510">
              <w:rPr>
                <w:rFonts w:ascii="Times New Roman" w:eastAsia="宋体" w:hAnsi="Times New Roman" w:hint="eastAsia"/>
                <w:szCs w:val="21"/>
              </w:rPr>
              <w:t>.</w:t>
            </w:r>
            <w:r w:rsidR="008E037B" w:rsidRPr="002340A3">
              <w:rPr>
                <w:rFonts w:ascii="Times New Roman" w:eastAsia="宋体" w:hAnsi="Times New Roman" w:hint="eastAsia"/>
                <w:szCs w:val="21"/>
              </w:rPr>
              <w:t xml:space="preserve"> </w:t>
            </w:r>
            <w:r w:rsidR="008E037B" w:rsidRPr="002340A3">
              <w:rPr>
                <w:rFonts w:ascii="Times New Roman" w:eastAsia="宋体" w:hAnsi="Times New Roman" w:hint="eastAsia"/>
                <w:szCs w:val="21"/>
              </w:rPr>
              <w:t>项目干系人</w:t>
            </w:r>
            <w:r w:rsidR="008E037B">
              <w:rPr>
                <w:rFonts w:ascii="Times New Roman" w:eastAsia="宋体" w:hAnsi="Times New Roman" w:hint="eastAsia"/>
                <w:szCs w:val="21"/>
              </w:rPr>
              <w:t>计划</w:t>
            </w:r>
          </w:p>
          <w:p w14:paraId="266861B8" w14:textId="77777777" w:rsidR="008E037B" w:rsidRPr="002340A3" w:rsidRDefault="008E037B" w:rsidP="008E037B">
            <w:pPr>
              <w:rPr>
                <w:rFonts w:ascii="Times New Roman" w:eastAsia="宋体" w:hAnsi="Times New Roman"/>
                <w:szCs w:val="21"/>
              </w:rPr>
            </w:pPr>
            <w:r>
              <w:rPr>
                <w:rFonts w:ascii="Times New Roman" w:eastAsia="宋体" w:hAnsi="Times New Roman" w:hint="eastAsia"/>
                <w:szCs w:val="21"/>
              </w:rPr>
              <w:t>10.4</w:t>
            </w:r>
            <w:r w:rsidRPr="002340A3">
              <w:rPr>
                <w:rFonts w:ascii="Times New Roman" w:eastAsia="宋体" w:hAnsi="Times New Roman" w:hint="eastAsia"/>
                <w:szCs w:val="21"/>
              </w:rPr>
              <w:t xml:space="preserve">. </w:t>
            </w:r>
            <w:r>
              <w:rPr>
                <w:rFonts w:ascii="Times New Roman" w:eastAsia="宋体" w:hAnsi="Times New Roman" w:hint="eastAsia"/>
                <w:szCs w:val="21"/>
              </w:rPr>
              <w:t>项目</w:t>
            </w:r>
            <w:r w:rsidRPr="002340A3">
              <w:rPr>
                <w:rFonts w:ascii="Times New Roman" w:eastAsia="宋体" w:hAnsi="Times New Roman" w:hint="eastAsia"/>
                <w:szCs w:val="21"/>
              </w:rPr>
              <w:t>沟通</w:t>
            </w:r>
            <w:r>
              <w:rPr>
                <w:rFonts w:ascii="Times New Roman" w:eastAsia="宋体" w:hAnsi="Times New Roman" w:hint="eastAsia"/>
                <w:szCs w:val="21"/>
              </w:rPr>
              <w:t>计划</w:t>
            </w:r>
          </w:p>
          <w:p w14:paraId="2B655036" w14:textId="0D798B57" w:rsidR="00F83265" w:rsidRPr="00EB03D5" w:rsidRDefault="008E037B" w:rsidP="008E037B">
            <w:pPr>
              <w:rPr>
                <w:rFonts w:ascii="Times New Roman" w:eastAsia="宋体" w:hAnsi="Times New Roman"/>
                <w:szCs w:val="21"/>
              </w:rPr>
            </w:pPr>
            <w:r>
              <w:rPr>
                <w:rFonts w:ascii="Times New Roman" w:eastAsia="宋体" w:hAnsi="Times New Roman" w:hint="eastAsia"/>
                <w:szCs w:val="21"/>
              </w:rPr>
              <w:t>10.5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w:t>
            </w:r>
            <w:r>
              <w:rPr>
                <w:rFonts w:ascii="Times New Roman" w:eastAsia="宋体" w:hAnsi="Times New Roman" w:hint="eastAsia"/>
                <w:szCs w:val="21"/>
              </w:rPr>
              <w:t>项目</w:t>
            </w:r>
            <w:r w:rsidRPr="002340A3">
              <w:rPr>
                <w:rFonts w:ascii="Times New Roman" w:eastAsia="宋体" w:hAnsi="Times New Roman" w:hint="eastAsia"/>
                <w:szCs w:val="21"/>
              </w:rPr>
              <w:t>团队</w:t>
            </w:r>
          </w:p>
        </w:tc>
        <w:tc>
          <w:tcPr>
            <w:tcW w:w="512" w:type="pct"/>
            <w:tcBorders>
              <w:top w:val="single" w:sz="4" w:space="0" w:color="000000"/>
              <w:left w:val="single" w:sz="4" w:space="0" w:color="000000"/>
              <w:bottom w:val="single" w:sz="4" w:space="0" w:color="000000"/>
              <w:right w:val="single" w:sz="4" w:space="0" w:color="000000"/>
            </w:tcBorders>
            <w:vAlign w:val="center"/>
          </w:tcPr>
          <w:p w14:paraId="68C2FE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4D9A8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3B6C5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B854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2382CF0B" w14:textId="07302B3E" w:rsidR="00F83265" w:rsidRPr="00EB03D5" w:rsidRDefault="00793D6E" w:rsidP="00BF251B">
            <w:pPr>
              <w:rPr>
                <w:rFonts w:ascii="Times New Roman" w:eastAsia="宋体" w:hAnsi="Times New Roman" w:hint="eastAsia"/>
                <w:szCs w:val="21"/>
              </w:rPr>
            </w:pPr>
            <w:r>
              <w:rPr>
                <w:rFonts w:ascii="Times New Roman" w:eastAsia="宋体" w:hAnsi="Times New Roman" w:hint="eastAsia"/>
                <w:szCs w:val="21"/>
              </w:rPr>
              <w:t>Team</w:t>
            </w:r>
            <w:r>
              <w:rPr>
                <w:rFonts w:ascii="Times New Roman" w:eastAsia="宋体" w:hAnsi="Times New Roman" w:hint="eastAsia"/>
                <w:szCs w:val="21"/>
              </w:rPr>
              <w:t>、</w:t>
            </w:r>
            <w:r>
              <w:rPr>
                <w:rFonts w:ascii="Times New Roman" w:eastAsia="宋体" w:hAnsi="Times New Roman" w:hint="eastAsia"/>
                <w:szCs w:val="21"/>
              </w:rPr>
              <w:t>Stakeholder</w:t>
            </w:r>
            <w:r w:rsidR="00150510">
              <w:rPr>
                <w:rFonts w:ascii="Times New Roman" w:eastAsia="宋体" w:hAnsi="Times New Roman" w:hint="eastAsia"/>
                <w:szCs w:val="21"/>
              </w:rPr>
              <w:t>、</w:t>
            </w:r>
            <w:r w:rsidR="00150510">
              <w:rPr>
                <w:rFonts w:ascii="Times New Roman" w:eastAsia="宋体" w:hAnsi="Times New Roman" w:hint="eastAsia"/>
                <w:szCs w:val="21"/>
              </w:rPr>
              <w:t>Communication</w:t>
            </w:r>
          </w:p>
        </w:tc>
      </w:tr>
      <w:tr w:rsidR="00F83265" w:rsidRPr="00EB03D5" w14:paraId="678609B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82F375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69F07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93B27E6" w14:textId="59779FFD"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P327-P328</w:t>
            </w:r>
          </w:p>
          <w:p w14:paraId="1D76898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67" w:history="1">
              <w:r w:rsidRPr="00EB03D5">
                <w:rPr>
                  <w:rStyle w:val="a5"/>
                  <w:rFonts w:ascii="Times New Roman" w:eastAsia="宋体" w:hAnsi="Times New Roman"/>
                  <w:szCs w:val="21"/>
                </w:rPr>
                <w:t>https://glplaman.github.io</w:t>
              </w:r>
            </w:hyperlink>
          </w:p>
        </w:tc>
      </w:tr>
      <w:tr w:rsidR="00F83265" w:rsidRPr="00EB03D5" w14:paraId="56F50749"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C302C0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F16650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92FB9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1C6E7FE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12558E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0CF960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6BAEEF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793851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62E8D2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E9D3C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F6E65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009543DC" w14:textId="77777777" w:rsidR="00F83265" w:rsidRDefault="00F83265" w:rsidP="00F83265">
      <w:pPr>
        <w:adjustRightInd w:val="0"/>
        <w:snapToGrid w:val="0"/>
      </w:pPr>
    </w:p>
    <w:p w14:paraId="3B6BC1E3" w14:textId="131E2E4E"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3</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风险</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36FD96B"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2FF9F6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6EAD28D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4F490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054DB6F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1702C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1763E74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1BD47A3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403F4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6D347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2724EB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643385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34B3ADD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161039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1D49F5D" w14:textId="59C2471C"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14F279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53B082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C32A1A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20A8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BDB2B1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62104E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6A3FD2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EE1EF9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D701BC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0E72778" w14:textId="30F978F9"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5</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18</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0F06086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CB0B11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186C5A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1FD7880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风险定义</w:t>
            </w:r>
          </w:p>
          <w:p w14:paraId="2A8AB017"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风险管理过程</w:t>
            </w:r>
          </w:p>
          <w:p w14:paraId="25922EA2"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风险识别</w:t>
            </w:r>
          </w:p>
          <w:p w14:paraId="7413D33E"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风险评估</w:t>
            </w:r>
          </w:p>
          <w:p w14:paraId="379BDBEC"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风险应对策略</w:t>
            </w:r>
          </w:p>
          <w:p w14:paraId="7150C3E0"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6. </w:t>
            </w:r>
            <w:r w:rsidRPr="002340A3">
              <w:rPr>
                <w:rFonts w:ascii="Times New Roman" w:eastAsia="宋体" w:hAnsi="Times New Roman" w:hint="eastAsia"/>
                <w:szCs w:val="21"/>
              </w:rPr>
              <w:t>风险规划</w:t>
            </w:r>
          </w:p>
          <w:p w14:paraId="5A587825" w14:textId="42774BBB"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7. </w:t>
            </w:r>
            <w:r w:rsidRPr="002340A3">
              <w:rPr>
                <w:rFonts w:ascii="Times New Roman" w:eastAsia="宋体" w:hAnsi="Times New Roman" w:hint="eastAsia"/>
                <w:szCs w:val="21"/>
              </w:rPr>
              <w:t>敏捷项目风险规划</w:t>
            </w:r>
          </w:p>
        </w:tc>
      </w:tr>
      <w:tr w:rsidR="00BF65CB" w:rsidRPr="00EB03D5" w14:paraId="2F1F70F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57BF1AF"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F3CA39" w14:textId="161F183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1F10757"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59A1CC17" w14:textId="56B37D21"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2A6EBB2"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43D68B4"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E6AB57" w14:textId="373D8CC7"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4F4E7600"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011B153"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647FC4E" w14:textId="11CC7008"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A8C8236"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8ACB7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502A73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7BA8EB0"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51D52F82" w14:textId="3B00CA62"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1F4EB95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B6C58B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942B2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D47C2A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450301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6FE1AB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28DF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04A20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35C87A06" w14:textId="77777777" w:rsidR="00F83265" w:rsidRPr="00EB03D5" w:rsidRDefault="00F83265" w:rsidP="00BF251B">
            <w:pPr>
              <w:rPr>
                <w:rFonts w:ascii="Times New Roman" w:eastAsia="宋体" w:hAnsi="Times New Roman"/>
                <w:szCs w:val="21"/>
              </w:rPr>
            </w:pPr>
          </w:p>
        </w:tc>
      </w:tr>
      <w:tr w:rsidR="00F83265" w:rsidRPr="00EB03D5" w14:paraId="2B029E9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D538C7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415F1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BEAD537" w14:textId="77777777" w:rsidR="00F83265" w:rsidRPr="00EB03D5" w:rsidRDefault="00F83265" w:rsidP="00BF251B">
            <w:pPr>
              <w:rPr>
                <w:rFonts w:ascii="Times New Roman" w:eastAsia="宋体" w:hAnsi="Times New Roman"/>
                <w:szCs w:val="21"/>
              </w:rPr>
            </w:pPr>
          </w:p>
        </w:tc>
      </w:tr>
      <w:tr w:rsidR="00F83265" w:rsidRPr="00EB03D5" w14:paraId="7F29C251"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E8AA0DC" w14:textId="4106C4A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749CC8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537F7C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FC67F1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001097A3" w14:textId="3BB3998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796059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160F5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6A720A26"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D05A962" w14:textId="7C1368F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D3FF84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6A23C5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96D200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5D04BA1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3FC45C6"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00D7AF8" w14:textId="611D2BE9"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50336538" w14:textId="372A8175"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5EBEE930"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FBD877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963F48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A88F4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F8E2F8D"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CC2FF0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715188C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503436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3E092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3BF2209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2D9319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14B431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F87F2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B33AF3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68D506CD"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F72C70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13F66F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59D5D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46DAF6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2EEF42AF"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BDE110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8BB6FB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85E31D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AB586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86B557D" w14:textId="77777777" w:rsidR="00F83265" w:rsidRPr="00EB03D5" w:rsidRDefault="00F83265" w:rsidP="00BF251B">
            <w:pPr>
              <w:rPr>
                <w:rFonts w:ascii="Times New Roman" w:eastAsia="宋体" w:hAnsi="Times New Roman"/>
                <w:szCs w:val="21"/>
              </w:rPr>
            </w:pPr>
          </w:p>
        </w:tc>
      </w:tr>
      <w:tr w:rsidR="00F83265" w:rsidRPr="00EB03D5" w14:paraId="427EB16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9BA322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23A8A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E094935" w14:textId="5743EB8A"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P348-P349</w:t>
            </w:r>
          </w:p>
          <w:p w14:paraId="754A67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68" w:history="1">
              <w:r w:rsidRPr="00EB03D5">
                <w:rPr>
                  <w:rStyle w:val="a5"/>
                  <w:rFonts w:ascii="Times New Roman" w:eastAsia="宋体" w:hAnsi="Times New Roman"/>
                  <w:szCs w:val="21"/>
                </w:rPr>
                <w:t>https://glplaman.github.io</w:t>
              </w:r>
            </w:hyperlink>
          </w:p>
        </w:tc>
      </w:tr>
      <w:tr w:rsidR="00F83265" w:rsidRPr="00EB03D5" w14:paraId="3836E4C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168472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87DBC3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3AAA74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2039900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CF322E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8F8AE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4BD0B19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7147E1D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57096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116C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88A6B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DB05D4E" w14:textId="77777777" w:rsidR="00F83265" w:rsidRDefault="00F83265" w:rsidP="00F83265">
      <w:pPr>
        <w:adjustRightInd w:val="0"/>
        <w:snapToGrid w:val="0"/>
      </w:pPr>
    </w:p>
    <w:p w14:paraId="13C8E2F8" w14:textId="30929904"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4</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合同</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825D345"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CB7F4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D4E8ED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26EF3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6B3A8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55CFE0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B8A223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0444E8D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9CB7EB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EC80DF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BCB8E8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0B27787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B67305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2A431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01B498D" w14:textId="5C6DD80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41E18FD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5593C3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4DE0257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B756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485CE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C5469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D4FEA6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7825DB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B0B35D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81CE4CC" w14:textId="0E1D931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5</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25</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60B3469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F514B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CE604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16EDB68"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项目采购</w:t>
            </w:r>
          </w:p>
          <w:p w14:paraId="14E3CAEC"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项目合同</w:t>
            </w:r>
          </w:p>
          <w:p w14:paraId="01EC84AC"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合同类型</w:t>
            </w:r>
          </w:p>
          <w:p w14:paraId="69AA7DA8"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软件外包</w:t>
            </w:r>
          </w:p>
          <w:p w14:paraId="644FB3D8" w14:textId="4CA37CF2"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合同计划</w:t>
            </w:r>
          </w:p>
        </w:tc>
      </w:tr>
      <w:tr w:rsidR="00BF65CB" w:rsidRPr="00EB03D5" w14:paraId="2D7561F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8A75ED3"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EDB44C" w14:textId="5311F2CC"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29C6216"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652A93CF" w14:textId="746BC7FF"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4ADA4F7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B3CEF12"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BAC35F1" w14:textId="1814C8AF"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063A63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9EC27C8"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89E456D" w14:textId="33BEE61E"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06B9134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428A05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59CF8D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3D494C86"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202F68B" w14:textId="400987AC"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155D6E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52664E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F9323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F08CC2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3F8C38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4C8F7F1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22EB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9E8C5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58799D2C" w14:textId="77777777" w:rsidR="00F83265" w:rsidRPr="00EB03D5" w:rsidRDefault="00F83265" w:rsidP="00BF251B">
            <w:pPr>
              <w:rPr>
                <w:rFonts w:ascii="Times New Roman" w:eastAsia="宋体" w:hAnsi="Times New Roman"/>
                <w:szCs w:val="21"/>
              </w:rPr>
            </w:pPr>
          </w:p>
        </w:tc>
      </w:tr>
      <w:tr w:rsidR="00F83265" w:rsidRPr="00EB03D5" w14:paraId="61926DF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80B9AF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44575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8D65547" w14:textId="77777777" w:rsidR="00F83265" w:rsidRPr="00EB03D5" w:rsidRDefault="00F83265" w:rsidP="00BF251B">
            <w:pPr>
              <w:rPr>
                <w:rFonts w:ascii="Times New Roman" w:eastAsia="宋体" w:hAnsi="Times New Roman"/>
                <w:szCs w:val="21"/>
              </w:rPr>
            </w:pPr>
          </w:p>
        </w:tc>
      </w:tr>
      <w:tr w:rsidR="00F83265" w:rsidRPr="00EB03D5" w14:paraId="50F33599"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9928403" w14:textId="7414CB5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4DF3FA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399DE5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51A6FCF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D5C1CCE" w14:textId="5CC9D4D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1C9C5B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4B367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8AD9C4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E42571C" w14:textId="0FAFC3A6"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1491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A1C150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25EC4B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2B07A37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5092E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1F81BA" w14:textId="7A5F8C13"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8C09B34" w14:textId="3E8D9CFA"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100F038B"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A5EABE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17005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07604D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AA3AAA2"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3D5C12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518AB65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CF5E7D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CB963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0D4EB2E5"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F31B8C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0661B8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81C76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ACA884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46DC481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BC785D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F6BA05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83B4AD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B2B51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73D9B779"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2609C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0C8EC9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EF3E55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B2AF2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6AF70007" w14:textId="77777777" w:rsidR="00F83265" w:rsidRPr="00EB03D5" w:rsidRDefault="00F83265" w:rsidP="00BF251B">
            <w:pPr>
              <w:rPr>
                <w:rFonts w:ascii="Times New Roman" w:eastAsia="宋体" w:hAnsi="Times New Roman"/>
                <w:szCs w:val="21"/>
              </w:rPr>
            </w:pPr>
          </w:p>
        </w:tc>
      </w:tr>
      <w:tr w:rsidR="00F83265" w:rsidRPr="00EB03D5" w14:paraId="3F91759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729A4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39FDE7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57272020" w14:textId="4063D883"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P359-P360</w:t>
            </w:r>
          </w:p>
          <w:p w14:paraId="130846D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69" w:history="1">
              <w:r w:rsidRPr="00EB03D5">
                <w:rPr>
                  <w:rStyle w:val="a5"/>
                  <w:rFonts w:ascii="Times New Roman" w:eastAsia="宋体" w:hAnsi="Times New Roman"/>
                  <w:szCs w:val="21"/>
                </w:rPr>
                <w:t>https://glplaman.github.io</w:t>
              </w:r>
            </w:hyperlink>
          </w:p>
        </w:tc>
      </w:tr>
      <w:tr w:rsidR="00F83265" w:rsidRPr="00EB03D5" w14:paraId="141A5C7E"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A5864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C0E329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7B70A7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C3848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25B03A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8A7C1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26C204A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1060F1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63BFFC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CF7A5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30950C4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07D9768" w14:textId="77777777" w:rsidR="00F83265" w:rsidRDefault="00F83265" w:rsidP="00F83265">
      <w:pPr>
        <w:adjustRightInd w:val="0"/>
        <w:snapToGrid w:val="0"/>
      </w:pPr>
    </w:p>
    <w:p w14:paraId="520FCBB5" w14:textId="73585433"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5</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60C580F"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4306C6F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074AFCF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29B1F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409BD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24BA918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46D11A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BD72C2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2D6C2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63EFB81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7E76D2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F6FB74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B7F8B0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8C6D7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F47F2FF" w14:textId="000EF4EA"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4641F2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AEE1A9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B46DEE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705091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1739D19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202AE7A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9068C7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007110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8E16C6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B087F44" w14:textId="491669F0"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1</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D0E0B0E"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23D07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B0055A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6F4E856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项目集成计划执行控制基本概念</w:t>
            </w:r>
          </w:p>
          <w:p w14:paraId="325FDB0B"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项目数据采集与分析</w:t>
            </w:r>
          </w:p>
          <w:p w14:paraId="16E367B3" w14:textId="1F9021D1"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集成变更管理流程</w:t>
            </w:r>
          </w:p>
        </w:tc>
      </w:tr>
      <w:tr w:rsidR="00BF65CB" w:rsidRPr="00EB03D5" w14:paraId="61C040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ECAE77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91D74E1" w14:textId="56A0D38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2E02215"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A199044" w14:textId="1B886E60"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02B979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7846487"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116284" w14:textId="35737149"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28CDDBDB"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C782E5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3EFD22C4" w14:textId="2996618D"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5F49D8E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36436C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965AD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041ED5CC"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127CF56" w14:textId="2DFCA88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0F5E25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F13EF4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CEBE2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861855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3045CDD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2DBC3F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3F99A9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ABA0E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584825B7" w14:textId="77777777" w:rsidR="00F83265" w:rsidRPr="00EB03D5" w:rsidRDefault="00F83265" w:rsidP="00BF251B">
            <w:pPr>
              <w:rPr>
                <w:rFonts w:ascii="Times New Roman" w:eastAsia="宋体" w:hAnsi="Times New Roman"/>
                <w:szCs w:val="21"/>
              </w:rPr>
            </w:pPr>
          </w:p>
        </w:tc>
      </w:tr>
      <w:tr w:rsidR="00F83265" w:rsidRPr="00EB03D5" w14:paraId="5FE5240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3FA609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758EDC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09A6D279" w14:textId="77777777" w:rsidR="00F83265" w:rsidRPr="00EB03D5" w:rsidRDefault="00F83265" w:rsidP="00BF251B">
            <w:pPr>
              <w:rPr>
                <w:rFonts w:ascii="Times New Roman" w:eastAsia="宋体" w:hAnsi="Times New Roman"/>
                <w:szCs w:val="21"/>
              </w:rPr>
            </w:pPr>
          </w:p>
        </w:tc>
      </w:tr>
      <w:tr w:rsidR="00F83265" w:rsidRPr="00EB03D5" w14:paraId="3BC1B29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4A30F1B" w14:textId="45F84A0D"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2E87695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BE1AD4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4D2F78B6"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0EC57D8" w14:textId="613DA2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5F2B3E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AECE5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49E8DD4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136CF2F" w14:textId="64F1760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B71B9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AA17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54E5A3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C4CC07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57CF39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59892D6" w14:textId="203F764D"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945E612" w14:textId="3DAA3260"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3998219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9497A8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781958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529AF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90FA250"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7D2B3D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6B4E44D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2EF1EF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A84600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13647BA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0E9903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1CAC8D5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4B3515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44EFE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15B3E3E2"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13A17B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24B9BDE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2B61AF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F364F7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2192CC11"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7AB612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5F986C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4B7000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885CA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3957BCFA" w14:textId="77777777" w:rsidR="00F83265" w:rsidRPr="00EB03D5" w:rsidRDefault="00F83265" w:rsidP="00BF251B">
            <w:pPr>
              <w:rPr>
                <w:rFonts w:ascii="Times New Roman" w:eastAsia="宋体" w:hAnsi="Times New Roman"/>
                <w:szCs w:val="21"/>
              </w:rPr>
            </w:pPr>
          </w:p>
        </w:tc>
      </w:tr>
      <w:tr w:rsidR="00F83265" w:rsidRPr="00EB03D5" w14:paraId="3C09A57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0B476D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63F8AA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EB6976F" w14:textId="449C9132"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P389-P390</w:t>
            </w:r>
          </w:p>
          <w:p w14:paraId="6DDC6B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0" w:history="1">
              <w:r w:rsidRPr="00EB03D5">
                <w:rPr>
                  <w:rStyle w:val="a5"/>
                  <w:rFonts w:ascii="Times New Roman" w:eastAsia="宋体" w:hAnsi="Times New Roman"/>
                  <w:szCs w:val="21"/>
                </w:rPr>
                <w:t>https://glplaman.github.io</w:t>
              </w:r>
            </w:hyperlink>
          </w:p>
        </w:tc>
      </w:tr>
      <w:tr w:rsidR="00F83265" w:rsidRPr="00EB03D5" w14:paraId="7EFFFB9D"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91CF47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DC0C5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2D34B6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04FBFF6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D64B06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CFF4E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6F3E09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1958030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282310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A03AE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09017E5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0790B51" w14:textId="77777777" w:rsidR="00F83265" w:rsidRDefault="00F83265" w:rsidP="00F83265">
      <w:pPr>
        <w:adjustRightInd w:val="0"/>
        <w:snapToGrid w:val="0"/>
      </w:pPr>
    </w:p>
    <w:p w14:paraId="59E65825" w14:textId="4F58B537"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5111C">
        <w:rPr>
          <w:rFonts w:ascii="Times New Roman" w:eastAsia="宋体" w:hAnsi="Times New Roman" w:hint="eastAsia"/>
        </w:rPr>
        <w:t>5</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8E22176"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74D05F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9CC383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62AB39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F3773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D512DF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E5C664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908FDD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A9647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246288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788CA7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710C2A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9BCF76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8FF64F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8D15098" w14:textId="314E52E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10D8A2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F7A81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453A44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6BCF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5010042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117D136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65D52B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20C947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7520C0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1A3554F" w14:textId="24670C94"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8</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4758EE0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7A847C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D5D5F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76E1B0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项目核心计划执行控制基本概念</w:t>
            </w:r>
          </w:p>
          <w:p w14:paraId="5610B08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范围计划执行控制</w:t>
            </w:r>
          </w:p>
          <w:p w14:paraId="595190D9"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6. </w:t>
            </w:r>
            <w:r w:rsidRPr="002340A3">
              <w:rPr>
                <w:rFonts w:ascii="Times New Roman" w:eastAsia="宋体" w:hAnsi="Times New Roman" w:hint="eastAsia"/>
                <w:szCs w:val="21"/>
              </w:rPr>
              <w:t>进度与成本执行控制</w:t>
            </w:r>
          </w:p>
          <w:p w14:paraId="1F7E3235" w14:textId="5495B4CF"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7. </w:t>
            </w:r>
            <w:r w:rsidRPr="002340A3">
              <w:rPr>
                <w:rFonts w:ascii="Times New Roman" w:eastAsia="宋体" w:hAnsi="Times New Roman" w:hint="eastAsia"/>
                <w:szCs w:val="21"/>
              </w:rPr>
              <w:t>质量计划执行控制</w:t>
            </w:r>
          </w:p>
        </w:tc>
      </w:tr>
      <w:tr w:rsidR="00BF65CB" w:rsidRPr="00EB03D5" w14:paraId="2A81FA9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9B1378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ACD2FE" w14:textId="6AB0E89C"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1FD88B6E"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7275203" w14:textId="5169BDDF"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0704C78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777EB04"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7FE912" w14:textId="78673BAB"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2B68FC5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5A675B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7C1D3199" w14:textId="0DFDF573"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21300BA"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D672C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2DCAF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6EEB64B7"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9D095E3" w14:textId="5783BC0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310D6F4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E0FC28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DA7730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4BF51BF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153F1B7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7B8BBDB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B7403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BE568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0D0B0A03" w14:textId="77777777" w:rsidR="00F83265" w:rsidRPr="00EB03D5" w:rsidRDefault="00F83265" w:rsidP="00BF251B">
            <w:pPr>
              <w:rPr>
                <w:rFonts w:ascii="Times New Roman" w:eastAsia="宋体" w:hAnsi="Times New Roman"/>
                <w:szCs w:val="21"/>
              </w:rPr>
            </w:pPr>
          </w:p>
        </w:tc>
      </w:tr>
      <w:tr w:rsidR="00F83265" w:rsidRPr="00EB03D5" w14:paraId="5AF1D17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AF9671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F519A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31E5E0E7" w14:textId="77777777" w:rsidR="00F83265" w:rsidRPr="00EB03D5" w:rsidRDefault="00F83265" w:rsidP="00BF251B">
            <w:pPr>
              <w:rPr>
                <w:rFonts w:ascii="Times New Roman" w:eastAsia="宋体" w:hAnsi="Times New Roman"/>
                <w:szCs w:val="21"/>
              </w:rPr>
            </w:pPr>
          </w:p>
        </w:tc>
      </w:tr>
      <w:tr w:rsidR="00F83265" w:rsidRPr="00EB03D5" w14:paraId="0A0DD71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09FD8A04" w14:textId="149B504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EA46F6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551B15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025BE6A"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50013777" w14:textId="2563FB1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9B9AD3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33700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D390DA7"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306C678" w14:textId="1E4978E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5F8BAE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22699B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DE4CA7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3D9EE02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CD9D41"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169B6E" w14:textId="58ABEDAA"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55BC7B" w14:textId="56C9777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4D2C755A"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DC0401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0A059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847D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FDD809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F9B23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406BF50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3672EA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876CD3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20AC5296"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DE90B8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10CA7C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8A34C0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A9985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34471B7A"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6F5DC2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2563BA0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D8D59A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B640A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4DA20DA"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F2B262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A9EA5C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DE37A4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AD7AFD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F80C8A7" w14:textId="77777777" w:rsidR="00F83265" w:rsidRPr="00EB03D5" w:rsidRDefault="00F83265" w:rsidP="00BF251B">
            <w:pPr>
              <w:rPr>
                <w:rFonts w:ascii="Times New Roman" w:eastAsia="宋体" w:hAnsi="Times New Roman"/>
                <w:szCs w:val="21"/>
              </w:rPr>
            </w:pPr>
          </w:p>
        </w:tc>
      </w:tr>
      <w:tr w:rsidR="00F83265" w:rsidRPr="00EB03D5" w14:paraId="5CEBFDC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34BA2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9F70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A9FF56B" w14:textId="734E2617"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P441-P444</w:t>
            </w:r>
          </w:p>
          <w:p w14:paraId="1597001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1" w:history="1">
              <w:r w:rsidRPr="00EB03D5">
                <w:rPr>
                  <w:rStyle w:val="a5"/>
                  <w:rFonts w:ascii="Times New Roman" w:eastAsia="宋体" w:hAnsi="Times New Roman"/>
                  <w:szCs w:val="21"/>
                </w:rPr>
                <w:t>https://glplaman.github.io</w:t>
              </w:r>
            </w:hyperlink>
          </w:p>
        </w:tc>
      </w:tr>
      <w:tr w:rsidR="00F83265" w:rsidRPr="00EB03D5" w14:paraId="545F7A09"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473795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29B0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801492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DBC2C9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D99F8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CB07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7DFBF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3E25DB5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07A1B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AD3522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580475B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D5D0A06" w14:textId="77777777" w:rsidR="00F83265" w:rsidRDefault="00F83265" w:rsidP="00F83265">
      <w:pPr>
        <w:adjustRightInd w:val="0"/>
        <w:snapToGrid w:val="0"/>
      </w:pPr>
    </w:p>
    <w:p w14:paraId="5882F080" w14:textId="678F8D15"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5111C">
        <w:rPr>
          <w:rFonts w:ascii="Times New Roman" w:eastAsia="宋体" w:hAnsi="Times New Roman" w:hint="eastAsia"/>
        </w:rPr>
        <w:t>6</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6FE2BF2C"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325131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4927ABB"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8CCF6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A0F7AB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EE3C8A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395600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4B67F9B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27B57F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40EB48B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D51A3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FF815C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1013729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EE492F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1E6D643" w14:textId="68C595B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1FB69B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B7B9BC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7943BF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20C4A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5252FC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5EA6E1D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332312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6E29C10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CCC952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F828B61" w14:textId="1A9F1D2C"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15</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A2F5531"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DF43F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3F68D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370B941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8. </w:t>
            </w:r>
            <w:r w:rsidRPr="002340A3">
              <w:rPr>
                <w:rFonts w:ascii="Times New Roman" w:eastAsia="宋体" w:hAnsi="Times New Roman" w:hint="eastAsia"/>
                <w:szCs w:val="21"/>
              </w:rPr>
              <w:t>项目辅助计划执行控制基本概念</w:t>
            </w:r>
          </w:p>
          <w:p w14:paraId="523DDD46"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9. </w:t>
            </w:r>
            <w:r w:rsidRPr="002340A3">
              <w:rPr>
                <w:rFonts w:ascii="Times New Roman" w:eastAsia="宋体" w:hAnsi="Times New Roman" w:hint="eastAsia"/>
                <w:szCs w:val="21"/>
              </w:rPr>
              <w:t>团队计划执行控制</w:t>
            </w:r>
          </w:p>
          <w:p w14:paraId="2A5E9DDF"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10. </w:t>
            </w:r>
            <w:r w:rsidRPr="002340A3">
              <w:rPr>
                <w:rFonts w:ascii="Times New Roman" w:eastAsia="宋体" w:hAnsi="Times New Roman" w:hint="eastAsia"/>
                <w:szCs w:val="21"/>
              </w:rPr>
              <w:t>项目干系人计划执行控制</w:t>
            </w:r>
          </w:p>
          <w:p w14:paraId="0ADB4CE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11. </w:t>
            </w:r>
            <w:r w:rsidRPr="002340A3">
              <w:rPr>
                <w:rFonts w:ascii="Times New Roman" w:eastAsia="宋体" w:hAnsi="Times New Roman" w:hint="eastAsia"/>
                <w:szCs w:val="21"/>
              </w:rPr>
              <w:t>项目沟通计划执行控制</w:t>
            </w:r>
          </w:p>
          <w:p w14:paraId="1A21178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12. </w:t>
            </w:r>
            <w:r w:rsidRPr="002340A3">
              <w:rPr>
                <w:rFonts w:ascii="Times New Roman" w:eastAsia="宋体" w:hAnsi="Times New Roman" w:hint="eastAsia"/>
                <w:szCs w:val="21"/>
              </w:rPr>
              <w:t>风险计划执行控制</w:t>
            </w:r>
          </w:p>
          <w:p w14:paraId="4DA6FC71" w14:textId="02913E77"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13. </w:t>
            </w:r>
            <w:r w:rsidRPr="002340A3">
              <w:rPr>
                <w:rFonts w:ascii="Times New Roman" w:eastAsia="宋体" w:hAnsi="Times New Roman" w:hint="eastAsia"/>
                <w:szCs w:val="21"/>
              </w:rPr>
              <w:t>合同计划执行控制</w:t>
            </w:r>
          </w:p>
        </w:tc>
      </w:tr>
      <w:tr w:rsidR="00BF65CB" w:rsidRPr="00EB03D5" w14:paraId="1523B65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4E3FFF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E02F73" w14:textId="3F61C60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24F748E6"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088944DE" w14:textId="3DB45C2C"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56271F0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61607B6"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329321" w14:textId="46ECA04B"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ECE307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4727240B"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3D4333CD" w14:textId="439EA4EB"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B2F190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5DD59E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7CEEC61"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3EA509D"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84F0993" w14:textId="5F2372F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486854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8E100F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AEE8CF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3CA206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EEE3C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305971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7B3B7D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4A115D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32CFA54F" w14:textId="77777777" w:rsidR="00F83265" w:rsidRPr="00EB03D5" w:rsidRDefault="00F83265" w:rsidP="00BF251B">
            <w:pPr>
              <w:rPr>
                <w:rFonts w:ascii="Times New Roman" w:eastAsia="宋体" w:hAnsi="Times New Roman"/>
                <w:szCs w:val="21"/>
              </w:rPr>
            </w:pPr>
          </w:p>
        </w:tc>
      </w:tr>
      <w:tr w:rsidR="00F83265" w:rsidRPr="00EB03D5" w14:paraId="08D6C613"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8836EC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53DC56D"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7DCBA71C" w14:textId="77777777" w:rsidR="00F83265" w:rsidRPr="00EB03D5" w:rsidRDefault="00F83265" w:rsidP="00BF251B">
            <w:pPr>
              <w:rPr>
                <w:rFonts w:ascii="Times New Roman" w:eastAsia="宋体" w:hAnsi="Times New Roman"/>
                <w:szCs w:val="21"/>
              </w:rPr>
            </w:pPr>
          </w:p>
        </w:tc>
      </w:tr>
      <w:tr w:rsidR="00F83265" w:rsidRPr="00EB03D5" w14:paraId="196B0665"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27985C5" w14:textId="07A4F49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B0D994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3BD1F6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4C1AAA0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9E0FED9" w14:textId="5E47AD54"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79DA07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52233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1641EFE6"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5FA479B" w14:textId="03B11782"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99D67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C515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30D5D46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7AE5977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9D0FC9"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738BED" w14:textId="3BE731CC"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9CBF151" w14:textId="2F6E2C23"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FF591C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7E0289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4EFAD5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D9634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3C28CFB"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9A7727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260D91E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82C48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BA89E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2B49E79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D46894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659489E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1A349B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4F186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15678F5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0F3D73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9C8EAB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E7A9D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10022B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D405551"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815DCE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17E1B56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BE0D23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EE0F4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9CCFBBA" w14:textId="77777777" w:rsidR="00F83265" w:rsidRPr="00EB03D5" w:rsidRDefault="00F83265" w:rsidP="00BF251B">
            <w:pPr>
              <w:rPr>
                <w:rFonts w:ascii="Times New Roman" w:eastAsia="宋体" w:hAnsi="Times New Roman"/>
                <w:szCs w:val="21"/>
              </w:rPr>
            </w:pPr>
          </w:p>
        </w:tc>
      </w:tr>
      <w:tr w:rsidR="00F83265" w:rsidRPr="00EB03D5" w14:paraId="68861ED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8F84DE3"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8D0DCC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7FB27390" w14:textId="689FFAC3"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P4</w:t>
            </w:r>
            <w:r w:rsidR="007F3FD2">
              <w:rPr>
                <w:rFonts w:ascii="Times New Roman" w:eastAsia="宋体" w:hAnsi="Times New Roman" w:hint="eastAsia"/>
                <w:szCs w:val="21"/>
              </w:rPr>
              <w:t>70</w:t>
            </w:r>
          </w:p>
          <w:p w14:paraId="7C08613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2" w:history="1">
              <w:r w:rsidRPr="00EB03D5">
                <w:rPr>
                  <w:rStyle w:val="a5"/>
                  <w:rFonts w:ascii="Times New Roman" w:eastAsia="宋体" w:hAnsi="Times New Roman"/>
                  <w:szCs w:val="21"/>
                </w:rPr>
                <w:t>https://glplaman.github.io</w:t>
              </w:r>
            </w:hyperlink>
          </w:p>
        </w:tc>
      </w:tr>
      <w:tr w:rsidR="00F83265" w:rsidRPr="00EB03D5" w14:paraId="1454626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C5B2B2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933E5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3BCBCB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3AF30C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45031F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9864D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586206E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CEA711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2EFBF0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803C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CABFB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7900E8CD" w14:textId="77777777" w:rsidR="00F83265" w:rsidRDefault="00F83265" w:rsidP="00F83265">
      <w:pPr>
        <w:adjustRightInd w:val="0"/>
        <w:snapToGrid w:val="0"/>
      </w:pPr>
    </w:p>
    <w:p w14:paraId="35DE919D" w14:textId="72D4A866"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8</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sidR="00560955">
        <w:rPr>
          <w:rFonts w:ascii="Times New Roman" w:eastAsia="宋体" w:hAnsi="Times New Roman" w:hint="eastAsia"/>
        </w:rPr>
        <w:t>结束</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794F184"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3685017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0002C97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80227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5C17F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B3E1B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8AAEAE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57AFC3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5F84F8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2107B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6D6C91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792898C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6FA6E82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A2A9AA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F7CD0BD" w14:textId="394596E7"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260C01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4B645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1D70909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240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EC08D4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0BF8DF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59EF02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6262E1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267CB13"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2E63FB0" w14:textId="2C5F5E6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2</w:t>
            </w:r>
            <w:r w:rsidRPr="00EB03D5">
              <w:rPr>
                <w:rFonts w:ascii="Times New Roman" w:eastAsia="宋体" w:hAnsi="Times New Roman" w:hint="eastAsia"/>
                <w:szCs w:val="21"/>
                <w:lang w:bidi="ar"/>
              </w:rPr>
              <w:t>2</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3F0F428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1C2E9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75152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49D53898"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项目终止的情形</w:t>
            </w:r>
          </w:p>
          <w:p w14:paraId="13E9013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项目结束的具体过程</w:t>
            </w:r>
          </w:p>
          <w:p w14:paraId="6FB99ED5" w14:textId="6CE0D806"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项目管理的建议</w:t>
            </w:r>
          </w:p>
        </w:tc>
      </w:tr>
      <w:tr w:rsidR="00BF65CB" w:rsidRPr="00EB03D5" w14:paraId="0D18639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777CCF2"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FE3794" w14:textId="09A25BDF"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34AB2C37"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08A7168A" w14:textId="25CC0848"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6084775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BB10E7C"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85B690" w14:textId="570F03BF"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60FA56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14A4E24"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EB9948A" w14:textId="2AA4AB8C"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EE73F0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4E3B6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ED946D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956682C"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07E78A6" w14:textId="62E74CDA"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5971980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86A281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B90E2E1"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305CBA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706B24D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08B84E66"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5E361C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F2AB91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150C0213" w14:textId="77777777" w:rsidR="00F83265" w:rsidRPr="00EB03D5" w:rsidRDefault="00F83265" w:rsidP="00BF251B">
            <w:pPr>
              <w:rPr>
                <w:rFonts w:ascii="Times New Roman" w:eastAsia="宋体" w:hAnsi="Times New Roman"/>
                <w:szCs w:val="21"/>
              </w:rPr>
            </w:pPr>
          </w:p>
        </w:tc>
      </w:tr>
      <w:tr w:rsidR="00F83265" w:rsidRPr="00EB03D5" w14:paraId="3CF0CF5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1A45B13"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46AE5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79AE930" w14:textId="77777777" w:rsidR="00F83265" w:rsidRPr="00EB03D5" w:rsidRDefault="00F83265" w:rsidP="00BF251B">
            <w:pPr>
              <w:rPr>
                <w:rFonts w:ascii="Times New Roman" w:eastAsia="宋体" w:hAnsi="Times New Roman"/>
                <w:szCs w:val="21"/>
              </w:rPr>
            </w:pPr>
          </w:p>
        </w:tc>
      </w:tr>
      <w:tr w:rsidR="00F83265" w:rsidRPr="00EB03D5" w14:paraId="4ADDEBCC"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D504FCB" w14:textId="7ED1480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D12084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07D3292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66D0F2D"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EABC0E9" w14:textId="3DC43C0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E146F4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0FDDF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62D265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0EC08A4" w14:textId="3BDF8FE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A14468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6E1B54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BF44CA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63E322F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D24ADA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259AAE" w14:textId="3F84624D"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4ABF0F5" w14:textId="54BC0441"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3347C87D"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500ED1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BC09F5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ACB48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79576A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BF6C56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669420E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F948D4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FCDBA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1F8336A4"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7D3E20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6AAA04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C02F3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E11CC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35194A5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646D6C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6CFC23F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D4AE8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380A8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7CF860DC"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FA8E23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8DF558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FFD74F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7D938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419193C9" w14:textId="77777777" w:rsidR="00F83265" w:rsidRPr="00EB03D5" w:rsidRDefault="00F83265" w:rsidP="00BF251B">
            <w:pPr>
              <w:rPr>
                <w:rFonts w:ascii="Times New Roman" w:eastAsia="宋体" w:hAnsi="Times New Roman"/>
                <w:szCs w:val="21"/>
              </w:rPr>
            </w:pPr>
          </w:p>
        </w:tc>
      </w:tr>
      <w:tr w:rsidR="00F83265" w:rsidRPr="00EB03D5" w14:paraId="093B9C7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E09E7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2B27B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09EBEFE" w14:textId="5EC5CF6B"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w:t>
            </w:r>
            <w:r w:rsidR="00841D96">
              <w:rPr>
                <w:rFonts w:ascii="Times New Roman" w:eastAsia="宋体" w:hAnsi="Times New Roman" w:hint="eastAsia"/>
                <w:szCs w:val="21"/>
              </w:rPr>
              <w:t>501</w:t>
            </w:r>
          </w:p>
          <w:p w14:paraId="3511DC4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3" w:history="1">
              <w:r w:rsidRPr="00EB03D5">
                <w:rPr>
                  <w:rStyle w:val="a5"/>
                  <w:rFonts w:ascii="Times New Roman" w:eastAsia="宋体" w:hAnsi="Times New Roman"/>
                  <w:szCs w:val="21"/>
                </w:rPr>
                <w:t>https://glplaman.github.io</w:t>
              </w:r>
            </w:hyperlink>
          </w:p>
        </w:tc>
      </w:tr>
      <w:tr w:rsidR="00F83265" w:rsidRPr="00EB03D5" w14:paraId="4A2749A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EEEDF9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58E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93610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BEA20D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41222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C7D22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35D65E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8945D3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FB2B1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B1717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4F5AC71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EC84EF0" w14:textId="77777777" w:rsidR="00F83265" w:rsidRDefault="00F83265" w:rsidP="00F83265">
      <w:pPr>
        <w:adjustRightInd w:val="0"/>
        <w:snapToGrid w:val="0"/>
      </w:pPr>
    </w:p>
    <w:p w14:paraId="516D52E3" w14:textId="263099CD"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9</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软件项目管理</w:t>
      </w:r>
      <w:r w:rsidR="00560955">
        <w:rPr>
          <w:rFonts w:ascii="Times New Roman" w:eastAsia="宋体" w:hAnsi="Times New Roman" w:hint="eastAsia"/>
        </w:rPr>
        <w:t>复习</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45218B19"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6A11BA3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61313CC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2E223F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88B55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45F299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1CA83D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5617BB7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8F57E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CFFF72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2B9B86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69E3754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5663453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77F18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1E0708B" w14:textId="4753721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6A4A43B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E1568D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5F69A8E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9630B4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7B544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7021A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6A3A7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423D16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381BE0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363BBAE" w14:textId="2DE84B2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C32CB0">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320CB9E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D2582C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162F9C"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52D3311" w14:textId="77777777" w:rsidR="00F83265" w:rsidRPr="00EB03D5" w:rsidRDefault="00F83265" w:rsidP="00BF251B">
            <w:pPr>
              <w:rPr>
                <w:rFonts w:ascii="Times New Roman" w:eastAsia="宋体" w:hAnsi="Times New Roman"/>
                <w:szCs w:val="21"/>
              </w:rPr>
            </w:pPr>
          </w:p>
        </w:tc>
      </w:tr>
      <w:tr w:rsidR="00BF65CB" w:rsidRPr="00EB03D5" w14:paraId="3C241AB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D453352"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CE9BE7" w14:textId="6540873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7909335"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5B3FDD92" w14:textId="006C61FA"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218B97E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02258F7"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BBDE30" w14:textId="22AFB95A"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4A667727"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7F5FB9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247A4D6" w14:textId="12C2BE2F"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2DDEC4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3507EC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21C285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03C8040"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D43F369" w14:textId="4C10D06B"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13CFEB3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6BDE6D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E4D7C6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0DAB55E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010ABBB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19DC4B0A"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7F7C5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7D2E9E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7163B9D0" w14:textId="77777777" w:rsidR="00F83265" w:rsidRPr="00EB03D5" w:rsidRDefault="00F83265" w:rsidP="00BF251B">
            <w:pPr>
              <w:rPr>
                <w:rFonts w:ascii="Times New Roman" w:eastAsia="宋体" w:hAnsi="Times New Roman"/>
                <w:szCs w:val="21"/>
              </w:rPr>
            </w:pPr>
          </w:p>
        </w:tc>
      </w:tr>
      <w:tr w:rsidR="00F83265" w:rsidRPr="00EB03D5" w14:paraId="43C681F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337767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1C8265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2673CE85" w14:textId="77777777" w:rsidR="00F83265" w:rsidRPr="00EB03D5" w:rsidRDefault="00F83265" w:rsidP="00BF251B">
            <w:pPr>
              <w:rPr>
                <w:rFonts w:ascii="Times New Roman" w:eastAsia="宋体" w:hAnsi="Times New Roman"/>
                <w:szCs w:val="21"/>
              </w:rPr>
            </w:pPr>
          </w:p>
        </w:tc>
      </w:tr>
      <w:tr w:rsidR="00F83265" w:rsidRPr="00EB03D5" w14:paraId="3BE1329D"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17566D5" w14:textId="2C40E24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FF6BB63"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377FC62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EDC7799"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95F7B37" w14:textId="50361EBA"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F06C013"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10383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AF756EC"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AE4FB87" w14:textId="0AA1255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9246C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FB321B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621D50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E0727A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DCE7799"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4CEF695" w14:textId="1E6ABBAE"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2D68F58" w14:textId="7FAEC3B2"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7C45D4F1"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9FFB3F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89E7A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888FF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E06D2B7"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6CE78D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317CCFE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A6EF7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3E0DB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43A1CD26"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147FB3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5124046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C40E53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0A5C14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71F47BE9"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B427F8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66891B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CB09B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4080D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29B2CA4"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60C71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38BC183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4AA93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EDD686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EFA708A" w14:textId="77777777" w:rsidR="00F83265" w:rsidRPr="00EB03D5" w:rsidRDefault="00F83265" w:rsidP="00BF251B">
            <w:pPr>
              <w:rPr>
                <w:rFonts w:ascii="Times New Roman" w:eastAsia="宋体" w:hAnsi="Times New Roman"/>
                <w:szCs w:val="21"/>
              </w:rPr>
            </w:pPr>
          </w:p>
        </w:tc>
      </w:tr>
      <w:tr w:rsidR="00F83265" w:rsidRPr="00EB03D5" w14:paraId="7795D23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2F953F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16F2B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556B05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P36 4.1 4.2 4.3</w:t>
            </w:r>
          </w:p>
          <w:p w14:paraId="05BE7B8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4" w:history="1">
              <w:r w:rsidRPr="00EB03D5">
                <w:rPr>
                  <w:rStyle w:val="a5"/>
                  <w:rFonts w:ascii="Times New Roman" w:eastAsia="宋体" w:hAnsi="Times New Roman"/>
                  <w:szCs w:val="21"/>
                </w:rPr>
                <w:t>https://glplaman.github.io</w:t>
              </w:r>
            </w:hyperlink>
          </w:p>
        </w:tc>
      </w:tr>
      <w:tr w:rsidR="00F83265" w:rsidRPr="00EB03D5" w14:paraId="00F04194"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9AD8E1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30348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E5B559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223115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C10809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20FE3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4CC44FA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48264D9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07740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8FB58A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D85FC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FD38706" w14:textId="32EBCF35" w:rsidR="00244A8B" w:rsidRDefault="00244A8B" w:rsidP="00FB26C9">
      <w:pPr>
        <w:widowControl/>
        <w:adjustRightInd w:val="0"/>
        <w:snapToGrid w:val="0"/>
        <w:jc w:val="left"/>
      </w:pPr>
    </w:p>
    <w:sectPr w:rsidR="00244A8B" w:rsidSect="00512F91">
      <w:footerReference w:type="default" r:id="rId75"/>
      <w:pgSz w:w="11906" w:h="16838"/>
      <w:pgMar w:top="1134" w:right="1134" w:bottom="1134" w:left="1134"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49DFB" w14:textId="77777777" w:rsidR="00324D82" w:rsidRDefault="00324D82" w:rsidP="008B5258">
      <w:r>
        <w:separator/>
      </w:r>
    </w:p>
  </w:endnote>
  <w:endnote w:type="continuationSeparator" w:id="0">
    <w:p w14:paraId="3DDACC15" w14:textId="77777777" w:rsidR="00324D82" w:rsidRDefault="00324D82" w:rsidP="008B52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EC6AD" w14:textId="77777777" w:rsidR="00512F91" w:rsidRPr="00512F91" w:rsidRDefault="00512F91">
    <w:pPr>
      <w:pStyle w:val="a9"/>
      <w:jc w:val="center"/>
    </w:pPr>
    <w:r w:rsidRPr="00512F91">
      <w:rPr>
        <w:lang w:val="zh-CN"/>
      </w:rPr>
      <w:t xml:space="preserve"> </w:t>
    </w:r>
    <w:r w:rsidRPr="00512F91">
      <w:fldChar w:fldCharType="begin"/>
    </w:r>
    <w:r w:rsidRPr="00512F91">
      <w:instrText>PAGE  \* Arabic  \* MERGEFORMAT</w:instrText>
    </w:r>
    <w:r w:rsidRPr="00512F91">
      <w:fldChar w:fldCharType="separate"/>
    </w:r>
    <w:r w:rsidRPr="00512F91">
      <w:rPr>
        <w:lang w:val="zh-CN"/>
      </w:rPr>
      <w:t>2</w:t>
    </w:r>
    <w:r w:rsidRPr="00512F91">
      <w:fldChar w:fldCharType="end"/>
    </w:r>
    <w:r w:rsidRPr="00512F91">
      <w:rPr>
        <w:lang w:val="zh-CN"/>
      </w:rPr>
      <w:t xml:space="preserve"> / </w:t>
    </w:r>
    <w:fldSimple w:instr="NUMPAGES  \* Arabic  \* MERGEFORMAT">
      <w:r w:rsidRPr="00512F91">
        <w:rPr>
          <w:lang w:val="zh-CN"/>
        </w:rPr>
        <w:t>2</w:t>
      </w:r>
    </w:fldSimple>
  </w:p>
  <w:p w14:paraId="65CF9BC5" w14:textId="77777777" w:rsidR="00512F91" w:rsidRDefault="00512F91">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8BE8D" w14:textId="77777777" w:rsidR="00324D82" w:rsidRDefault="00324D82" w:rsidP="008B5258">
      <w:r>
        <w:separator/>
      </w:r>
    </w:p>
  </w:footnote>
  <w:footnote w:type="continuationSeparator" w:id="0">
    <w:p w14:paraId="2A24E961" w14:textId="77777777" w:rsidR="00324D82" w:rsidRDefault="00324D82" w:rsidP="008B52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392A"/>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444558D"/>
    <w:multiLevelType w:val="hybridMultilevel"/>
    <w:tmpl w:val="3984064A"/>
    <w:lvl w:ilvl="0" w:tplc="8EC80902">
      <w:start w:val="1"/>
      <w:numFmt w:val="bullet"/>
      <w:suff w:val="nothing"/>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4B42525"/>
    <w:multiLevelType w:val="hybridMultilevel"/>
    <w:tmpl w:val="889C4A3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8F02149"/>
    <w:multiLevelType w:val="hybridMultilevel"/>
    <w:tmpl w:val="1278DE5C"/>
    <w:lvl w:ilvl="0" w:tplc="704C8B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D620F0B"/>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DCB5DAC"/>
    <w:multiLevelType w:val="hybridMultilevel"/>
    <w:tmpl w:val="93AEE7C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F670BF5"/>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10927400"/>
    <w:multiLevelType w:val="hybridMultilevel"/>
    <w:tmpl w:val="B0FC6A60"/>
    <w:lvl w:ilvl="0" w:tplc="9104D6F0">
      <w:start w:val="1"/>
      <w:numFmt w:val="bullet"/>
      <w:pStyle w:val="ul"/>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31375E2"/>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15A92A10"/>
    <w:multiLevelType w:val="hybridMultilevel"/>
    <w:tmpl w:val="CA88717A"/>
    <w:lvl w:ilvl="0" w:tplc="08CE13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72A4F89"/>
    <w:multiLevelType w:val="hybridMultilevel"/>
    <w:tmpl w:val="F578C2B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1D1B5489"/>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245A48B4"/>
    <w:multiLevelType w:val="hybridMultilevel"/>
    <w:tmpl w:val="A204EDA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26D87234"/>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2AC511DE"/>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2FB97B63"/>
    <w:multiLevelType w:val="hybridMultilevel"/>
    <w:tmpl w:val="413864B6"/>
    <w:lvl w:ilvl="0" w:tplc="3CACF6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46666CF"/>
    <w:multiLevelType w:val="hybridMultilevel"/>
    <w:tmpl w:val="9EB2862C"/>
    <w:lvl w:ilvl="0" w:tplc="EF02C566">
      <w:start w:val="1"/>
      <w:numFmt w:val="decimal"/>
      <w:lvlText w:val="%1."/>
      <w:lvlJc w:val="left"/>
      <w:pPr>
        <w:tabs>
          <w:tab w:val="num" w:pos="720"/>
        </w:tabs>
        <w:ind w:left="720" w:hanging="360"/>
      </w:pPr>
    </w:lvl>
    <w:lvl w:ilvl="1" w:tplc="6388F21C" w:tentative="1">
      <w:start w:val="1"/>
      <w:numFmt w:val="decimal"/>
      <w:lvlText w:val="%2."/>
      <w:lvlJc w:val="left"/>
      <w:pPr>
        <w:tabs>
          <w:tab w:val="num" w:pos="1440"/>
        </w:tabs>
        <w:ind w:left="1440" w:hanging="360"/>
      </w:pPr>
    </w:lvl>
    <w:lvl w:ilvl="2" w:tplc="C932FA56" w:tentative="1">
      <w:start w:val="1"/>
      <w:numFmt w:val="decimal"/>
      <w:lvlText w:val="%3."/>
      <w:lvlJc w:val="left"/>
      <w:pPr>
        <w:tabs>
          <w:tab w:val="num" w:pos="2160"/>
        </w:tabs>
        <w:ind w:left="2160" w:hanging="360"/>
      </w:pPr>
    </w:lvl>
    <w:lvl w:ilvl="3" w:tplc="7552494E" w:tentative="1">
      <w:start w:val="1"/>
      <w:numFmt w:val="decimal"/>
      <w:lvlText w:val="%4."/>
      <w:lvlJc w:val="left"/>
      <w:pPr>
        <w:tabs>
          <w:tab w:val="num" w:pos="2880"/>
        </w:tabs>
        <w:ind w:left="2880" w:hanging="360"/>
      </w:pPr>
    </w:lvl>
    <w:lvl w:ilvl="4" w:tplc="BC688E14" w:tentative="1">
      <w:start w:val="1"/>
      <w:numFmt w:val="decimal"/>
      <w:lvlText w:val="%5."/>
      <w:lvlJc w:val="left"/>
      <w:pPr>
        <w:tabs>
          <w:tab w:val="num" w:pos="3600"/>
        </w:tabs>
        <w:ind w:left="3600" w:hanging="360"/>
      </w:pPr>
    </w:lvl>
    <w:lvl w:ilvl="5" w:tplc="33F807EC" w:tentative="1">
      <w:start w:val="1"/>
      <w:numFmt w:val="decimal"/>
      <w:lvlText w:val="%6."/>
      <w:lvlJc w:val="left"/>
      <w:pPr>
        <w:tabs>
          <w:tab w:val="num" w:pos="4320"/>
        </w:tabs>
        <w:ind w:left="4320" w:hanging="360"/>
      </w:pPr>
    </w:lvl>
    <w:lvl w:ilvl="6" w:tplc="63E60D5C" w:tentative="1">
      <w:start w:val="1"/>
      <w:numFmt w:val="decimal"/>
      <w:lvlText w:val="%7."/>
      <w:lvlJc w:val="left"/>
      <w:pPr>
        <w:tabs>
          <w:tab w:val="num" w:pos="5040"/>
        </w:tabs>
        <w:ind w:left="5040" w:hanging="360"/>
      </w:pPr>
    </w:lvl>
    <w:lvl w:ilvl="7" w:tplc="E550B5F0" w:tentative="1">
      <w:start w:val="1"/>
      <w:numFmt w:val="decimal"/>
      <w:lvlText w:val="%8."/>
      <w:lvlJc w:val="left"/>
      <w:pPr>
        <w:tabs>
          <w:tab w:val="num" w:pos="5760"/>
        </w:tabs>
        <w:ind w:left="5760" w:hanging="360"/>
      </w:pPr>
    </w:lvl>
    <w:lvl w:ilvl="8" w:tplc="62ACE374" w:tentative="1">
      <w:start w:val="1"/>
      <w:numFmt w:val="decimal"/>
      <w:lvlText w:val="%9."/>
      <w:lvlJc w:val="left"/>
      <w:pPr>
        <w:tabs>
          <w:tab w:val="num" w:pos="6480"/>
        </w:tabs>
        <w:ind w:left="6480" w:hanging="360"/>
      </w:pPr>
    </w:lvl>
  </w:abstractNum>
  <w:abstractNum w:abstractNumId="17" w15:restartNumberingAfterBreak="0">
    <w:nsid w:val="37BC76D6"/>
    <w:multiLevelType w:val="hybridMultilevel"/>
    <w:tmpl w:val="82CC3122"/>
    <w:lvl w:ilvl="0" w:tplc="5FC2FC3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8" w15:restartNumberingAfterBreak="0">
    <w:nsid w:val="3C7B081C"/>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3D146EF9"/>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3DC2082C"/>
    <w:multiLevelType w:val="hybridMultilevel"/>
    <w:tmpl w:val="6D64309C"/>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42A6295F"/>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42AB6A7A"/>
    <w:multiLevelType w:val="hybridMultilevel"/>
    <w:tmpl w:val="1C2C3B3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454B11C1"/>
    <w:multiLevelType w:val="hybridMultilevel"/>
    <w:tmpl w:val="FD24E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456C152A"/>
    <w:multiLevelType w:val="hybridMultilevel"/>
    <w:tmpl w:val="1CCADED2"/>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4B4C652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4B861D51"/>
    <w:multiLevelType w:val="hybridMultilevel"/>
    <w:tmpl w:val="FD24E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4BC92DDA"/>
    <w:multiLevelType w:val="hybridMultilevel"/>
    <w:tmpl w:val="AC84F600"/>
    <w:lvl w:ilvl="0" w:tplc="ADCAC2EE">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4D1A225A"/>
    <w:multiLevelType w:val="hybridMultilevel"/>
    <w:tmpl w:val="186EB5C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4F4D76CE"/>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4FBB7BB6"/>
    <w:multiLevelType w:val="hybridMultilevel"/>
    <w:tmpl w:val="6E0C5AAA"/>
    <w:lvl w:ilvl="0" w:tplc="A8B00BD8">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4FFA79B3"/>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519924AA"/>
    <w:multiLevelType w:val="hybridMultilevel"/>
    <w:tmpl w:val="976A5808"/>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519F07F7"/>
    <w:multiLevelType w:val="hybridMultilevel"/>
    <w:tmpl w:val="0A468ED0"/>
    <w:lvl w:ilvl="0" w:tplc="5FC2FC3A">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5212542C"/>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5" w15:restartNumberingAfterBreak="0">
    <w:nsid w:val="53AC376D"/>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6" w15:restartNumberingAfterBreak="0">
    <w:nsid w:val="545C2724"/>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7" w15:restartNumberingAfterBreak="0">
    <w:nsid w:val="5A7324F0"/>
    <w:multiLevelType w:val="hybridMultilevel"/>
    <w:tmpl w:val="A866CCC8"/>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5A941DAF"/>
    <w:multiLevelType w:val="hybridMultilevel"/>
    <w:tmpl w:val="67F836FC"/>
    <w:lvl w:ilvl="0" w:tplc="6B46FBD2">
      <w:start w:val="1"/>
      <w:numFmt w:val="bullet"/>
      <w:suff w:val="nothing"/>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5B09246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5C033A81"/>
    <w:multiLevelType w:val="hybridMultilevel"/>
    <w:tmpl w:val="FD24E812"/>
    <w:lvl w:ilvl="0" w:tplc="7E90F3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5E81574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68A12B52"/>
    <w:multiLevelType w:val="hybridMultilevel"/>
    <w:tmpl w:val="49CEC71E"/>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6ABE528D"/>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6B461CD7"/>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5" w15:restartNumberingAfterBreak="0">
    <w:nsid w:val="6B642F91"/>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6" w15:restartNumberingAfterBreak="0">
    <w:nsid w:val="72434961"/>
    <w:multiLevelType w:val="hybridMultilevel"/>
    <w:tmpl w:val="C910047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7" w15:restartNumberingAfterBreak="0">
    <w:nsid w:val="757F4C65"/>
    <w:multiLevelType w:val="hybridMultilevel"/>
    <w:tmpl w:val="6042381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8" w15:restartNumberingAfterBreak="0">
    <w:nsid w:val="764D4365"/>
    <w:multiLevelType w:val="hybridMultilevel"/>
    <w:tmpl w:val="6C6A970A"/>
    <w:lvl w:ilvl="0" w:tplc="FC76EA04">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51806184">
    <w:abstractNumId w:val="15"/>
  </w:num>
  <w:num w:numId="2" w16cid:durableId="1600992824">
    <w:abstractNumId w:val="12"/>
  </w:num>
  <w:num w:numId="3" w16cid:durableId="1994095202">
    <w:abstractNumId w:val="41"/>
  </w:num>
  <w:num w:numId="4" w16cid:durableId="1043015018">
    <w:abstractNumId w:val="43"/>
  </w:num>
  <w:num w:numId="5" w16cid:durableId="1537887482">
    <w:abstractNumId w:val="25"/>
  </w:num>
  <w:num w:numId="6" w16cid:durableId="393088127">
    <w:abstractNumId w:val="45"/>
  </w:num>
  <w:num w:numId="7" w16cid:durableId="263154126">
    <w:abstractNumId w:val="47"/>
  </w:num>
  <w:num w:numId="8" w16cid:durableId="1580289394">
    <w:abstractNumId w:val="21"/>
  </w:num>
  <w:num w:numId="9" w16cid:durableId="19160825">
    <w:abstractNumId w:val="35"/>
  </w:num>
  <w:num w:numId="10" w16cid:durableId="1940872138">
    <w:abstractNumId w:val="34"/>
  </w:num>
  <w:num w:numId="11" w16cid:durableId="52243516">
    <w:abstractNumId w:val="19"/>
  </w:num>
  <w:num w:numId="12" w16cid:durableId="997466208">
    <w:abstractNumId w:val="36"/>
  </w:num>
  <w:num w:numId="13" w16cid:durableId="307707292">
    <w:abstractNumId w:val="29"/>
  </w:num>
  <w:num w:numId="14" w16cid:durableId="1036391256">
    <w:abstractNumId w:val="0"/>
  </w:num>
  <w:num w:numId="15" w16cid:durableId="914898822">
    <w:abstractNumId w:val="14"/>
  </w:num>
  <w:num w:numId="16" w16cid:durableId="1286472621">
    <w:abstractNumId w:val="18"/>
  </w:num>
  <w:num w:numId="17" w16cid:durableId="190537278">
    <w:abstractNumId w:val="13"/>
  </w:num>
  <w:num w:numId="18" w16cid:durableId="2025357034">
    <w:abstractNumId w:val="6"/>
  </w:num>
  <w:num w:numId="19" w16cid:durableId="866715540">
    <w:abstractNumId w:val="39"/>
  </w:num>
  <w:num w:numId="20" w16cid:durableId="668367644">
    <w:abstractNumId w:val="8"/>
  </w:num>
  <w:num w:numId="21" w16cid:durableId="1493328525">
    <w:abstractNumId w:val="11"/>
  </w:num>
  <w:num w:numId="22" w16cid:durableId="741760294">
    <w:abstractNumId w:val="31"/>
  </w:num>
  <w:num w:numId="23" w16cid:durableId="139347918">
    <w:abstractNumId w:val="44"/>
  </w:num>
  <w:num w:numId="24" w16cid:durableId="1386680689">
    <w:abstractNumId w:val="4"/>
  </w:num>
  <w:num w:numId="25" w16cid:durableId="1723138569">
    <w:abstractNumId w:val="40"/>
  </w:num>
  <w:num w:numId="26" w16cid:durableId="1444110522">
    <w:abstractNumId w:val="9"/>
  </w:num>
  <w:num w:numId="27" w16cid:durableId="1805155664">
    <w:abstractNumId w:val="22"/>
  </w:num>
  <w:num w:numId="28" w16cid:durableId="912814418">
    <w:abstractNumId w:val="10"/>
  </w:num>
  <w:num w:numId="29" w16cid:durableId="850950328">
    <w:abstractNumId w:val="2"/>
  </w:num>
  <w:num w:numId="30" w16cid:durableId="1127427600">
    <w:abstractNumId w:val="32"/>
  </w:num>
  <w:num w:numId="31" w16cid:durableId="1938520630">
    <w:abstractNumId w:val="24"/>
  </w:num>
  <w:num w:numId="32" w16cid:durableId="1514758224">
    <w:abstractNumId w:val="30"/>
  </w:num>
  <w:num w:numId="33" w16cid:durableId="1300572548">
    <w:abstractNumId w:val="37"/>
  </w:num>
  <w:num w:numId="34" w16cid:durableId="1066684636">
    <w:abstractNumId w:val="23"/>
  </w:num>
  <w:num w:numId="35" w16cid:durableId="1779566827">
    <w:abstractNumId w:val="28"/>
  </w:num>
  <w:num w:numId="36" w16cid:durableId="1499927224">
    <w:abstractNumId w:val="26"/>
  </w:num>
  <w:num w:numId="37" w16cid:durableId="83957296">
    <w:abstractNumId w:val="46"/>
  </w:num>
  <w:num w:numId="38" w16cid:durableId="1189487819">
    <w:abstractNumId w:val="20"/>
  </w:num>
  <w:num w:numId="39" w16cid:durableId="1995601853">
    <w:abstractNumId w:val="42"/>
  </w:num>
  <w:num w:numId="40" w16cid:durableId="367410042">
    <w:abstractNumId w:val="48"/>
  </w:num>
  <w:num w:numId="41" w16cid:durableId="2144078596">
    <w:abstractNumId w:val="38"/>
  </w:num>
  <w:num w:numId="42" w16cid:durableId="1690375553">
    <w:abstractNumId w:val="3"/>
  </w:num>
  <w:num w:numId="43" w16cid:durableId="1801071244">
    <w:abstractNumId w:val="1"/>
  </w:num>
  <w:num w:numId="44" w16cid:durableId="736435707">
    <w:abstractNumId w:val="33"/>
  </w:num>
  <w:num w:numId="45" w16cid:durableId="920330113">
    <w:abstractNumId w:val="16"/>
  </w:num>
  <w:num w:numId="46" w16cid:durableId="1529181150">
    <w:abstractNumId w:val="27"/>
  </w:num>
  <w:num w:numId="47" w16cid:durableId="1879315066">
    <w:abstractNumId w:val="7"/>
  </w:num>
  <w:num w:numId="48" w16cid:durableId="654114845">
    <w:abstractNumId w:val="5"/>
  </w:num>
  <w:num w:numId="49" w16cid:durableId="1052268654">
    <w:abstractNumId w:val="17"/>
  </w:num>
  <w:num w:numId="50" w16cid:durableId="847644824">
    <w:abstractNumId w:val="7"/>
    <w:lvlOverride w:ilvl="0">
      <w:startOverride w:val="1"/>
    </w:lvlOverride>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zMxYTYwNDcxZjYwODI0MDdjMzkxN2JkZWE1YWE1ODIifQ=="/>
  </w:docVars>
  <w:rsids>
    <w:rsidRoot w:val="3E4C25D9"/>
    <w:rsid w:val="00001FC2"/>
    <w:rsid w:val="00035303"/>
    <w:rsid w:val="0003549B"/>
    <w:rsid w:val="000454D4"/>
    <w:rsid w:val="000470E0"/>
    <w:rsid w:val="00053132"/>
    <w:rsid w:val="00053C7D"/>
    <w:rsid w:val="00064ED2"/>
    <w:rsid w:val="00074FD9"/>
    <w:rsid w:val="0007676A"/>
    <w:rsid w:val="00076EC1"/>
    <w:rsid w:val="00085222"/>
    <w:rsid w:val="00085A42"/>
    <w:rsid w:val="00087971"/>
    <w:rsid w:val="000A3213"/>
    <w:rsid w:val="000B204E"/>
    <w:rsid w:val="000B7DC1"/>
    <w:rsid w:val="000C1284"/>
    <w:rsid w:val="000D196F"/>
    <w:rsid w:val="000D3BE9"/>
    <w:rsid w:val="000D7BBB"/>
    <w:rsid w:val="000D7CFA"/>
    <w:rsid w:val="000E0311"/>
    <w:rsid w:val="000E1D1A"/>
    <w:rsid w:val="000E1F86"/>
    <w:rsid w:val="000E3277"/>
    <w:rsid w:val="000E5402"/>
    <w:rsid w:val="000E617D"/>
    <w:rsid w:val="000F179E"/>
    <w:rsid w:val="000F504E"/>
    <w:rsid w:val="000F68D7"/>
    <w:rsid w:val="00100188"/>
    <w:rsid w:val="00104CF3"/>
    <w:rsid w:val="00111B7E"/>
    <w:rsid w:val="00120E06"/>
    <w:rsid w:val="001227AB"/>
    <w:rsid w:val="001244FA"/>
    <w:rsid w:val="00133DB3"/>
    <w:rsid w:val="00142023"/>
    <w:rsid w:val="00145E65"/>
    <w:rsid w:val="00150510"/>
    <w:rsid w:val="00150D58"/>
    <w:rsid w:val="0015180E"/>
    <w:rsid w:val="00154C18"/>
    <w:rsid w:val="00155D48"/>
    <w:rsid w:val="00156A57"/>
    <w:rsid w:val="00165197"/>
    <w:rsid w:val="00165479"/>
    <w:rsid w:val="0016673D"/>
    <w:rsid w:val="00167FE5"/>
    <w:rsid w:val="00172C05"/>
    <w:rsid w:val="00174BC4"/>
    <w:rsid w:val="00175474"/>
    <w:rsid w:val="00182719"/>
    <w:rsid w:val="001848C0"/>
    <w:rsid w:val="00184B46"/>
    <w:rsid w:val="001875BB"/>
    <w:rsid w:val="001939E3"/>
    <w:rsid w:val="001950AE"/>
    <w:rsid w:val="0019721F"/>
    <w:rsid w:val="001A280B"/>
    <w:rsid w:val="001A4480"/>
    <w:rsid w:val="001A5B3C"/>
    <w:rsid w:val="001A6A1B"/>
    <w:rsid w:val="001B6750"/>
    <w:rsid w:val="001B6F83"/>
    <w:rsid w:val="001C0388"/>
    <w:rsid w:val="001C0F78"/>
    <w:rsid w:val="001C3C12"/>
    <w:rsid w:val="001C73AA"/>
    <w:rsid w:val="001C7C68"/>
    <w:rsid w:val="001D57F6"/>
    <w:rsid w:val="001E1CC0"/>
    <w:rsid w:val="001E47B2"/>
    <w:rsid w:val="001E6A64"/>
    <w:rsid w:val="001F44AC"/>
    <w:rsid w:val="0020095D"/>
    <w:rsid w:val="00200CF4"/>
    <w:rsid w:val="00204849"/>
    <w:rsid w:val="00210B64"/>
    <w:rsid w:val="0021391C"/>
    <w:rsid w:val="00216080"/>
    <w:rsid w:val="00216D19"/>
    <w:rsid w:val="00217C76"/>
    <w:rsid w:val="0022005C"/>
    <w:rsid w:val="00223532"/>
    <w:rsid w:val="00224FDB"/>
    <w:rsid w:val="00231536"/>
    <w:rsid w:val="00232BF5"/>
    <w:rsid w:val="00233589"/>
    <w:rsid w:val="002340A3"/>
    <w:rsid w:val="002354EF"/>
    <w:rsid w:val="0023624C"/>
    <w:rsid w:val="002365DD"/>
    <w:rsid w:val="002406DE"/>
    <w:rsid w:val="00244696"/>
    <w:rsid w:val="00244A8B"/>
    <w:rsid w:val="00246292"/>
    <w:rsid w:val="002462A3"/>
    <w:rsid w:val="00252CFE"/>
    <w:rsid w:val="00255611"/>
    <w:rsid w:val="00256BF7"/>
    <w:rsid w:val="002578B4"/>
    <w:rsid w:val="00261041"/>
    <w:rsid w:val="00265265"/>
    <w:rsid w:val="00265AD1"/>
    <w:rsid w:val="00267B98"/>
    <w:rsid w:val="0027112D"/>
    <w:rsid w:val="0027200A"/>
    <w:rsid w:val="00275E8E"/>
    <w:rsid w:val="00281120"/>
    <w:rsid w:val="002812DB"/>
    <w:rsid w:val="002817AF"/>
    <w:rsid w:val="00282CB9"/>
    <w:rsid w:val="00283A2E"/>
    <w:rsid w:val="0029102E"/>
    <w:rsid w:val="00291C42"/>
    <w:rsid w:val="00295CA4"/>
    <w:rsid w:val="002A1ED4"/>
    <w:rsid w:val="002A3DDD"/>
    <w:rsid w:val="002A4BB0"/>
    <w:rsid w:val="002A643C"/>
    <w:rsid w:val="002B07E4"/>
    <w:rsid w:val="002B2E9B"/>
    <w:rsid w:val="002B45ED"/>
    <w:rsid w:val="002B6874"/>
    <w:rsid w:val="002C1C8E"/>
    <w:rsid w:val="002C1FF7"/>
    <w:rsid w:val="002C368B"/>
    <w:rsid w:val="002C3EC2"/>
    <w:rsid w:val="002C4450"/>
    <w:rsid w:val="002C6295"/>
    <w:rsid w:val="002D1D6B"/>
    <w:rsid w:val="002D26D0"/>
    <w:rsid w:val="002D7BF6"/>
    <w:rsid w:val="002E26EB"/>
    <w:rsid w:val="002E31F0"/>
    <w:rsid w:val="002E3304"/>
    <w:rsid w:val="002E6496"/>
    <w:rsid w:val="002F10CD"/>
    <w:rsid w:val="002F44B4"/>
    <w:rsid w:val="00300E01"/>
    <w:rsid w:val="0031491B"/>
    <w:rsid w:val="0031553A"/>
    <w:rsid w:val="00324D82"/>
    <w:rsid w:val="0032522F"/>
    <w:rsid w:val="0033021E"/>
    <w:rsid w:val="00333C42"/>
    <w:rsid w:val="00335B8A"/>
    <w:rsid w:val="00336B4A"/>
    <w:rsid w:val="00340B66"/>
    <w:rsid w:val="0034740D"/>
    <w:rsid w:val="0035037D"/>
    <w:rsid w:val="00356309"/>
    <w:rsid w:val="003570BD"/>
    <w:rsid w:val="003574C6"/>
    <w:rsid w:val="003636EA"/>
    <w:rsid w:val="00363C7D"/>
    <w:rsid w:val="00371920"/>
    <w:rsid w:val="00373A02"/>
    <w:rsid w:val="00374334"/>
    <w:rsid w:val="00374DDE"/>
    <w:rsid w:val="00380D55"/>
    <w:rsid w:val="00393CA2"/>
    <w:rsid w:val="0039681A"/>
    <w:rsid w:val="003974A9"/>
    <w:rsid w:val="00397A4E"/>
    <w:rsid w:val="003A13F8"/>
    <w:rsid w:val="003A55D8"/>
    <w:rsid w:val="003A6BBD"/>
    <w:rsid w:val="003B0C04"/>
    <w:rsid w:val="003B7634"/>
    <w:rsid w:val="003C0456"/>
    <w:rsid w:val="003C09B6"/>
    <w:rsid w:val="003C20F6"/>
    <w:rsid w:val="003C21F5"/>
    <w:rsid w:val="003C2CBF"/>
    <w:rsid w:val="003C34F9"/>
    <w:rsid w:val="003C5EC6"/>
    <w:rsid w:val="003D2132"/>
    <w:rsid w:val="003D2B1C"/>
    <w:rsid w:val="003D3F60"/>
    <w:rsid w:val="003D4570"/>
    <w:rsid w:val="003E1078"/>
    <w:rsid w:val="003E1410"/>
    <w:rsid w:val="003F08C3"/>
    <w:rsid w:val="003F16E8"/>
    <w:rsid w:val="003F7553"/>
    <w:rsid w:val="00401F19"/>
    <w:rsid w:val="00407624"/>
    <w:rsid w:val="004077F2"/>
    <w:rsid w:val="00412FB5"/>
    <w:rsid w:val="00413B7E"/>
    <w:rsid w:val="004157C0"/>
    <w:rsid w:val="00423D19"/>
    <w:rsid w:val="00424355"/>
    <w:rsid w:val="0042626F"/>
    <w:rsid w:val="0042728A"/>
    <w:rsid w:val="00427FB5"/>
    <w:rsid w:val="00432E1C"/>
    <w:rsid w:val="00433335"/>
    <w:rsid w:val="004347AF"/>
    <w:rsid w:val="00434872"/>
    <w:rsid w:val="00440182"/>
    <w:rsid w:val="004429BE"/>
    <w:rsid w:val="004435A2"/>
    <w:rsid w:val="00443BCA"/>
    <w:rsid w:val="00450E23"/>
    <w:rsid w:val="00451829"/>
    <w:rsid w:val="00451B57"/>
    <w:rsid w:val="004616CF"/>
    <w:rsid w:val="004646BE"/>
    <w:rsid w:val="0046730E"/>
    <w:rsid w:val="004675BA"/>
    <w:rsid w:val="00470B35"/>
    <w:rsid w:val="00470D51"/>
    <w:rsid w:val="004911D5"/>
    <w:rsid w:val="004A00B2"/>
    <w:rsid w:val="004A62D0"/>
    <w:rsid w:val="004A6E67"/>
    <w:rsid w:val="004B0BC0"/>
    <w:rsid w:val="004B6FBA"/>
    <w:rsid w:val="004B7B01"/>
    <w:rsid w:val="004C00B9"/>
    <w:rsid w:val="004C3327"/>
    <w:rsid w:val="004C76EA"/>
    <w:rsid w:val="004C7D27"/>
    <w:rsid w:val="004D46CF"/>
    <w:rsid w:val="004E1777"/>
    <w:rsid w:val="004E2EB7"/>
    <w:rsid w:val="004E31A6"/>
    <w:rsid w:val="004E72CC"/>
    <w:rsid w:val="004F1F59"/>
    <w:rsid w:val="004F474C"/>
    <w:rsid w:val="004F5A82"/>
    <w:rsid w:val="00500B79"/>
    <w:rsid w:val="005026E4"/>
    <w:rsid w:val="00502943"/>
    <w:rsid w:val="0050640B"/>
    <w:rsid w:val="0051273B"/>
    <w:rsid w:val="00512F91"/>
    <w:rsid w:val="005153FD"/>
    <w:rsid w:val="00520F87"/>
    <w:rsid w:val="0052403E"/>
    <w:rsid w:val="00533222"/>
    <w:rsid w:val="005336F5"/>
    <w:rsid w:val="00536A98"/>
    <w:rsid w:val="00552E5F"/>
    <w:rsid w:val="00554354"/>
    <w:rsid w:val="00560955"/>
    <w:rsid w:val="005640E2"/>
    <w:rsid w:val="005716D6"/>
    <w:rsid w:val="005731F3"/>
    <w:rsid w:val="00573600"/>
    <w:rsid w:val="00577EEE"/>
    <w:rsid w:val="005811A5"/>
    <w:rsid w:val="00582E72"/>
    <w:rsid w:val="00586653"/>
    <w:rsid w:val="00592AFC"/>
    <w:rsid w:val="00593968"/>
    <w:rsid w:val="00596C2D"/>
    <w:rsid w:val="005A0C16"/>
    <w:rsid w:val="005A6EEE"/>
    <w:rsid w:val="005B06C5"/>
    <w:rsid w:val="005B12E8"/>
    <w:rsid w:val="005B232A"/>
    <w:rsid w:val="005B5AED"/>
    <w:rsid w:val="005C1F05"/>
    <w:rsid w:val="005C2221"/>
    <w:rsid w:val="005C3247"/>
    <w:rsid w:val="005C3B8F"/>
    <w:rsid w:val="005D2655"/>
    <w:rsid w:val="005D39BD"/>
    <w:rsid w:val="005D4751"/>
    <w:rsid w:val="005D5342"/>
    <w:rsid w:val="005E1903"/>
    <w:rsid w:val="005E7646"/>
    <w:rsid w:val="005F1CBE"/>
    <w:rsid w:val="005F2815"/>
    <w:rsid w:val="005F7ED9"/>
    <w:rsid w:val="00603D43"/>
    <w:rsid w:val="006134C2"/>
    <w:rsid w:val="00631E61"/>
    <w:rsid w:val="00632A60"/>
    <w:rsid w:val="00640EC9"/>
    <w:rsid w:val="00641D8B"/>
    <w:rsid w:val="00642E1B"/>
    <w:rsid w:val="00644537"/>
    <w:rsid w:val="00656B46"/>
    <w:rsid w:val="0066082E"/>
    <w:rsid w:val="0066088D"/>
    <w:rsid w:val="00662D53"/>
    <w:rsid w:val="006635D1"/>
    <w:rsid w:val="00672E6E"/>
    <w:rsid w:val="0068142D"/>
    <w:rsid w:val="00684DCE"/>
    <w:rsid w:val="006853AF"/>
    <w:rsid w:val="00687096"/>
    <w:rsid w:val="0069342D"/>
    <w:rsid w:val="00695AA6"/>
    <w:rsid w:val="006961D7"/>
    <w:rsid w:val="0069658F"/>
    <w:rsid w:val="00696AA5"/>
    <w:rsid w:val="00696F38"/>
    <w:rsid w:val="006A6E81"/>
    <w:rsid w:val="006B09C0"/>
    <w:rsid w:val="006B167E"/>
    <w:rsid w:val="006B29D8"/>
    <w:rsid w:val="006B422D"/>
    <w:rsid w:val="006B5D42"/>
    <w:rsid w:val="006C03FA"/>
    <w:rsid w:val="006C1CBA"/>
    <w:rsid w:val="006C6AE0"/>
    <w:rsid w:val="006E0663"/>
    <w:rsid w:val="006E346C"/>
    <w:rsid w:val="006E39D3"/>
    <w:rsid w:val="006F0C33"/>
    <w:rsid w:val="006F2B27"/>
    <w:rsid w:val="006F2FCA"/>
    <w:rsid w:val="006F63FB"/>
    <w:rsid w:val="006F7DEB"/>
    <w:rsid w:val="00703E35"/>
    <w:rsid w:val="00704AB6"/>
    <w:rsid w:val="00705926"/>
    <w:rsid w:val="00706481"/>
    <w:rsid w:val="00710D91"/>
    <w:rsid w:val="00713927"/>
    <w:rsid w:val="00714B06"/>
    <w:rsid w:val="00717776"/>
    <w:rsid w:val="0072186F"/>
    <w:rsid w:val="007266AA"/>
    <w:rsid w:val="00727DFD"/>
    <w:rsid w:val="00727EE2"/>
    <w:rsid w:val="00742A49"/>
    <w:rsid w:val="00745746"/>
    <w:rsid w:val="0075041D"/>
    <w:rsid w:val="0075758E"/>
    <w:rsid w:val="007613C0"/>
    <w:rsid w:val="00762F1F"/>
    <w:rsid w:val="00763CBF"/>
    <w:rsid w:val="00765593"/>
    <w:rsid w:val="007660D2"/>
    <w:rsid w:val="00766F5A"/>
    <w:rsid w:val="00773FBA"/>
    <w:rsid w:val="00774D8E"/>
    <w:rsid w:val="007754F0"/>
    <w:rsid w:val="007772DF"/>
    <w:rsid w:val="00782ABF"/>
    <w:rsid w:val="0078418D"/>
    <w:rsid w:val="00790BB0"/>
    <w:rsid w:val="0079242E"/>
    <w:rsid w:val="00792A54"/>
    <w:rsid w:val="0079394F"/>
    <w:rsid w:val="00793D6E"/>
    <w:rsid w:val="00794956"/>
    <w:rsid w:val="00796D62"/>
    <w:rsid w:val="007A3202"/>
    <w:rsid w:val="007A4C54"/>
    <w:rsid w:val="007A4DEF"/>
    <w:rsid w:val="007B3926"/>
    <w:rsid w:val="007B6C4D"/>
    <w:rsid w:val="007C1053"/>
    <w:rsid w:val="007C4F6F"/>
    <w:rsid w:val="007C6784"/>
    <w:rsid w:val="007C7F2F"/>
    <w:rsid w:val="007E1376"/>
    <w:rsid w:val="007E788C"/>
    <w:rsid w:val="007E78A5"/>
    <w:rsid w:val="007F03F5"/>
    <w:rsid w:val="007F307F"/>
    <w:rsid w:val="007F3FD2"/>
    <w:rsid w:val="0080063A"/>
    <w:rsid w:val="008013D0"/>
    <w:rsid w:val="008017F6"/>
    <w:rsid w:val="00803CB2"/>
    <w:rsid w:val="0080419A"/>
    <w:rsid w:val="00811861"/>
    <w:rsid w:val="008127E0"/>
    <w:rsid w:val="008172D8"/>
    <w:rsid w:val="00820AC8"/>
    <w:rsid w:val="008217B3"/>
    <w:rsid w:val="00832795"/>
    <w:rsid w:val="00836834"/>
    <w:rsid w:val="00841D96"/>
    <w:rsid w:val="00842A29"/>
    <w:rsid w:val="00844D1D"/>
    <w:rsid w:val="00855128"/>
    <w:rsid w:val="00855B6F"/>
    <w:rsid w:val="00862A21"/>
    <w:rsid w:val="008646FF"/>
    <w:rsid w:val="00865694"/>
    <w:rsid w:val="00865BC7"/>
    <w:rsid w:val="00866F91"/>
    <w:rsid w:val="00867375"/>
    <w:rsid w:val="008766D6"/>
    <w:rsid w:val="00877B93"/>
    <w:rsid w:val="00882383"/>
    <w:rsid w:val="0088579B"/>
    <w:rsid w:val="0088729B"/>
    <w:rsid w:val="008A0F6C"/>
    <w:rsid w:val="008A2465"/>
    <w:rsid w:val="008A3534"/>
    <w:rsid w:val="008B0364"/>
    <w:rsid w:val="008B5258"/>
    <w:rsid w:val="008B693C"/>
    <w:rsid w:val="008B7BE4"/>
    <w:rsid w:val="008C018E"/>
    <w:rsid w:val="008D1B85"/>
    <w:rsid w:val="008D1D16"/>
    <w:rsid w:val="008D35DA"/>
    <w:rsid w:val="008D38C8"/>
    <w:rsid w:val="008D4214"/>
    <w:rsid w:val="008D477D"/>
    <w:rsid w:val="008E037B"/>
    <w:rsid w:val="008E0DA2"/>
    <w:rsid w:val="008E2B70"/>
    <w:rsid w:val="008E2EC8"/>
    <w:rsid w:val="008F03C5"/>
    <w:rsid w:val="008F1D5E"/>
    <w:rsid w:val="008F2DCD"/>
    <w:rsid w:val="0090274F"/>
    <w:rsid w:val="0090611E"/>
    <w:rsid w:val="00907C83"/>
    <w:rsid w:val="00923810"/>
    <w:rsid w:val="00925EF1"/>
    <w:rsid w:val="00935596"/>
    <w:rsid w:val="00936E69"/>
    <w:rsid w:val="0094199B"/>
    <w:rsid w:val="00947434"/>
    <w:rsid w:val="009520B4"/>
    <w:rsid w:val="009601BA"/>
    <w:rsid w:val="00962032"/>
    <w:rsid w:val="009662D8"/>
    <w:rsid w:val="00966B6C"/>
    <w:rsid w:val="00971BA8"/>
    <w:rsid w:val="0097409D"/>
    <w:rsid w:val="00984D1B"/>
    <w:rsid w:val="009865B8"/>
    <w:rsid w:val="0099660D"/>
    <w:rsid w:val="009A14B9"/>
    <w:rsid w:val="009A2F75"/>
    <w:rsid w:val="009A39A4"/>
    <w:rsid w:val="009A5BA0"/>
    <w:rsid w:val="009A6975"/>
    <w:rsid w:val="009B1807"/>
    <w:rsid w:val="009B66A3"/>
    <w:rsid w:val="009C33A5"/>
    <w:rsid w:val="009C7759"/>
    <w:rsid w:val="009D3786"/>
    <w:rsid w:val="009D7C69"/>
    <w:rsid w:val="009E079F"/>
    <w:rsid w:val="009E0E3A"/>
    <w:rsid w:val="009E5D77"/>
    <w:rsid w:val="009F4BB2"/>
    <w:rsid w:val="00A053A0"/>
    <w:rsid w:val="00A0769F"/>
    <w:rsid w:val="00A13E95"/>
    <w:rsid w:val="00A14619"/>
    <w:rsid w:val="00A17648"/>
    <w:rsid w:val="00A2143D"/>
    <w:rsid w:val="00A3116E"/>
    <w:rsid w:val="00A5111C"/>
    <w:rsid w:val="00A5368F"/>
    <w:rsid w:val="00A55383"/>
    <w:rsid w:val="00A5580E"/>
    <w:rsid w:val="00A57BA1"/>
    <w:rsid w:val="00A57C6C"/>
    <w:rsid w:val="00A60F29"/>
    <w:rsid w:val="00A61C7E"/>
    <w:rsid w:val="00A641DF"/>
    <w:rsid w:val="00A64AF2"/>
    <w:rsid w:val="00A67C0E"/>
    <w:rsid w:val="00A7115E"/>
    <w:rsid w:val="00A7709E"/>
    <w:rsid w:val="00A77479"/>
    <w:rsid w:val="00A8380E"/>
    <w:rsid w:val="00A84F5F"/>
    <w:rsid w:val="00A936B3"/>
    <w:rsid w:val="00A93B13"/>
    <w:rsid w:val="00AA1B79"/>
    <w:rsid w:val="00AA31BC"/>
    <w:rsid w:val="00AA6552"/>
    <w:rsid w:val="00AB57CA"/>
    <w:rsid w:val="00AC1D62"/>
    <w:rsid w:val="00AC5A01"/>
    <w:rsid w:val="00AC6952"/>
    <w:rsid w:val="00AD066A"/>
    <w:rsid w:val="00AD160E"/>
    <w:rsid w:val="00AD26B1"/>
    <w:rsid w:val="00AD4B8A"/>
    <w:rsid w:val="00AD7AF8"/>
    <w:rsid w:val="00AE00A9"/>
    <w:rsid w:val="00AE134E"/>
    <w:rsid w:val="00AE5B6A"/>
    <w:rsid w:val="00AE7030"/>
    <w:rsid w:val="00AF190B"/>
    <w:rsid w:val="00AF473C"/>
    <w:rsid w:val="00AF49E0"/>
    <w:rsid w:val="00AF6353"/>
    <w:rsid w:val="00B0719C"/>
    <w:rsid w:val="00B10C62"/>
    <w:rsid w:val="00B173FB"/>
    <w:rsid w:val="00B304DE"/>
    <w:rsid w:val="00B3159E"/>
    <w:rsid w:val="00B32B80"/>
    <w:rsid w:val="00B35900"/>
    <w:rsid w:val="00B37587"/>
    <w:rsid w:val="00B40D05"/>
    <w:rsid w:val="00B42793"/>
    <w:rsid w:val="00B45588"/>
    <w:rsid w:val="00B455BE"/>
    <w:rsid w:val="00B509D8"/>
    <w:rsid w:val="00B50EFD"/>
    <w:rsid w:val="00B54A94"/>
    <w:rsid w:val="00B60F40"/>
    <w:rsid w:val="00B62324"/>
    <w:rsid w:val="00B65955"/>
    <w:rsid w:val="00B6662F"/>
    <w:rsid w:val="00B7390F"/>
    <w:rsid w:val="00B77BCC"/>
    <w:rsid w:val="00B77ED0"/>
    <w:rsid w:val="00B82785"/>
    <w:rsid w:val="00B861B4"/>
    <w:rsid w:val="00B9414D"/>
    <w:rsid w:val="00B96268"/>
    <w:rsid w:val="00BA262B"/>
    <w:rsid w:val="00BA462A"/>
    <w:rsid w:val="00BA4901"/>
    <w:rsid w:val="00BA569A"/>
    <w:rsid w:val="00BA651C"/>
    <w:rsid w:val="00BA703D"/>
    <w:rsid w:val="00BB356A"/>
    <w:rsid w:val="00BC3D54"/>
    <w:rsid w:val="00BC6050"/>
    <w:rsid w:val="00BE35C7"/>
    <w:rsid w:val="00BE4204"/>
    <w:rsid w:val="00BF5500"/>
    <w:rsid w:val="00BF65CB"/>
    <w:rsid w:val="00BF715E"/>
    <w:rsid w:val="00C00522"/>
    <w:rsid w:val="00C06CD8"/>
    <w:rsid w:val="00C12D77"/>
    <w:rsid w:val="00C242D4"/>
    <w:rsid w:val="00C247AA"/>
    <w:rsid w:val="00C247DF"/>
    <w:rsid w:val="00C25BF6"/>
    <w:rsid w:val="00C26055"/>
    <w:rsid w:val="00C26309"/>
    <w:rsid w:val="00C26419"/>
    <w:rsid w:val="00C2688D"/>
    <w:rsid w:val="00C30554"/>
    <w:rsid w:val="00C32868"/>
    <w:rsid w:val="00C32CB0"/>
    <w:rsid w:val="00C32DCC"/>
    <w:rsid w:val="00C4606E"/>
    <w:rsid w:val="00C5170D"/>
    <w:rsid w:val="00C53E3A"/>
    <w:rsid w:val="00C54993"/>
    <w:rsid w:val="00C56F65"/>
    <w:rsid w:val="00C57D04"/>
    <w:rsid w:val="00C63150"/>
    <w:rsid w:val="00C6514F"/>
    <w:rsid w:val="00C7112D"/>
    <w:rsid w:val="00C71C3B"/>
    <w:rsid w:val="00C739E7"/>
    <w:rsid w:val="00C779B5"/>
    <w:rsid w:val="00C822EE"/>
    <w:rsid w:val="00C82483"/>
    <w:rsid w:val="00C836F0"/>
    <w:rsid w:val="00C86F20"/>
    <w:rsid w:val="00C943F2"/>
    <w:rsid w:val="00C9469F"/>
    <w:rsid w:val="00C95C01"/>
    <w:rsid w:val="00C96BD9"/>
    <w:rsid w:val="00C97312"/>
    <w:rsid w:val="00C97C0A"/>
    <w:rsid w:val="00CA4523"/>
    <w:rsid w:val="00CA5FA4"/>
    <w:rsid w:val="00CB051F"/>
    <w:rsid w:val="00CB21BA"/>
    <w:rsid w:val="00CB258E"/>
    <w:rsid w:val="00CB30EA"/>
    <w:rsid w:val="00CB39BD"/>
    <w:rsid w:val="00CB6BA6"/>
    <w:rsid w:val="00CC2662"/>
    <w:rsid w:val="00CD4E1D"/>
    <w:rsid w:val="00CE08DB"/>
    <w:rsid w:val="00CE6DBB"/>
    <w:rsid w:val="00CE7E78"/>
    <w:rsid w:val="00CF287F"/>
    <w:rsid w:val="00CF6111"/>
    <w:rsid w:val="00D00D9B"/>
    <w:rsid w:val="00D0479F"/>
    <w:rsid w:val="00D06267"/>
    <w:rsid w:val="00D0633D"/>
    <w:rsid w:val="00D119CA"/>
    <w:rsid w:val="00D12ABE"/>
    <w:rsid w:val="00D1325D"/>
    <w:rsid w:val="00D168BD"/>
    <w:rsid w:val="00D204F7"/>
    <w:rsid w:val="00D2332C"/>
    <w:rsid w:val="00D25A8C"/>
    <w:rsid w:val="00D40614"/>
    <w:rsid w:val="00D40ECC"/>
    <w:rsid w:val="00D459D5"/>
    <w:rsid w:val="00D52640"/>
    <w:rsid w:val="00D57066"/>
    <w:rsid w:val="00D64275"/>
    <w:rsid w:val="00D83B01"/>
    <w:rsid w:val="00D87C0C"/>
    <w:rsid w:val="00D9707F"/>
    <w:rsid w:val="00D9793C"/>
    <w:rsid w:val="00DB1EEF"/>
    <w:rsid w:val="00DB3469"/>
    <w:rsid w:val="00DB63FD"/>
    <w:rsid w:val="00DC5A9F"/>
    <w:rsid w:val="00DC62E1"/>
    <w:rsid w:val="00DD1A88"/>
    <w:rsid w:val="00DD25B9"/>
    <w:rsid w:val="00DE1537"/>
    <w:rsid w:val="00DF3543"/>
    <w:rsid w:val="00DF37C4"/>
    <w:rsid w:val="00DF49F5"/>
    <w:rsid w:val="00DF6DF6"/>
    <w:rsid w:val="00DF7A35"/>
    <w:rsid w:val="00E05E5F"/>
    <w:rsid w:val="00E11073"/>
    <w:rsid w:val="00E11B37"/>
    <w:rsid w:val="00E16B2D"/>
    <w:rsid w:val="00E17CFF"/>
    <w:rsid w:val="00E2068E"/>
    <w:rsid w:val="00E219B5"/>
    <w:rsid w:val="00E23FD5"/>
    <w:rsid w:val="00E243D7"/>
    <w:rsid w:val="00E37914"/>
    <w:rsid w:val="00E444FE"/>
    <w:rsid w:val="00E45E70"/>
    <w:rsid w:val="00E461BC"/>
    <w:rsid w:val="00E4702E"/>
    <w:rsid w:val="00E52A30"/>
    <w:rsid w:val="00E569A3"/>
    <w:rsid w:val="00E632ED"/>
    <w:rsid w:val="00E65AD0"/>
    <w:rsid w:val="00E66238"/>
    <w:rsid w:val="00E73765"/>
    <w:rsid w:val="00E739A8"/>
    <w:rsid w:val="00E75F65"/>
    <w:rsid w:val="00E818DB"/>
    <w:rsid w:val="00E82170"/>
    <w:rsid w:val="00E85B26"/>
    <w:rsid w:val="00E906B4"/>
    <w:rsid w:val="00E93312"/>
    <w:rsid w:val="00E9725A"/>
    <w:rsid w:val="00EA2BFD"/>
    <w:rsid w:val="00EA372E"/>
    <w:rsid w:val="00EA3CB5"/>
    <w:rsid w:val="00EA405B"/>
    <w:rsid w:val="00EB03D5"/>
    <w:rsid w:val="00EB261D"/>
    <w:rsid w:val="00EC2F11"/>
    <w:rsid w:val="00ED09A9"/>
    <w:rsid w:val="00EE1E08"/>
    <w:rsid w:val="00EE22C1"/>
    <w:rsid w:val="00EE51F9"/>
    <w:rsid w:val="00EE7BD0"/>
    <w:rsid w:val="00EF03F1"/>
    <w:rsid w:val="00EF5E7E"/>
    <w:rsid w:val="00F00C0B"/>
    <w:rsid w:val="00F0141F"/>
    <w:rsid w:val="00F05107"/>
    <w:rsid w:val="00F12089"/>
    <w:rsid w:val="00F1289E"/>
    <w:rsid w:val="00F14437"/>
    <w:rsid w:val="00F20A60"/>
    <w:rsid w:val="00F242EE"/>
    <w:rsid w:val="00F2561E"/>
    <w:rsid w:val="00F27405"/>
    <w:rsid w:val="00F31BDB"/>
    <w:rsid w:val="00F321D3"/>
    <w:rsid w:val="00F32574"/>
    <w:rsid w:val="00F35B75"/>
    <w:rsid w:val="00F40A2B"/>
    <w:rsid w:val="00F418B8"/>
    <w:rsid w:val="00F424A9"/>
    <w:rsid w:val="00F450BC"/>
    <w:rsid w:val="00F53F3F"/>
    <w:rsid w:val="00F546C6"/>
    <w:rsid w:val="00F5644F"/>
    <w:rsid w:val="00F60F75"/>
    <w:rsid w:val="00F66D58"/>
    <w:rsid w:val="00F71445"/>
    <w:rsid w:val="00F7164C"/>
    <w:rsid w:val="00F732AB"/>
    <w:rsid w:val="00F83265"/>
    <w:rsid w:val="00F84F19"/>
    <w:rsid w:val="00F91F4E"/>
    <w:rsid w:val="00F94287"/>
    <w:rsid w:val="00F950D4"/>
    <w:rsid w:val="00FA08B4"/>
    <w:rsid w:val="00FA6687"/>
    <w:rsid w:val="00FA6806"/>
    <w:rsid w:val="00FA708C"/>
    <w:rsid w:val="00FA73E0"/>
    <w:rsid w:val="00FB0366"/>
    <w:rsid w:val="00FB042B"/>
    <w:rsid w:val="00FB26C9"/>
    <w:rsid w:val="00FB7CA1"/>
    <w:rsid w:val="00FC1127"/>
    <w:rsid w:val="00FC5861"/>
    <w:rsid w:val="00FD338D"/>
    <w:rsid w:val="00FE20FC"/>
    <w:rsid w:val="00FE374C"/>
    <w:rsid w:val="00FF105C"/>
    <w:rsid w:val="00FF27EE"/>
    <w:rsid w:val="00FF3FA4"/>
    <w:rsid w:val="00FF5D8C"/>
    <w:rsid w:val="088C6F74"/>
    <w:rsid w:val="141E2CF7"/>
    <w:rsid w:val="19AF155E"/>
    <w:rsid w:val="29E55812"/>
    <w:rsid w:val="2E1D524D"/>
    <w:rsid w:val="3C3E2F5F"/>
    <w:rsid w:val="3E4C25D9"/>
    <w:rsid w:val="42BA5013"/>
    <w:rsid w:val="4C212B73"/>
    <w:rsid w:val="544752AB"/>
    <w:rsid w:val="7E8361C8"/>
    <w:rsid w:val="7EAF6D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763ADF"/>
  <w15:docId w15:val="{3D2B6761-50BA-4CEB-A607-A82F03C3E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1244FA"/>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font21">
    <w:name w:val="font21"/>
    <w:basedOn w:val="a0"/>
    <w:qFormat/>
    <w:rPr>
      <w:rFonts w:ascii="宋体" w:eastAsia="宋体" w:hAnsi="宋体" w:cs="宋体"/>
      <w:b/>
      <w:bCs/>
      <w:color w:val="000000"/>
      <w:sz w:val="14"/>
      <w:szCs w:val="14"/>
      <w:u w:val="none"/>
    </w:rPr>
  </w:style>
  <w:style w:type="character" w:customStyle="1" w:styleId="font31">
    <w:name w:val="font31"/>
    <w:basedOn w:val="a0"/>
    <w:qFormat/>
    <w:rPr>
      <w:rFonts w:ascii="宋体" w:eastAsia="宋体" w:hAnsi="宋体" w:cs="宋体"/>
      <w:color w:val="000000"/>
      <w:sz w:val="14"/>
      <w:szCs w:val="14"/>
      <w:u w:val="none"/>
    </w:rPr>
  </w:style>
  <w:style w:type="paragraph" w:styleId="a3">
    <w:name w:val="List Paragraph"/>
    <w:basedOn w:val="a"/>
    <w:link w:val="a4"/>
    <w:uiPriority w:val="99"/>
    <w:unhideWhenUsed/>
    <w:rsid w:val="009E5D77"/>
    <w:pPr>
      <w:ind w:firstLineChars="200" w:firstLine="420"/>
    </w:pPr>
  </w:style>
  <w:style w:type="character" w:styleId="a5">
    <w:name w:val="Hyperlink"/>
    <w:basedOn w:val="a0"/>
    <w:rsid w:val="002354EF"/>
    <w:rPr>
      <w:color w:val="0026E5" w:themeColor="hyperlink"/>
      <w:u w:val="single"/>
    </w:rPr>
  </w:style>
  <w:style w:type="character" w:styleId="a6">
    <w:name w:val="Unresolved Mention"/>
    <w:basedOn w:val="a0"/>
    <w:uiPriority w:val="99"/>
    <w:semiHidden/>
    <w:unhideWhenUsed/>
    <w:rsid w:val="002354EF"/>
    <w:rPr>
      <w:color w:val="605E5C"/>
      <w:shd w:val="clear" w:color="auto" w:fill="E1DFDD"/>
    </w:rPr>
  </w:style>
  <w:style w:type="paragraph" w:styleId="a7">
    <w:name w:val="header"/>
    <w:basedOn w:val="a"/>
    <w:link w:val="a8"/>
    <w:rsid w:val="008B5258"/>
    <w:pPr>
      <w:tabs>
        <w:tab w:val="center" w:pos="4153"/>
        <w:tab w:val="right" w:pos="8306"/>
      </w:tabs>
      <w:snapToGrid w:val="0"/>
      <w:jc w:val="center"/>
    </w:pPr>
    <w:rPr>
      <w:sz w:val="18"/>
      <w:szCs w:val="18"/>
    </w:rPr>
  </w:style>
  <w:style w:type="character" w:customStyle="1" w:styleId="a8">
    <w:name w:val="页眉 字符"/>
    <w:basedOn w:val="a0"/>
    <w:link w:val="a7"/>
    <w:rsid w:val="008B5258"/>
    <w:rPr>
      <w:rFonts w:asciiTheme="minorHAnsi" w:eastAsiaTheme="minorEastAsia" w:hAnsiTheme="minorHAnsi" w:cstheme="minorBidi"/>
      <w:kern w:val="2"/>
      <w:sz w:val="18"/>
      <w:szCs w:val="18"/>
    </w:rPr>
  </w:style>
  <w:style w:type="paragraph" w:styleId="a9">
    <w:name w:val="footer"/>
    <w:basedOn w:val="a"/>
    <w:link w:val="aa"/>
    <w:uiPriority w:val="99"/>
    <w:rsid w:val="008B5258"/>
    <w:pPr>
      <w:tabs>
        <w:tab w:val="center" w:pos="4153"/>
        <w:tab w:val="right" w:pos="8306"/>
      </w:tabs>
      <w:snapToGrid w:val="0"/>
      <w:jc w:val="left"/>
    </w:pPr>
    <w:rPr>
      <w:sz w:val="18"/>
      <w:szCs w:val="18"/>
    </w:rPr>
  </w:style>
  <w:style w:type="character" w:customStyle="1" w:styleId="aa">
    <w:name w:val="页脚 字符"/>
    <w:basedOn w:val="a0"/>
    <w:link w:val="a9"/>
    <w:uiPriority w:val="99"/>
    <w:rsid w:val="008B5258"/>
    <w:rPr>
      <w:rFonts w:asciiTheme="minorHAnsi" w:eastAsiaTheme="minorEastAsia" w:hAnsiTheme="minorHAnsi" w:cstheme="minorBidi"/>
      <w:kern w:val="2"/>
      <w:sz w:val="18"/>
      <w:szCs w:val="18"/>
    </w:rPr>
  </w:style>
  <w:style w:type="paragraph" w:customStyle="1" w:styleId="ul">
    <w:name w:val="ul"/>
    <w:basedOn w:val="a3"/>
    <w:link w:val="ul0"/>
    <w:qFormat/>
    <w:rsid w:val="00216080"/>
    <w:pPr>
      <w:numPr>
        <w:numId w:val="47"/>
      </w:numPr>
      <w:ind w:firstLineChars="0"/>
    </w:pPr>
    <w:rPr>
      <w:rFonts w:ascii="Times New Roman" w:eastAsia="宋体" w:hAnsi="Times New Roman"/>
      <w:szCs w:val="21"/>
    </w:rPr>
  </w:style>
  <w:style w:type="character" w:customStyle="1" w:styleId="a4">
    <w:name w:val="列表段落 字符"/>
    <w:basedOn w:val="a0"/>
    <w:link w:val="a3"/>
    <w:uiPriority w:val="99"/>
    <w:rsid w:val="002D7BF6"/>
    <w:rPr>
      <w:rFonts w:asciiTheme="minorHAnsi" w:eastAsiaTheme="minorEastAsia" w:hAnsiTheme="minorHAnsi" w:cstheme="minorBidi"/>
      <w:kern w:val="2"/>
      <w:sz w:val="21"/>
      <w:szCs w:val="24"/>
    </w:rPr>
  </w:style>
  <w:style w:type="character" w:customStyle="1" w:styleId="ul0">
    <w:name w:val="ul 字符"/>
    <w:basedOn w:val="a4"/>
    <w:link w:val="ul"/>
    <w:rsid w:val="00947434"/>
    <w:rPr>
      <w:rFonts w:asciiTheme="minorHAnsi" w:eastAsiaTheme="minorEastAsia" w:hAnsiTheme="minorHAnsi" w:cstheme="minorBidi"/>
      <w:kern w:val="2"/>
      <w:sz w:val="21"/>
      <w:szCs w:val="21"/>
    </w:rPr>
  </w:style>
  <w:style w:type="table" w:styleId="ab">
    <w:name w:val="Table Grid"/>
    <w:basedOn w:val="a1"/>
    <w:rsid w:val="00763C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8.png"/><Relationship Id="rId42" Type="http://schemas.openxmlformats.org/officeDocument/2006/relationships/image" Target="media/image24.png"/><Relationship Id="rId47" Type="http://schemas.openxmlformats.org/officeDocument/2006/relationships/hyperlink" Target="https://glplaman.github.io" TargetMode="External"/><Relationship Id="rId63" Type="http://schemas.openxmlformats.org/officeDocument/2006/relationships/hyperlink" Target="https://glplaman.github.io" TargetMode="External"/><Relationship Id="rId68" Type="http://schemas.openxmlformats.org/officeDocument/2006/relationships/hyperlink" Target="https://glplaman.github.io" TargetMode="External"/><Relationship Id="rId16" Type="http://schemas.openxmlformats.org/officeDocument/2006/relationships/image" Target="media/image4.png"/><Relationship Id="rId11" Type="http://schemas.openxmlformats.org/officeDocument/2006/relationships/image" Target="media/image2.png"/><Relationship Id="rId24" Type="http://schemas.openxmlformats.org/officeDocument/2006/relationships/hyperlink" Target="https://glplaman.github.io" TargetMode="External"/><Relationship Id="rId32" Type="http://schemas.openxmlformats.org/officeDocument/2006/relationships/hyperlink" Target="https://glplaman.github.io" TargetMode="External"/><Relationship Id="rId37" Type="http://schemas.openxmlformats.org/officeDocument/2006/relationships/image" Target="media/image21.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image" Target="media/image45.png"/><Relationship Id="rId74" Type="http://schemas.openxmlformats.org/officeDocument/2006/relationships/hyperlink" Target="https://glplaman.github.io" TargetMode="External"/><Relationship Id="rId5" Type="http://schemas.openxmlformats.org/officeDocument/2006/relationships/webSettings" Target="webSettings.xml"/><Relationship Id="rId61" Type="http://schemas.openxmlformats.org/officeDocument/2006/relationships/image" Target="media/image41.png"/><Relationship Id="rId19" Type="http://schemas.openxmlformats.org/officeDocument/2006/relationships/hyperlink" Target="https://glplaman.github.io" TargetMode="External"/><Relationship Id="rId14" Type="http://schemas.openxmlformats.org/officeDocument/2006/relationships/hyperlink" Target="https://scrumguides.org/" TargetMode="External"/><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19.png"/><Relationship Id="rId43" Type="http://schemas.openxmlformats.org/officeDocument/2006/relationships/image" Target="media/image25.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3.png"/><Relationship Id="rId69" Type="http://schemas.openxmlformats.org/officeDocument/2006/relationships/hyperlink" Target="https://glplaman.github.io" TargetMode="External"/><Relationship Id="rId77" Type="http://schemas.openxmlformats.org/officeDocument/2006/relationships/theme" Target="theme/theme1.xml"/><Relationship Id="rId8" Type="http://schemas.openxmlformats.org/officeDocument/2006/relationships/hyperlink" Target="https://glplaman.github.io" TargetMode="External"/><Relationship Id="rId51" Type="http://schemas.openxmlformats.org/officeDocument/2006/relationships/image" Target="media/image32.png"/><Relationship Id="rId72" Type="http://schemas.openxmlformats.org/officeDocument/2006/relationships/hyperlink" Target="https://glplaman.github.io" TargetMode="External"/><Relationship Id="rId3" Type="http://schemas.openxmlformats.org/officeDocument/2006/relationships/styles" Target="styles.xml"/><Relationship Id="rId12" Type="http://schemas.openxmlformats.org/officeDocument/2006/relationships/hyperlink" Target="https://glplaman.github.io" TargetMode="External"/><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chart" Target="charts/chart1.xml"/><Relationship Id="rId38" Type="http://schemas.openxmlformats.org/officeDocument/2006/relationships/chart" Target="charts/chart2.xml"/><Relationship Id="rId46" Type="http://schemas.openxmlformats.org/officeDocument/2006/relationships/image" Target="media/image28.png"/><Relationship Id="rId59" Type="http://schemas.openxmlformats.org/officeDocument/2006/relationships/image" Target="media/image40.png"/><Relationship Id="rId67" Type="http://schemas.openxmlformats.org/officeDocument/2006/relationships/hyperlink" Target="https://glplaman.github.io" TargetMode="External"/><Relationship Id="rId20" Type="http://schemas.openxmlformats.org/officeDocument/2006/relationships/image" Target="media/image7.png"/><Relationship Id="rId41" Type="http://schemas.openxmlformats.org/officeDocument/2006/relationships/image" Target="media/image23.png"/><Relationship Id="rId54" Type="http://schemas.openxmlformats.org/officeDocument/2006/relationships/image" Target="media/image35.png"/><Relationship Id="rId62" Type="http://schemas.openxmlformats.org/officeDocument/2006/relationships/image" Target="media/image42.png"/><Relationship Id="rId70" Type="http://schemas.openxmlformats.org/officeDocument/2006/relationships/hyperlink" Target="https://glplaman.github.io" TargetMode="External"/><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20.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image" Target="media/image1.png"/><Relationship Id="rId31" Type="http://schemas.openxmlformats.org/officeDocument/2006/relationships/image" Target="media/image17.png"/><Relationship Id="rId44" Type="http://schemas.openxmlformats.org/officeDocument/2006/relationships/image" Target="media/image26.png"/><Relationship Id="rId52" Type="http://schemas.openxmlformats.org/officeDocument/2006/relationships/image" Target="media/image33.png"/><Relationship Id="rId60" Type="http://schemas.openxmlformats.org/officeDocument/2006/relationships/hyperlink" Target="https://glplaman.github.io" TargetMode="External"/><Relationship Id="rId65" Type="http://schemas.openxmlformats.org/officeDocument/2006/relationships/image" Target="media/image44.png"/><Relationship Id="rId73" Type="http://schemas.openxmlformats.org/officeDocument/2006/relationships/hyperlink" Target="https://glplaman.github.io" TargetMode="External"/><Relationship Id="rId4" Type="http://schemas.openxmlformats.org/officeDocument/2006/relationships/settings" Target="settings.xml"/><Relationship Id="rId9" Type="http://schemas.openxmlformats.org/officeDocument/2006/relationships/hyperlink" Target="https://agilemanifesto.org/" TargetMode="External"/><Relationship Id="rId13" Type="http://schemas.openxmlformats.org/officeDocument/2006/relationships/hyperlink" Target="https://glplaman.github.io" TargetMode="External"/><Relationship Id="rId18" Type="http://schemas.openxmlformats.org/officeDocument/2006/relationships/image" Target="media/image6.png"/><Relationship Id="rId39" Type="http://schemas.openxmlformats.org/officeDocument/2006/relationships/chart" Target="charts/chart3.xml"/><Relationship Id="rId34" Type="http://schemas.openxmlformats.org/officeDocument/2006/relationships/image" Target="media/image18.png"/><Relationship Id="rId50" Type="http://schemas.openxmlformats.org/officeDocument/2006/relationships/image" Target="media/image31.png"/><Relationship Id="rId55" Type="http://schemas.openxmlformats.org/officeDocument/2006/relationships/image" Target="media/image36.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glplaman.github.io" TargetMode="External"/><Relationship Id="rId2" Type="http://schemas.openxmlformats.org/officeDocument/2006/relationships/numbering" Target="numbering.xml"/><Relationship Id="rId29" Type="http://schemas.openxmlformats.org/officeDocument/2006/relationships/image" Target="media/image15.png"/></Relationships>
</file>

<file path=word/charts/_rels/chart1.xml.rels><?xml version="1.0" encoding="UTF-8" standalone="yes"?>
<Relationships xmlns="http://schemas.openxmlformats.org/package/2006/relationships"><Relationship Id="rId3" Type="http://schemas.openxmlformats.org/officeDocument/2006/relationships/oleObject" Target="file:///D:\glplaman.github.io\spm\data\chart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lplaman.github.io\spm\data\chart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lplaman.github.io\spm\data\charts.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r>
              <a:rPr lang="en-US"/>
              <a:t>Gantt</a:t>
            </a:r>
          </a:p>
        </c:rich>
      </c:tx>
      <c:overlay val="0"/>
      <c:spPr>
        <a:noFill/>
        <a:ln>
          <a:noFill/>
        </a:ln>
        <a:effectLst/>
      </c:spPr>
      <c:txPr>
        <a:bodyPr rot="0" spcFirstLastPara="1" vertOverflow="ellipsis" vert="horz" wrap="square" anchor="ctr" anchorCtr="1"/>
        <a:lstStyle/>
        <a:p>
          <a:pPr>
            <a:defRPr sz="12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zh-CN"/>
        </a:p>
      </c:txPr>
    </c:title>
    <c:autoTitleDeleted val="0"/>
    <c:plotArea>
      <c:layout/>
      <c:barChart>
        <c:barDir val="bar"/>
        <c:grouping val="stacked"/>
        <c:varyColors val="0"/>
        <c:ser>
          <c:idx val="0"/>
          <c:order val="0"/>
          <c:tx>
            <c:strRef>
              <c:f>Gantt!$B$1</c:f>
              <c:strCache>
                <c:ptCount val="1"/>
                <c:pt idx="0">
                  <c:v>Start</c:v>
                </c:pt>
              </c:strCache>
            </c:strRef>
          </c:tx>
          <c:spPr>
            <a:noFill/>
            <a:ln>
              <a:noFill/>
            </a:ln>
            <a:effectLst/>
          </c:spPr>
          <c:invertIfNegative val="0"/>
          <c:cat>
            <c:strRef>
              <c:f>Gantt!$A$2:$A$8</c:f>
              <c:strCache>
                <c:ptCount val="7"/>
                <c:pt idx="0">
                  <c:v>Initial</c:v>
                </c:pt>
                <c:pt idx="1">
                  <c:v>Analysis</c:v>
                </c:pt>
                <c:pt idx="2">
                  <c:v>Planning</c:v>
                </c:pt>
                <c:pt idx="3">
                  <c:v>Develop</c:v>
                </c:pt>
                <c:pt idx="4">
                  <c:v>Check</c:v>
                </c:pt>
                <c:pt idx="5">
                  <c:v>Handover</c:v>
                </c:pt>
                <c:pt idx="6">
                  <c:v>Closure</c:v>
                </c:pt>
              </c:strCache>
            </c:strRef>
          </c:cat>
          <c:val>
            <c:numRef>
              <c:f>Gantt!$B$2:$B$8</c:f>
              <c:numCache>
                <c:formatCode>m/d/yyyy</c:formatCode>
                <c:ptCount val="7"/>
                <c:pt idx="0">
                  <c:v>46073</c:v>
                </c:pt>
                <c:pt idx="1">
                  <c:v>46075</c:v>
                </c:pt>
                <c:pt idx="2">
                  <c:v>46076</c:v>
                </c:pt>
                <c:pt idx="3">
                  <c:v>46078</c:v>
                </c:pt>
                <c:pt idx="4">
                  <c:v>46143</c:v>
                </c:pt>
                <c:pt idx="5">
                  <c:v>46174</c:v>
                </c:pt>
                <c:pt idx="6">
                  <c:v>46204</c:v>
                </c:pt>
              </c:numCache>
            </c:numRef>
          </c:val>
          <c:extLst>
            <c:ext xmlns:c16="http://schemas.microsoft.com/office/drawing/2014/chart" uri="{C3380CC4-5D6E-409C-BE32-E72D297353CC}">
              <c16:uniqueId val="{00000000-4802-4767-8062-6B3B1E27DB24}"/>
            </c:ext>
          </c:extLst>
        </c:ser>
        <c:ser>
          <c:idx val="1"/>
          <c:order val="1"/>
          <c:tx>
            <c:strRef>
              <c:f>Gantt!$C$1</c:f>
              <c:strCache>
                <c:ptCount val="1"/>
                <c:pt idx="0">
                  <c:v>Duration</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95000"/>
                          <a:alpha val="54000"/>
                        </a:schemeClr>
                      </a:solidFill>
                    </a:ln>
                    <a:effectLst/>
                  </c:spPr>
                </c15:leaderLines>
              </c:ext>
            </c:extLst>
          </c:dLbls>
          <c:cat>
            <c:strRef>
              <c:f>Gantt!$A$2:$A$8</c:f>
              <c:strCache>
                <c:ptCount val="7"/>
                <c:pt idx="0">
                  <c:v>Initial</c:v>
                </c:pt>
                <c:pt idx="1">
                  <c:v>Analysis</c:v>
                </c:pt>
                <c:pt idx="2">
                  <c:v>Planning</c:v>
                </c:pt>
                <c:pt idx="3">
                  <c:v>Develop</c:v>
                </c:pt>
                <c:pt idx="4">
                  <c:v>Check</c:v>
                </c:pt>
                <c:pt idx="5">
                  <c:v>Handover</c:v>
                </c:pt>
                <c:pt idx="6">
                  <c:v>Closure</c:v>
                </c:pt>
              </c:strCache>
            </c:strRef>
          </c:cat>
          <c:val>
            <c:numRef>
              <c:f>Gantt!$C$2:$C$8</c:f>
              <c:numCache>
                <c:formatCode>0_);[Red]\(0\)</c:formatCode>
                <c:ptCount val="7"/>
                <c:pt idx="0">
                  <c:v>2</c:v>
                </c:pt>
                <c:pt idx="1">
                  <c:v>4</c:v>
                </c:pt>
                <c:pt idx="2">
                  <c:v>7</c:v>
                </c:pt>
                <c:pt idx="3">
                  <c:v>65</c:v>
                </c:pt>
                <c:pt idx="4">
                  <c:v>31</c:v>
                </c:pt>
                <c:pt idx="5">
                  <c:v>30</c:v>
                </c:pt>
                <c:pt idx="6">
                  <c:v>14</c:v>
                </c:pt>
              </c:numCache>
            </c:numRef>
          </c:val>
          <c:extLst>
            <c:ext xmlns:c16="http://schemas.microsoft.com/office/drawing/2014/chart" uri="{C3380CC4-5D6E-409C-BE32-E72D297353CC}">
              <c16:uniqueId val="{00000001-4802-4767-8062-6B3B1E27DB24}"/>
            </c:ext>
          </c:extLst>
        </c:ser>
        <c:dLbls>
          <c:showLegendKey val="0"/>
          <c:showVal val="0"/>
          <c:showCatName val="0"/>
          <c:showSerName val="0"/>
          <c:showPercent val="0"/>
          <c:showBubbleSize val="0"/>
        </c:dLbls>
        <c:gapWidth val="150"/>
        <c:overlap val="100"/>
        <c:axId val="1622419871"/>
        <c:axId val="1622420351"/>
      </c:barChart>
      <c:catAx>
        <c:axId val="1622419871"/>
        <c:scaling>
          <c:orientation val="maxMin"/>
        </c:scaling>
        <c:delete val="0"/>
        <c:axPos val="l"/>
        <c:minorGridlines>
          <c:spPr>
            <a:ln>
              <a:solidFill>
                <a:schemeClr val="bg1">
                  <a:alpha val="20000"/>
                </a:schemeClr>
              </a:solidFill>
            </a:ln>
            <a:effectLst/>
          </c:spPr>
        </c:minorGridlines>
        <c:numFmt formatCode="General" sourceLinked="1"/>
        <c:majorTickMark val="none"/>
        <c:minorTickMark val="none"/>
        <c:tickLblPos val="nextTo"/>
        <c:spPr>
          <a:noFill/>
          <a:ln w="12700" cap="flat" cmpd="sng" algn="ctr">
            <a:noFill/>
            <a:round/>
          </a:ln>
          <a:effectLst/>
        </c:spPr>
        <c:txPr>
          <a:bodyPr rot="-6000000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crossAx val="1622420351"/>
        <c:crosses val="autoZero"/>
        <c:auto val="1"/>
        <c:lblAlgn val="ctr"/>
        <c:lblOffset val="100"/>
        <c:noMultiLvlLbl val="0"/>
      </c:catAx>
      <c:valAx>
        <c:axId val="1622420351"/>
        <c:scaling>
          <c:orientation val="minMax"/>
          <c:max val="46218"/>
          <c:min val="46073"/>
        </c:scaling>
        <c:delete val="0"/>
        <c:axPos val="t"/>
        <c:majorGridlines>
          <c:spPr>
            <a:ln w="9525" cap="flat" cmpd="sng" algn="ctr">
              <a:solidFill>
                <a:schemeClr val="lt1">
                  <a:lumMod val="95000"/>
                  <a:alpha val="10000"/>
                </a:schemeClr>
              </a:solidFill>
              <a:round/>
            </a:ln>
            <a:effectLst/>
          </c:spPr>
        </c:majorGridlines>
        <c:numFmt formatCode="m/d/yyyy"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crossAx val="1622419871"/>
        <c:crosses val="autoZero"/>
        <c:crossBetween val="between"/>
        <c:majorUnit val="30"/>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tx1"/>
    </a:solidFill>
    <a:ln>
      <a:noFill/>
    </a:ln>
    <a:effectLst/>
  </c:spPr>
  <c:txPr>
    <a:bodyPr/>
    <a:lstStyle/>
    <a:p>
      <a:pPr>
        <a:defRPr sz="1000"/>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r>
              <a:rPr lang="en-US"/>
              <a:t>Burn-Down</a:t>
            </a:r>
          </a:p>
        </c:rich>
      </c:tx>
      <c:overlay val="0"/>
      <c:spPr>
        <a:noFill/>
        <a:ln>
          <a:noFill/>
        </a:ln>
        <a:effectLst/>
      </c:spPr>
      <c:txPr>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endParaRPr lang="zh-CN"/>
        </a:p>
      </c:txPr>
    </c:title>
    <c:autoTitleDeleted val="0"/>
    <c:plotArea>
      <c:layout/>
      <c:lineChart>
        <c:grouping val="standard"/>
        <c:varyColors val="0"/>
        <c:ser>
          <c:idx val="0"/>
          <c:order val="0"/>
          <c:tx>
            <c:strRef>
              <c:f>'Burn-Down'!$A$4</c:f>
              <c:strCache>
                <c:ptCount val="1"/>
                <c:pt idx="0">
                  <c:v>Remaining</c:v>
                </c:pt>
              </c:strCache>
            </c:strRef>
          </c:tx>
          <c:spPr>
            <a:ln w="38100" cap="rnd">
              <a:solidFill>
                <a:schemeClr val="accent1"/>
              </a:solidFill>
            </a:ln>
            <a:effectLst>
              <a:glow rad="139700">
                <a:schemeClr val="accent1">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val>
            <c:numRef>
              <c:f>'Burn-Down'!$B$4:$L$4</c:f>
              <c:numCache>
                <c:formatCode>General</c:formatCode>
                <c:ptCount val="11"/>
                <c:pt idx="0">
                  <c:v>100</c:v>
                </c:pt>
                <c:pt idx="1">
                  <c:v>95</c:v>
                </c:pt>
                <c:pt idx="2">
                  <c:v>91</c:v>
                </c:pt>
                <c:pt idx="3">
                  <c:v>89</c:v>
                </c:pt>
                <c:pt idx="4">
                  <c:v>81</c:v>
                </c:pt>
                <c:pt idx="5">
                  <c:v>66</c:v>
                </c:pt>
                <c:pt idx="6">
                  <c:v>46</c:v>
                </c:pt>
                <c:pt idx="7">
                  <c:v>22</c:v>
                </c:pt>
                <c:pt idx="8">
                  <c:v>14</c:v>
                </c:pt>
                <c:pt idx="9">
                  <c:v>6</c:v>
                </c:pt>
                <c:pt idx="10">
                  <c:v>0</c:v>
                </c:pt>
              </c:numCache>
            </c:numRef>
          </c:val>
          <c:smooth val="0"/>
          <c:extLst>
            <c:ext xmlns:c16="http://schemas.microsoft.com/office/drawing/2014/chart" uri="{C3380CC4-5D6E-409C-BE32-E72D297353CC}">
              <c16:uniqueId val="{00000000-712B-419C-8EE4-600070B8E8D7}"/>
            </c:ext>
          </c:extLst>
        </c:ser>
        <c:ser>
          <c:idx val="1"/>
          <c:order val="1"/>
          <c:tx>
            <c:strRef>
              <c:f>'Burn-Down'!$A$5</c:f>
              <c:strCache>
                <c:ptCount val="1"/>
                <c:pt idx="0">
                  <c:v>Ideal</c:v>
                </c:pt>
              </c:strCache>
            </c:strRef>
          </c:tx>
          <c:spPr>
            <a:ln w="38100" cap="rnd">
              <a:solidFill>
                <a:schemeClr val="accent2"/>
              </a:solidFill>
            </a:ln>
            <a:effectLst>
              <a:glow rad="139700">
                <a:schemeClr val="accent2">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val>
            <c:numRef>
              <c:f>'Burn-Down'!$B$5:$L$5</c:f>
              <c:numCache>
                <c:formatCode>General</c:formatCode>
                <c:ptCount val="11"/>
                <c:pt idx="0">
                  <c:v>100</c:v>
                </c:pt>
                <c:pt idx="1">
                  <c:v>90</c:v>
                </c:pt>
                <c:pt idx="2">
                  <c:v>80</c:v>
                </c:pt>
                <c:pt idx="3">
                  <c:v>70</c:v>
                </c:pt>
                <c:pt idx="4">
                  <c:v>60</c:v>
                </c:pt>
                <c:pt idx="5">
                  <c:v>50</c:v>
                </c:pt>
                <c:pt idx="6">
                  <c:v>40</c:v>
                </c:pt>
                <c:pt idx="7">
                  <c:v>30</c:v>
                </c:pt>
                <c:pt idx="8">
                  <c:v>20</c:v>
                </c:pt>
                <c:pt idx="9">
                  <c:v>10</c:v>
                </c:pt>
                <c:pt idx="10">
                  <c:v>0</c:v>
                </c:pt>
              </c:numCache>
            </c:numRef>
          </c:val>
          <c:smooth val="0"/>
          <c:extLst>
            <c:ext xmlns:c16="http://schemas.microsoft.com/office/drawing/2014/chart" uri="{C3380CC4-5D6E-409C-BE32-E72D297353CC}">
              <c16:uniqueId val="{00000001-712B-419C-8EE4-600070B8E8D7}"/>
            </c:ext>
          </c:extLst>
        </c:ser>
        <c:dLbls>
          <c:showLegendKey val="0"/>
          <c:showVal val="0"/>
          <c:showCatName val="0"/>
          <c:showSerName val="0"/>
          <c:showPercent val="0"/>
          <c:showBubbleSize val="0"/>
        </c:dLbls>
        <c:smooth val="0"/>
        <c:axId val="863196287"/>
        <c:axId val="706923679"/>
      </c:lineChart>
      <c:catAx>
        <c:axId val="863196287"/>
        <c:scaling>
          <c:orientation val="minMax"/>
        </c:scaling>
        <c:delete val="0"/>
        <c:axPos val="b"/>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706923679"/>
        <c:crosses val="autoZero"/>
        <c:auto val="1"/>
        <c:lblAlgn val="ctr"/>
        <c:lblOffset val="100"/>
        <c:noMultiLvlLbl val="0"/>
      </c:catAx>
      <c:valAx>
        <c:axId val="706923679"/>
        <c:scaling>
          <c:orientation val="minMax"/>
        </c:scaling>
        <c:delete val="0"/>
        <c:axPos val="l"/>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863196287"/>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tx1"/>
    </a:solidFill>
    <a:ln w="9525" cap="flat" cmpd="sng" algn="ctr">
      <a:noFill/>
      <a:round/>
    </a:ln>
    <a:effectLst/>
  </c:spPr>
  <c:txPr>
    <a:bodyPr/>
    <a:lstStyle/>
    <a:p>
      <a:pPr>
        <a:defRPr sz="1000"/>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r>
              <a:rPr lang="en-US"/>
              <a:t>Burn-Up</a:t>
            </a:r>
          </a:p>
        </c:rich>
      </c:tx>
      <c:overlay val="0"/>
      <c:spPr>
        <a:noFill/>
        <a:ln>
          <a:noFill/>
        </a:ln>
        <a:effectLst/>
      </c:spPr>
      <c:txPr>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endParaRPr lang="zh-CN"/>
        </a:p>
      </c:txPr>
    </c:title>
    <c:autoTitleDeleted val="0"/>
    <c:plotArea>
      <c:layout/>
      <c:lineChart>
        <c:grouping val="standard"/>
        <c:varyColors val="0"/>
        <c:ser>
          <c:idx val="0"/>
          <c:order val="0"/>
          <c:tx>
            <c:strRef>
              <c:f>'Burn-Up'!$A$2</c:f>
              <c:strCache>
                <c:ptCount val="1"/>
                <c:pt idx="0">
                  <c:v>Completed</c:v>
                </c:pt>
              </c:strCache>
            </c:strRef>
          </c:tx>
          <c:spPr>
            <a:ln w="38100" cap="rnd">
              <a:solidFill>
                <a:schemeClr val="accent1"/>
              </a:solidFill>
            </a:ln>
            <a:effectLst>
              <a:glow rad="139700">
                <a:schemeClr val="accent1">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cat>
            <c:strRef>
              <c:f>'Burn-Up'!$B$1:$L$1</c:f>
              <c:strCache>
                <c:ptCount val="11"/>
                <c:pt idx="0">
                  <c:v>Start</c:v>
                </c:pt>
                <c:pt idx="1">
                  <c:v>Day1</c:v>
                </c:pt>
                <c:pt idx="2">
                  <c:v>Day2</c:v>
                </c:pt>
                <c:pt idx="3">
                  <c:v>Day3</c:v>
                </c:pt>
                <c:pt idx="4">
                  <c:v>Day4</c:v>
                </c:pt>
                <c:pt idx="5">
                  <c:v>Day5</c:v>
                </c:pt>
                <c:pt idx="6">
                  <c:v>Day6</c:v>
                </c:pt>
                <c:pt idx="7">
                  <c:v>Day7</c:v>
                </c:pt>
                <c:pt idx="8">
                  <c:v>Day8</c:v>
                </c:pt>
                <c:pt idx="9">
                  <c:v>Day9</c:v>
                </c:pt>
                <c:pt idx="10">
                  <c:v>Day10</c:v>
                </c:pt>
              </c:strCache>
            </c:strRef>
          </c:cat>
          <c:val>
            <c:numRef>
              <c:f>'Burn-Up'!$B$2:$L$2</c:f>
              <c:numCache>
                <c:formatCode>General</c:formatCode>
                <c:ptCount val="11"/>
                <c:pt idx="0">
                  <c:v>0</c:v>
                </c:pt>
                <c:pt idx="1">
                  <c:v>10</c:v>
                </c:pt>
                <c:pt idx="2">
                  <c:v>15</c:v>
                </c:pt>
                <c:pt idx="3">
                  <c:v>20</c:v>
                </c:pt>
                <c:pt idx="4">
                  <c:v>30</c:v>
                </c:pt>
                <c:pt idx="5">
                  <c:v>35</c:v>
                </c:pt>
                <c:pt idx="6">
                  <c:v>55</c:v>
                </c:pt>
                <c:pt idx="7">
                  <c:v>60</c:v>
                </c:pt>
                <c:pt idx="8">
                  <c:v>85</c:v>
                </c:pt>
                <c:pt idx="9">
                  <c:v>95</c:v>
                </c:pt>
                <c:pt idx="10">
                  <c:v>120</c:v>
                </c:pt>
              </c:numCache>
            </c:numRef>
          </c:val>
          <c:smooth val="0"/>
          <c:extLst>
            <c:ext xmlns:c16="http://schemas.microsoft.com/office/drawing/2014/chart" uri="{C3380CC4-5D6E-409C-BE32-E72D297353CC}">
              <c16:uniqueId val="{00000000-E7CD-43DE-9686-100B1792C105}"/>
            </c:ext>
          </c:extLst>
        </c:ser>
        <c:ser>
          <c:idx val="1"/>
          <c:order val="1"/>
          <c:tx>
            <c:strRef>
              <c:f>'Burn-Up'!$A$3</c:f>
              <c:strCache>
                <c:ptCount val="1"/>
                <c:pt idx="0">
                  <c:v>Total</c:v>
                </c:pt>
              </c:strCache>
            </c:strRef>
          </c:tx>
          <c:spPr>
            <a:ln w="38100" cap="rnd">
              <a:solidFill>
                <a:schemeClr val="accent2"/>
              </a:solidFill>
            </a:ln>
            <a:effectLst>
              <a:glow rad="139700">
                <a:schemeClr val="accent2">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cat>
            <c:strRef>
              <c:f>'Burn-Up'!$B$1:$L$1</c:f>
              <c:strCache>
                <c:ptCount val="11"/>
                <c:pt idx="0">
                  <c:v>Start</c:v>
                </c:pt>
                <c:pt idx="1">
                  <c:v>Day1</c:v>
                </c:pt>
                <c:pt idx="2">
                  <c:v>Day2</c:v>
                </c:pt>
                <c:pt idx="3">
                  <c:v>Day3</c:v>
                </c:pt>
                <c:pt idx="4">
                  <c:v>Day4</c:v>
                </c:pt>
                <c:pt idx="5">
                  <c:v>Day5</c:v>
                </c:pt>
                <c:pt idx="6">
                  <c:v>Day6</c:v>
                </c:pt>
                <c:pt idx="7">
                  <c:v>Day7</c:v>
                </c:pt>
                <c:pt idx="8">
                  <c:v>Day8</c:v>
                </c:pt>
                <c:pt idx="9">
                  <c:v>Day9</c:v>
                </c:pt>
                <c:pt idx="10">
                  <c:v>Day10</c:v>
                </c:pt>
              </c:strCache>
            </c:strRef>
          </c:cat>
          <c:val>
            <c:numRef>
              <c:f>'Burn-Up'!$B$3:$L$3</c:f>
              <c:numCache>
                <c:formatCode>General</c:formatCode>
                <c:ptCount val="11"/>
                <c:pt idx="0">
                  <c:v>100</c:v>
                </c:pt>
                <c:pt idx="1">
                  <c:v>100</c:v>
                </c:pt>
                <c:pt idx="2">
                  <c:v>100</c:v>
                </c:pt>
                <c:pt idx="3">
                  <c:v>100</c:v>
                </c:pt>
                <c:pt idx="4">
                  <c:v>100</c:v>
                </c:pt>
                <c:pt idx="5">
                  <c:v>100</c:v>
                </c:pt>
                <c:pt idx="6">
                  <c:v>120</c:v>
                </c:pt>
                <c:pt idx="7">
                  <c:v>120</c:v>
                </c:pt>
                <c:pt idx="8">
                  <c:v>120</c:v>
                </c:pt>
                <c:pt idx="9">
                  <c:v>120</c:v>
                </c:pt>
                <c:pt idx="10">
                  <c:v>120</c:v>
                </c:pt>
              </c:numCache>
            </c:numRef>
          </c:val>
          <c:smooth val="0"/>
          <c:extLst>
            <c:ext xmlns:c16="http://schemas.microsoft.com/office/drawing/2014/chart" uri="{C3380CC4-5D6E-409C-BE32-E72D297353CC}">
              <c16:uniqueId val="{00000001-E7CD-43DE-9686-100B1792C105}"/>
            </c:ext>
          </c:extLst>
        </c:ser>
        <c:dLbls>
          <c:showLegendKey val="0"/>
          <c:showVal val="0"/>
          <c:showCatName val="0"/>
          <c:showSerName val="0"/>
          <c:showPercent val="0"/>
          <c:showBubbleSize val="0"/>
        </c:dLbls>
        <c:smooth val="0"/>
        <c:axId val="993848127"/>
        <c:axId val="993843807"/>
      </c:lineChart>
      <c:catAx>
        <c:axId val="993848127"/>
        <c:scaling>
          <c:orientation val="minMax"/>
        </c:scaling>
        <c:delete val="0"/>
        <c:axPos val="b"/>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993843807"/>
        <c:crosses val="autoZero"/>
        <c:auto val="1"/>
        <c:lblAlgn val="ctr"/>
        <c:lblOffset val="100"/>
        <c:noMultiLvlLbl val="0"/>
      </c:catAx>
      <c:valAx>
        <c:axId val="993843807"/>
        <c:scaling>
          <c:orientation val="minMax"/>
        </c:scaling>
        <c:delete val="0"/>
        <c:axPos val="l"/>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993848127"/>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tx1"/>
    </a:solidFill>
    <a:ln w="9525" cap="flat" cmpd="sng" algn="ctr">
      <a:noFill/>
      <a:round/>
    </a:ln>
    <a:effectLst/>
  </c:spPr>
  <c:txPr>
    <a:bodyPr/>
    <a:lstStyle/>
    <a:p>
      <a:pPr>
        <a:defRPr sz="1000"/>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04">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36">
  <cs:axisTitle>
    <cs:lnRef idx="0"/>
    <cs:fillRef idx="0"/>
    <cs:effectRef idx="0"/>
    <cs:fontRef idx="minor">
      <a:schemeClr val="lt1">
        <a:lumMod val="75000"/>
      </a:schemeClr>
    </cs:fontRef>
    <cs:defRPr sz="900" b="1" kern="1200"/>
  </cs:axisTitle>
  <cs:categoryAxis>
    <cs:lnRef idx="0"/>
    <cs:fillRef idx="0"/>
    <cs:effectRef idx="0"/>
    <cs:fontRef idx="minor">
      <a:schemeClr val="lt1">
        <a:lumMod val="75000"/>
      </a:schemeClr>
    </cs:fontRef>
    <cs:defRPr sz="900" kern="1200"/>
  </cs:categoryAxis>
  <cs:chartArea>
    <cs:lnRef idx="0"/>
    <cs:fillRef idx="0"/>
    <cs:effectRef idx="0"/>
    <cs:fontRef idx="minor">
      <a:schemeClr val="dk1"/>
    </cs:fontRef>
    <cs:spPr>
      <a:solidFill>
        <a:schemeClr val="dk1">
          <a:lumMod val="75000"/>
          <a:lumOff val="25000"/>
        </a:schemeClr>
      </a:solidFill>
      <a:ln w="9525" cap="flat" cmpd="sng" algn="ctr">
        <a:solidFill>
          <a:schemeClr val="dk1">
            <a:lumMod val="15000"/>
            <a:lumOff val="85000"/>
          </a:schemeClr>
        </a:solidFill>
        <a:round/>
      </a:ln>
    </cs:spPr>
    <cs:defRPr sz="900" kern="1200"/>
  </cs:chartArea>
  <cs:dataLabel>
    <cs:lnRef idx="0"/>
    <cs:fillRef idx="0"/>
    <cs:effectRef idx="0"/>
    <cs:fontRef idx="minor">
      <a:schemeClr val="lt1">
        <a:lumMod val="75000"/>
      </a:schemeClr>
    </cs:fontRef>
    <cs:defRPr sz="900" kern="1200"/>
  </cs:dataLabel>
  <cs:dataLabelCallout>
    <cs:lnRef idx="0"/>
    <cs:fillRef idx="0"/>
    <cs:effectRef idx="0"/>
    <cs:fontRef idx="minor">
      <a:schemeClr val="lt1">
        <a:lumMod val="15000"/>
        <a:lumOff val="85000"/>
      </a:schemeClr>
    </cs:fontRef>
    <cs:spPr>
      <a:solidFill>
        <a:schemeClr val="dk1">
          <a:lumMod val="65000"/>
          <a:lumOff val="35000"/>
        </a:schemeClr>
      </a:solidFill>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0"/>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
  <cs:dataPoint3D>
    <cs:lnRef idx="0">
      <cs:styleClr val="auto"/>
    </cs:lnRef>
    <cs:fillRef idx="0">
      <cs:styleClr val="auto"/>
    </cs:fillRef>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3D>
  <cs:dataPointLine>
    <cs:lnRef idx="0">
      <cs:styleClr val="auto"/>
    </cs:lnRef>
    <cs:fillRef idx="0">
      <cs:styleClr val="auto"/>
    </cs:fillRef>
    <cs:effectRef idx="0">
      <cs:styleClr val="auto"/>
    </cs:effectRef>
    <cs:fontRef idx="minor">
      <a:schemeClr val="dk1"/>
    </cs:fontRef>
    <cs:spPr>
      <a:ln w="22225" cap="rnd">
        <a:solidFill>
          <a:schemeClr val="phClr"/>
        </a:solidFill>
      </a:ln>
      <a:effectLst>
        <a:glow rad="139700">
          <a:schemeClr val="phClr">
            <a:satMod val="175000"/>
            <a:alpha val="14000"/>
          </a:schemeClr>
        </a:glow>
      </a:effectLst>
    </cs:spPr>
  </cs:dataPointLine>
  <cs:dataPointMarker>
    <cs:lnRef idx="0">
      <cs:styleClr val="auto"/>
    </cs:lnRef>
    <cs:fillRef idx="0">
      <cs:styleClr val="auto"/>
    </cs:fillRef>
    <cs:effectRef idx="0">
      <cs:styleClr val="auto"/>
    </cs:effectRef>
    <cs:fontRef idx="minor">
      <a:schemeClr val="dk1"/>
    </cs:fontRef>
    <cs:spPr>
      <a:solidFill>
        <a:schemeClr val="phClr">
          <a:lumMod val="60000"/>
          <a:lumOff val="40000"/>
        </a:schemeClr>
      </a:solidFill>
      <a:effectLst>
        <a:glow rad="63500">
          <a:schemeClr val="phClr">
            <a:satMod val="175000"/>
            <a:alpha val="25000"/>
          </a:schemeClr>
        </a:glow>
      </a:effectLst>
    </cs:spPr>
  </cs:dataPointMarker>
  <cs:dataPointMarkerLayout symbol="circle" size="4"/>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lt1">
        <a:lumMod val="75000"/>
      </a:schemeClr>
    </cs:fontRef>
    <cs:spPr>
      <a:ln w="9525">
        <a:solidFill>
          <a:schemeClr val="dk1">
            <a:lumMod val="50000"/>
            <a:lumOff val="50000"/>
          </a:schemeClr>
        </a:solidFill>
      </a:ln>
    </cs:spPr>
    <cs:defRPr sz="900" kern="1200"/>
  </cs:dataTable>
  <cs:downBar>
    <cs:lnRef idx="0"/>
    <cs:fillRef idx="0"/>
    <cs:effectRef idx="0"/>
    <cs:fontRef idx="minor">
      <a:schemeClr val="lt1"/>
    </cs:fontRef>
    <cs:spPr>
      <a:solidFill>
        <a:schemeClr val="dk1">
          <a:lumMod val="50000"/>
          <a:lumOff val="50000"/>
        </a:schemeClr>
      </a:solidFill>
      <a:ln w="9525">
        <a:solidFill>
          <a:schemeClr val="dk1">
            <a:lumMod val="75000"/>
          </a:schemeClr>
        </a:solidFill>
        <a:round/>
      </a:ln>
    </cs:spPr>
  </cs:downBar>
  <cs:dropLine>
    <cs:lnRef idx="0"/>
    <cs:fillRef idx="0"/>
    <cs:effectRef idx="0"/>
    <cs:fontRef idx="minor">
      <a:schemeClr val="dk1"/>
    </cs:fontRef>
    <cs:spPr>
      <a:ln w="9525">
        <a:solidFill>
          <a:schemeClr val="lt1">
            <a:lumMod val="50000"/>
          </a:schemeClr>
        </a:solidFill>
        <a:round/>
      </a:ln>
    </cs:spPr>
  </cs:dropLine>
  <cs:errorBar>
    <cs:lnRef idx="0"/>
    <cs:fillRef idx="0"/>
    <cs:effectRef idx="0"/>
    <cs:fontRef idx="minor">
      <a:schemeClr val="dk1"/>
    </cs:fontRef>
    <cs:spPr>
      <a:ln w="9525">
        <a:solidFill>
          <a:schemeClr val="lt1">
            <a:lumMod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75000"/>
                <a:lumOff val="25000"/>
              </a:schemeClr>
            </a:gs>
            <a:gs pos="0">
              <a:schemeClr val="dk1">
                <a:lumMod val="65000"/>
                <a:lumOff val="3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dk1">
                <a:lumMod val="75000"/>
                <a:lumOff val="25000"/>
                <a:alpha val="25000"/>
              </a:schemeClr>
            </a:gs>
            <a:gs pos="0">
              <a:schemeClr val="dk1">
                <a:lumMod val="65000"/>
                <a:lumOff val="35000"/>
                <a:alpha val="25000"/>
              </a:schemeClr>
            </a:gs>
          </a:gsLst>
          <a:lin ang="5400000" scaled="0"/>
        </a:gradFill>
        <a:round/>
      </a:ln>
    </cs:spPr>
  </cs:gridlineMinor>
  <cs:hiLoLine>
    <cs:lnRef idx="0"/>
    <cs:fillRef idx="0"/>
    <cs:effectRef idx="0"/>
    <cs:fontRef idx="minor">
      <a:schemeClr val="dk1"/>
    </cs:fontRef>
    <cs:spPr>
      <a:ln w="9525">
        <a:solidFill>
          <a:schemeClr val="lt1">
            <a:lumMod val="50000"/>
          </a:schemeClr>
        </a:solidFill>
        <a:round/>
      </a:ln>
    </cs:spPr>
  </cs:hiLoLine>
  <cs:leaderLine>
    <cs:lnRef idx="0"/>
    <cs:fillRef idx="0"/>
    <cs:effectRef idx="0"/>
    <cs:fontRef idx="minor">
      <a:schemeClr val="dk1"/>
    </cs:fontRef>
    <cs:spPr>
      <a:ln w="9525">
        <a:solidFill>
          <a:schemeClr val="lt1">
            <a:lumMod val="50000"/>
          </a:schemeClr>
        </a:solidFill>
        <a:round/>
      </a:ln>
    </cs:spPr>
  </cs:leaderLine>
  <cs:legend>
    <cs:lnRef idx="0"/>
    <cs:fillRef idx="0"/>
    <cs:effectRef idx="0"/>
    <cs:fontRef idx="minor">
      <a:schemeClr val="lt1">
        <a:lumMod val="7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lt1">
        <a:lumMod val="75000"/>
      </a:schemeClr>
    </cs:fontRef>
    <cs:defRPr sz="900" kern="1200"/>
  </cs:seriesAxis>
  <cs:seriesLine>
    <cs:lnRef idx="0"/>
    <cs:fillRef idx="0"/>
    <cs:effectRef idx="0"/>
    <cs:fontRef idx="minor">
      <a:schemeClr val="dk1"/>
    </cs:fontRef>
    <cs:spPr>
      <a:ln w="9525">
        <a:solidFill>
          <a:schemeClr val="lt1">
            <a:lumMod val="50000"/>
          </a:schemeClr>
        </a:solidFill>
        <a:round/>
      </a:ln>
    </cs:spPr>
  </cs:seriesLine>
  <cs:title>
    <cs:lnRef idx="0"/>
    <cs:fillRef idx="0"/>
    <cs:effectRef idx="0"/>
    <cs:fontRef idx="minor">
      <a:schemeClr val="lt1">
        <a:lumMod val="85000"/>
      </a:schemeClr>
    </cs:fontRef>
    <cs:defRPr sz="1400" b="1" kern="1200" cap="none" baseline="0"/>
  </cs:title>
  <cs:trendline>
    <cs:lnRef idx="0">
      <cs:styleClr val="auto"/>
    </cs:lnRef>
    <cs:fillRef idx="0"/>
    <cs:effectRef idx="0"/>
    <cs:fontRef idx="minor">
      <a:schemeClr val="lt1"/>
    </cs:fontRef>
    <cs:spPr>
      <a:ln w="25400" cap="rnd">
        <a:solidFill>
          <a:schemeClr val="phClr">
            <a:alpha val="50000"/>
          </a:schemeClr>
        </a:solidFill>
      </a:ln>
    </cs:spPr>
  </cs:trendline>
  <cs:trendlineLabel>
    <cs:lnRef idx="0"/>
    <cs:fillRef idx="0"/>
    <cs:effectRef idx="0"/>
    <cs:fontRef idx="minor">
      <a:schemeClr val="lt1">
        <a:lumMod val="75000"/>
      </a:schemeClr>
    </cs:fontRef>
    <cs:defRPr sz="900" kern="1200"/>
  </cs:trendlineLabel>
  <cs:upBar>
    <cs:lnRef idx="0"/>
    <cs:fillRef idx="0"/>
    <cs:effectRef idx="0"/>
    <cs:fontRef idx="minor">
      <a:schemeClr val="dk1"/>
    </cs:fontRef>
    <cs:spPr>
      <a:solidFill>
        <a:schemeClr val="lt1">
          <a:lumMod val="85000"/>
        </a:schemeClr>
      </a:solidFill>
      <a:ln w="9525">
        <a:solidFill>
          <a:schemeClr val="dk1">
            <a:lumMod val="50000"/>
          </a:schemeClr>
        </a:solidFill>
        <a:round/>
      </a:ln>
    </cs:spPr>
  </cs:upBar>
  <cs:valueAxis>
    <cs:lnRef idx="0"/>
    <cs:fillRef idx="0"/>
    <cs:effectRef idx="0"/>
    <cs:fontRef idx="minor">
      <a:schemeClr val="lt1">
        <a:lumMod val="7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36">
  <cs:axisTitle>
    <cs:lnRef idx="0"/>
    <cs:fillRef idx="0"/>
    <cs:effectRef idx="0"/>
    <cs:fontRef idx="minor">
      <a:schemeClr val="lt1">
        <a:lumMod val="75000"/>
      </a:schemeClr>
    </cs:fontRef>
    <cs:defRPr sz="900" b="1" kern="1200"/>
  </cs:axisTitle>
  <cs:categoryAxis>
    <cs:lnRef idx="0"/>
    <cs:fillRef idx="0"/>
    <cs:effectRef idx="0"/>
    <cs:fontRef idx="minor">
      <a:schemeClr val="lt1">
        <a:lumMod val="75000"/>
      </a:schemeClr>
    </cs:fontRef>
    <cs:defRPr sz="900" kern="1200"/>
  </cs:categoryAxis>
  <cs:chartArea>
    <cs:lnRef idx="0"/>
    <cs:fillRef idx="0"/>
    <cs:effectRef idx="0"/>
    <cs:fontRef idx="minor">
      <a:schemeClr val="dk1"/>
    </cs:fontRef>
    <cs:spPr>
      <a:solidFill>
        <a:schemeClr val="dk1">
          <a:lumMod val="75000"/>
          <a:lumOff val="25000"/>
        </a:schemeClr>
      </a:solidFill>
      <a:ln w="9525" cap="flat" cmpd="sng" algn="ctr">
        <a:solidFill>
          <a:schemeClr val="dk1">
            <a:lumMod val="15000"/>
            <a:lumOff val="85000"/>
          </a:schemeClr>
        </a:solidFill>
        <a:round/>
      </a:ln>
    </cs:spPr>
    <cs:defRPr sz="900" kern="1200"/>
  </cs:chartArea>
  <cs:dataLabel>
    <cs:lnRef idx="0"/>
    <cs:fillRef idx="0"/>
    <cs:effectRef idx="0"/>
    <cs:fontRef idx="minor">
      <a:schemeClr val="lt1">
        <a:lumMod val="75000"/>
      </a:schemeClr>
    </cs:fontRef>
    <cs:defRPr sz="900" kern="1200"/>
  </cs:dataLabel>
  <cs:dataLabelCallout>
    <cs:lnRef idx="0"/>
    <cs:fillRef idx="0"/>
    <cs:effectRef idx="0"/>
    <cs:fontRef idx="minor">
      <a:schemeClr val="lt1">
        <a:lumMod val="15000"/>
        <a:lumOff val="85000"/>
      </a:schemeClr>
    </cs:fontRef>
    <cs:spPr>
      <a:solidFill>
        <a:schemeClr val="dk1">
          <a:lumMod val="65000"/>
          <a:lumOff val="35000"/>
        </a:schemeClr>
      </a:solidFill>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0"/>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
  <cs:dataPoint3D>
    <cs:lnRef idx="0">
      <cs:styleClr val="auto"/>
    </cs:lnRef>
    <cs:fillRef idx="0">
      <cs:styleClr val="auto"/>
    </cs:fillRef>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3D>
  <cs:dataPointLine>
    <cs:lnRef idx="0">
      <cs:styleClr val="auto"/>
    </cs:lnRef>
    <cs:fillRef idx="0">
      <cs:styleClr val="auto"/>
    </cs:fillRef>
    <cs:effectRef idx="0">
      <cs:styleClr val="auto"/>
    </cs:effectRef>
    <cs:fontRef idx="minor">
      <a:schemeClr val="dk1"/>
    </cs:fontRef>
    <cs:spPr>
      <a:ln w="22225" cap="rnd">
        <a:solidFill>
          <a:schemeClr val="phClr"/>
        </a:solidFill>
      </a:ln>
      <a:effectLst>
        <a:glow rad="139700">
          <a:schemeClr val="phClr">
            <a:satMod val="175000"/>
            <a:alpha val="14000"/>
          </a:schemeClr>
        </a:glow>
      </a:effectLst>
    </cs:spPr>
  </cs:dataPointLine>
  <cs:dataPointMarker>
    <cs:lnRef idx="0">
      <cs:styleClr val="auto"/>
    </cs:lnRef>
    <cs:fillRef idx="0">
      <cs:styleClr val="auto"/>
    </cs:fillRef>
    <cs:effectRef idx="0">
      <cs:styleClr val="auto"/>
    </cs:effectRef>
    <cs:fontRef idx="minor">
      <a:schemeClr val="dk1"/>
    </cs:fontRef>
    <cs:spPr>
      <a:solidFill>
        <a:schemeClr val="phClr">
          <a:lumMod val="60000"/>
          <a:lumOff val="40000"/>
        </a:schemeClr>
      </a:solidFill>
      <a:effectLst>
        <a:glow rad="63500">
          <a:schemeClr val="phClr">
            <a:satMod val="175000"/>
            <a:alpha val="25000"/>
          </a:schemeClr>
        </a:glow>
      </a:effectLst>
    </cs:spPr>
  </cs:dataPointMarker>
  <cs:dataPointMarkerLayout symbol="circle" size="4"/>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lt1">
        <a:lumMod val="75000"/>
      </a:schemeClr>
    </cs:fontRef>
    <cs:spPr>
      <a:ln w="9525">
        <a:solidFill>
          <a:schemeClr val="dk1">
            <a:lumMod val="50000"/>
            <a:lumOff val="50000"/>
          </a:schemeClr>
        </a:solidFill>
      </a:ln>
    </cs:spPr>
    <cs:defRPr sz="900" kern="1200"/>
  </cs:dataTable>
  <cs:downBar>
    <cs:lnRef idx="0"/>
    <cs:fillRef idx="0"/>
    <cs:effectRef idx="0"/>
    <cs:fontRef idx="minor">
      <a:schemeClr val="lt1"/>
    </cs:fontRef>
    <cs:spPr>
      <a:solidFill>
        <a:schemeClr val="dk1">
          <a:lumMod val="50000"/>
          <a:lumOff val="50000"/>
        </a:schemeClr>
      </a:solidFill>
      <a:ln w="9525">
        <a:solidFill>
          <a:schemeClr val="dk1">
            <a:lumMod val="75000"/>
          </a:schemeClr>
        </a:solidFill>
        <a:round/>
      </a:ln>
    </cs:spPr>
  </cs:downBar>
  <cs:dropLine>
    <cs:lnRef idx="0"/>
    <cs:fillRef idx="0"/>
    <cs:effectRef idx="0"/>
    <cs:fontRef idx="minor">
      <a:schemeClr val="dk1"/>
    </cs:fontRef>
    <cs:spPr>
      <a:ln w="9525">
        <a:solidFill>
          <a:schemeClr val="lt1">
            <a:lumMod val="50000"/>
          </a:schemeClr>
        </a:solidFill>
        <a:round/>
      </a:ln>
    </cs:spPr>
  </cs:dropLine>
  <cs:errorBar>
    <cs:lnRef idx="0"/>
    <cs:fillRef idx="0"/>
    <cs:effectRef idx="0"/>
    <cs:fontRef idx="minor">
      <a:schemeClr val="dk1"/>
    </cs:fontRef>
    <cs:spPr>
      <a:ln w="9525">
        <a:solidFill>
          <a:schemeClr val="lt1">
            <a:lumMod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75000"/>
                <a:lumOff val="25000"/>
              </a:schemeClr>
            </a:gs>
            <a:gs pos="0">
              <a:schemeClr val="dk1">
                <a:lumMod val="65000"/>
                <a:lumOff val="3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dk1">
                <a:lumMod val="75000"/>
                <a:lumOff val="25000"/>
                <a:alpha val="25000"/>
              </a:schemeClr>
            </a:gs>
            <a:gs pos="0">
              <a:schemeClr val="dk1">
                <a:lumMod val="65000"/>
                <a:lumOff val="35000"/>
                <a:alpha val="25000"/>
              </a:schemeClr>
            </a:gs>
          </a:gsLst>
          <a:lin ang="5400000" scaled="0"/>
        </a:gradFill>
        <a:round/>
      </a:ln>
    </cs:spPr>
  </cs:gridlineMinor>
  <cs:hiLoLine>
    <cs:lnRef idx="0"/>
    <cs:fillRef idx="0"/>
    <cs:effectRef idx="0"/>
    <cs:fontRef idx="minor">
      <a:schemeClr val="dk1"/>
    </cs:fontRef>
    <cs:spPr>
      <a:ln w="9525">
        <a:solidFill>
          <a:schemeClr val="lt1">
            <a:lumMod val="50000"/>
          </a:schemeClr>
        </a:solidFill>
        <a:round/>
      </a:ln>
    </cs:spPr>
  </cs:hiLoLine>
  <cs:leaderLine>
    <cs:lnRef idx="0"/>
    <cs:fillRef idx="0"/>
    <cs:effectRef idx="0"/>
    <cs:fontRef idx="minor">
      <a:schemeClr val="dk1"/>
    </cs:fontRef>
    <cs:spPr>
      <a:ln w="9525">
        <a:solidFill>
          <a:schemeClr val="lt1">
            <a:lumMod val="50000"/>
          </a:schemeClr>
        </a:solidFill>
        <a:round/>
      </a:ln>
    </cs:spPr>
  </cs:leaderLine>
  <cs:legend>
    <cs:lnRef idx="0"/>
    <cs:fillRef idx="0"/>
    <cs:effectRef idx="0"/>
    <cs:fontRef idx="minor">
      <a:schemeClr val="lt1">
        <a:lumMod val="7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lt1">
        <a:lumMod val="75000"/>
      </a:schemeClr>
    </cs:fontRef>
    <cs:defRPr sz="900" kern="1200"/>
  </cs:seriesAxis>
  <cs:seriesLine>
    <cs:lnRef idx="0"/>
    <cs:fillRef idx="0"/>
    <cs:effectRef idx="0"/>
    <cs:fontRef idx="minor">
      <a:schemeClr val="dk1"/>
    </cs:fontRef>
    <cs:spPr>
      <a:ln w="9525">
        <a:solidFill>
          <a:schemeClr val="lt1">
            <a:lumMod val="50000"/>
          </a:schemeClr>
        </a:solidFill>
        <a:round/>
      </a:ln>
    </cs:spPr>
  </cs:seriesLine>
  <cs:title>
    <cs:lnRef idx="0"/>
    <cs:fillRef idx="0"/>
    <cs:effectRef idx="0"/>
    <cs:fontRef idx="minor">
      <a:schemeClr val="lt1">
        <a:lumMod val="85000"/>
      </a:schemeClr>
    </cs:fontRef>
    <cs:defRPr sz="1400" b="1" kern="1200" cap="none" baseline="0"/>
  </cs:title>
  <cs:trendline>
    <cs:lnRef idx="0">
      <cs:styleClr val="auto"/>
    </cs:lnRef>
    <cs:fillRef idx="0"/>
    <cs:effectRef idx="0"/>
    <cs:fontRef idx="minor">
      <a:schemeClr val="lt1"/>
    </cs:fontRef>
    <cs:spPr>
      <a:ln w="25400" cap="rnd">
        <a:solidFill>
          <a:schemeClr val="phClr">
            <a:alpha val="50000"/>
          </a:schemeClr>
        </a:solidFill>
      </a:ln>
    </cs:spPr>
  </cs:trendline>
  <cs:trendlineLabel>
    <cs:lnRef idx="0"/>
    <cs:fillRef idx="0"/>
    <cs:effectRef idx="0"/>
    <cs:fontRef idx="minor">
      <a:schemeClr val="lt1">
        <a:lumMod val="75000"/>
      </a:schemeClr>
    </cs:fontRef>
    <cs:defRPr sz="900" kern="1200"/>
  </cs:trendlineLabel>
  <cs:upBar>
    <cs:lnRef idx="0"/>
    <cs:fillRef idx="0"/>
    <cs:effectRef idx="0"/>
    <cs:fontRef idx="minor">
      <a:schemeClr val="dk1"/>
    </cs:fontRef>
    <cs:spPr>
      <a:solidFill>
        <a:schemeClr val="lt1">
          <a:lumMod val="85000"/>
        </a:schemeClr>
      </a:solidFill>
      <a:ln w="9525">
        <a:solidFill>
          <a:schemeClr val="dk1">
            <a:lumMod val="50000"/>
          </a:schemeClr>
        </a:solidFill>
        <a:round/>
      </a:ln>
    </cs:spPr>
  </cs:upBar>
  <cs:valueAxis>
    <cs:lnRef idx="0"/>
    <cs:fillRef idx="0"/>
    <cs:effectRef idx="0"/>
    <cs:fontRef idx="minor">
      <a:schemeClr val="lt1">
        <a:lumMod val="7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4CC1B-80C4-4A4B-8A00-C89810248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965</TotalTime>
  <Pages>58</Pages>
  <Words>5812</Words>
  <Characters>33129</Characters>
  <Application>Microsoft Office Word</Application>
  <DocSecurity>0</DocSecurity>
  <Lines>276</Lines>
  <Paragraphs>77</Paragraphs>
  <ScaleCrop>false</ScaleCrop>
  <Manager>PLA</Manager>
  <Company>54414</Company>
  <LinksUpToDate>false</LinksUpToDate>
  <CharactersWithSpaces>38864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软件项目管理教案</dc:title>
  <dc:creator>glplaman.github.io</dc:creator>
  <cp:lastModifiedBy>cn plaman</cp:lastModifiedBy>
  <cp:revision>458</cp:revision>
  <cp:lastPrinted>2024-07-17T09:14:00Z</cp:lastPrinted>
  <dcterms:created xsi:type="dcterms:W3CDTF">2026-01-25T01:38:00Z</dcterms:created>
  <dcterms:modified xsi:type="dcterms:W3CDTF">2026-04-30T06:24:00Z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2C062FF79D5C4290A74B88FBD3AB88A3_11</vt:lpwstr>
  </property>
</Properties>
</file>