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6367" w14:textId="77777777" w:rsidR="00E90812" w:rsidRDefault="00000000">
      <w:pPr>
        <w:jc w:val="center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计算机网络课程考核方案</w:t>
      </w:r>
    </w:p>
    <w:p w14:paraId="56295FAF" w14:textId="77777777" w:rsidR="00E90812" w:rsidRDefault="00E90812">
      <w:pPr>
        <w:jc w:val="center"/>
        <w:rPr>
          <w:rFonts w:hint="eastAsia"/>
          <w:b/>
          <w:bCs/>
          <w:sz w:val="36"/>
          <w:szCs w:val="36"/>
        </w:rPr>
      </w:pPr>
    </w:p>
    <w:p w14:paraId="3F753385" w14:textId="77777777" w:rsidR="00E90812" w:rsidRDefault="00000000">
      <w:pPr>
        <w:rPr>
          <w:rFonts w:hint="eastAsia"/>
        </w:rPr>
      </w:pPr>
      <w:r>
        <w:t>一、课程目标</w:t>
      </w:r>
    </w:p>
    <w:p w14:paraId="0E465A06" w14:textId="77777777" w:rsidR="00E90812" w:rsidRDefault="00000000">
      <w:pPr>
        <w:ind w:firstLineChars="200" w:firstLine="420"/>
        <w:rPr>
          <w:rFonts w:hint="eastAsia"/>
        </w:rPr>
      </w:pPr>
      <w:r>
        <w:t>本课程旨在让学生全面掌握计算机网络的基本原理、体系结构、协议标准</w:t>
      </w:r>
      <w:r>
        <w:rPr>
          <w:rFonts w:hint="eastAsia"/>
        </w:rPr>
        <w:t>及相关技术</w:t>
      </w:r>
      <w:r>
        <w:t>，以及网络组建、配置与管理等实践技能，培养学生具备分析和解决计算机网络相关问题的能力，为今后从事网络工程、系统运维</w:t>
      </w:r>
      <w:r>
        <w:rPr>
          <w:rFonts w:hint="eastAsia"/>
        </w:rPr>
        <w:t>、软件工程、信息安全</w:t>
      </w:r>
      <w:r>
        <w:t>等领域工作奠定坚实基础。</w:t>
      </w:r>
    </w:p>
    <w:p w14:paraId="362829AE" w14:textId="77777777" w:rsidR="00E90812" w:rsidRDefault="00E90812">
      <w:pPr>
        <w:ind w:firstLineChars="200" w:firstLine="420"/>
        <w:rPr>
          <w:rFonts w:hint="eastAsia"/>
        </w:rPr>
      </w:pPr>
    </w:p>
    <w:p w14:paraId="3BF85074" w14:textId="77777777" w:rsidR="00E90812" w:rsidRDefault="00000000">
      <w:pPr>
        <w:rPr>
          <w:rFonts w:hint="eastAsia"/>
        </w:rPr>
      </w:pPr>
      <w:r>
        <w:t>二、考核对象</w:t>
      </w:r>
    </w:p>
    <w:p w14:paraId="4033356D" w14:textId="77777777" w:rsidR="00E90812" w:rsidRDefault="00000000">
      <w:pPr>
        <w:rPr>
          <w:rFonts w:hint="eastAsia"/>
        </w:rPr>
      </w:pPr>
      <w:r>
        <w:t xml:space="preserve">修读计算机网络课程的 </w:t>
      </w:r>
      <w:r>
        <w:rPr>
          <w:rFonts w:hint="eastAsia"/>
        </w:rPr>
        <w:t>计算机科学与技术、网络工程、数据科学与大数据技术等专业的</w:t>
      </w:r>
      <w:r>
        <w:t>本科学生</w:t>
      </w:r>
      <w:r>
        <w:rPr>
          <w:rFonts w:hint="eastAsia"/>
        </w:rPr>
        <w:t>。</w:t>
      </w:r>
    </w:p>
    <w:p w14:paraId="54DE81D1" w14:textId="77777777" w:rsidR="00E90812" w:rsidRDefault="00E90812">
      <w:pPr>
        <w:rPr>
          <w:rFonts w:hint="eastAsia"/>
        </w:rPr>
      </w:pPr>
    </w:p>
    <w:p w14:paraId="079574C9" w14:textId="77777777" w:rsidR="00E90812" w:rsidRDefault="00000000">
      <w:pPr>
        <w:rPr>
          <w:rFonts w:hint="eastAsia"/>
        </w:rPr>
      </w:pPr>
      <w:r>
        <w:t>三、考核内容及分值分布</w:t>
      </w:r>
    </w:p>
    <w:p w14:paraId="0BAE02DD" w14:textId="77777777" w:rsidR="00E90812" w:rsidRDefault="0000000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b/>
          <w:bCs/>
        </w:rPr>
        <w:t>理论知识（</w:t>
      </w:r>
      <w:r>
        <w:rPr>
          <w:rFonts w:hint="eastAsia"/>
          <w:b/>
          <w:bCs/>
        </w:rPr>
        <w:t>10</w:t>
      </w:r>
      <w:r>
        <w:rPr>
          <w:b/>
          <w:bCs/>
        </w:rPr>
        <w:t>0 分）</w:t>
      </w:r>
    </w:p>
    <w:p w14:paraId="2DB08279" w14:textId="77777777" w:rsidR="00E90812" w:rsidRDefault="00000000">
      <w:pPr>
        <w:numPr>
          <w:ilvl w:val="1"/>
          <w:numId w:val="2"/>
        </w:numPr>
        <w:rPr>
          <w:rFonts w:hint="eastAsia"/>
        </w:rPr>
      </w:pPr>
      <w:r>
        <w:t>选择题（</w:t>
      </w:r>
      <w:r>
        <w:rPr>
          <w:rFonts w:hint="eastAsia"/>
        </w:rPr>
        <w:t>30</w:t>
      </w:r>
      <w:r>
        <w:t xml:space="preserve"> 分）：主要考查学生对计算机网络基本概念、原理、协议等知识点的记忆与理解，涵盖网络拓扑结构、IP 地址分配、传输层协议</w:t>
      </w:r>
      <w:r>
        <w:rPr>
          <w:rFonts w:hint="eastAsia"/>
        </w:rPr>
        <w:t>、网络分类、传输介质、复用技术、调制技术、路由技术、WLAN、数据通信、网络常用命令</w:t>
      </w:r>
      <w:r>
        <w:t>特点等内容</w:t>
      </w:r>
      <w:r>
        <w:rPr>
          <w:rFonts w:hint="eastAsia"/>
        </w:rPr>
        <w:t>。</w:t>
      </w:r>
      <w:r>
        <w:t xml:space="preserve">共 </w:t>
      </w:r>
      <w:r>
        <w:rPr>
          <w:rFonts w:hint="eastAsia"/>
        </w:rPr>
        <w:t>20</w:t>
      </w:r>
      <w:r>
        <w:t xml:space="preserve"> 题，每题 1</w:t>
      </w:r>
      <w:r>
        <w:rPr>
          <w:rFonts w:hint="eastAsia"/>
        </w:rPr>
        <w:t>.5</w:t>
      </w:r>
      <w:r>
        <w:t xml:space="preserve"> 分。</w:t>
      </w:r>
    </w:p>
    <w:p w14:paraId="1B3AEB96" w14:textId="77777777" w:rsidR="00E90812" w:rsidRDefault="00E90812">
      <w:pPr>
        <w:ind w:left="1440"/>
        <w:rPr>
          <w:rFonts w:hint="eastAsia"/>
        </w:rPr>
      </w:pPr>
    </w:p>
    <w:p w14:paraId="276546C5" w14:textId="77777777" w:rsidR="00E90812" w:rsidRDefault="00000000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判断题</w:t>
      </w:r>
      <w:r>
        <w:t>（</w:t>
      </w:r>
      <w:r>
        <w:rPr>
          <w:rFonts w:hint="eastAsia"/>
        </w:rPr>
        <w:t>1</w:t>
      </w:r>
      <w:r>
        <w:t>0 分）：考查学生对计算机网络基础知识细节的辨别能力</w:t>
      </w:r>
      <w:r>
        <w:rPr>
          <w:rFonts w:hint="eastAsia"/>
        </w:rPr>
        <w:t>。涵盖</w:t>
      </w:r>
      <w:r>
        <w:t>IP 地址分配、</w:t>
      </w:r>
      <w:r>
        <w:rPr>
          <w:rFonts w:hint="eastAsia"/>
        </w:rPr>
        <w:t>域名、交换技术、流量控制、复用技术、路由技术、WLAN、WWW技术、网络功能</w:t>
      </w:r>
      <w:r>
        <w:t>等</w:t>
      </w:r>
      <w:r>
        <w:rPr>
          <w:rFonts w:hint="eastAsia"/>
        </w:rPr>
        <w:t>内容。</w:t>
      </w:r>
    </w:p>
    <w:p w14:paraId="66856AF6" w14:textId="77777777" w:rsidR="00E90812" w:rsidRDefault="00E90812">
      <w:pPr>
        <w:ind w:left="1440"/>
        <w:rPr>
          <w:rFonts w:hint="eastAsia"/>
        </w:rPr>
      </w:pPr>
    </w:p>
    <w:p w14:paraId="39623535" w14:textId="77777777" w:rsidR="00E90812" w:rsidRDefault="00000000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名词解释（15分）：</w:t>
      </w:r>
      <w:r>
        <w:t>精准考查学生对计算机网络核心概念和专业术语的理解程度</w:t>
      </w:r>
      <w:r>
        <w:rPr>
          <w:rFonts w:hint="eastAsia"/>
        </w:rPr>
        <w:t>。涵盖</w:t>
      </w:r>
      <w:r>
        <w:t>IP 地址分配、</w:t>
      </w:r>
      <w:r>
        <w:rPr>
          <w:rFonts w:hint="eastAsia"/>
        </w:rPr>
        <w:t>域名、交换技术、流量控制、复用技术、路由技术、WLAN、WWW技术、网络功能</w:t>
      </w:r>
      <w:r>
        <w:t>等</w:t>
      </w:r>
      <w:r>
        <w:rPr>
          <w:rFonts w:hint="eastAsia"/>
        </w:rPr>
        <w:t>内容。</w:t>
      </w:r>
      <w:r>
        <w:t xml:space="preserve">共 </w:t>
      </w:r>
      <w:r>
        <w:rPr>
          <w:rFonts w:hint="eastAsia"/>
        </w:rPr>
        <w:t>15</w:t>
      </w:r>
      <w:r>
        <w:t xml:space="preserve"> 题，每题 </w:t>
      </w:r>
      <w:r>
        <w:rPr>
          <w:rFonts w:hint="eastAsia"/>
        </w:rPr>
        <w:t>3</w:t>
      </w:r>
      <w:r>
        <w:t xml:space="preserve"> 分。</w:t>
      </w:r>
    </w:p>
    <w:p w14:paraId="2EDE76B3" w14:textId="77777777" w:rsidR="00E90812" w:rsidRDefault="00E90812">
      <w:pPr>
        <w:ind w:left="1440"/>
        <w:rPr>
          <w:rFonts w:hint="eastAsia"/>
        </w:rPr>
      </w:pPr>
    </w:p>
    <w:p w14:paraId="678A198C" w14:textId="77777777" w:rsidR="00E90812" w:rsidRDefault="00000000">
      <w:pPr>
        <w:numPr>
          <w:ilvl w:val="1"/>
          <w:numId w:val="3"/>
        </w:numPr>
        <w:rPr>
          <w:rFonts w:hint="eastAsia"/>
        </w:rPr>
      </w:pPr>
      <w:r>
        <w:t>填空题（10 分）：侧重于对关键术语、技术参数、网络命令等的准确填写，如常见的网络设备端口号、子网掩码的默认值等，共 10 空，每空 1 分。</w:t>
      </w:r>
    </w:p>
    <w:p w14:paraId="6CDA5B7F" w14:textId="77777777" w:rsidR="00E90812" w:rsidRDefault="00E90812">
      <w:pPr>
        <w:ind w:left="1440"/>
        <w:rPr>
          <w:rFonts w:hint="eastAsia"/>
        </w:rPr>
      </w:pPr>
    </w:p>
    <w:p w14:paraId="3802F58A" w14:textId="77777777" w:rsidR="00E90812" w:rsidRDefault="00000000">
      <w:pPr>
        <w:numPr>
          <w:ilvl w:val="1"/>
          <w:numId w:val="4"/>
        </w:numPr>
        <w:rPr>
          <w:rFonts w:hint="eastAsia"/>
        </w:rPr>
      </w:pPr>
      <w:r>
        <w:t>简答题（</w:t>
      </w:r>
      <w:r>
        <w:rPr>
          <w:rFonts w:hint="eastAsia"/>
        </w:rPr>
        <w:t>20</w:t>
      </w:r>
      <w:r>
        <w:t xml:space="preserve"> 分）：要求学生</w:t>
      </w:r>
      <w:r>
        <w:rPr>
          <w:rFonts w:hint="eastAsia"/>
        </w:rPr>
        <w:t>能</w:t>
      </w:r>
      <w:r>
        <w:t>阐述计算机网络核心原理、协议的工作流程、网络故障排查的基本思路等</w:t>
      </w:r>
      <w:r>
        <w:rPr>
          <w:rFonts w:hint="eastAsia"/>
        </w:rPr>
        <w:t>。如常用网络命令、网络体系结构、网络应用层的具体应用、复用技术、数据通信类型、交换机工作原理及功能、路由器工作原理及功能等。</w:t>
      </w:r>
      <w:r>
        <w:t xml:space="preserve">共 </w:t>
      </w:r>
      <w:r>
        <w:rPr>
          <w:rFonts w:hint="eastAsia"/>
        </w:rPr>
        <w:t>4</w:t>
      </w:r>
      <w:r>
        <w:t xml:space="preserve"> 题，每题 5 分。</w:t>
      </w:r>
    </w:p>
    <w:p w14:paraId="43FE2ADC" w14:textId="77777777" w:rsidR="00E90812" w:rsidRDefault="00E90812">
      <w:pPr>
        <w:ind w:left="1440"/>
        <w:rPr>
          <w:rFonts w:hint="eastAsia"/>
        </w:rPr>
      </w:pPr>
    </w:p>
    <w:p w14:paraId="2E60AA8F" w14:textId="77777777" w:rsidR="00E90812" w:rsidRDefault="00000000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综合题（15分）：</w:t>
      </w:r>
      <w:r>
        <w:t>全面考查学生对课程中多个知识点的综合运用能力</w:t>
      </w:r>
      <w:r>
        <w:rPr>
          <w:rFonts w:hint="eastAsia"/>
        </w:rPr>
        <w:t>，能</w:t>
      </w:r>
      <w:r>
        <w:t>整合计算机网络课程中的多个知识点来</w:t>
      </w:r>
      <w:r>
        <w:rPr>
          <w:rFonts w:hint="eastAsia"/>
        </w:rPr>
        <w:t>解</w:t>
      </w:r>
      <w:r>
        <w:t>答问题</w:t>
      </w:r>
      <w:r>
        <w:rPr>
          <w:rFonts w:hint="eastAsia"/>
        </w:rPr>
        <w:t>。如IP地址子网划分计算（子网划分、子网掩码计算、网络号计算、主机号计算等）、网络地址介绍、路由表与路由转发计算、网络流量控制与拥塞控制等。</w:t>
      </w:r>
      <w:r>
        <w:t xml:space="preserve">共 </w:t>
      </w:r>
      <w:r>
        <w:rPr>
          <w:rFonts w:hint="eastAsia"/>
        </w:rPr>
        <w:t>1</w:t>
      </w:r>
      <w:r>
        <w:t xml:space="preserve"> 题</w:t>
      </w:r>
      <w:r>
        <w:rPr>
          <w:rFonts w:hint="eastAsia"/>
        </w:rPr>
        <w:t>。</w:t>
      </w:r>
    </w:p>
    <w:p w14:paraId="06CAE322" w14:textId="77777777" w:rsidR="00E90812" w:rsidRDefault="00E90812">
      <w:pPr>
        <w:rPr>
          <w:rFonts w:hint="eastAsia"/>
        </w:rPr>
      </w:pPr>
    </w:p>
    <w:p w14:paraId="5A43C679" w14:textId="77777777" w:rsidR="00E90812" w:rsidRDefault="00E90812">
      <w:pPr>
        <w:rPr>
          <w:rFonts w:hint="eastAsia"/>
        </w:rPr>
      </w:pPr>
    </w:p>
    <w:p w14:paraId="31D95FDC" w14:textId="77777777" w:rsidR="00E90812" w:rsidRDefault="00E90812">
      <w:pPr>
        <w:rPr>
          <w:rFonts w:hint="eastAsia"/>
        </w:rPr>
      </w:pPr>
    </w:p>
    <w:p w14:paraId="734B2A6A" w14:textId="77777777" w:rsidR="00E90812" w:rsidRDefault="00E90812">
      <w:pPr>
        <w:rPr>
          <w:rFonts w:hint="eastAsia"/>
        </w:rPr>
      </w:pPr>
    </w:p>
    <w:p w14:paraId="52963470" w14:textId="77777777" w:rsidR="00E90812" w:rsidRDefault="00E90812">
      <w:pPr>
        <w:rPr>
          <w:rFonts w:hint="eastAsia"/>
        </w:rPr>
      </w:pPr>
    </w:p>
    <w:p w14:paraId="30784FF1" w14:textId="77777777" w:rsidR="00E90812" w:rsidRDefault="00000000">
      <w:pPr>
        <w:rPr>
          <w:rFonts w:hint="eastAsia"/>
        </w:rPr>
      </w:pPr>
      <w:r>
        <w:t>四、考核方式及时间安排</w:t>
      </w:r>
    </w:p>
    <w:p w14:paraId="129F9A0F" w14:textId="77777777" w:rsidR="00E90812" w:rsidRDefault="00000000">
      <w:pPr>
        <w:rPr>
          <w:rFonts w:hint="eastAsia"/>
        </w:rPr>
      </w:pPr>
      <w:r>
        <w:rPr>
          <w:b/>
          <w:bCs/>
        </w:rPr>
        <w:t>理论考核</w:t>
      </w:r>
      <w:r>
        <w:t>：采用闭卷笔试方式，考试时间为 120 分钟，在学期末课程结束后统一安排。</w:t>
      </w:r>
    </w:p>
    <w:p w14:paraId="02A2FD3B" w14:textId="77777777" w:rsidR="00E90812" w:rsidRDefault="00E90812">
      <w:pPr>
        <w:rPr>
          <w:rFonts w:hint="eastAsia"/>
        </w:rPr>
      </w:pPr>
    </w:p>
    <w:p w14:paraId="41D9635A" w14:textId="77777777" w:rsidR="00E90812" w:rsidRDefault="00000000">
      <w:pPr>
        <w:rPr>
          <w:rFonts w:hint="eastAsia"/>
        </w:rPr>
      </w:pPr>
      <w:r>
        <w:t>五、成绩评定标准</w:t>
      </w:r>
    </w:p>
    <w:p w14:paraId="693140FB" w14:textId="77777777" w:rsidR="00E90812" w:rsidRDefault="00000000">
      <w:pPr>
        <w:ind w:firstLineChars="200" w:firstLine="420"/>
        <w:rPr>
          <w:rFonts w:hint="eastAsia"/>
        </w:rPr>
      </w:pPr>
      <w:r>
        <w:t>各部分成绩均以百分制计分，最终按上述分值分布折算为课程总成绩。</w:t>
      </w:r>
    </w:p>
    <w:p w14:paraId="2196C2A4" w14:textId="77777777" w:rsidR="00E90812" w:rsidRDefault="00E90812">
      <w:pPr>
        <w:rPr>
          <w:rFonts w:hint="eastAsia"/>
        </w:rPr>
      </w:pPr>
    </w:p>
    <w:p w14:paraId="2FB5BECF" w14:textId="77777777" w:rsidR="00E90812" w:rsidRDefault="00000000">
      <w:pPr>
        <w:rPr>
          <w:rFonts w:hint="eastAsia"/>
        </w:rPr>
      </w:pPr>
      <w:r>
        <w:t>六、补考安排</w:t>
      </w:r>
    </w:p>
    <w:p w14:paraId="6A65CBA3" w14:textId="77777777" w:rsidR="00E90812" w:rsidRDefault="00000000">
      <w:pPr>
        <w:ind w:left="360"/>
        <w:rPr>
          <w:rFonts w:hint="eastAsia"/>
        </w:rPr>
      </w:pPr>
      <w:r>
        <w:t>理论考核不及格的学生，参加学校统一组织的补考，补考内容为理论知识部分，题型与正考相似，补考时间在下一学期开学初。</w:t>
      </w:r>
    </w:p>
    <w:p w14:paraId="5E420E25" w14:textId="77777777" w:rsidR="00E90812" w:rsidRDefault="00E90812">
      <w:pPr>
        <w:rPr>
          <w:rFonts w:hint="eastAsia"/>
        </w:rPr>
      </w:pPr>
    </w:p>
    <w:p w14:paraId="27258ACB" w14:textId="77777777" w:rsidR="00E90812" w:rsidRDefault="00000000">
      <w:pPr>
        <w:rPr>
          <w:rFonts w:hint="eastAsia"/>
        </w:rPr>
      </w:pPr>
      <w:r>
        <w:t>七、注意事项</w:t>
      </w:r>
    </w:p>
    <w:p w14:paraId="664A500E" w14:textId="77777777" w:rsidR="00E90812" w:rsidRDefault="00000000">
      <w:pPr>
        <w:ind w:left="360"/>
        <w:rPr>
          <w:rFonts w:hint="eastAsia"/>
        </w:rPr>
      </w:pPr>
      <w:r>
        <w:t>理论考试时，学生需遵守考场纪律，携带必要的文具，严禁携带任何与考试内容相关的资料、电子设备。</w:t>
      </w:r>
    </w:p>
    <w:p w14:paraId="0945BDFC" w14:textId="77777777" w:rsidR="00E90812" w:rsidRDefault="00E90812">
      <w:pPr>
        <w:rPr>
          <w:rFonts w:hint="eastAsia"/>
        </w:rPr>
      </w:pPr>
    </w:p>
    <w:p w14:paraId="2FB8F6AE" w14:textId="77777777" w:rsidR="00E90812" w:rsidRDefault="00E90812">
      <w:pPr>
        <w:rPr>
          <w:rFonts w:hint="eastAsia"/>
        </w:rPr>
      </w:pPr>
    </w:p>
    <w:p w14:paraId="4A69BABF" w14:textId="77777777" w:rsidR="00E90812" w:rsidRDefault="00E90812">
      <w:pPr>
        <w:rPr>
          <w:rFonts w:hint="eastAsia"/>
        </w:rPr>
      </w:pPr>
    </w:p>
    <w:p w14:paraId="539611DC" w14:textId="77777777" w:rsidR="00E90812" w:rsidRPr="0059562B" w:rsidRDefault="00000000">
      <w:pPr>
        <w:rPr>
          <w:rFonts w:hint="eastAsia"/>
          <w:dstrike/>
        </w:rPr>
      </w:pPr>
      <w:r w:rsidRPr="0059562B">
        <w:rPr>
          <w:dstrike/>
        </w:rPr>
        <w:t>制定人：</w:t>
      </w:r>
      <w:r w:rsidRPr="0059562B">
        <w:rPr>
          <w:rFonts w:hint="eastAsia"/>
          <w:dstrike/>
        </w:rPr>
        <w:t>祝延波</w:t>
      </w:r>
    </w:p>
    <w:p w14:paraId="3F38104B" w14:textId="77777777" w:rsidR="00E90812" w:rsidRPr="0059562B" w:rsidRDefault="00000000">
      <w:pPr>
        <w:rPr>
          <w:rFonts w:hint="eastAsia"/>
          <w:dstrike/>
        </w:rPr>
      </w:pPr>
      <w:r w:rsidRPr="0059562B">
        <w:rPr>
          <w:dstrike/>
        </w:rPr>
        <w:t>审核人：[审核人姓名]</w:t>
      </w:r>
    </w:p>
    <w:p w14:paraId="64D5F23F" w14:textId="77777777" w:rsidR="00E90812" w:rsidRPr="0059562B" w:rsidRDefault="00000000">
      <w:pPr>
        <w:rPr>
          <w:rFonts w:hint="eastAsia"/>
          <w:dstrike/>
        </w:rPr>
      </w:pPr>
      <w:r w:rsidRPr="0059562B">
        <w:rPr>
          <w:dstrike/>
        </w:rPr>
        <w:t>日期：</w:t>
      </w:r>
      <w:r w:rsidRPr="0059562B">
        <w:rPr>
          <w:rFonts w:hint="eastAsia"/>
          <w:dstrike/>
        </w:rPr>
        <w:t xml:space="preserve">  </w:t>
      </w:r>
      <w:r w:rsidRPr="0059562B">
        <w:rPr>
          <w:dstrike/>
        </w:rPr>
        <w:t>[制定日期]</w:t>
      </w:r>
    </w:p>
    <w:p w14:paraId="2B8DCB2F" w14:textId="77777777" w:rsidR="00E90812" w:rsidRDefault="00E90812">
      <w:pPr>
        <w:rPr>
          <w:rFonts w:hint="eastAsia"/>
        </w:rPr>
      </w:pPr>
    </w:p>
    <w:sectPr w:rsidR="00E908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BA2"/>
    <w:multiLevelType w:val="multilevel"/>
    <w:tmpl w:val="02C56B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974E7"/>
    <w:multiLevelType w:val="multilevel"/>
    <w:tmpl w:val="4A5974E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6F9202B5"/>
    <w:multiLevelType w:val="multilevel"/>
    <w:tmpl w:val="6F9202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A7B67"/>
    <w:multiLevelType w:val="multilevel"/>
    <w:tmpl w:val="6FBA7B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2830">
    <w:abstractNumId w:val="1"/>
  </w:num>
  <w:num w:numId="2" w16cid:durableId="115680856">
    <w:abstractNumId w:val="0"/>
  </w:num>
  <w:num w:numId="3" w16cid:durableId="685523186">
    <w:abstractNumId w:val="3"/>
  </w:num>
  <w:num w:numId="4" w16cid:durableId="186909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66A"/>
    <w:rsid w:val="000E200A"/>
    <w:rsid w:val="002129B4"/>
    <w:rsid w:val="002E1BFA"/>
    <w:rsid w:val="0059562B"/>
    <w:rsid w:val="00615C46"/>
    <w:rsid w:val="007605ED"/>
    <w:rsid w:val="007D28B8"/>
    <w:rsid w:val="007E678D"/>
    <w:rsid w:val="00887F76"/>
    <w:rsid w:val="00977257"/>
    <w:rsid w:val="00A416EB"/>
    <w:rsid w:val="00A4303C"/>
    <w:rsid w:val="00AE0518"/>
    <w:rsid w:val="00B51BD5"/>
    <w:rsid w:val="00CE766A"/>
    <w:rsid w:val="00D825F4"/>
    <w:rsid w:val="00E11749"/>
    <w:rsid w:val="00E30694"/>
    <w:rsid w:val="00E90812"/>
    <w:rsid w:val="00EB4B51"/>
    <w:rsid w:val="096E458E"/>
    <w:rsid w:val="0A7D5235"/>
    <w:rsid w:val="0D120327"/>
    <w:rsid w:val="5649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E91B530-82E3-452C-98FB-D1FCD7BB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yanbo zhu</dc:creator>
  <cp:lastModifiedBy>cn plaman</cp:lastModifiedBy>
  <cp:revision>5</cp:revision>
  <dcterms:created xsi:type="dcterms:W3CDTF">2026-01-19T07:27:00Z</dcterms:created>
  <dcterms:modified xsi:type="dcterms:W3CDTF">2026-07-24T03:35:00Z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eyJoZGlkIjoiNWQyYjk1ZjMzOWUzMDc5YWZkNzdlNjliMTYwNDgxMTkiLCJ1c2VySWQiOiIxMjQxMjI5Nzg4In0=</vt:lpwstr>
  </property>
  <property fmtid="{D5CDD505-2E9C-101B-9397-08002B2CF9AE}" pid="3" name="KSOProductBuildVer">
    <vt:lpwstr>2052-12.1.0.24034</vt:lpwstr>
  </property>
  <property fmtid="{D5CDD505-2E9C-101B-9397-08002B2CF9AE}" pid="4" name="ICV">
    <vt:lpwstr>AA5915808F104E7386F4B9FF60CE9A87_12</vt:lpwstr>
  </property>
</Properties>
</file>