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CE2C" w14:textId="77777777" w:rsidR="002D4F74" w:rsidRDefault="00000000" w:rsidP="005026BA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004E4B6D" w14:textId="513B0444" w:rsidR="002D4F74" w:rsidRDefault="00000000" w:rsidP="005026BA">
      <w:pPr>
        <w:jc w:val="center"/>
        <w:rPr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（202</w:t>
      </w:r>
      <w:r w:rsidR="00836C5F">
        <w:rPr>
          <w:rFonts w:ascii="宋体" w:hAnsi="宋体" w:cs="宋体" w:hint="eastAsia"/>
          <w:sz w:val="28"/>
          <w:szCs w:val="28"/>
        </w:rPr>
        <w:t>6</w:t>
      </w:r>
      <w:r>
        <w:rPr>
          <w:rFonts w:ascii="宋体" w:hAnsi="宋体" w:cs="宋体" w:hint="eastAsia"/>
          <w:sz w:val="28"/>
          <w:szCs w:val="28"/>
        </w:rPr>
        <w:t xml:space="preserve">  —202</w:t>
      </w:r>
      <w:r w:rsidR="00836C5F">
        <w:rPr>
          <w:rFonts w:ascii="宋体" w:hAnsi="宋体" w:cs="宋体" w:hint="eastAsia"/>
          <w:sz w:val="28"/>
          <w:szCs w:val="28"/>
        </w:rPr>
        <w:t>7</w:t>
      </w:r>
      <w:r>
        <w:rPr>
          <w:rFonts w:ascii="宋体" w:hAnsi="宋体" w:cs="宋体" w:hint="eastAsia"/>
          <w:sz w:val="28"/>
          <w:szCs w:val="28"/>
        </w:rPr>
        <w:t xml:space="preserve">  学年第 一 学期）</w:t>
      </w:r>
    </w:p>
    <w:p w14:paraId="65768FE5" w14:textId="5BD8CC82" w:rsidR="002D4F74" w:rsidRDefault="00000000" w:rsidP="005026B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序号：</w:t>
      </w:r>
      <w:r>
        <w:rPr>
          <w:rFonts w:hint="eastAsia"/>
          <w:sz w:val="24"/>
          <w:szCs w:val="28"/>
        </w:rPr>
        <w:t xml:space="preserve">                                                        </w:t>
      </w:r>
      <w:r w:rsidR="00FC4A0B">
        <w:rPr>
          <w:rFonts w:hint="eastAsia"/>
          <w:sz w:val="24"/>
          <w:szCs w:val="28"/>
        </w:rPr>
        <w:t xml:space="preserve">     </w:t>
      </w:r>
      <w:r>
        <w:rPr>
          <w:rFonts w:hint="eastAsia"/>
          <w:sz w:val="24"/>
          <w:szCs w:val="28"/>
        </w:rPr>
        <w:t xml:space="preserve">               </w:t>
      </w:r>
      <w:r>
        <w:rPr>
          <w:rFonts w:hint="eastAsia"/>
          <w:sz w:val="24"/>
          <w:szCs w:val="28"/>
        </w:rPr>
        <w:t>共</w:t>
      </w:r>
      <w:r>
        <w:rPr>
          <w:rFonts w:hint="eastAsia"/>
          <w:sz w:val="24"/>
          <w:szCs w:val="28"/>
        </w:rPr>
        <w:t xml:space="preserve"> </w:t>
      </w:r>
      <w:r w:rsidR="004A2FAC">
        <w:rPr>
          <w:rFonts w:hint="eastAsia"/>
          <w:sz w:val="24"/>
          <w:szCs w:val="28"/>
        </w:rPr>
        <w:t>2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页</w:t>
      </w:r>
    </w:p>
    <w:tbl>
      <w:tblPr>
        <w:tblStyle w:val="a6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1"/>
        <w:gridCol w:w="702"/>
        <w:gridCol w:w="706"/>
        <w:gridCol w:w="3539"/>
        <w:gridCol w:w="730"/>
        <w:gridCol w:w="706"/>
        <w:gridCol w:w="1700"/>
        <w:gridCol w:w="1274"/>
        <w:gridCol w:w="704"/>
      </w:tblGrid>
      <w:tr w:rsidR="001E3B58" w:rsidRPr="00C20AA2" w14:paraId="62EDD137" w14:textId="77777777" w:rsidTr="00EF7903">
        <w:tc>
          <w:tcPr>
            <w:tcW w:w="980" w:type="pct"/>
            <w:gridSpan w:val="3"/>
            <w:vAlign w:val="center"/>
          </w:tcPr>
          <w:p w14:paraId="23245F27" w14:textId="3A18E3DC" w:rsidR="001E3B58" w:rsidRPr="00C20AA2" w:rsidRDefault="001E3B58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bCs/>
                <w:sz w:val="24"/>
              </w:rPr>
              <w:t>专</w:t>
            </w:r>
            <w:r w:rsidRPr="00C20AA2">
              <w:rPr>
                <w:rFonts w:asciiTheme="minorHAnsi" w:eastAsiaTheme="minorEastAsia" w:hAnsiTheme="minorHAnsi" w:hint="eastAsia"/>
                <w:bCs/>
                <w:sz w:val="24"/>
              </w:rPr>
              <w:t xml:space="preserve"> </w:t>
            </w:r>
            <w:r w:rsidR="00A20439">
              <w:rPr>
                <w:rFonts w:asciiTheme="minorHAnsi" w:eastAsiaTheme="minorEastAsia" w:hAnsiTheme="minorHAnsi" w:hint="eastAsia"/>
                <w:bCs/>
                <w:sz w:val="24"/>
              </w:rPr>
              <w:t xml:space="preserve"> </w:t>
            </w:r>
            <w:r w:rsidRPr="00C20AA2">
              <w:rPr>
                <w:rFonts w:asciiTheme="minorHAnsi" w:eastAsiaTheme="minorEastAsia" w:hAnsiTheme="minorHAnsi" w:hint="eastAsia"/>
                <w:bCs/>
                <w:sz w:val="24"/>
              </w:rPr>
              <w:t xml:space="preserve"> </w:t>
            </w:r>
            <w:r w:rsidRPr="00C20AA2">
              <w:rPr>
                <w:rFonts w:asciiTheme="minorHAnsi" w:eastAsiaTheme="minorEastAsia" w:hAnsiTheme="minorHAnsi" w:hint="eastAsia"/>
                <w:bCs/>
                <w:sz w:val="24"/>
              </w:rPr>
              <w:t>业</w:t>
            </w:r>
          </w:p>
        </w:tc>
        <w:tc>
          <w:tcPr>
            <w:tcW w:w="1644" w:type="pct"/>
            <w:vAlign w:val="center"/>
          </w:tcPr>
          <w:p w14:paraId="45631A7C" w14:textId="21686A53" w:rsidR="001E3B58" w:rsidRPr="00C20AA2" w:rsidRDefault="001E3B58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cs="宋体" w:hint="eastAsia"/>
                <w:bCs/>
                <w:sz w:val="24"/>
              </w:rPr>
              <w:t>计算机科学与技术</w:t>
            </w:r>
          </w:p>
        </w:tc>
        <w:tc>
          <w:tcPr>
            <w:tcW w:w="667" w:type="pct"/>
            <w:gridSpan w:val="2"/>
            <w:vAlign w:val="center"/>
          </w:tcPr>
          <w:p w14:paraId="29B47443" w14:textId="50970927" w:rsidR="001E3B58" w:rsidRPr="00C20AA2" w:rsidRDefault="001E3B58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bCs/>
                <w:sz w:val="24"/>
              </w:rPr>
              <w:t>授课教师</w:t>
            </w:r>
          </w:p>
        </w:tc>
        <w:tc>
          <w:tcPr>
            <w:tcW w:w="1709" w:type="pct"/>
            <w:gridSpan w:val="3"/>
            <w:vAlign w:val="center"/>
          </w:tcPr>
          <w:p w14:paraId="18DFF605" w14:textId="4D6EAD55" w:rsidR="001E3B58" w:rsidRPr="00C20AA2" w:rsidRDefault="001E3B58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张树彬</w:t>
            </w:r>
          </w:p>
        </w:tc>
      </w:tr>
      <w:tr w:rsidR="001E3B58" w:rsidRPr="00C20AA2" w14:paraId="682CFA97" w14:textId="77777777" w:rsidTr="00EF7903">
        <w:tc>
          <w:tcPr>
            <w:tcW w:w="980" w:type="pct"/>
            <w:gridSpan w:val="3"/>
            <w:vMerge w:val="restart"/>
            <w:vAlign w:val="center"/>
          </w:tcPr>
          <w:p w14:paraId="11D999DE" w14:textId="4DDB75B9" w:rsidR="001E3B58" w:rsidRPr="00C20AA2" w:rsidRDefault="001E3B58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bCs/>
                <w:sz w:val="24"/>
              </w:rPr>
              <w:t>课程名称</w:t>
            </w:r>
          </w:p>
        </w:tc>
        <w:tc>
          <w:tcPr>
            <w:tcW w:w="1644" w:type="pct"/>
            <w:vMerge w:val="restart"/>
            <w:vAlign w:val="center"/>
          </w:tcPr>
          <w:p w14:paraId="63F0828F" w14:textId="3CCD56DD" w:rsidR="001E3B58" w:rsidRPr="00C20AA2" w:rsidRDefault="001E3B58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cs="宋体" w:hint="eastAsia"/>
                <w:bCs/>
                <w:sz w:val="24"/>
              </w:rPr>
              <w:t>计算机网络</w:t>
            </w:r>
          </w:p>
        </w:tc>
        <w:tc>
          <w:tcPr>
            <w:tcW w:w="667" w:type="pct"/>
            <w:gridSpan w:val="2"/>
            <w:vAlign w:val="center"/>
          </w:tcPr>
          <w:p w14:paraId="13FBA86B" w14:textId="1A190E8C" w:rsidR="001E3B58" w:rsidRPr="00C20AA2" w:rsidRDefault="001E3B58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bCs/>
                <w:sz w:val="24"/>
              </w:rPr>
              <w:t>班</w:t>
            </w:r>
            <w:r w:rsidR="00C05DBF">
              <w:rPr>
                <w:rFonts w:asciiTheme="minorHAnsi" w:eastAsiaTheme="minorEastAsia" w:hAnsiTheme="minorHAnsi" w:hint="eastAsia"/>
                <w:bCs/>
                <w:sz w:val="24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bCs/>
                <w:sz w:val="24"/>
              </w:rPr>
              <w:t>级</w:t>
            </w:r>
          </w:p>
        </w:tc>
        <w:tc>
          <w:tcPr>
            <w:tcW w:w="790" w:type="pct"/>
            <w:vAlign w:val="center"/>
          </w:tcPr>
          <w:p w14:paraId="3878D0A3" w14:textId="5788E3E1" w:rsidR="001E3B58" w:rsidRPr="00C20AA2" w:rsidRDefault="001E3B58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bCs/>
                <w:sz w:val="24"/>
                <w:szCs w:val="21"/>
              </w:rPr>
              <w:t>25</w:t>
            </w:r>
            <w:r w:rsidRPr="00C20AA2">
              <w:rPr>
                <w:rFonts w:asciiTheme="minorHAnsi" w:eastAsiaTheme="minorEastAsia" w:hAnsiTheme="minorHAnsi" w:hint="eastAsia"/>
                <w:bCs/>
                <w:sz w:val="24"/>
                <w:szCs w:val="21"/>
              </w:rPr>
              <w:t>计算机</w:t>
            </w:r>
            <w:r w:rsidRPr="00C20AA2">
              <w:rPr>
                <w:rFonts w:asciiTheme="minorHAnsi" w:eastAsiaTheme="minorEastAsia" w:hAnsiTheme="minorHAnsi" w:hint="eastAsia"/>
                <w:bCs/>
                <w:sz w:val="24"/>
                <w:szCs w:val="21"/>
              </w:rPr>
              <w:t>4</w:t>
            </w:r>
            <w:r w:rsidRPr="00C20AA2">
              <w:rPr>
                <w:rFonts w:asciiTheme="minorHAnsi" w:eastAsiaTheme="minorEastAsia" w:hAnsiTheme="minorHAnsi" w:hint="eastAsia"/>
                <w:bCs/>
                <w:sz w:val="24"/>
                <w:szCs w:val="21"/>
              </w:rPr>
              <w:t>班</w:t>
            </w:r>
          </w:p>
        </w:tc>
        <w:tc>
          <w:tcPr>
            <w:tcW w:w="592" w:type="pct"/>
            <w:vAlign w:val="center"/>
          </w:tcPr>
          <w:p w14:paraId="0DE8C6CC" w14:textId="399B1996" w:rsidR="001E3B58" w:rsidRPr="00C20AA2" w:rsidRDefault="001E3B58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bCs/>
                <w:sz w:val="24"/>
              </w:rPr>
              <w:t>学分</w:t>
            </w:r>
          </w:p>
        </w:tc>
        <w:tc>
          <w:tcPr>
            <w:tcW w:w="327" w:type="pct"/>
            <w:vAlign w:val="center"/>
          </w:tcPr>
          <w:p w14:paraId="361F41D3" w14:textId="0E316A15" w:rsidR="001E3B58" w:rsidRPr="00C20AA2" w:rsidRDefault="001E3B58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bCs/>
                <w:sz w:val="24"/>
                <w:szCs w:val="21"/>
              </w:rPr>
              <w:t>3</w:t>
            </w:r>
          </w:p>
        </w:tc>
      </w:tr>
      <w:tr w:rsidR="001E3B58" w:rsidRPr="00C20AA2" w14:paraId="3337CE7B" w14:textId="77777777" w:rsidTr="00EF7903">
        <w:tc>
          <w:tcPr>
            <w:tcW w:w="980" w:type="pct"/>
            <w:gridSpan w:val="3"/>
            <w:vMerge/>
            <w:vAlign w:val="center"/>
          </w:tcPr>
          <w:p w14:paraId="16AE9E45" w14:textId="77777777" w:rsidR="001E3B58" w:rsidRPr="00C20AA2" w:rsidRDefault="001E3B58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  <w:tc>
          <w:tcPr>
            <w:tcW w:w="1644" w:type="pct"/>
            <w:vMerge/>
            <w:vAlign w:val="center"/>
          </w:tcPr>
          <w:p w14:paraId="43FA8718" w14:textId="77777777" w:rsidR="001E3B58" w:rsidRPr="00C20AA2" w:rsidRDefault="001E3B58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  <w:tc>
          <w:tcPr>
            <w:tcW w:w="667" w:type="pct"/>
            <w:gridSpan w:val="2"/>
            <w:vAlign w:val="center"/>
          </w:tcPr>
          <w:p w14:paraId="720D0A19" w14:textId="7792BA9B" w:rsidR="001E3B58" w:rsidRPr="00C20AA2" w:rsidRDefault="001E3B58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bCs/>
                <w:sz w:val="24"/>
              </w:rPr>
              <w:t>总学时</w:t>
            </w:r>
          </w:p>
        </w:tc>
        <w:tc>
          <w:tcPr>
            <w:tcW w:w="1709" w:type="pct"/>
            <w:gridSpan w:val="3"/>
            <w:vAlign w:val="center"/>
          </w:tcPr>
          <w:p w14:paraId="7D229840" w14:textId="764748E0" w:rsidR="001E3B58" w:rsidRPr="00C20AA2" w:rsidRDefault="00D158CC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bCs/>
                <w:sz w:val="24"/>
                <w:szCs w:val="21"/>
                <w:u w:val="single"/>
              </w:rPr>
              <w:t>52</w:t>
            </w:r>
            <w:r w:rsidR="001319C8" w:rsidRPr="001319C8">
              <w:rPr>
                <w:rFonts w:asciiTheme="minorHAnsi" w:eastAsiaTheme="minorEastAsia" w:hAnsiTheme="minorHAnsi" w:hint="eastAsia"/>
                <w:bCs/>
                <w:sz w:val="24"/>
                <w:szCs w:val="21"/>
              </w:rPr>
              <w:t xml:space="preserve"> </w:t>
            </w:r>
            <w:r w:rsidR="001E3B58" w:rsidRPr="00C20AA2">
              <w:rPr>
                <w:rFonts w:asciiTheme="minorHAnsi" w:eastAsiaTheme="minorEastAsia" w:hAnsiTheme="minorHAnsi" w:hint="eastAsia"/>
                <w:bCs/>
                <w:sz w:val="24"/>
                <w:szCs w:val="21"/>
              </w:rPr>
              <w:t>(</w:t>
            </w:r>
            <w:r w:rsidR="001E3B58" w:rsidRPr="00C20AA2">
              <w:rPr>
                <w:rFonts w:asciiTheme="minorHAnsi" w:eastAsiaTheme="minorEastAsia" w:hAnsiTheme="minorHAnsi" w:hint="eastAsia"/>
                <w:bCs/>
                <w:sz w:val="24"/>
                <w:szCs w:val="21"/>
              </w:rPr>
              <w:t>其中理论</w:t>
            </w:r>
            <w:r w:rsidR="001E3B58" w:rsidRPr="00C01892">
              <w:rPr>
                <w:rFonts w:asciiTheme="minorHAnsi" w:eastAsiaTheme="minorEastAsia" w:hAnsiTheme="minorHAnsi" w:hint="eastAsia"/>
                <w:bCs/>
                <w:sz w:val="24"/>
                <w:szCs w:val="21"/>
              </w:rPr>
              <w:t xml:space="preserve"> </w:t>
            </w:r>
            <w:r w:rsidR="001E3B58" w:rsidRPr="00C20AA2">
              <w:rPr>
                <w:rFonts w:asciiTheme="minorHAnsi" w:eastAsiaTheme="minorEastAsia" w:hAnsiTheme="minorHAnsi" w:hint="eastAsia"/>
                <w:bCs/>
                <w:sz w:val="24"/>
                <w:szCs w:val="21"/>
                <w:u w:val="single"/>
              </w:rPr>
              <w:t>4</w:t>
            </w:r>
            <w:r>
              <w:rPr>
                <w:rFonts w:asciiTheme="minorHAnsi" w:eastAsiaTheme="minorEastAsia" w:hAnsiTheme="minorHAnsi" w:hint="eastAsia"/>
                <w:bCs/>
                <w:sz w:val="24"/>
                <w:szCs w:val="21"/>
                <w:u w:val="single"/>
              </w:rPr>
              <w:t>0</w:t>
            </w:r>
            <w:r w:rsidR="001E3B58">
              <w:rPr>
                <w:rFonts w:asciiTheme="minorHAnsi" w:eastAsiaTheme="minorEastAsia" w:hAnsiTheme="minorHAnsi" w:hint="eastAsia"/>
                <w:bCs/>
                <w:sz w:val="24"/>
                <w:szCs w:val="21"/>
              </w:rPr>
              <w:t xml:space="preserve"> </w:t>
            </w:r>
            <w:r w:rsidR="001E3B58" w:rsidRPr="00C20AA2">
              <w:rPr>
                <w:rFonts w:asciiTheme="minorHAnsi" w:eastAsiaTheme="minorEastAsia" w:hAnsiTheme="minorHAnsi" w:hint="eastAsia"/>
                <w:bCs/>
                <w:sz w:val="24"/>
                <w:szCs w:val="21"/>
              </w:rPr>
              <w:t>实践</w:t>
            </w:r>
            <w:r w:rsidR="001E3B58" w:rsidRPr="00C20AA2">
              <w:rPr>
                <w:rFonts w:asciiTheme="minorHAnsi" w:eastAsiaTheme="minorEastAsia" w:hAnsiTheme="minorHAnsi" w:hint="eastAsia"/>
                <w:bCs/>
                <w:sz w:val="24"/>
                <w:szCs w:val="21"/>
              </w:rPr>
              <w:t xml:space="preserve"> </w:t>
            </w:r>
            <w:r>
              <w:rPr>
                <w:rFonts w:asciiTheme="minorHAnsi" w:eastAsiaTheme="minorEastAsia" w:hAnsiTheme="minorHAnsi" w:hint="eastAsia"/>
                <w:bCs/>
                <w:sz w:val="24"/>
                <w:szCs w:val="21"/>
                <w:u w:val="single"/>
              </w:rPr>
              <w:t>12</w:t>
            </w:r>
            <w:r w:rsidR="001319C8" w:rsidRPr="001319C8">
              <w:rPr>
                <w:rFonts w:asciiTheme="minorHAnsi" w:eastAsiaTheme="minorEastAsia" w:hAnsiTheme="minorHAnsi" w:hint="eastAsia"/>
                <w:bCs/>
                <w:sz w:val="24"/>
                <w:szCs w:val="21"/>
              </w:rPr>
              <w:t xml:space="preserve"> </w:t>
            </w:r>
            <w:r w:rsidR="001E3B58" w:rsidRPr="00C20AA2">
              <w:rPr>
                <w:rFonts w:asciiTheme="minorHAnsi" w:eastAsiaTheme="minorEastAsia" w:hAnsiTheme="minorHAnsi" w:hint="eastAsia"/>
                <w:bCs/>
                <w:sz w:val="24"/>
                <w:szCs w:val="21"/>
              </w:rPr>
              <w:t>)</w:t>
            </w:r>
          </w:p>
        </w:tc>
      </w:tr>
      <w:tr w:rsidR="00425DB5" w:rsidRPr="00C20AA2" w14:paraId="518DEB22" w14:textId="77777777" w:rsidTr="00EF7903">
        <w:tc>
          <w:tcPr>
            <w:tcW w:w="980" w:type="pct"/>
            <w:gridSpan w:val="3"/>
            <w:vAlign w:val="center"/>
          </w:tcPr>
          <w:p w14:paraId="0E9FAA2A" w14:textId="5CC9263B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bCs/>
                <w:sz w:val="24"/>
              </w:rPr>
              <w:t>考核方式</w:t>
            </w:r>
          </w:p>
        </w:tc>
        <w:tc>
          <w:tcPr>
            <w:tcW w:w="4020" w:type="pct"/>
            <w:gridSpan w:val="6"/>
            <w:vAlign w:val="center"/>
          </w:tcPr>
          <w:p w14:paraId="2BCC88DD" w14:textId="0CA3E4B0" w:rsidR="00425DB5" w:rsidRPr="00C20AA2" w:rsidRDefault="00425DB5" w:rsidP="005026BA">
            <w:pPr>
              <w:jc w:val="left"/>
              <w:rPr>
                <w:rFonts w:asciiTheme="minorHAnsi" w:eastAsiaTheme="minorEastAsia" w:hAnsiTheme="minorHAnsi"/>
                <w:bCs/>
                <w:color w:val="000000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>考试：</w:t>
            </w:r>
            <w:r w:rsidRPr="00C20AA2">
              <w:rPr>
                <w:rFonts w:asciiTheme="minorHAnsi" w:eastAsiaTheme="minorEastAsia" w:hAnsiTheme="minorHAnsi" w:cs="宋体" w:hint="eastAsia"/>
                <w:bCs/>
                <w:color w:val="000000"/>
                <w:sz w:val="24"/>
                <w:szCs w:val="21"/>
              </w:rPr>
              <w:t>随堂</w:t>
            </w:r>
            <w:r w:rsidRPr="00C20AA2">
              <w:rPr>
                <w:rFonts w:asciiTheme="minorHAnsi" w:eastAsiaTheme="minorEastAsia" w:hAnsiTheme="minorHAnsi" w:cs="宋体" w:hint="eastAsia"/>
                <w:bCs/>
                <w:color w:val="000000"/>
                <w:sz w:val="24"/>
                <w:szCs w:val="21"/>
              </w:rPr>
              <w:sym w:font="Wingdings 2" w:char="00A3"/>
            </w:r>
            <w:r w:rsidRPr="00C20AA2">
              <w:rPr>
                <w:rFonts w:asciiTheme="minorHAnsi" w:eastAsiaTheme="minorEastAsia" w:hAnsiTheme="minorHAnsi" w:cs="宋体" w:hint="eastAsia"/>
                <w:bCs/>
                <w:color w:val="000000"/>
                <w:sz w:val="24"/>
                <w:szCs w:val="21"/>
              </w:rPr>
              <w:t xml:space="preserve">   </w:t>
            </w:r>
            <w:r w:rsidRPr="00C20AA2">
              <w:rPr>
                <w:rFonts w:asciiTheme="minorHAnsi" w:eastAsiaTheme="minorEastAsia" w:hAnsiTheme="minorHAnsi" w:cs="宋体" w:hint="eastAsia"/>
                <w:bCs/>
                <w:color w:val="000000"/>
                <w:sz w:val="24"/>
                <w:szCs w:val="21"/>
              </w:rPr>
              <w:t>停课</w:t>
            </w:r>
            <w:r w:rsidRPr="00C20AA2">
              <w:rPr>
                <w:rFonts w:asciiTheme="minorHAnsi" w:eastAsiaTheme="minorEastAsia" w:hAnsiTheme="minorHAnsi" w:cs="宋体" w:hint="eastAsia"/>
                <w:bCs/>
                <w:color w:val="000000"/>
                <w:sz w:val="24"/>
                <w:szCs w:val="21"/>
              </w:rPr>
              <w:sym w:font="Wingdings 2" w:char="0052"/>
            </w:r>
            <w:r w:rsidRPr="00C20AA2">
              <w:rPr>
                <w:rFonts w:asciiTheme="minorHAnsi" w:eastAsiaTheme="minorEastAsia" w:hAnsiTheme="minorHAnsi" w:cs="宋体" w:hint="eastAsia"/>
                <w:bCs/>
                <w:color w:val="000000"/>
                <w:sz w:val="24"/>
                <w:szCs w:val="21"/>
              </w:rPr>
              <w:t xml:space="preserve">   </w:t>
            </w:r>
            <w:r w:rsidRPr="00C20AA2">
              <w:rPr>
                <w:rFonts w:asciiTheme="minorHAnsi" w:eastAsiaTheme="minorEastAsia" w:hAnsiTheme="minorHAnsi" w:cs="宋体" w:hint="eastAsia"/>
                <w:bCs/>
                <w:color w:val="000000"/>
                <w:sz w:val="24"/>
                <w:szCs w:val="21"/>
              </w:rPr>
              <w:t>闭卷</w:t>
            </w:r>
            <w:r w:rsidRPr="00C20AA2">
              <w:rPr>
                <w:rFonts w:asciiTheme="minorHAnsi" w:eastAsiaTheme="minorEastAsia" w:hAnsiTheme="minorHAnsi" w:cs="宋体" w:hint="eastAsia"/>
                <w:bCs/>
                <w:color w:val="000000"/>
                <w:sz w:val="24"/>
                <w:szCs w:val="21"/>
              </w:rPr>
              <w:sym w:font="Wingdings 2" w:char="0052"/>
            </w:r>
            <w:r w:rsidRPr="00C20AA2">
              <w:rPr>
                <w:rFonts w:asciiTheme="minorHAnsi" w:eastAsiaTheme="minorEastAsia" w:hAnsiTheme="minorHAnsi" w:cs="宋体" w:hint="eastAsia"/>
                <w:bCs/>
                <w:color w:val="000000"/>
                <w:sz w:val="24"/>
                <w:szCs w:val="21"/>
              </w:rPr>
              <w:t xml:space="preserve">   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>开</w:t>
            </w:r>
            <w:r w:rsidRPr="00C20AA2">
              <w:rPr>
                <w:rFonts w:asciiTheme="minorHAnsi" w:eastAsiaTheme="minorEastAsia" w:hAnsiTheme="minorHAnsi" w:cs="宋体" w:hint="eastAsia"/>
                <w:bCs/>
                <w:color w:val="000000"/>
                <w:sz w:val="24"/>
                <w:szCs w:val="21"/>
              </w:rPr>
              <w:t>卷</w:t>
            </w:r>
            <w:r w:rsidRPr="00C20AA2">
              <w:rPr>
                <w:rFonts w:asciiTheme="minorHAnsi" w:eastAsiaTheme="minorEastAsia" w:hAnsiTheme="minorHAnsi" w:cs="宋体" w:hint="eastAsia"/>
                <w:bCs/>
                <w:color w:val="000000"/>
                <w:sz w:val="24"/>
                <w:szCs w:val="21"/>
              </w:rPr>
              <w:sym w:font="Wingdings 2" w:char="00A3"/>
            </w:r>
          </w:p>
          <w:p w14:paraId="7D416A0A" w14:textId="0688F474" w:rsidR="00425DB5" w:rsidRPr="00C20AA2" w:rsidRDefault="00425DB5" w:rsidP="005026BA">
            <w:pPr>
              <w:jc w:val="left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>考查：课程论文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sym w:font="Wingdings 2" w:char="00A3"/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 xml:space="preserve">   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>课程报告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sym w:font="Wingdings 2" w:char="00A3"/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 xml:space="preserve">   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>实验报告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sym w:font="Wingdings 2" w:char="00A3"/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>设计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sym w:font="Wingdings 2" w:char="00A3"/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>其他</w:t>
            </w:r>
          </w:p>
        </w:tc>
      </w:tr>
      <w:tr w:rsidR="00425DB5" w:rsidRPr="00C20AA2" w14:paraId="46E9D4C0" w14:textId="77777777" w:rsidTr="00EF7903">
        <w:tc>
          <w:tcPr>
            <w:tcW w:w="980" w:type="pct"/>
            <w:gridSpan w:val="3"/>
            <w:vAlign w:val="center"/>
          </w:tcPr>
          <w:p w14:paraId="03718758" w14:textId="29CA1AD7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bCs/>
                <w:sz w:val="24"/>
              </w:rPr>
              <w:t>成绩比例</w:t>
            </w:r>
          </w:p>
        </w:tc>
        <w:tc>
          <w:tcPr>
            <w:tcW w:w="4020" w:type="pct"/>
            <w:gridSpan w:val="6"/>
            <w:vAlign w:val="center"/>
          </w:tcPr>
          <w:p w14:paraId="497481EC" w14:textId="77777777" w:rsidR="00425DB5" w:rsidRPr="00C20AA2" w:rsidRDefault="00425DB5" w:rsidP="005026BA">
            <w:pPr>
              <w:jc w:val="left"/>
              <w:rPr>
                <w:rFonts w:asciiTheme="minorHAnsi" w:eastAsiaTheme="minorEastAsia" w:hAnsiTheme="minorHAnsi"/>
                <w:bCs/>
                <w:color w:val="000000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>平时成绩占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  <w:u w:val="single"/>
              </w:rPr>
              <w:t xml:space="preserve">  30  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>%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>（其中：作业占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  <w:u w:val="single"/>
              </w:rPr>
              <w:t xml:space="preserve"> 10 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>%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>，考勤占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  <w:u w:val="single"/>
              </w:rPr>
              <w:t xml:space="preserve"> 5 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>%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>，课程提问占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  <w:u w:val="single"/>
              </w:rPr>
              <w:t xml:space="preserve"> 5 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>%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>，课堂练习占</w:t>
            </w:r>
            <w:r w:rsidRPr="00C20AA2">
              <w:rPr>
                <w:rFonts w:asciiTheme="minorHAnsi" w:eastAsiaTheme="minorEastAsia" w:hAnsiTheme="minorHAnsi"/>
                <w:bCs/>
                <w:color w:val="000000"/>
                <w:sz w:val="24"/>
                <w:szCs w:val="21"/>
              </w:rPr>
              <w:t xml:space="preserve"> </w:t>
            </w:r>
            <w:r w:rsidRPr="00C20AA2">
              <w:rPr>
                <w:rFonts w:asciiTheme="minorHAnsi" w:eastAsiaTheme="minorEastAsia" w:hAnsiTheme="minorHAnsi"/>
                <w:bCs/>
                <w:color w:val="000000"/>
                <w:sz w:val="24"/>
                <w:szCs w:val="21"/>
                <w:u w:val="single"/>
              </w:rPr>
              <w:t>5%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>，网络课程学习占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  <w:u w:val="single"/>
              </w:rPr>
              <w:t xml:space="preserve"> 5 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>%)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>，</w:t>
            </w:r>
          </w:p>
          <w:p w14:paraId="7B17461E" w14:textId="15A91015" w:rsidR="00425DB5" w:rsidRPr="00C20AA2" w:rsidRDefault="00425DB5" w:rsidP="005026BA">
            <w:pPr>
              <w:jc w:val="left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>期末成绩占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  <w:u w:val="single"/>
              </w:rPr>
              <w:t xml:space="preserve">  70  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>%</w:t>
            </w:r>
            <w:r w:rsidRPr="00C20AA2">
              <w:rPr>
                <w:rFonts w:asciiTheme="minorHAnsi" w:eastAsiaTheme="minorEastAsia" w:hAnsiTheme="minorHAnsi" w:hint="eastAsia"/>
                <w:bCs/>
                <w:color w:val="000000"/>
                <w:sz w:val="24"/>
                <w:szCs w:val="21"/>
              </w:rPr>
              <w:t>。</w:t>
            </w:r>
          </w:p>
        </w:tc>
      </w:tr>
      <w:tr w:rsidR="00425DB5" w:rsidRPr="00C20AA2" w14:paraId="08B5E291" w14:textId="77777777" w:rsidTr="00EF7903">
        <w:tc>
          <w:tcPr>
            <w:tcW w:w="326" w:type="pct"/>
            <w:vAlign w:val="center"/>
          </w:tcPr>
          <w:p w14:paraId="34EF969C" w14:textId="6B283567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周次</w:t>
            </w:r>
          </w:p>
        </w:tc>
        <w:tc>
          <w:tcPr>
            <w:tcW w:w="326" w:type="pct"/>
            <w:vAlign w:val="center"/>
          </w:tcPr>
          <w:p w14:paraId="6671A361" w14:textId="0095ADB4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星期</w:t>
            </w:r>
          </w:p>
        </w:tc>
        <w:tc>
          <w:tcPr>
            <w:tcW w:w="328" w:type="pct"/>
            <w:vAlign w:val="center"/>
          </w:tcPr>
          <w:p w14:paraId="3095AFBC" w14:textId="09357A7B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节次</w:t>
            </w:r>
          </w:p>
        </w:tc>
        <w:tc>
          <w:tcPr>
            <w:tcW w:w="1644" w:type="pct"/>
            <w:vAlign w:val="center"/>
          </w:tcPr>
          <w:p w14:paraId="79837D8F" w14:textId="63A87AFA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讲授章、节及内容</w:t>
            </w:r>
          </w:p>
        </w:tc>
        <w:tc>
          <w:tcPr>
            <w:tcW w:w="339" w:type="pct"/>
            <w:vAlign w:val="center"/>
          </w:tcPr>
          <w:p w14:paraId="4474D4FB" w14:textId="5182BA4C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理论学时</w:t>
            </w:r>
          </w:p>
        </w:tc>
        <w:tc>
          <w:tcPr>
            <w:tcW w:w="328" w:type="pct"/>
            <w:vAlign w:val="center"/>
          </w:tcPr>
          <w:p w14:paraId="511B68BD" w14:textId="1F31E64E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实践学时</w:t>
            </w:r>
          </w:p>
        </w:tc>
        <w:tc>
          <w:tcPr>
            <w:tcW w:w="790" w:type="pct"/>
            <w:vAlign w:val="center"/>
          </w:tcPr>
          <w:p w14:paraId="6E0A2D9D" w14:textId="77777777" w:rsidR="00F633E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作业布置</w:t>
            </w:r>
          </w:p>
          <w:p w14:paraId="238E0669" w14:textId="2D13DCCB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及答疑安排</w:t>
            </w:r>
          </w:p>
        </w:tc>
        <w:tc>
          <w:tcPr>
            <w:tcW w:w="592" w:type="pct"/>
            <w:vAlign w:val="center"/>
          </w:tcPr>
          <w:p w14:paraId="1A98A544" w14:textId="01C97DD3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授课教师</w:t>
            </w:r>
          </w:p>
        </w:tc>
        <w:tc>
          <w:tcPr>
            <w:tcW w:w="327" w:type="pct"/>
            <w:vAlign w:val="center"/>
          </w:tcPr>
          <w:p w14:paraId="6D08E13D" w14:textId="29ECAEB1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备注</w:t>
            </w:r>
          </w:p>
        </w:tc>
      </w:tr>
      <w:tr w:rsidR="00425DB5" w:rsidRPr="00C20AA2" w14:paraId="196E57F5" w14:textId="77777777" w:rsidTr="00EF7903">
        <w:tc>
          <w:tcPr>
            <w:tcW w:w="326" w:type="pct"/>
            <w:vAlign w:val="center"/>
          </w:tcPr>
          <w:p w14:paraId="63BAA750" w14:textId="77F68821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一</w:t>
            </w:r>
          </w:p>
        </w:tc>
        <w:tc>
          <w:tcPr>
            <w:tcW w:w="326" w:type="pct"/>
            <w:vAlign w:val="center"/>
          </w:tcPr>
          <w:p w14:paraId="0AB1A4F9" w14:textId="5014DA64" w:rsidR="00425DB5" w:rsidRPr="00C20AA2" w:rsidRDefault="0030668A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一</w:t>
            </w:r>
          </w:p>
        </w:tc>
        <w:tc>
          <w:tcPr>
            <w:tcW w:w="328" w:type="pct"/>
            <w:vAlign w:val="center"/>
          </w:tcPr>
          <w:p w14:paraId="5C129010" w14:textId="1593D033" w:rsidR="00425DB5" w:rsidRPr="00C20AA2" w:rsidRDefault="00A20ED6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1-2</w:t>
            </w:r>
          </w:p>
        </w:tc>
        <w:tc>
          <w:tcPr>
            <w:tcW w:w="1644" w:type="pct"/>
            <w:vAlign w:val="center"/>
          </w:tcPr>
          <w:p w14:paraId="18AE7090" w14:textId="77777777" w:rsidR="00425DB5" w:rsidRPr="00C20AA2" w:rsidRDefault="00425DB5" w:rsidP="005026BA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1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计算机网络概述</w:t>
            </w:r>
          </w:p>
          <w:p w14:paraId="77210E1D" w14:textId="77777777" w:rsidR="00425DB5" w:rsidRPr="00C20AA2" w:rsidRDefault="00425DB5" w:rsidP="005026BA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1.1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计算机网络定义</w:t>
            </w:r>
          </w:p>
          <w:p w14:paraId="4F2DAB13" w14:textId="4A276B84" w:rsidR="00425DB5" w:rsidRPr="00C20AA2" w:rsidRDefault="00425DB5" w:rsidP="005026BA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1.2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计算机网络分类</w:t>
            </w:r>
          </w:p>
        </w:tc>
        <w:tc>
          <w:tcPr>
            <w:tcW w:w="339" w:type="pct"/>
            <w:vAlign w:val="center"/>
          </w:tcPr>
          <w:p w14:paraId="2608DC02" w14:textId="65547FE4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3CED05FA" w14:textId="75BB3EF8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2C636017" w14:textId="5D956E43" w:rsidR="00F50360" w:rsidRPr="00C20AA2" w:rsidRDefault="00F50360" w:rsidP="00F50360">
            <w:pPr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P3</w:t>
            </w:r>
            <w:r w:rsidR="00862946">
              <w:rPr>
                <w:rFonts w:asciiTheme="minorHAnsi" w:eastAsiaTheme="minorEastAsia" w:hAnsiTheme="minorHAnsi" w:hint="eastAsia"/>
                <w:sz w:val="24"/>
                <w:szCs w:val="21"/>
              </w:rPr>
              <w:t>4</w:t>
            </w:r>
          </w:p>
          <w:p w14:paraId="6C0B2C12" w14:textId="30266ADE" w:rsidR="00425DB5" w:rsidRPr="00C20AA2" w:rsidRDefault="00F50360" w:rsidP="00F50360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3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、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4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7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8</w:t>
            </w:r>
          </w:p>
        </w:tc>
        <w:tc>
          <w:tcPr>
            <w:tcW w:w="592" w:type="pct"/>
            <w:vAlign w:val="center"/>
          </w:tcPr>
          <w:p w14:paraId="03A6B018" w14:textId="2B6B9493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张树彬</w:t>
            </w:r>
          </w:p>
        </w:tc>
        <w:tc>
          <w:tcPr>
            <w:tcW w:w="327" w:type="pct"/>
            <w:vAlign w:val="center"/>
          </w:tcPr>
          <w:p w14:paraId="2CBE3E72" w14:textId="77777777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425DB5" w:rsidRPr="00C20AA2" w14:paraId="50C65F85" w14:textId="77777777" w:rsidTr="00EF7903">
        <w:tc>
          <w:tcPr>
            <w:tcW w:w="326" w:type="pct"/>
            <w:vAlign w:val="center"/>
          </w:tcPr>
          <w:p w14:paraId="5A692418" w14:textId="592F9535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一</w:t>
            </w:r>
          </w:p>
        </w:tc>
        <w:tc>
          <w:tcPr>
            <w:tcW w:w="326" w:type="pct"/>
            <w:vAlign w:val="center"/>
          </w:tcPr>
          <w:p w14:paraId="0E9A95B2" w14:textId="117BE8E0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四</w:t>
            </w:r>
          </w:p>
        </w:tc>
        <w:tc>
          <w:tcPr>
            <w:tcW w:w="328" w:type="pct"/>
            <w:vAlign w:val="center"/>
          </w:tcPr>
          <w:p w14:paraId="5B6D937F" w14:textId="3ABFE1C6" w:rsidR="00425DB5" w:rsidRPr="00C20AA2" w:rsidRDefault="00A20ED6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1-2</w:t>
            </w:r>
          </w:p>
        </w:tc>
        <w:tc>
          <w:tcPr>
            <w:tcW w:w="1644" w:type="pct"/>
            <w:vAlign w:val="center"/>
          </w:tcPr>
          <w:p w14:paraId="2582DA6C" w14:textId="77777777" w:rsidR="00425DB5" w:rsidRPr="00C20AA2" w:rsidRDefault="00425DB5" w:rsidP="005026BA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1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计算机网络概述</w:t>
            </w:r>
          </w:p>
          <w:p w14:paraId="15C05411" w14:textId="28021F5A" w:rsidR="00425DB5" w:rsidRPr="00C20AA2" w:rsidRDefault="00425DB5" w:rsidP="005026BA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1.3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计算机网络性能</w:t>
            </w:r>
          </w:p>
        </w:tc>
        <w:tc>
          <w:tcPr>
            <w:tcW w:w="339" w:type="pct"/>
            <w:vAlign w:val="center"/>
          </w:tcPr>
          <w:p w14:paraId="0E65DD5B" w14:textId="7479896C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74E9A2FA" w14:textId="7599EA3E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4CDEA236" w14:textId="365E6D0A" w:rsidR="00F50360" w:rsidRPr="00C20AA2" w:rsidRDefault="00F50360" w:rsidP="00F50360">
            <w:pPr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P3</w:t>
            </w:r>
            <w:r w:rsidR="00862946">
              <w:rPr>
                <w:rFonts w:asciiTheme="minorHAnsi" w:eastAsiaTheme="minorEastAsia" w:hAnsiTheme="minorHAnsi" w:hint="eastAsia"/>
                <w:sz w:val="24"/>
                <w:szCs w:val="21"/>
              </w:rPr>
              <w:t>4</w:t>
            </w:r>
          </w:p>
          <w:p w14:paraId="421E567E" w14:textId="0E0C5685" w:rsidR="00425DB5" w:rsidRPr="00C20AA2" w:rsidRDefault="00F50360" w:rsidP="00F50360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11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12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、</w:t>
            </w:r>
          </w:p>
        </w:tc>
        <w:tc>
          <w:tcPr>
            <w:tcW w:w="592" w:type="pct"/>
            <w:vAlign w:val="center"/>
          </w:tcPr>
          <w:p w14:paraId="20E8FB6A" w14:textId="2CBC5006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张树彬</w:t>
            </w:r>
          </w:p>
        </w:tc>
        <w:tc>
          <w:tcPr>
            <w:tcW w:w="327" w:type="pct"/>
            <w:vAlign w:val="center"/>
          </w:tcPr>
          <w:p w14:paraId="2501CA9B" w14:textId="77777777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425DB5" w:rsidRPr="00C20AA2" w14:paraId="116CC678" w14:textId="77777777" w:rsidTr="00EF7903">
        <w:tc>
          <w:tcPr>
            <w:tcW w:w="326" w:type="pct"/>
            <w:vAlign w:val="center"/>
          </w:tcPr>
          <w:p w14:paraId="66B100D1" w14:textId="4F56C7A0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二</w:t>
            </w:r>
          </w:p>
        </w:tc>
        <w:tc>
          <w:tcPr>
            <w:tcW w:w="326" w:type="pct"/>
            <w:vAlign w:val="center"/>
          </w:tcPr>
          <w:p w14:paraId="2F793150" w14:textId="7F57105B" w:rsidR="00425DB5" w:rsidRPr="00C20AA2" w:rsidRDefault="0030668A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一</w:t>
            </w:r>
          </w:p>
        </w:tc>
        <w:tc>
          <w:tcPr>
            <w:tcW w:w="328" w:type="pct"/>
            <w:vAlign w:val="center"/>
          </w:tcPr>
          <w:p w14:paraId="5765864E" w14:textId="15F5D7CB" w:rsidR="00425DB5" w:rsidRPr="00C20AA2" w:rsidRDefault="00A20ED6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1-2</w:t>
            </w:r>
          </w:p>
        </w:tc>
        <w:tc>
          <w:tcPr>
            <w:tcW w:w="1644" w:type="pct"/>
            <w:vAlign w:val="center"/>
          </w:tcPr>
          <w:p w14:paraId="741F1CFC" w14:textId="77777777" w:rsidR="00425DB5" w:rsidRPr="00C20AA2" w:rsidRDefault="00425DB5" w:rsidP="005026BA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1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计算机网络概述</w:t>
            </w:r>
          </w:p>
          <w:p w14:paraId="6CDE39AC" w14:textId="68A7EC73" w:rsidR="00425DB5" w:rsidRPr="00C20AA2" w:rsidRDefault="00425DB5" w:rsidP="005026BA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1.4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计算机网络体系结构</w:t>
            </w:r>
          </w:p>
        </w:tc>
        <w:tc>
          <w:tcPr>
            <w:tcW w:w="339" w:type="pct"/>
            <w:vAlign w:val="center"/>
          </w:tcPr>
          <w:p w14:paraId="2457656F" w14:textId="0D26F031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47DB272B" w14:textId="29D9374F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0D2B8B53" w14:textId="49532733" w:rsidR="00425DB5" w:rsidRPr="00C20AA2" w:rsidRDefault="00425DB5" w:rsidP="005026BA">
            <w:pPr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P3</w:t>
            </w:r>
            <w:r w:rsidR="00862946">
              <w:rPr>
                <w:rFonts w:asciiTheme="minorHAnsi" w:eastAsiaTheme="minorEastAsia" w:hAnsiTheme="minorHAnsi" w:hint="eastAsia"/>
                <w:sz w:val="24"/>
                <w:szCs w:val="21"/>
              </w:rPr>
              <w:t>4</w:t>
            </w:r>
          </w:p>
          <w:p w14:paraId="3D7A8047" w14:textId="2D5236D9" w:rsidR="00425DB5" w:rsidRPr="00C20AA2" w:rsidRDefault="00425DB5" w:rsidP="005026BA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1</w:t>
            </w:r>
            <w:r w:rsidR="00F50360">
              <w:rPr>
                <w:rFonts w:asciiTheme="minorHAnsi" w:eastAsiaTheme="minorEastAsia" w:hAnsiTheme="minorHAnsi" w:hint="eastAsia"/>
                <w:sz w:val="24"/>
                <w:szCs w:val="21"/>
              </w:rPr>
              <w:t>6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、</w:t>
            </w:r>
            <w:r w:rsidR="00F50360">
              <w:rPr>
                <w:rFonts w:asciiTheme="minorHAnsi" w:eastAsiaTheme="minorEastAsia" w:hAnsiTheme="minorHAnsi" w:hint="eastAsia"/>
                <w:sz w:val="24"/>
                <w:szCs w:val="21"/>
              </w:rPr>
              <w:t>18</w:t>
            </w:r>
          </w:p>
        </w:tc>
        <w:tc>
          <w:tcPr>
            <w:tcW w:w="592" w:type="pct"/>
            <w:vAlign w:val="center"/>
          </w:tcPr>
          <w:p w14:paraId="1F97ED9A" w14:textId="5E73413D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张树彬</w:t>
            </w:r>
          </w:p>
        </w:tc>
        <w:tc>
          <w:tcPr>
            <w:tcW w:w="327" w:type="pct"/>
            <w:vAlign w:val="center"/>
          </w:tcPr>
          <w:p w14:paraId="2282DD34" w14:textId="77777777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425DB5" w:rsidRPr="00C20AA2" w14:paraId="1E64FA9E" w14:textId="77777777" w:rsidTr="00EF7903">
        <w:tc>
          <w:tcPr>
            <w:tcW w:w="326" w:type="pct"/>
            <w:vAlign w:val="center"/>
          </w:tcPr>
          <w:p w14:paraId="7EE71E50" w14:textId="069AAE1C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二</w:t>
            </w:r>
          </w:p>
        </w:tc>
        <w:tc>
          <w:tcPr>
            <w:tcW w:w="326" w:type="pct"/>
            <w:vAlign w:val="center"/>
          </w:tcPr>
          <w:p w14:paraId="0382EE22" w14:textId="77161FB1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四</w:t>
            </w:r>
          </w:p>
        </w:tc>
        <w:tc>
          <w:tcPr>
            <w:tcW w:w="328" w:type="pct"/>
            <w:vAlign w:val="center"/>
          </w:tcPr>
          <w:p w14:paraId="50F6469F" w14:textId="0B30BF4F" w:rsidR="00425DB5" w:rsidRPr="00C20AA2" w:rsidRDefault="00A20ED6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1-2</w:t>
            </w:r>
          </w:p>
        </w:tc>
        <w:tc>
          <w:tcPr>
            <w:tcW w:w="1644" w:type="pct"/>
            <w:vAlign w:val="center"/>
          </w:tcPr>
          <w:p w14:paraId="4A4E264E" w14:textId="77777777" w:rsidR="00425DB5" w:rsidRPr="00C20AA2" w:rsidRDefault="00425DB5" w:rsidP="005026BA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物理层</w:t>
            </w:r>
          </w:p>
          <w:p w14:paraId="332060CB" w14:textId="77777777" w:rsidR="00425DB5" w:rsidRPr="00C20AA2" w:rsidRDefault="00425DB5" w:rsidP="005026BA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2.1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物理层基本概念</w:t>
            </w:r>
          </w:p>
          <w:p w14:paraId="13002B6A" w14:textId="7C2E1925" w:rsidR="00425DB5" w:rsidRPr="00C20AA2" w:rsidRDefault="00425DB5" w:rsidP="005026BA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2.2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数据通信基础</w:t>
            </w:r>
          </w:p>
        </w:tc>
        <w:tc>
          <w:tcPr>
            <w:tcW w:w="339" w:type="pct"/>
            <w:vAlign w:val="center"/>
          </w:tcPr>
          <w:p w14:paraId="088E3955" w14:textId="0F8792A3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533A31B8" w14:textId="5F1123CC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3D6B5540" w14:textId="6620ECA9" w:rsidR="002048DE" w:rsidRPr="00C20AA2" w:rsidRDefault="002048DE" w:rsidP="002048DE">
            <w:pPr>
              <w:rPr>
                <w:rFonts w:asciiTheme="minorHAnsi" w:eastAsiaTheme="minorEastAsia" w:hAnsiTheme="minorHAnsi" w:hint="eastAsia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P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54</w:t>
            </w:r>
          </w:p>
          <w:p w14:paraId="7A923063" w14:textId="4C9FAC7F" w:rsidR="00425DB5" w:rsidRPr="00C20AA2" w:rsidRDefault="002048DE" w:rsidP="002048DE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592" w:type="pct"/>
            <w:vAlign w:val="center"/>
          </w:tcPr>
          <w:p w14:paraId="55575048" w14:textId="2F9725DF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张树彬</w:t>
            </w:r>
          </w:p>
        </w:tc>
        <w:tc>
          <w:tcPr>
            <w:tcW w:w="327" w:type="pct"/>
            <w:vAlign w:val="center"/>
          </w:tcPr>
          <w:p w14:paraId="11AFBFFD" w14:textId="77777777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425DB5" w:rsidRPr="00C20AA2" w14:paraId="1927750E" w14:textId="77777777" w:rsidTr="00EF7903">
        <w:tc>
          <w:tcPr>
            <w:tcW w:w="326" w:type="pct"/>
            <w:vAlign w:val="center"/>
          </w:tcPr>
          <w:p w14:paraId="68CA66B5" w14:textId="5494B0E8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三</w:t>
            </w:r>
          </w:p>
        </w:tc>
        <w:tc>
          <w:tcPr>
            <w:tcW w:w="326" w:type="pct"/>
            <w:vAlign w:val="center"/>
          </w:tcPr>
          <w:p w14:paraId="37D32903" w14:textId="1A6D5475" w:rsidR="00425DB5" w:rsidRPr="00C20AA2" w:rsidRDefault="0030668A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一</w:t>
            </w:r>
          </w:p>
        </w:tc>
        <w:tc>
          <w:tcPr>
            <w:tcW w:w="328" w:type="pct"/>
            <w:vAlign w:val="center"/>
          </w:tcPr>
          <w:p w14:paraId="3AD92A36" w14:textId="5E1BF085" w:rsidR="00425DB5" w:rsidRPr="00C20AA2" w:rsidRDefault="00A20ED6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1-2</w:t>
            </w:r>
          </w:p>
        </w:tc>
        <w:tc>
          <w:tcPr>
            <w:tcW w:w="1644" w:type="pct"/>
            <w:vAlign w:val="center"/>
          </w:tcPr>
          <w:p w14:paraId="6C286B79" w14:textId="77777777" w:rsidR="00425DB5" w:rsidRPr="00C20AA2" w:rsidRDefault="00425DB5" w:rsidP="005026BA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物理层</w:t>
            </w:r>
          </w:p>
          <w:p w14:paraId="65AFF552" w14:textId="77777777" w:rsidR="00425DB5" w:rsidRPr="00C20AA2" w:rsidRDefault="00425DB5" w:rsidP="005026BA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2.3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物理层下的传输媒体</w:t>
            </w:r>
          </w:p>
          <w:p w14:paraId="38353674" w14:textId="2A632814" w:rsidR="00425DB5" w:rsidRPr="00C20AA2" w:rsidRDefault="00425DB5" w:rsidP="005026BA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2.4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信道复用技术</w:t>
            </w:r>
          </w:p>
        </w:tc>
        <w:tc>
          <w:tcPr>
            <w:tcW w:w="339" w:type="pct"/>
            <w:vAlign w:val="center"/>
          </w:tcPr>
          <w:p w14:paraId="6C76DC00" w14:textId="39054036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26E2E05E" w14:textId="197D3342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09CE77B1" w14:textId="77777777" w:rsidR="002048DE" w:rsidRPr="00C20AA2" w:rsidRDefault="002048DE" w:rsidP="002048DE">
            <w:pPr>
              <w:rPr>
                <w:rFonts w:asciiTheme="minorHAnsi" w:eastAsiaTheme="minorEastAsia" w:hAnsiTheme="minorHAnsi" w:hint="eastAsia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P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54</w:t>
            </w:r>
          </w:p>
          <w:p w14:paraId="68C62D12" w14:textId="198B703B" w:rsidR="00425DB5" w:rsidRPr="00C20AA2" w:rsidRDefault="002048DE" w:rsidP="002048DE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5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6</w:t>
            </w:r>
          </w:p>
        </w:tc>
        <w:tc>
          <w:tcPr>
            <w:tcW w:w="592" w:type="pct"/>
            <w:vAlign w:val="center"/>
          </w:tcPr>
          <w:p w14:paraId="15BBEADA" w14:textId="73242412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张树彬</w:t>
            </w:r>
          </w:p>
        </w:tc>
        <w:tc>
          <w:tcPr>
            <w:tcW w:w="327" w:type="pct"/>
            <w:vAlign w:val="center"/>
          </w:tcPr>
          <w:p w14:paraId="652D6278" w14:textId="77777777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425DB5" w:rsidRPr="00C20AA2" w14:paraId="07C93C13" w14:textId="77777777" w:rsidTr="00EF7903">
        <w:tc>
          <w:tcPr>
            <w:tcW w:w="326" w:type="pct"/>
            <w:vAlign w:val="center"/>
          </w:tcPr>
          <w:p w14:paraId="1B896FD4" w14:textId="4C88B01D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三</w:t>
            </w:r>
          </w:p>
        </w:tc>
        <w:tc>
          <w:tcPr>
            <w:tcW w:w="326" w:type="pct"/>
            <w:vAlign w:val="center"/>
          </w:tcPr>
          <w:p w14:paraId="0293CE31" w14:textId="32D91FD4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四</w:t>
            </w:r>
          </w:p>
        </w:tc>
        <w:tc>
          <w:tcPr>
            <w:tcW w:w="328" w:type="pct"/>
            <w:vAlign w:val="center"/>
          </w:tcPr>
          <w:p w14:paraId="7B59EDC9" w14:textId="690CD9B7" w:rsidR="00425DB5" w:rsidRPr="00C20AA2" w:rsidRDefault="00A20ED6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1-2</w:t>
            </w:r>
          </w:p>
        </w:tc>
        <w:tc>
          <w:tcPr>
            <w:tcW w:w="1644" w:type="pct"/>
            <w:vAlign w:val="center"/>
          </w:tcPr>
          <w:p w14:paraId="70F759F7" w14:textId="77777777" w:rsidR="00425DB5" w:rsidRPr="00C20AA2" w:rsidRDefault="00425DB5" w:rsidP="005026BA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物理层</w:t>
            </w:r>
          </w:p>
          <w:p w14:paraId="5C434094" w14:textId="77777777" w:rsidR="00425DB5" w:rsidRPr="00C20AA2" w:rsidRDefault="00425DB5" w:rsidP="005026BA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2.5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宽带接入技术</w:t>
            </w:r>
          </w:p>
          <w:p w14:paraId="44043CDF" w14:textId="1B1164AE" w:rsidR="00425DB5" w:rsidRPr="00C20AA2" w:rsidRDefault="00425DB5" w:rsidP="005026BA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2.6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宽带接入技术</w:t>
            </w:r>
          </w:p>
        </w:tc>
        <w:tc>
          <w:tcPr>
            <w:tcW w:w="339" w:type="pct"/>
            <w:vAlign w:val="center"/>
          </w:tcPr>
          <w:p w14:paraId="71A0035C" w14:textId="055024CE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22ADE426" w14:textId="6EA0B226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0422353C" w14:textId="77777777" w:rsidR="002048DE" w:rsidRPr="00C20AA2" w:rsidRDefault="002048DE" w:rsidP="002048DE">
            <w:pPr>
              <w:rPr>
                <w:rFonts w:asciiTheme="minorHAnsi" w:eastAsiaTheme="minorEastAsia" w:hAnsiTheme="minorHAnsi" w:hint="eastAsia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P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54</w:t>
            </w:r>
          </w:p>
          <w:p w14:paraId="041645DF" w14:textId="69B5921E" w:rsidR="00425DB5" w:rsidRPr="00C20AA2" w:rsidRDefault="00CA558B" w:rsidP="002048DE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8"/>
              </w:rPr>
              <w:t>8</w:t>
            </w:r>
          </w:p>
        </w:tc>
        <w:tc>
          <w:tcPr>
            <w:tcW w:w="592" w:type="pct"/>
            <w:vAlign w:val="center"/>
          </w:tcPr>
          <w:p w14:paraId="65833B19" w14:textId="5E487B33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张树彬</w:t>
            </w:r>
          </w:p>
        </w:tc>
        <w:tc>
          <w:tcPr>
            <w:tcW w:w="327" w:type="pct"/>
            <w:vAlign w:val="center"/>
          </w:tcPr>
          <w:p w14:paraId="767F2C09" w14:textId="77777777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425DB5" w:rsidRPr="00C20AA2" w14:paraId="0E2F82DD" w14:textId="77777777" w:rsidTr="00EF7903">
        <w:tc>
          <w:tcPr>
            <w:tcW w:w="326" w:type="pct"/>
            <w:vAlign w:val="center"/>
          </w:tcPr>
          <w:p w14:paraId="06D32EC2" w14:textId="1DAB3251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四</w:t>
            </w:r>
          </w:p>
        </w:tc>
        <w:tc>
          <w:tcPr>
            <w:tcW w:w="326" w:type="pct"/>
            <w:vAlign w:val="center"/>
          </w:tcPr>
          <w:p w14:paraId="6EB56D30" w14:textId="7D5F305C" w:rsidR="00425DB5" w:rsidRPr="00C20AA2" w:rsidRDefault="0030668A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一</w:t>
            </w:r>
          </w:p>
        </w:tc>
        <w:tc>
          <w:tcPr>
            <w:tcW w:w="328" w:type="pct"/>
            <w:vAlign w:val="center"/>
          </w:tcPr>
          <w:p w14:paraId="412ACACA" w14:textId="56F02AD5" w:rsidR="00425DB5" w:rsidRPr="00C20AA2" w:rsidRDefault="00A20ED6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1-2</w:t>
            </w:r>
          </w:p>
        </w:tc>
        <w:tc>
          <w:tcPr>
            <w:tcW w:w="1644" w:type="pct"/>
            <w:vAlign w:val="center"/>
          </w:tcPr>
          <w:p w14:paraId="0A8E3841" w14:textId="77777777" w:rsidR="00425DB5" w:rsidRPr="00C20AA2" w:rsidRDefault="00425DB5" w:rsidP="005026BA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3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数据链路层</w:t>
            </w:r>
          </w:p>
          <w:p w14:paraId="0D10DF0C" w14:textId="77777777" w:rsidR="00425DB5" w:rsidRPr="00C20AA2" w:rsidRDefault="00425DB5" w:rsidP="005026BA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3.1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数据链路层基本概念</w:t>
            </w:r>
          </w:p>
          <w:p w14:paraId="21B28712" w14:textId="5B498322" w:rsidR="00425DB5" w:rsidRPr="00C20AA2" w:rsidRDefault="00425DB5" w:rsidP="005026BA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3.2 PPP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协议</w:t>
            </w:r>
          </w:p>
        </w:tc>
        <w:tc>
          <w:tcPr>
            <w:tcW w:w="339" w:type="pct"/>
            <w:vAlign w:val="center"/>
          </w:tcPr>
          <w:p w14:paraId="58F46F4A" w14:textId="2E389CE6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345E5B1A" w14:textId="4CE7EC76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01C9CE97" w14:textId="6AD78BC4" w:rsidR="00AD77DC" w:rsidRPr="00C20AA2" w:rsidRDefault="00AD77DC" w:rsidP="00AD77DC">
            <w:pPr>
              <w:rPr>
                <w:rFonts w:asciiTheme="minorHAnsi" w:eastAsiaTheme="minorEastAsia" w:hAnsiTheme="minorHAnsi" w:hint="eastAsia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P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86</w:t>
            </w:r>
          </w:p>
          <w:p w14:paraId="22D9B988" w14:textId="7BDF52A7" w:rsidR="00425DB5" w:rsidRPr="00C20AA2" w:rsidRDefault="00AD77DC" w:rsidP="00AD77DC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3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7</w:t>
            </w:r>
          </w:p>
        </w:tc>
        <w:tc>
          <w:tcPr>
            <w:tcW w:w="592" w:type="pct"/>
            <w:vAlign w:val="center"/>
          </w:tcPr>
          <w:p w14:paraId="15AF5C04" w14:textId="78673A96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张树彬</w:t>
            </w:r>
          </w:p>
        </w:tc>
        <w:tc>
          <w:tcPr>
            <w:tcW w:w="327" w:type="pct"/>
            <w:vAlign w:val="center"/>
          </w:tcPr>
          <w:p w14:paraId="0369D57B" w14:textId="77777777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425DB5" w:rsidRPr="00C20AA2" w14:paraId="77FA009A" w14:textId="77777777" w:rsidTr="00EF7903">
        <w:tc>
          <w:tcPr>
            <w:tcW w:w="326" w:type="pct"/>
            <w:vAlign w:val="center"/>
          </w:tcPr>
          <w:p w14:paraId="5A2A9DA1" w14:textId="2B3F96E3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四</w:t>
            </w:r>
          </w:p>
        </w:tc>
        <w:tc>
          <w:tcPr>
            <w:tcW w:w="326" w:type="pct"/>
            <w:vAlign w:val="center"/>
          </w:tcPr>
          <w:p w14:paraId="2FEDFE02" w14:textId="418C48D3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四</w:t>
            </w:r>
          </w:p>
        </w:tc>
        <w:tc>
          <w:tcPr>
            <w:tcW w:w="328" w:type="pct"/>
            <w:vAlign w:val="center"/>
          </w:tcPr>
          <w:p w14:paraId="5836685E" w14:textId="07F2F7F7" w:rsidR="00425DB5" w:rsidRPr="00C20AA2" w:rsidRDefault="00A20ED6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1-2</w:t>
            </w:r>
          </w:p>
        </w:tc>
        <w:tc>
          <w:tcPr>
            <w:tcW w:w="1644" w:type="pct"/>
            <w:vAlign w:val="center"/>
          </w:tcPr>
          <w:p w14:paraId="51DD108B" w14:textId="77777777" w:rsidR="00425DB5" w:rsidRPr="00C20AA2" w:rsidRDefault="00425DB5" w:rsidP="005026BA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3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数据链路层</w:t>
            </w:r>
          </w:p>
          <w:p w14:paraId="3A4ECF97" w14:textId="28D08468" w:rsidR="00425DB5" w:rsidRPr="00C20AA2" w:rsidRDefault="00425DB5" w:rsidP="005026BA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3.3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以太网</w:t>
            </w:r>
          </w:p>
        </w:tc>
        <w:tc>
          <w:tcPr>
            <w:tcW w:w="339" w:type="pct"/>
            <w:vAlign w:val="center"/>
          </w:tcPr>
          <w:p w14:paraId="7C7EADD7" w14:textId="62745070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22E01714" w14:textId="233EBD8B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4A172F20" w14:textId="5A8A829C" w:rsidR="00AD77DC" w:rsidRPr="00C20AA2" w:rsidRDefault="00AD77DC" w:rsidP="00AD77DC">
            <w:pPr>
              <w:rPr>
                <w:rFonts w:asciiTheme="minorHAnsi" w:eastAsiaTheme="minorEastAsia" w:hAnsiTheme="minorHAnsi" w:hint="eastAsia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P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8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7</w:t>
            </w:r>
          </w:p>
          <w:p w14:paraId="09E22B6B" w14:textId="238469AF" w:rsidR="00425DB5" w:rsidRPr="00C20AA2" w:rsidRDefault="00AD77DC" w:rsidP="00AD77DC">
            <w:pPr>
              <w:rPr>
                <w:rFonts w:asciiTheme="minorHAnsi" w:eastAsiaTheme="minorEastAsia" w:hAnsiTheme="minorHAnsi" w:hint="eastAsia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11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13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14</w:t>
            </w:r>
          </w:p>
        </w:tc>
        <w:tc>
          <w:tcPr>
            <w:tcW w:w="592" w:type="pct"/>
            <w:vAlign w:val="center"/>
          </w:tcPr>
          <w:p w14:paraId="44A8507B" w14:textId="38FA43B4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张树彬</w:t>
            </w:r>
          </w:p>
        </w:tc>
        <w:tc>
          <w:tcPr>
            <w:tcW w:w="327" w:type="pct"/>
            <w:vAlign w:val="center"/>
          </w:tcPr>
          <w:p w14:paraId="082469C3" w14:textId="77777777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425DB5" w:rsidRPr="00C20AA2" w14:paraId="2EA15EC4" w14:textId="77777777" w:rsidTr="00EF7903">
        <w:tc>
          <w:tcPr>
            <w:tcW w:w="326" w:type="pct"/>
            <w:vAlign w:val="center"/>
          </w:tcPr>
          <w:p w14:paraId="6EEB796B" w14:textId="740431CB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五</w:t>
            </w:r>
          </w:p>
        </w:tc>
        <w:tc>
          <w:tcPr>
            <w:tcW w:w="326" w:type="pct"/>
            <w:vAlign w:val="center"/>
          </w:tcPr>
          <w:p w14:paraId="5A9DDDEE" w14:textId="6D4FEBA0" w:rsidR="00425DB5" w:rsidRPr="00C20AA2" w:rsidRDefault="0030668A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一</w:t>
            </w:r>
          </w:p>
        </w:tc>
        <w:tc>
          <w:tcPr>
            <w:tcW w:w="328" w:type="pct"/>
            <w:vAlign w:val="center"/>
          </w:tcPr>
          <w:p w14:paraId="7557C834" w14:textId="471F0DE3" w:rsidR="00425DB5" w:rsidRPr="00C20AA2" w:rsidRDefault="00A20ED6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1-2</w:t>
            </w:r>
          </w:p>
        </w:tc>
        <w:tc>
          <w:tcPr>
            <w:tcW w:w="1644" w:type="pct"/>
            <w:vAlign w:val="center"/>
          </w:tcPr>
          <w:p w14:paraId="3AFFAB1A" w14:textId="77777777" w:rsidR="00425DB5" w:rsidRPr="00C20AA2" w:rsidRDefault="00425DB5" w:rsidP="005026BA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3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数据链路层</w:t>
            </w:r>
          </w:p>
          <w:p w14:paraId="7D53E806" w14:textId="77777777" w:rsidR="00425DB5" w:rsidRPr="00C20AA2" w:rsidRDefault="00425DB5" w:rsidP="005026BA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3.4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扩展以太网</w:t>
            </w:r>
          </w:p>
          <w:p w14:paraId="43A85D70" w14:textId="16F91762" w:rsidR="00425DB5" w:rsidRPr="00C20AA2" w:rsidRDefault="00425DB5" w:rsidP="005026BA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3.5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高速以太网</w:t>
            </w:r>
          </w:p>
        </w:tc>
        <w:tc>
          <w:tcPr>
            <w:tcW w:w="339" w:type="pct"/>
            <w:vAlign w:val="center"/>
          </w:tcPr>
          <w:p w14:paraId="2D1576EB" w14:textId="6D02BEF9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2B7FD80F" w14:textId="1D655563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269630CE" w14:textId="77777777" w:rsidR="00AD77DC" w:rsidRPr="00C20AA2" w:rsidRDefault="00AD77DC" w:rsidP="00AD77DC">
            <w:pPr>
              <w:rPr>
                <w:rFonts w:asciiTheme="minorHAnsi" w:eastAsiaTheme="minorEastAsia" w:hAnsiTheme="minorHAnsi" w:hint="eastAsia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P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87</w:t>
            </w:r>
          </w:p>
          <w:p w14:paraId="62908440" w14:textId="10D10492" w:rsidR="00425DB5" w:rsidRPr="00C20AA2" w:rsidRDefault="00AD77DC" w:rsidP="00AD77DC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7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8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9</w:t>
            </w:r>
          </w:p>
        </w:tc>
        <w:tc>
          <w:tcPr>
            <w:tcW w:w="592" w:type="pct"/>
            <w:vAlign w:val="center"/>
          </w:tcPr>
          <w:p w14:paraId="5D2E6C0E" w14:textId="12A2753D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张树彬</w:t>
            </w:r>
          </w:p>
        </w:tc>
        <w:tc>
          <w:tcPr>
            <w:tcW w:w="327" w:type="pct"/>
            <w:vAlign w:val="center"/>
          </w:tcPr>
          <w:p w14:paraId="58F44900" w14:textId="77777777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425DB5" w:rsidRPr="00C20AA2" w14:paraId="08A202B4" w14:textId="77777777" w:rsidTr="00EF7903">
        <w:tc>
          <w:tcPr>
            <w:tcW w:w="326" w:type="pct"/>
            <w:vAlign w:val="center"/>
          </w:tcPr>
          <w:p w14:paraId="719456E7" w14:textId="7D7860CD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六</w:t>
            </w:r>
          </w:p>
        </w:tc>
        <w:tc>
          <w:tcPr>
            <w:tcW w:w="326" w:type="pct"/>
            <w:vAlign w:val="center"/>
          </w:tcPr>
          <w:p w14:paraId="62D6CC4F" w14:textId="0E2688CB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四</w:t>
            </w:r>
          </w:p>
        </w:tc>
        <w:tc>
          <w:tcPr>
            <w:tcW w:w="328" w:type="pct"/>
            <w:vAlign w:val="center"/>
          </w:tcPr>
          <w:p w14:paraId="6568DE38" w14:textId="683E0F4C" w:rsidR="00425DB5" w:rsidRPr="00C20AA2" w:rsidRDefault="00A20ED6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1-2</w:t>
            </w:r>
          </w:p>
        </w:tc>
        <w:tc>
          <w:tcPr>
            <w:tcW w:w="1644" w:type="pct"/>
            <w:vAlign w:val="center"/>
          </w:tcPr>
          <w:p w14:paraId="68A054C1" w14:textId="77777777" w:rsidR="00425DB5" w:rsidRPr="00C20AA2" w:rsidRDefault="00425DB5" w:rsidP="005026BA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4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网络层</w:t>
            </w:r>
          </w:p>
          <w:p w14:paraId="69E05E08" w14:textId="77777777" w:rsidR="00425DB5" w:rsidRPr="00C20AA2" w:rsidRDefault="00425DB5" w:rsidP="005026BA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4.1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网络层基本概念</w:t>
            </w:r>
          </w:p>
          <w:p w14:paraId="0321FD4A" w14:textId="5F8444A7" w:rsidR="00425DB5" w:rsidRPr="00C20AA2" w:rsidRDefault="00425DB5" w:rsidP="005026BA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4.2 IP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协议</w:t>
            </w:r>
          </w:p>
        </w:tc>
        <w:tc>
          <w:tcPr>
            <w:tcW w:w="339" w:type="pct"/>
            <w:vAlign w:val="center"/>
          </w:tcPr>
          <w:p w14:paraId="49FEA56C" w14:textId="704A9C26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491CFA27" w14:textId="795543B4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40AE027D" w14:textId="77777777" w:rsidR="003E535C" w:rsidRPr="00C20AA2" w:rsidRDefault="003E535C" w:rsidP="003E535C">
            <w:pPr>
              <w:rPr>
                <w:rFonts w:asciiTheme="minorHAnsi" w:eastAsiaTheme="minorEastAsia" w:hAnsiTheme="minorHAnsi" w:hint="eastAsia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P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176</w:t>
            </w:r>
          </w:p>
          <w:p w14:paraId="77B57372" w14:textId="059F9FE1" w:rsidR="00425DB5" w:rsidRPr="00C20AA2" w:rsidRDefault="003E535C" w:rsidP="003E535C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6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、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7</w:t>
            </w:r>
          </w:p>
        </w:tc>
        <w:tc>
          <w:tcPr>
            <w:tcW w:w="592" w:type="pct"/>
            <w:vAlign w:val="center"/>
          </w:tcPr>
          <w:p w14:paraId="071ACEFC" w14:textId="571351CA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张树彬</w:t>
            </w:r>
          </w:p>
        </w:tc>
        <w:tc>
          <w:tcPr>
            <w:tcW w:w="327" w:type="pct"/>
            <w:vAlign w:val="center"/>
          </w:tcPr>
          <w:p w14:paraId="2A8342AF" w14:textId="77777777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425DB5" w:rsidRPr="00C20AA2" w14:paraId="6C69B2F6" w14:textId="77777777" w:rsidTr="00EF7903">
        <w:tc>
          <w:tcPr>
            <w:tcW w:w="326" w:type="pct"/>
            <w:vAlign w:val="center"/>
          </w:tcPr>
          <w:p w14:paraId="1B04D902" w14:textId="1B35A6E6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七</w:t>
            </w:r>
          </w:p>
        </w:tc>
        <w:tc>
          <w:tcPr>
            <w:tcW w:w="326" w:type="pct"/>
            <w:vAlign w:val="center"/>
          </w:tcPr>
          <w:p w14:paraId="2405EF94" w14:textId="68F1D3C2" w:rsidR="00425DB5" w:rsidRPr="00C20AA2" w:rsidRDefault="00044476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一</w:t>
            </w:r>
          </w:p>
        </w:tc>
        <w:tc>
          <w:tcPr>
            <w:tcW w:w="328" w:type="pct"/>
            <w:vAlign w:val="center"/>
          </w:tcPr>
          <w:p w14:paraId="12C4D00B" w14:textId="6A3C559D" w:rsidR="00425DB5" w:rsidRPr="00C20AA2" w:rsidRDefault="00A20ED6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1-2</w:t>
            </w:r>
          </w:p>
        </w:tc>
        <w:tc>
          <w:tcPr>
            <w:tcW w:w="1644" w:type="pct"/>
            <w:vAlign w:val="center"/>
          </w:tcPr>
          <w:p w14:paraId="08E008FA" w14:textId="77777777" w:rsidR="00425DB5" w:rsidRPr="00C20AA2" w:rsidRDefault="00425DB5" w:rsidP="005026BA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4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网络层</w:t>
            </w:r>
          </w:p>
          <w:p w14:paraId="236DF038" w14:textId="15C51778" w:rsidR="00425DB5" w:rsidRPr="00C20AA2" w:rsidRDefault="00425DB5" w:rsidP="005026BA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4.3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互联网路由选择协议</w:t>
            </w:r>
          </w:p>
        </w:tc>
        <w:tc>
          <w:tcPr>
            <w:tcW w:w="339" w:type="pct"/>
            <w:vAlign w:val="center"/>
          </w:tcPr>
          <w:p w14:paraId="4BA54CFD" w14:textId="4522165C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1F876C0A" w14:textId="47C09100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73C70828" w14:textId="77777777" w:rsidR="003E535C" w:rsidRPr="00C20AA2" w:rsidRDefault="003E535C" w:rsidP="003E535C">
            <w:pPr>
              <w:rPr>
                <w:rFonts w:asciiTheme="minorHAnsi" w:eastAsiaTheme="minorEastAsia" w:hAnsiTheme="minorHAnsi" w:hint="eastAsia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P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176</w:t>
            </w:r>
          </w:p>
          <w:p w14:paraId="29488537" w14:textId="7E9F45F4" w:rsidR="00425DB5" w:rsidRPr="00C20AA2" w:rsidRDefault="003E535C" w:rsidP="003E535C">
            <w:pPr>
              <w:rPr>
                <w:rFonts w:asciiTheme="minorHAnsi" w:eastAsiaTheme="minorEastAsia" w:hAnsiTheme="minorHAnsi" w:hint="eastAsia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6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、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7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28</w:t>
            </w:r>
          </w:p>
        </w:tc>
        <w:tc>
          <w:tcPr>
            <w:tcW w:w="592" w:type="pct"/>
            <w:vAlign w:val="center"/>
          </w:tcPr>
          <w:p w14:paraId="5E2B50B1" w14:textId="41879513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张树彬</w:t>
            </w:r>
          </w:p>
        </w:tc>
        <w:tc>
          <w:tcPr>
            <w:tcW w:w="327" w:type="pct"/>
            <w:vAlign w:val="center"/>
          </w:tcPr>
          <w:p w14:paraId="3EC37B9B" w14:textId="77777777" w:rsidR="00425DB5" w:rsidRPr="00C20AA2" w:rsidRDefault="00425DB5" w:rsidP="005026BA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EB244F" w:rsidRPr="00C20AA2" w14:paraId="5521C00A" w14:textId="77777777" w:rsidTr="00EF7903">
        <w:tc>
          <w:tcPr>
            <w:tcW w:w="326" w:type="pct"/>
            <w:vAlign w:val="center"/>
          </w:tcPr>
          <w:p w14:paraId="2D3F33F8" w14:textId="7687E375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八</w:t>
            </w:r>
          </w:p>
        </w:tc>
        <w:tc>
          <w:tcPr>
            <w:tcW w:w="326" w:type="pct"/>
            <w:vAlign w:val="center"/>
          </w:tcPr>
          <w:p w14:paraId="6CB97966" w14:textId="562E064D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一</w:t>
            </w:r>
          </w:p>
        </w:tc>
        <w:tc>
          <w:tcPr>
            <w:tcW w:w="328" w:type="pct"/>
            <w:vAlign w:val="center"/>
          </w:tcPr>
          <w:p w14:paraId="227322C3" w14:textId="3EB4891F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1-2</w:t>
            </w:r>
          </w:p>
        </w:tc>
        <w:tc>
          <w:tcPr>
            <w:tcW w:w="1644" w:type="pct"/>
            <w:vAlign w:val="center"/>
          </w:tcPr>
          <w:p w14:paraId="00F9BD7D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4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网络层</w:t>
            </w:r>
          </w:p>
          <w:p w14:paraId="07E71604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4.4 IPV6</w:t>
            </w:r>
          </w:p>
          <w:p w14:paraId="36094B1D" w14:textId="4744545F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4.5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其他网络层技术</w:t>
            </w:r>
          </w:p>
        </w:tc>
        <w:tc>
          <w:tcPr>
            <w:tcW w:w="339" w:type="pct"/>
            <w:vAlign w:val="center"/>
          </w:tcPr>
          <w:p w14:paraId="1D935AD3" w14:textId="2365995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3910087A" w14:textId="0BB87214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11D075FC" w14:textId="77777777" w:rsidR="003E535C" w:rsidRPr="00C20AA2" w:rsidRDefault="003E535C" w:rsidP="003E535C">
            <w:pPr>
              <w:rPr>
                <w:rFonts w:asciiTheme="minorHAnsi" w:eastAsiaTheme="minorEastAsia" w:hAnsiTheme="minorHAnsi" w:hint="eastAsia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P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176</w:t>
            </w:r>
          </w:p>
          <w:p w14:paraId="3721F029" w14:textId="48BE257C" w:rsidR="00EB244F" w:rsidRPr="00C20AA2" w:rsidRDefault="003E535C" w:rsidP="003E535C">
            <w:pPr>
              <w:rPr>
                <w:rFonts w:asciiTheme="minorHAnsi" w:eastAsiaTheme="minorEastAsia" w:hAnsiTheme="minorHAnsi" w:hint="eastAsia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20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23</w:t>
            </w:r>
          </w:p>
        </w:tc>
        <w:tc>
          <w:tcPr>
            <w:tcW w:w="592" w:type="pct"/>
            <w:vAlign w:val="center"/>
          </w:tcPr>
          <w:p w14:paraId="2C072572" w14:textId="34800498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张树彬</w:t>
            </w:r>
          </w:p>
        </w:tc>
        <w:tc>
          <w:tcPr>
            <w:tcW w:w="327" w:type="pct"/>
            <w:vAlign w:val="center"/>
          </w:tcPr>
          <w:p w14:paraId="29344402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EB244F" w:rsidRPr="00C20AA2" w14:paraId="0E1680E1" w14:textId="77777777" w:rsidTr="00EF7903">
        <w:tc>
          <w:tcPr>
            <w:tcW w:w="326" w:type="pct"/>
            <w:vAlign w:val="center"/>
          </w:tcPr>
          <w:p w14:paraId="22175F02" w14:textId="71B583DF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九</w:t>
            </w:r>
          </w:p>
        </w:tc>
        <w:tc>
          <w:tcPr>
            <w:tcW w:w="326" w:type="pct"/>
            <w:vAlign w:val="center"/>
          </w:tcPr>
          <w:p w14:paraId="75A494E2" w14:textId="5B910210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一</w:t>
            </w:r>
          </w:p>
        </w:tc>
        <w:tc>
          <w:tcPr>
            <w:tcW w:w="328" w:type="pct"/>
            <w:vAlign w:val="center"/>
          </w:tcPr>
          <w:p w14:paraId="45F0950B" w14:textId="650909FC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1-2</w:t>
            </w:r>
          </w:p>
        </w:tc>
        <w:tc>
          <w:tcPr>
            <w:tcW w:w="1644" w:type="pct"/>
            <w:vAlign w:val="center"/>
          </w:tcPr>
          <w:p w14:paraId="4C08D24B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4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网络层</w:t>
            </w:r>
          </w:p>
          <w:p w14:paraId="0978674F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4.4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网际控制报文协议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ICMP</w:t>
            </w:r>
          </w:p>
          <w:p w14:paraId="3992930D" w14:textId="6B1FEFED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lastRenderedPageBreak/>
              <w:t>4.5 IPV6</w:t>
            </w:r>
          </w:p>
        </w:tc>
        <w:tc>
          <w:tcPr>
            <w:tcW w:w="339" w:type="pct"/>
            <w:vAlign w:val="center"/>
          </w:tcPr>
          <w:p w14:paraId="47201B36" w14:textId="43445A13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lastRenderedPageBreak/>
              <w:t>2</w:t>
            </w:r>
          </w:p>
        </w:tc>
        <w:tc>
          <w:tcPr>
            <w:tcW w:w="328" w:type="pct"/>
            <w:vAlign w:val="center"/>
          </w:tcPr>
          <w:p w14:paraId="35C0B704" w14:textId="304051DC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cs="宋体" w:hint="eastAsia"/>
                <w:bCs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2E913F49" w14:textId="5D8C3026" w:rsidR="00EB244F" w:rsidRPr="00C20AA2" w:rsidRDefault="00EB244F" w:rsidP="00EB244F">
            <w:pPr>
              <w:rPr>
                <w:rFonts w:asciiTheme="minorHAnsi" w:eastAsiaTheme="minorEastAsia" w:hAnsiTheme="minorHAnsi" w:hint="eastAsia"/>
                <w:sz w:val="24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P</w:t>
            </w:r>
            <w:r w:rsidR="003E535C">
              <w:rPr>
                <w:rFonts w:asciiTheme="minorHAnsi" w:eastAsiaTheme="minorEastAsia" w:hAnsiTheme="minorHAnsi" w:hint="eastAsia"/>
                <w:sz w:val="24"/>
              </w:rPr>
              <w:t>177</w:t>
            </w:r>
          </w:p>
          <w:p w14:paraId="3D39EA79" w14:textId="1535AF9C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11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、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16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、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19</w:t>
            </w:r>
          </w:p>
        </w:tc>
        <w:tc>
          <w:tcPr>
            <w:tcW w:w="592" w:type="pct"/>
            <w:vAlign w:val="center"/>
          </w:tcPr>
          <w:p w14:paraId="71E4EB83" w14:textId="479EB03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张树彬</w:t>
            </w:r>
          </w:p>
        </w:tc>
        <w:tc>
          <w:tcPr>
            <w:tcW w:w="327" w:type="pct"/>
            <w:vAlign w:val="center"/>
          </w:tcPr>
          <w:p w14:paraId="762BEC55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EB244F" w:rsidRPr="00C20AA2" w14:paraId="0B5EDD24" w14:textId="77777777" w:rsidTr="00EF7903">
        <w:tc>
          <w:tcPr>
            <w:tcW w:w="326" w:type="pct"/>
            <w:vAlign w:val="center"/>
          </w:tcPr>
          <w:p w14:paraId="779278F7" w14:textId="2D4E7E34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十</w:t>
            </w:r>
          </w:p>
        </w:tc>
        <w:tc>
          <w:tcPr>
            <w:tcW w:w="326" w:type="pct"/>
            <w:vAlign w:val="center"/>
          </w:tcPr>
          <w:p w14:paraId="4937A320" w14:textId="374C60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一</w:t>
            </w:r>
          </w:p>
        </w:tc>
        <w:tc>
          <w:tcPr>
            <w:tcW w:w="328" w:type="pct"/>
            <w:vAlign w:val="center"/>
          </w:tcPr>
          <w:p w14:paraId="7679E527" w14:textId="081D8B54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1-2</w:t>
            </w:r>
          </w:p>
        </w:tc>
        <w:tc>
          <w:tcPr>
            <w:tcW w:w="1644" w:type="pct"/>
            <w:vAlign w:val="center"/>
          </w:tcPr>
          <w:p w14:paraId="17E0DA5F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4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网络层</w:t>
            </w:r>
          </w:p>
          <w:p w14:paraId="28263ADE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4.6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互联网的路由选择协议</w:t>
            </w:r>
          </w:p>
          <w:p w14:paraId="3D5903E7" w14:textId="5DAD0DA5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4.7 IP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多播</w:t>
            </w:r>
          </w:p>
        </w:tc>
        <w:tc>
          <w:tcPr>
            <w:tcW w:w="339" w:type="pct"/>
            <w:vAlign w:val="center"/>
          </w:tcPr>
          <w:p w14:paraId="1AF77CC7" w14:textId="52F15938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237A9930" w14:textId="0FF890DD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cs="宋体" w:hint="eastAsia"/>
                <w:bCs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3081E3EC" w14:textId="504552C7" w:rsidR="003E535C" w:rsidRPr="00C20AA2" w:rsidRDefault="003E535C" w:rsidP="003E535C">
            <w:pPr>
              <w:rPr>
                <w:rFonts w:asciiTheme="minorHAnsi" w:eastAsiaTheme="minorEastAsia" w:hAnsiTheme="minorHAnsi" w:hint="eastAsia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P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17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7</w:t>
            </w:r>
          </w:p>
          <w:p w14:paraId="31539770" w14:textId="4D6A7420" w:rsidR="00EB244F" w:rsidRPr="00C20AA2" w:rsidRDefault="003E535C" w:rsidP="003E535C">
            <w:pPr>
              <w:rPr>
                <w:rFonts w:asciiTheme="minorHAnsi" w:eastAsiaTheme="minorEastAsia" w:hAnsiTheme="minorHAnsi" w:hint="eastAsia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7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31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32</w:t>
            </w:r>
          </w:p>
        </w:tc>
        <w:tc>
          <w:tcPr>
            <w:tcW w:w="592" w:type="pct"/>
            <w:vAlign w:val="center"/>
          </w:tcPr>
          <w:p w14:paraId="6EE564B9" w14:textId="4DDA27C1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张树彬</w:t>
            </w:r>
          </w:p>
        </w:tc>
        <w:tc>
          <w:tcPr>
            <w:tcW w:w="327" w:type="pct"/>
            <w:vAlign w:val="center"/>
          </w:tcPr>
          <w:p w14:paraId="71560085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EB244F" w:rsidRPr="00C20AA2" w14:paraId="0CDBAEE0" w14:textId="77777777" w:rsidTr="00EF7903">
        <w:tc>
          <w:tcPr>
            <w:tcW w:w="326" w:type="pct"/>
            <w:vAlign w:val="center"/>
          </w:tcPr>
          <w:p w14:paraId="2407EE8B" w14:textId="21C9DC8E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一</w:t>
            </w:r>
          </w:p>
        </w:tc>
        <w:tc>
          <w:tcPr>
            <w:tcW w:w="326" w:type="pct"/>
            <w:vAlign w:val="center"/>
          </w:tcPr>
          <w:p w14:paraId="5F56FFFE" w14:textId="581EFA3E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一</w:t>
            </w:r>
          </w:p>
        </w:tc>
        <w:tc>
          <w:tcPr>
            <w:tcW w:w="328" w:type="pct"/>
            <w:vAlign w:val="center"/>
          </w:tcPr>
          <w:p w14:paraId="27A7A7A4" w14:textId="37730161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1-2</w:t>
            </w:r>
          </w:p>
        </w:tc>
        <w:tc>
          <w:tcPr>
            <w:tcW w:w="1644" w:type="pct"/>
            <w:vAlign w:val="center"/>
          </w:tcPr>
          <w:p w14:paraId="6722A16A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4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网络层</w:t>
            </w:r>
          </w:p>
          <w:p w14:paraId="3697530C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4.8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虚拟专用网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VPN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和网络地址转换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NAT</w:t>
            </w:r>
          </w:p>
          <w:p w14:paraId="6659D0A5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4.9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多协议标签交换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MPLS</w:t>
            </w:r>
          </w:p>
          <w:p w14:paraId="65D6F56C" w14:textId="1EA62941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4.10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软件定义网络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SDN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简介</w:t>
            </w:r>
          </w:p>
        </w:tc>
        <w:tc>
          <w:tcPr>
            <w:tcW w:w="339" w:type="pct"/>
            <w:vAlign w:val="center"/>
          </w:tcPr>
          <w:p w14:paraId="02922EF1" w14:textId="678957E3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3D1F8CF2" w14:textId="1AFD7EED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cs="宋体" w:hint="eastAsia"/>
                <w:bCs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58823083" w14:textId="695FA7A1" w:rsidR="003E535C" w:rsidRPr="00C20AA2" w:rsidRDefault="003E535C" w:rsidP="003E535C">
            <w:pPr>
              <w:rPr>
                <w:rFonts w:asciiTheme="minorHAnsi" w:eastAsiaTheme="minorEastAsia" w:hAnsiTheme="minorHAnsi" w:hint="eastAsia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P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17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7</w:t>
            </w:r>
          </w:p>
          <w:p w14:paraId="7E6EFEFF" w14:textId="32A5A419" w:rsidR="00EB244F" w:rsidRPr="00C20AA2" w:rsidRDefault="003E535C" w:rsidP="003E535C">
            <w:pPr>
              <w:rPr>
                <w:rFonts w:asciiTheme="minorHAnsi" w:eastAsiaTheme="minorEastAsia" w:hAnsiTheme="minorHAnsi" w:hint="eastAsia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35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3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6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46</w:t>
            </w:r>
          </w:p>
        </w:tc>
        <w:tc>
          <w:tcPr>
            <w:tcW w:w="592" w:type="pct"/>
            <w:vAlign w:val="center"/>
          </w:tcPr>
          <w:p w14:paraId="033980BD" w14:textId="7E8B0954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张树彬</w:t>
            </w:r>
          </w:p>
        </w:tc>
        <w:tc>
          <w:tcPr>
            <w:tcW w:w="327" w:type="pct"/>
            <w:vAlign w:val="center"/>
          </w:tcPr>
          <w:p w14:paraId="500C8F20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EB244F" w:rsidRPr="00C20AA2" w14:paraId="67E9B30F" w14:textId="77777777" w:rsidTr="00EF7903">
        <w:tc>
          <w:tcPr>
            <w:tcW w:w="326" w:type="pct"/>
            <w:vAlign w:val="center"/>
          </w:tcPr>
          <w:p w14:paraId="3434B6A6" w14:textId="5208AC72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一</w:t>
            </w:r>
          </w:p>
        </w:tc>
        <w:tc>
          <w:tcPr>
            <w:tcW w:w="326" w:type="pct"/>
            <w:vAlign w:val="center"/>
          </w:tcPr>
          <w:p w14:paraId="654FD272" w14:textId="31CC72D2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四</w:t>
            </w:r>
          </w:p>
        </w:tc>
        <w:tc>
          <w:tcPr>
            <w:tcW w:w="328" w:type="pct"/>
            <w:vAlign w:val="center"/>
          </w:tcPr>
          <w:p w14:paraId="42495EF1" w14:textId="0B5DC13A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1-2</w:t>
            </w:r>
          </w:p>
        </w:tc>
        <w:tc>
          <w:tcPr>
            <w:tcW w:w="1644" w:type="pct"/>
            <w:vAlign w:val="center"/>
          </w:tcPr>
          <w:p w14:paraId="5D549647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5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运输层</w:t>
            </w:r>
          </w:p>
          <w:p w14:paraId="111618B5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5.1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运输层协议概述</w:t>
            </w:r>
          </w:p>
          <w:p w14:paraId="13CC233D" w14:textId="17BE9559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5.2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用户数据报协议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UDP</w:t>
            </w:r>
          </w:p>
        </w:tc>
        <w:tc>
          <w:tcPr>
            <w:tcW w:w="339" w:type="pct"/>
            <w:vAlign w:val="center"/>
          </w:tcPr>
          <w:p w14:paraId="19708CEA" w14:textId="057436A6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0DDAB7DD" w14:textId="56614470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cs="宋体" w:hint="eastAsia"/>
                <w:bCs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1ACC5E5F" w14:textId="77777777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  <w:tc>
          <w:tcPr>
            <w:tcW w:w="592" w:type="pct"/>
            <w:vAlign w:val="center"/>
          </w:tcPr>
          <w:p w14:paraId="2D4D281F" w14:textId="6C8B5720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张树彬</w:t>
            </w:r>
          </w:p>
        </w:tc>
        <w:tc>
          <w:tcPr>
            <w:tcW w:w="327" w:type="pct"/>
            <w:vAlign w:val="center"/>
          </w:tcPr>
          <w:p w14:paraId="0408FD4A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EB244F" w:rsidRPr="00C20AA2" w14:paraId="13594DF9" w14:textId="77777777" w:rsidTr="00EF7903">
        <w:tc>
          <w:tcPr>
            <w:tcW w:w="326" w:type="pct"/>
            <w:vAlign w:val="center"/>
          </w:tcPr>
          <w:p w14:paraId="7690CB8B" w14:textId="26CA86DE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二</w:t>
            </w:r>
          </w:p>
        </w:tc>
        <w:tc>
          <w:tcPr>
            <w:tcW w:w="326" w:type="pct"/>
            <w:vAlign w:val="center"/>
          </w:tcPr>
          <w:p w14:paraId="2BDD8E61" w14:textId="42A4C059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一</w:t>
            </w:r>
          </w:p>
        </w:tc>
        <w:tc>
          <w:tcPr>
            <w:tcW w:w="328" w:type="pct"/>
            <w:vAlign w:val="center"/>
          </w:tcPr>
          <w:p w14:paraId="6DABF4E1" w14:textId="4573FE08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1-2</w:t>
            </w:r>
          </w:p>
        </w:tc>
        <w:tc>
          <w:tcPr>
            <w:tcW w:w="1644" w:type="pct"/>
            <w:vAlign w:val="center"/>
          </w:tcPr>
          <w:p w14:paraId="1BD9D2A6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5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运输层</w:t>
            </w:r>
          </w:p>
          <w:p w14:paraId="0E72EBA5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5.3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传输控制协议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TCP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概述</w:t>
            </w:r>
          </w:p>
          <w:p w14:paraId="69C6DB67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5.4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可靠传输的工作原理</w:t>
            </w:r>
          </w:p>
          <w:p w14:paraId="78DE4D2D" w14:textId="0CDBDCAE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5.5 TCP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报文段的首部格式</w:t>
            </w:r>
          </w:p>
        </w:tc>
        <w:tc>
          <w:tcPr>
            <w:tcW w:w="339" w:type="pct"/>
            <w:vAlign w:val="center"/>
          </w:tcPr>
          <w:p w14:paraId="0343B7DB" w14:textId="69ADC604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57F0ED73" w14:textId="4A927A3E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cs="宋体" w:hint="eastAsia"/>
                <w:bCs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706880DA" w14:textId="77777777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P253</w:t>
            </w:r>
          </w:p>
          <w:p w14:paraId="50D24B04" w14:textId="74240D59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03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、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10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、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12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、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13</w:t>
            </w:r>
          </w:p>
        </w:tc>
        <w:tc>
          <w:tcPr>
            <w:tcW w:w="592" w:type="pct"/>
            <w:vAlign w:val="center"/>
          </w:tcPr>
          <w:p w14:paraId="2E94BB0F" w14:textId="26210DBD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张树彬</w:t>
            </w:r>
          </w:p>
        </w:tc>
        <w:tc>
          <w:tcPr>
            <w:tcW w:w="327" w:type="pct"/>
            <w:vAlign w:val="center"/>
          </w:tcPr>
          <w:p w14:paraId="1AD909CA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EB244F" w:rsidRPr="00C20AA2" w14:paraId="7F374075" w14:textId="77777777" w:rsidTr="00EF7903">
        <w:tc>
          <w:tcPr>
            <w:tcW w:w="326" w:type="pct"/>
            <w:vAlign w:val="center"/>
          </w:tcPr>
          <w:p w14:paraId="2A17ECBE" w14:textId="0DE561BC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二</w:t>
            </w:r>
          </w:p>
        </w:tc>
        <w:tc>
          <w:tcPr>
            <w:tcW w:w="326" w:type="pct"/>
            <w:vAlign w:val="center"/>
          </w:tcPr>
          <w:p w14:paraId="72E20651" w14:textId="33E32132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四</w:t>
            </w:r>
          </w:p>
        </w:tc>
        <w:tc>
          <w:tcPr>
            <w:tcW w:w="328" w:type="pct"/>
            <w:vAlign w:val="center"/>
          </w:tcPr>
          <w:p w14:paraId="641954B3" w14:textId="2B7D41F9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1-2</w:t>
            </w:r>
          </w:p>
        </w:tc>
        <w:tc>
          <w:tcPr>
            <w:tcW w:w="1644" w:type="pct"/>
            <w:vAlign w:val="center"/>
          </w:tcPr>
          <w:p w14:paraId="006A3BE6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5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运输层</w:t>
            </w:r>
          </w:p>
          <w:p w14:paraId="06888474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5.6 TCP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可靠传输的实现</w:t>
            </w:r>
          </w:p>
          <w:p w14:paraId="3AD339DC" w14:textId="3E4E1BD3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5.7 TCP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流量控制</w:t>
            </w:r>
          </w:p>
        </w:tc>
        <w:tc>
          <w:tcPr>
            <w:tcW w:w="339" w:type="pct"/>
            <w:vAlign w:val="center"/>
          </w:tcPr>
          <w:p w14:paraId="545F76CD" w14:textId="558E5024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6D5D740E" w14:textId="4FA5518A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cs="宋体" w:hint="eastAsia"/>
                <w:bCs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353A3845" w14:textId="1435FA85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答疑</w:t>
            </w:r>
          </w:p>
        </w:tc>
        <w:tc>
          <w:tcPr>
            <w:tcW w:w="592" w:type="pct"/>
            <w:vAlign w:val="center"/>
          </w:tcPr>
          <w:p w14:paraId="158D7A39" w14:textId="75D87C8E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张树彬</w:t>
            </w:r>
          </w:p>
        </w:tc>
        <w:tc>
          <w:tcPr>
            <w:tcW w:w="327" w:type="pct"/>
            <w:vAlign w:val="center"/>
          </w:tcPr>
          <w:p w14:paraId="6F96974C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EB244F" w:rsidRPr="00C20AA2" w14:paraId="0AF235FC" w14:textId="77777777" w:rsidTr="00EF7903">
        <w:tc>
          <w:tcPr>
            <w:tcW w:w="326" w:type="pct"/>
            <w:vAlign w:val="center"/>
          </w:tcPr>
          <w:p w14:paraId="219BD580" w14:textId="495E3689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三</w:t>
            </w:r>
          </w:p>
        </w:tc>
        <w:tc>
          <w:tcPr>
            <w:tcW w:w="326" w:type="pct"/>
            <w:vAlign w:val="center"/>
          </w:tcPr>
          <w:p w14:paraId="725A570E" w14:textId="3E5EFE56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一</w:t>
            </w:r>
          </w:p>
        </w:tc>
        <w:tc>
          <w:tcPr>
            <w:tcW w:w="328" w:type="pct"/>
            <w:vAlign w:val="center"/>
          </w:tcPr>
          <w:p w14:paraId="0ECA9FD6" w14:textId="5D4FF78A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1-2</w:t>
            </w:r>
          </w:p>
        </w:tc>
        <w:tc>
          <w:tcPr>
            <w:tcW w:w="1644" w:type="pct"/>
            <w:vAlign w:val="center"/>
          </w:tcPr>
          <w:p w14:paraId="494A5CA4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5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运输层</w:t>
            </w:r>
          </w:p>
          <w:p w14:paraId="44D0DFF0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5.8 TCP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的拥塞控制</w:t>
            </w:r>
          </w:p>
          <w:p w14:paraId="0E629004" w14:textId="1C2BC44B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5.9TCP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的运输连接管理</w:t>
            </w:r>
          </w:p>
        </w:tc>
        <w:tc>
          <w:tcPr>
            <w:tcW w:w="339" w:type="pct"/>
            <w:vAlign w:val="center"/>
          </w:tcPr>
          <w:p w14:paraId="763B9090" w14:textId="56163D5F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6625DD78" w14:textId="2E3D5455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cs="宋体" w:hint="eastAsia"/>
                <w:bCs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01D90D29" w14:textId="77777777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P254</w:t>
            </w:r>
          </w:p>
          <w:p w14:paraId="55AE39DB" w14:textId="7EDA8DEC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22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、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23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、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33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、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24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、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35</w:t>
            </w:r>
          </w:p>
        </w:tc>
        <w:tc>
          <w:tcPr>
            <w:tcW w:w="592" w:type="pct"/>
            <w:vAlign w:val="center"/>
          </w:tcPr>
          <w:p w14:paraId="17EE6AAA" w14:textId="21838123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张树彬</w:t>
            </w:r>
          </w:p>
        </w:tc>
        <w:tc>
          <w:tcPr>
            <w:tcW w:w="327" w:type="pct"/>
            <w:vAlign w:val="center"/>
          </w:tcPr>
          <w:p w14:paraId="307EC903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EB244F" w:rsidRPr="00C20AA2" w14:paraId="63DD8FE4" w14:textId="77777777" w:rsidTr="00EF7903">
        <w:tc>
          <w:tcPr>
            <w:tcW w:w="326" w:type="pct"/>
            <w:vAlign w:val="center"/>
          </w:tcPr>
          <w:p w14:paraId="6C2E62FC" w14:textId="5FD8623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三</w:t>
            </w:r>
          </w:p>
        </w:tc>
        <w:tc>
          <w:tcPr>
            <w:tcW w:w="326" w:type="pct"/>
            <w:vAlign w:val="center"/>
          </w:tcPr>
          <w:p w14:paraId="4A984C5E" w14:textId="0B3CC634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四</w:t>
            </w:r>
          </w:p>
        </w:tc>
        <w:tc>
          <w:tcPr>
            <w:tcW w:w="328" w:type="pct"/>
            <w:vAlign w:val="center"/>
          </w:tcPr>
          <w:p w14:paraId="4FB67E80" w14:textId="358C73C9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1-2</w:t>
            </w:r>
          </w:p>
        </w:tc>
        <w:tc>
          <w:tcPr>
            <w:tcW w:w="1644" w:type="pct"/>
            <w:vAlign w:val="center"/>
          </w:tcPr>
          <w:p w14:paraId="3378C6B6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6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应用层</w:t>
            </w:r>
          </w:p>
          <w:p w14:paraId="3B6C0112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6.1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域名系统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DNS</w:t>
            </w:r>
          </w:p>
          <w:p w14:paraId="271FD1DD" w14:textId="3971D7EC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6.2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文件传送协议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FTP</w:t>
            </w:r>
          </w:p>
        </w:tc>
        <w:tc>
          <w:tcPr>
            <w:tcW w:w="339" w:type="pct"/>
            <w:vAlign w:val="center"/>
          </w:tcPr>
          <w:p w14:paraId="0AC2CB34" w14:textId="5F753E0B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6DFA3B0B" w14:textId="2FDA0683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cs="宋体" w:hint="eastAsia"/>
                <w:bCs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33B7F4D5" w14:textId="5A389340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答疑</w:t>
            </w:r>
          </w:p>
        </w:tc>
        <w:tc>
          <w:tcPr>
            <w:tcW w:w="592" w:type="pct"/>
            <w:vAlign w:val="center"/>
          </w:tcPr>
          <w:p w14:paraId="33384F25" w14:textId="4775D8EA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张树彬</w:t>
            </w:r>
          </w:p>
        </w:tc>
        <w:tc>
          <w:tcPr>
            <w:tcW w:w="327" w:type="pct"/>
            <w:vAlign w:val="center"/>
          </w:tcPr>
          <w:p w14:paraId="12410806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EB244F" w:rsidRPr="00C20AA2" w14:paraId="0044229B" w14:textId="77777777" w:rsidTr="00EF7903">
        <w:tc>
          <w:tcPr>
            <w:tcW w:w="326" w:type="pct"/>
            <w:vAlign w:val="center"/>
          </w:tcPr>
          <w:p w14:paraId="16C7B313" w14:textId="707169C9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十四</w:t>
            </w:r>
          </w:p>
        </w:tc>
        <w:tc>
          <w:tcPr>
            <w:tcW w:w="326" w:type="pct"/>
            <w:vAlign w:val="center"/>
          </w:tcPr>
          <w:p w14:paraId="062DA225" w14:textId="49F425E0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一</w:t>
            </w:r>
          </w:p>
        </w:tc>
        <w:tc>
          <w:tcPr>
            <w:tcW w:w="328" w:type="pct"/>
            <w:vAlign w:val="center"/>
          </w:tcPr>
          <w:p w14:paraId="1FB2086F" w14:textId="550AF57F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  <w:tc>
          <w:tcPr>
            <w:tcW w:w="1644" w:type="pct"/>
            <w:vAlign w:val="center"/>
          </w:tcPr>
          <w:p w14:paraId="60C43B88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6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应用层</w:t>
            </w:r>
          </w:p>
          <w:p w14:paraId="632CC644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6.3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远程终端协议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TELNET</w:t>
            </w:r>
          </w:p>
          <w:p w14:paraId="0BFA5D80" w14:textId="47BF1431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6.4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万维网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WWW</w:t>
            </w:r>
          </w:p>
        </w:tc>
        <w:tc>
          <w:tcPr>
            <w:tcW w:w="339" w:type="pct"/>
            <w:vAlign w:val="center"/>
          </w:tcPr>
          <w:p w14:paraId="1EE19C71" w14:textId="08766E73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503B6395" w14:textId="4277F2AA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cs="宋体" w:hint="eastAsia"/>
                <w:bCs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0EA54924" w14:textId="77777777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P330</w:t>
            </w:r>
          </w:p>
          <w:p w14:paraId="11681E61" w14:textId="75F39456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05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、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10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、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13</w:t>
            </w:r>
          </w:p>
        </w:tc>
        <w:tc>
          <w:tcPr>
            <w:tcW w:w="592" w:type="pct"/>
            <w:vAlign w:val="center"/>
          </w:tcPr>
          <w:p w14:paraId="62621B25" w14:textId="1C8E922B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张树彬</w:t>
            </w:r>
          </w:p>
        </w:tc>
        <w:tc>
          <w:tcPr>
            <w:tcW w:w="327" w:type="pct"/>
            <w:vAlign w:val="center"/>
          </w:tcPr>
          <w:p w14:paraId="68B84536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EB244F" w:rsidRPr="00C20AA2" w14:paraId="0CDA645B" w14:textId="77777777" w:rsidTr="00EF7903">
        <w:tc>
          <w:tcPr>
            <w:tcW w:w="326" w:type="pct"/>
            <w:vAlign w:val="center"/>
          </w:tcPr>
          <w:p w14:paraId="1251CB2F" w14:textId="365DE4E8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十四</w:t>
            </w:r>
          </w:p>
        </w:tc>
        <w:tc>
          <w:tcPr>
            <w:tcW w:w="326" w:type="pct"/>
            <w:vAlign w:val="center"/>
          </w:tcPr>
          <w:p w14:paraId="66EC7F59" w14:textId="4B236CA6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四</w:t>
            </w:r>
          </w:p>
        </w:tc>
        <w:tc>
          <w:tcPr>
            <w:tcW w:w="328" w:type="pct"/>
            <w:vAlign w:val="center"/>
          </w:tcPr>
          <w:p w14:paraId="19DE58CB" w14:textId="333DF36A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  <w:tc>
          <w:tcPr>
            <w:tcW w:w="1644" w:type="pct"/>
            <w:vAlign w:val="center"/>
          </w:tcPr>
          <w:p w14:paraId="5647442D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6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应用层</w:t>
            </w:r>
          </w:p>
          <w:p w14:paraId="070F4F7D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6.5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电子邮件</w:t>
            </w:r>
          </w:p>
          <w:p w14:paraId="020126F6" w14:textId="7169196B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6.6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动态主机配置协议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DHCP</w:t>
            </w:r>
          </w:p>
        </w:tc>
        <w:tc>
          <w:tcPr>
            <w:tcW w:w="339" w:type="pct"/>
            <w:vAlign w:val="center"/>
          </w:tcPr>
          <w:p w14:paraId="01405C39" w14:textId="680101C0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1D1EBAAC" w14:textId="09AD018A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cs="宋体" w:hint="eastAsia"/>
                <w:bCs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3EEC194B" w14:textId="4D20B5FE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答疑</w:t>
            </w:r>
          </w:p>
        </w:tc>
        <w:tc>
          <w:tcPr>
            <w:tcW w:w="592" w:type="pct"/>
            <w:vAlign w:val="center"/>
          </w:tcPr>
          <w:p w14:paraId="02931D84" w14:textId="7AF2A73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张树彬</w:t>
            </w:r>
          </w:p>
        </w:tc>
        <w:tc>
          <w:tcPr>
            <w:tcW w:w="327" w:type="pct"/>
            <w:vAlign w:val="center"/>
          </w:tcPr>
          <w:p w14:paraId="60E002DB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EB244F" w:rsidRPr="00C20AA2" w14:paraId="0CA1402A" w14:textId="77777777" w:rsidTr="00EF7903">
        <w:tc>
          <w:tcPr>
            <w:tcW w:w="326" w:type="pct"/>
            <w:vAlign w:val="center"/>
          </w:tcPr>
          <w:p w14:paraId="311BB802" w14:textId="290C0A60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五</w:t>
            </w:r>
          </w:p>
        </w:tc>
        <w:tc>
          <w:tcPr>
            <w:tcW w:w="326" w:type="pct"/>
            <w:vAlign w:val="center"/>
          </w:tcPr>
          <w:p w14:paraId="0F6EFA00" w14:textId="4DF6D832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一</w:t>
            </w:r>
          </w:p>
        </w:tc>
        <w:tc>
          <w:tcPr>
            <w:tcW w:w="328" w:type="pct"/>
            <w:vAlign w:val="center"/>
          </w:tcPr>
          <w:p w14:paraId="2F797A3D" w14:textId="2900002A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</w:p>
        </w:tc>
        <w:tc>
          <w:tcPr>
            <w:tcW w:w="1644" w:type="pct"/>
            <w:vAlign w:val="center"/>
          </w:tcPr>
          <w:p w14:paraId="1206B35C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6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应用层</w:t>
            </w:r>
          </w:p>
          <w:p w14:paraId="261B8CAB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6.7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简单网络管理协议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SNMP</w:t>
            </w:r>
          </w:p>
          <w:p w14:paraId="62533E64" w14:textId="09F03119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6.8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应用进程跨越网络的通信</w:t>
            </w:r>
          </w:p>
        </w:tc>
        <w:tc>
          <w:tcPr>
            <w:tcW w:w="339" w:type="pct"/>
            <w:vAlign w:val="center"/>
          </w:tcPr>
          <w:p w14:paraId="2E8D6011" w14:textId="5E984FAA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00AB2892" w14:textId="143526D2" w:rsidR="00EB244F" w:rsidRPr="00C20AA2" w:rsidRDefault="00EB244F" w:rsidP="00EB244F">
            <w:pPr>
              <w:jc w:val="center"/>
              <w:rPr>
                <w:rFonts w:asciiTheme="minorHAnsi" w:eastAsiaTheme="minorEastAsia" w:hAnsiTheme="minorHAnsi" w:cs="宋体"/>
                <w:bCs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cs="宋体" w:hint="eastAsia"/>
                <w:bCs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41402BF3" w14:textId="77777777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  <w:szCs w:val="21"/>
              </w:rPr>
            </w:pPr>
          </w:p>
        </w:tc>
        <w:tc>
          <w:tcPr>
            <w:tcW w:w="592" w:type="pct"/>
            <w:vAlign w:val="center"/>
          </w:tcPr>
          <w:p w14:paraId="55E2EAFC" w14:textId="561EF5A5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张树彬</w:t>
            </w:r>
          </w:p>
        </w:tc>
        <w:tc>
          <w:tcPr>
            <w:tcW w:w="327" w:type="pct"/>
            <w:vAlign w:val="center"/>
          </w:tcPr>
          <w:p w14:paraId="7D5DA574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EB244F" w:rsidRPr="00C20AA2" w14:paraId="571167B1" w14:textId="77777777" w:rsidTr="00EF7903">
        <w:tc>
          <w:tcPr>
            <w:tcW w:w="326" w:type="pct"/>
            <w:vAlign w:val="center"/>
          </w:tcPr>
          <w:p w14:paraId="2F84DA1B" w14:textId="11D0CF68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五</w:t>
            </w:r>
          </w:p>
        </w:tc>
        <w:tc>
          <w:tcPr>
            <w:tcW w:w="326" w:type="pct"/>
            <w:vAlign w:val="center"/>
          </w:tcPr>
          <w:p w14:paraId="16B00EBC" w14:textId="12B18913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四</w:t>
            </w:r>
          </w:p>
        </w:tc>
        <w:tc>
          <w:tcPr>
            <w:tcW w:w="328" w:type="pct"/>
            <w:vAlign w:val="center"/>
          </w:tcPr>
          <w:p w14:paraId="7B31FC5D" w14:textId="59C3A862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</w:p>
        </w:tc>
        <w:tc>
          <w:tcPr>
            <w:tcW w:w="1644" w:type="pct"/>
            <w:vAlign w:val="center"/>
          </w:tcPr>
          <w:p w14:paraId="5F2237D6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第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6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章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 xml:space="preserve">  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应用层</w:t>
            </w:r>
          </w:p>
          <w:p w14:paraId="47AB7339" w14:textId="3EC4FDF6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6.9 P2P</w:t>
            </w: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应用</w:t>
            </w:r>
          </w:p>
        </w:tc>
        <w:tc>
          <w:tcPr>
            <w:tcW w:w="339" w:type="pct"/>
            <w:vAlign w:val="center"/>
          </w:tcPr>
          <w:p w14:paraId="177019DE" w14:textId="264F8B74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429D0A0D" w14:textId="54A5A6C0" w:rsidR="00EB244F" w:rsidRPr="00C20AA2" w:rsidRDefault="00EB244F" w:rsidP="00EB244F">
            <w:pPr>
              <w:jc w:val="center"/>
              <w:rPr>
                <w:rFonts w:asciiTheme="minorHAnsi" w:eastAsiaTheme="minorEastAsia" w:hAnsiTheme="minorHAnsi" w:cs="宋体"/>
                <w:bCs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cs="宋体" w:hint="eastAsia"/>
                <w:bCs/>
                <w:sz w:val="24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14:paraId="71FAE3C5" w14:textId="77777777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P331</w:t>
            </w:r>
          </w:p>
          <w:p w14:paraId="1D977B9A" w14:textId="4100FC78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16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、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19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、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25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、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27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、</w:t>
            </w:r>
            <w:r w:rsidRPr="00C20AA2">
              <w:rPr>
                <w:rFonts w:asciiTheme="minorHAnsi" w:eastAsiaTheme="minorEastAsia" w:hAnsiTheme="minorHAnsi" w:hint="eastAsia"/>
                <w:sz w:val="24"/>
              </w:rPr>
              <w:t>51</w:t>
            </w:r>
          </w:p>
        </w:tc>
        <w:tc>
          <w:tcPr>
            <w:tcW w:w="592" w:type="pct"/>
            <w:vAlign w:val="center"/>
          </w:tcPr>
          <w:p w14:paraId="576D857B" w14:textId="5DE263D4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</w:rPr>
              <w:t>张树彬</w:t>
            </w:r>
          </w:p>
        </w:tc>
        <w:tc>
          <w:tcPr>
            <w:tcW w:w="327" w:type="pct"/>
            <w:vAlign w:val="center"/>
          </w:tcPr>
          <w:p w14:paraId="1FA6A4EA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EB244F" w:rsidRPr="00C20AA2" w14:paraId="0679A599" w14:textId="77777777" w:rsidTr="00EF7903">
        <w:tc>
          <w:tcPr>
            <w:tcW w:w="326" w:type="pct"/>
            <w:vAlign w:val="center"/>
          </w:tcPr>
          <w:p w14:paraId="1B9765F4" w14:textId="3FE44B89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六</w:t>
            </w:r>
          </w:p>
        </w:tc>
        <w:tc>
          <w:tcPr>
            <w:tcW w:w="326" w:type="pct"/>
            <w:vAlign w:val="center"/>
          </w:tcPr>
          <w:p w14:paraId="1A2EFD83" w14:textId="34329200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一</w:t>
            </w:r>
          </w:p>
        </w:tc>
        <w:tc>
          <w:tcPr>
            <w:tcW w:w="328" w:type="pct"/>
            <w:vAlign w:val="center"/>
          </w:tcPr>
          <w:p w14:paraId="17C04317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</w:p>
        </w:tc>
        <w:tc>
          <w:tcPr>
            <w:tcW w:w="1644" w:type="pct"/>
            <w:vAlign w:val="center"/>
          </w:tcPr>
          <w:p w14:paraId="45DA7B2F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</w:p>
        </w:tc>
        <w:tc>
          <w:tcPr>
            <w:tcW w:w="339" w:type="pct"/>
            <w:vAlign w:val="center"/>
          </w:tcPr>
          <w:p w14:paraId="69B48BE5" w14:textId="6248F392" w:rsidR="00EB244F" w:rsidRPr="00C20AA2" w:rsidRDefault="006A57B0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4E67B784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 w:cs="宋体"/>
                <w:bCs/>
                <w:sz w:val="24"/>
                <w:szCs w:val="21"/>
              </w:rPr>
            </w:pPr>
          </w:p>
        </w:tc>
        <w:tc>
          <w:tcPr>
            <w:tcW w:w="790" w:type="pct"/>
            <w:vAlign w:val="center"/>
          </w:tcPr>
          <w:p w14:paraId="7BF82F4C" w14:textId="77777777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</w:rPr>
            </w:pPr>
          </w:p>
        </w:tc>
        <w:tc>
          <w:tcPr>
            <w:tcW w:w="592" w:type="pct"/>
            <w:vAlign w:val="center"/>
          </w:tcPr>
          <w:p w14:paraId="7B3B6979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</w:rPr>
            </w:pPr>
          </w:p>
        </w:tc>
        <w:tc>
          <w:tcPr>
            <w:tcW w:w="327" w:type="pct"/>
            <w:vAlign w:val="center"/>
          </w:tcPr>
          <w:p w14:paraId="314A3255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EB244F" w:rsidRPr="00C20AA2" w14:paraId="6118EE89" w14:textId="77777777" w:rsidTr="00EF7903">
        <w:tc>
          <w:tcPr>
            <w:tcW w:w="326" w:type="pct"/>
            <w:vAlign w:val="center"/>
          </w:tcPr>
          <w:p w14:paraId="79B2F5DC" w14:textId="1317CB91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十</w:t>
            </w: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六</w:t>
            </w:r>
          </w:p>
        </w:tc>
        <w:tc>
          <w:tcPr>
            <w:tcW w:w="326" w:type="pct"/>
            <w:vAlign w:val="center"/>
          </w:tcPr>
          <w:p w14:paraId="618EF97F" w14:textId="12E92AAF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  <w:r w:rsidRPr="00C20AA2">
              <w:rPr>
                <w:rFonts w:asciiTheme="minorHAnsi" w:eastAsiaTheme="minorEastAsia" w:hAnsiTheme="minorHAnsi" w:hint="eastAsia"/>
                <w:sz w:val="24"/>
                <w:szCs w:val="21"/>
              </w:rPr>
              <w:t>四</w:t>
            </w:r>
          </w:p>
        </w:tc>
        <w:tc>
          <w:tcPr>
            <w:tcW w:w="328" w:type="pct"/>
            <w:vAlign w:val="center"/>
          </w:tcPr>
          <w:p w14:paraId="450671A6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</w:p>
        </w:tc>
        <w:tc>
          <w:tcPr>
            <w:tcW w:w="1644" w:type="pct"/>
            <w:vAlign w:val="center"/>
          </w:tcPr>
          <w:p w14:paraId="2342D874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</w:p>
        </w:tc>
        <w:tc>
          <w:tcPr>
            <w:tcW w:w="339" w:type="pct"/>
            <w:vAlign w:val="center"/>
          </w:tcPr>
          <w:p w14:paraId="5676AA3D" w14:textId="23B51968" w:rsidR="00EB244F" w:rsidRPr="00C20AA2" w:rsidRDefault="006A57B0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1"/>
              </w:rPr>
              <w:t>2</w:t>
            </w:r>
          </w:p>
        </w:tc>
        <w:tc>
          <w:tcPr>
            <w:tcW w:w="328" w:type="pct"/>
            <w:vAlign w:val="center"/>
          </w:tcPr>
          <w:p w14:paraId="216DC6AC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 w:cs="宋体"/>
                <w:bCs/>
                <w:sz w:val="24"/>
                <w:szCs w:val="21"/>
              </w:rPr>
            </w:pPr>
          </w:p>
        </w:tc>
        <w:tc>
          <w:tcPr>
            <w:tcW w:w="790" w:type="pct"/>
            <w:vAlign w:val="center"/>
          </w:tcPr>
          <w:p w14:paraId="0B6B662A" w14:textId="77777777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</w:rPr>
            </w:pPr>
          </w:p>
        </w:tc>
        <w:tc>
          <w:tcPr>
            <w:tcW w:w="592" w:type="pct"/>
            <w:vAlign w:val="center"/>
          </w:tcPr>
          <w:p w14:paraId="323B1D25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</w:rPr>
            </w:pPr>
          </w:p>
        </w:tc>
        <w:tc>
          <w:tcPr>
            <w:tcW w:w="327" w:type="pct"/>
            <w:vAlign w:val="center"/>
          </w:tcPr>
          <w:p w14:paraId="20D9DDA6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EB244F" w:rsidRPr="00C20AA2" w14:paraId="25F41D2C" w14:textId="77777777" w:rsidTr="00EF7903">
        <w:tc>
          <w:tcPr>
            <w:tcW w:w="326" w:type="pct"/>
            <w:vAlign w:val="center"/>
          </w:tcPr>
          <w:p w14:paraId="6185FFA0" w14:textId="3A7A8E8C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</w:p>
        </w:tc>
        <w:tc>
          <w:tcPr>
            <w:tcW w:w="326" w:type="pct"/>
            <w:vAlign w:val="center"/>
          </w:tcPr>
          <w:p w14:paraId="6CAC9947" w14:textId="410A12A8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</w:p>
        </w:tc>
        <w:tc>
          <w:tcPr>
            <w:tcW w:w="328" w:type="pct"/>
            <w:vAlign w:val="center"/>
          </w:tcPr>
          <w:p w14:paraId="3481382C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</w:p>
        </w:tc>
        <w:tc>
          <w:tcPr>
            <w:tcW w:w="1644" w:type="pct"/>
            <w:vAlign w:val="center"/>
          </w:tcPr>
          <w:p w14:paraId="5C54C1BB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</w:p>
        </w:tc>
        <w:tc>
          <w:tcPr>
            <w:tcW w:w="339" w:type="pct"/>
            <w:vAlign w:val="center"/>
          </w:tcPr>
          <w:p w14:paraId="3A99034B" w14:textId="42F0A925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</w:p>
        </w:tc>
        <w:tc>
          <w:tcPr>
            <w:tcW w:w="328" w:type="pct"/>
            <w:vAlign w:val="center"/>
          </w:tcPr>
          <w:p w14:paraId="1B201E5A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 w:cs="宋体"/>
                <w:bCs/>
                <w:sz w:val="24"/>
                <w:szCs w:val="21"/>
              </w:rPr>
            </w:pPr>
          </w:p>
        </w:tc>
        <w:tc>
          <w:tcPr>
            <w:tcW w:w="790" w:type="pct"/>
            <w:vAlign w:val="center"/>
          </w:tcPr>
          <w:p w14:paraId="3A392ED3" w14:textId="77777777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</w:rPr>
            </w:pPr>
          </w:p>
        </w:tc>
        <w:tc>
          <w:tcPr>
            <w:tcW w:w="592" w:type="pct"/>
            <w:vAlign w:val="center"/>
          </w:tcPr>
          <w:p w14:paraId="3EC61D1C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</w:rPr>
            </w:pPr>
          </w:p>
        </w:tc>
        <w:tc>
          <w:tcPr>
            <w:tcW w:w="327" w:type="pct"/>
            <w:vAlign w:val="center"/>
          </w:tcPr>
          <w:p w14:paraId="51578773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  <w:tr w:rsidR="00EB244F" w:rsidRPr="00C20AA2" w14:paraId="02F88B58" w14:textId="77777777" w:rsidTr="00EF7903">
        <w:tc>
          <w:tcPr>
            <w:tcW w:w="326" w:type="pct"/>
            <w:vAlign w:val="center"/>
          </w:tcPr>
          <w:p w14:paraId="2BE06AA7" w14:textId="53DF1C5A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</w:p>
        </w:tc>
        <w:tc>
          <w:tcPr>
            <w:tcW w:w="326" w:type="pct"/>
            <w:vAlign w:val="center"/>
          </w:tcPr>
          <w:p w14:paraId="5B684176" w14:textId="0ABB70B2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</w:p>
        </w:tc>
        <w:tc>
          <w:tcPr>
            <w:tcW w:w="328" w:type="pct"/>
            <w:vAlign w:val="center"/>
          </w:tcPr>
          <w:p w14:paraId="49A43FEE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</w:p>
        </w:tc>
        <w:tc>
          <w:tcPr>
            <w:tcW w:w="1644" w:type="pct"/>
            <w:vAlign w:val="center"/>
          </w:tcPr>
          <w:p w14:paraId="3D35752A" w14:textId="77777777" w:rsidR="00EB244F" w:rsidRPr="00C20AA2" w:rsidRDefault="00EB244F" w:rsidP="00EB244F">
            <w:pPr>
              <w:jc w:val="left"/>
              <w:rPr>
                <w:rFonts w:asciiTheme="minorHAnsi" w:eastAsiaTheme="minorEastAsia" w:hAnsiTheme="minorHAnsi"/>
                <w:sz w:val="24"/>
                <w:szCs w:val="21"/>
              </w:rPr>
            </w:pPr>
          </w:p>
        </w:tc>
        <w:tc>
          <w:tcPr>
            <w:tcW w:w="339" w:type="pct"/>
            <w:vAlign w:val="center"/>
          </w:tcPr>
          <w:p w14:paraId="46DC8EB8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1"/>
              </w:rPr>
            </w:pPr>
          </w:p>
        </w:tc>
        <w:tc>
          <w:tcPr>
            <w:tcW w:w="328" w:type="pct"/>
            <w:vAlign w:val="center"/>
          </w:tcPr>
          <w:p w14:paraId="165C071B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 w:cs="宋体"/>
                <w:bCs/>
                <w:sz w:val="24"/>
                <w:szCs w:val="21"/>
              </w:rPr>
            </w:pPr>
          </w:p>
        </w:tc>
        <w:tc>
          <w:tcPr>
            <w:tcW w:w="790" w:type="pct"/>
            <w:vAlign w:val="center"/>
          </w:tcPr>
          <w:p w14:paraId="63895D9D" w14:textId="77777777" w:rsidR="00EB244F" w:rsidRPr="00C20AA2" w:rsidRDefault="00EB244F" w:rsidP="00EB244F">
            <w:pPr>
              <w:rPr>
                <w:rFonts w:asciiTheme="minorHAnsi" w:eastAsiaTheme="minorEastAsia" w:hAnsiTheme="minorHAnsi"/>
                <w:sz w:val="24"/>
              </w:rPr>
            </w:pPr>
          </w:p>
        </w:tc>
        <w:tc>
          <w:tcPr>
            <w:tcW w:w="592" w:type="pct"/>
            <w:vAlign w:val="center"/>
          </w:tcPr>
          <w:p w14:paraId="27D942D4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</w:rPr>
            </w:pPr>
          </w:p>
        </w:tc>
        <w:tc>
          <w:tcPr>
            <w:tcW w:w="327" w:type="pct"/>
            <w:vAlign w:val="center"/>
          </w:tcPr>
          <w:p w14:paraId="54E57CFB" w14:textId="77777777" w:rsidR="00EB244F" w:rsidRPr="00C20AA2" w:rsidRDefault="00EB244F" w:rsidP="00EB244F">
            <w:pPr>
              <w:jc w:val="center"/>
              <w:rPr>
                <w:rFonts w:asciiTheme="minorHAnsi" w:eastAsiaTheme="minorEastAsia" w:hAnsiTheme="minorHAnsi"/>
                <w:sz w:val="24"/>
                <w:szCs w:val="28"/>
              </w:rPr>
            </w:pPr>
          </w:p>
        </w:tc>
      </w:tr>
    </w:tbl>
    <w:p w14:paraId="7F95A321" w14:textId="77777777" w:rsidR="00FC4A0B" w:rsidRPr="00FC4A0B" w:rsidRDefault="00FC4A0B" w:rsidP="005026BA">
      <w:pPr>
        <w:rPr>
          <w:szCs w:val="21"/>
        </w:rPr>
      </w:pPr>
    </w:p>
    <w:p w14:paraId="3DE4C7BA" w14:textId="3442BE91" w:rsidR="002D4F74" w:rsidRDefault="00000000" w:rsidP="005026BA">
      <w:pPr>
        <w:rPr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0CCEF25B" w14:textId="27A2A906" w:rsidR="002D4F74" w:rsidRDefault="00000000" w:rsidP="005026BA">
      <w:pPr>
        <w:spacing w:beforeLines="50" w:before="156" w:afterLines="50" w:after="156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</w:t>
      </w:r>
      <w:r w:rsidR="00233D0F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           </w:t>
      </w:r>
      <w:r w:rsidR="00233D0F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</w:t>
      </w:r>
      <w:r w:rsidR="00811A8E"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 xml:space="preserve">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202</w:t>
      </w:r>
      <w:r w:rsidR="00811A8E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D056DE"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日</w:t>
      </w:r>
    </w:p>
    <w:p w14:paraId="7A3440FB" w14:textId="456FA958" w:rsidR="00F15036" w:rsidRDefault="00000000" w:rsidP="005026BA">
      <w:pPr>
        <w:spacing w:beforeLines="50" w:before="156" w:afterLines="50" w:after="156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  </w:t>
      </w:r>
      <w:r w:rsidR="00233D0F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       </w:t>
      </w:r>
      <w:r w:rsidR="00233D0F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</w:t>
      </w:r>
      <w:r w:rsidR="00811A8E"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 xml:space="preserve">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 </w:t>
      </w:r>
      <w:r w:rsidR="00D056DE">
        <w:rPr>
          <w:rFonts w:hint="eastAsia"/>
          <w:b/>
          <w:bCs/>
          <w:sz w:val="24"/>
        </w:rPr>
        <w:t>202</w:t>
      </w:r>
      <w:r w:rsidR="00811A8E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D056DE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D056DE"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日</w:t>
      </w:r>
    </w:p>
    <w:sectPr w:rsidR="00F15036" w:rsidSect="00A6104C">
      <w:footerReference w:type="default" r:id="rId8"/>
      <w:pgSz w:w="11906" w:h="16838"/>
      <w:pgMar w:top="567" w:right="567" w:bottom="567" w:left="567" w:header="284" w:footer="284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92B44" w14:textId="77777777" w:rsidR="00026FEF" w:rsidRDefault="00026FEF">
      <w:r>
        <w:separator/>
      </w:r>
    </w:p>
  </w:endnote>
  <w:endnote w:type="continuationSeparator" w:id="0">
    <w:p w14:paraId="2209E5ED" w14:textId="77777777" w:rsidR="00026FEF" w:rsidRDefault="0002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673D1" w14:textId="30A088EA" w:rsidR="002D4F74" w:rsidRDefault="009C57CE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86DCEA" wp14:editId="5BBB044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2025302227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D5D92C" w14:textId="77777777" w:rsidR="002D4F74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86DCE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3ED5D92C" w14:textId="77777777" w:rsidR="002D4F74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AA944" w14:textId="77777777" w:rsidR="00026FEF" w:rsidRDefault="00026FEF">
      <w:r>
        <w:separator/>
      </w:r>
    </w:p>
  </w:footnote>
  <w:footnote w:type="continuationSeparator" w:id="0">
    <w:p w14:paraId="3530D8DF" w14:textId="77777777" w:rsidR="00026FEF" w:rsidRDefault="00026F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A6805"/>
    <w:multiLevelType w:val="multilevel"/>
    <w:tmpl w:val="2FDA6805"/>
    <w:lvl w:ilvl="0">
      <w:start w:val="1"/>
      <w:numFmt w:val="decimal"/>
      <w:lvlText w:val="第%1章"/>
      <w:lvlJc w:val="left"/>
      <w:pPr>
        <w:ind w:left="740" w:hanging="7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09158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20906"/>
    <w:rsid w:val="000261EA"/>
    <w:rsid w:val="00026FEF"/>
    <w:rsid w:val="0003410E"/>
    <w:rsid w:val="00043CB1"/>
    <w:rsid w:val="00044476"/>
    <w:rsid w:val="00064680"/>
    <w:rsid w:val="00085ABE"/>
    <w:rsid w:val="000B5D04"/>
    <w:rsid w:val="001213FC"/>
    <w:rsid w:val="001319C8"/>
    <w:rsid w:val="00141767"/>
    <w:rsid w:val="00155EED"/>
    <w:rsid w:val="0017791D"/>
    <w:rsid w:val="0018789F"/>
    <w:rsid w:val="001941ED"/>
    <w:rsid w:val="00197FC1"/>
    <w:rsid w:val="001C3573"/>
    <w:rsid w:val="001D286E"/>
    <w:rsid w:val="001E3B58"/>
    <w:rsid w:val="002048DE"/>
    <w:rsid w:val="00212E58"/>
    <w:rsid w:val="00223FEE"/>
    <w:rsid w:val="00233D0F"/>
    <w:rsid w:val="00234849"/>
    <w:rsid w:val="002645B2"/>
    <w:rsid w:val="0026580F"/>
    <w:rsid w:val="0027572B"/>
    <w:rsid w:val="00296E65"/>
    <w:rsid w:val="002C2DE6"/>
    <w:rsid w:val="002D4F74"/>
    <w:rsid w:val="00302D17"/>
    <w:rsid w:val="0030668A"/>
    <w:rsid w:val="00334833"/>
    <w:rsid w:val="003367D7"/>
    <w:rsid w:val="00350437"/>
    <w:rsid w:val="003B03B9"/>
    <w:rsid w:val="003C548B"/>
    <w:rsid w:val="003D6845"/>
    <w:rsid w:val="003D75EB"/>
    <w:rsid w:val="003E535C"/>
    <w:rsid w:val="003F6FA0"/>
    <w:rsid w:val="00425DB5"/>
    <w:rsid w:val="00440A19"/>
    <w:rsid w:val="00447712"/>
    <w:rsid w:val="00450C78"/>
    <w:rsid w:val="00451AF3"/>
    <w:rsid w:val="004641F5"/>
    <w:rsid w:val="00471E83"/>
    <w:rsid w:val="004731D6"/>
    <w:rsid w:val="0047567C"/>
    <w:rsid w:val="00490C68"/>
    <w:rsid w:val="004A2FAC"/>
    <w:rsid w:val="004F37EF"/>
    <w:rsid w:val="005026BA"/>
    <w:rsid w:val="005215B0"/>
    <w:rsid w:val="005322AB"/>
    <w:rsid w:val="00532D4E"/>
    <w:rsid w:val="005363DB"/>
    <w:rsid w:val="005540C9"/>
    <w:rsid w:val="00577BDF"/>
    <w:rsid w:val="0059512E"/>
    <w:rsid w:val="005956A6"/>
    <w:rsid w:val="005D6BBE"/>
    <w:rsid w:val="005D7F76"/>
    <w:rsid w:val="005F1603"/>
    <w:rsid w:val="005F2E3B"/>
    <w:rsid w:val="00616D78"/>
    <w:rsid w:val="006810BE"/>
    <w:rsid w:val="006A57B0"/>
    <w:rsid w:val="006A72E0"/>
    <w:rsid w:val="006B0402"/>
    <w:rsid w:val="006B23E4"/>
    <w:rsid w:val="006C1ED0"/>
    <w:rsid w:val="006E0295"/>
    <w:rsid w:val="00735E14"/>
    <w:rsid w:val="00741181"/>
    <w:rsid w:val="00765288"/>
    <w:rsid w:val="00770E16"/>
    <w:rsid w:val="007A2011"/>
    <w:rsid w:val="007A2F29"/>
    <w:rsid w:val="007E5871"/>
    <w:rsid w:val="00811A8E"/>
    <w:rsid w:val="00836C5F"/>
    <w:rsid w:val="00845A57"/>
    <w:rsid w:val="00854565"/>
    <w:rsid w:val="00860A81"/>
    <w:rsid w:val="00862946"/>
    <w:rsid w:val="00873825"/>
    <w:rsid w:val="008D64B9"/>
    <w:rsid w:val="008E040B"/>
    <w:rsid w:val="008E2AD9"/>
    <w:rsid w:val="008E3308"/>
    <w:rsid w:val="009326A4"/>
    <w:rsid w:val="00954A88"/>
    <w:rsid w:val="00964699"/>
    <w:rsid w:val="0097092C"/>
    <w:rsid w:val="00983400"/>
    <w:rsid w:val="0098413A"/>
    <w:rsid w:val="009C57CE"/>
    <w:rsid w:val="00A07CA0"/>
    <w:rsid w:val="00A116FA"/>
    <w:rsid w:val="00A20439"/>
    <w:rsid w:val="00A20ED6"/>
    <w:rsid w:val="00A6104C"/>
    <w:rsid w:val="00A763BF"/>
    <w:rsid w:val="00A9444A"/>
    <w:rsid w:val="00AA0EE5"/>
    <w:rsid w:val="00AA3B3F"/>
    <w:rsid w:val="00AD77DC"/>
    <w:rsid w:val="00AF418B"/>
    <w:rsid w:val="00B4346C"/>
    <w:rsid w:val="00B52C6C"/>
    <w:rsid w:val="00BA1BE1"/>
    <w:rsid w:val="00BC1A02"/>
    <w:rsid w:val="00BE3E16"/>
    <w:rsid w:val="00BF1698"/>
    <w:rsid w:val="00BF1821"/>
    <w:rsid w:val="00C01892"/>
    <w:rsid w:val="00C03237"/>
    <w:rsid w:val="00C05DBF"/>
    <w:rsid w:val="00C20AA2"/>
    <w:rsid w:val="00C45953"/>
    <w:rsid w:val="00C5475F"/>
    <w:rsid w:val="00C6242E"/>
    <w:rsid w:val="00C66AAD"/>
    <w:rsid w:val="00C77AC6"/>
    <w:rsid w:val="00C927F6"/>
    <w:rsid w:val="00C92F8C"/>
    <w:rsid w:val="00CA558B"/>
    <w:rsid w:val="00D056DE"/>
    <w:rsid w:val="00D158CC"/>
    <w:rsid w:val="00D449A8"/>
    <w:rsid w:val="00D85C4D"/>
    <w:rsid w:val="00DB18FF"/>
    <w:rsid w:val="00E122FF"/>
    <w:rsid w:val="00E134A2"/>
    <w:rsid w:val="00E52B03"/>
    <w:rsid w:val="00E64154"/>
    <w:rsid w:val="00E92AEC"/>
    <w:rsid w:val="00EB244F"/>
    <w:rsid w:val="00EB4AE8"/>
    <w:rsid w:val="00EE5D48"/>
    <w:rsid w:val="00EE7575"/>
    <w:rsid w:val="00EF06D6"/>
    <w:rsid w:val="00EF3AFF"/>
    <w:rsid w:val="00EF7903"/>
    <w:rsid w:val="00F134A9"/>
    <w:rsid w:val="00F15036"/>
    <w:rsid w:val="00F31A76"/>
    <w:rsid w:val="00F50360"/>
    <w:rsid w:val="00F5482D"/>
    <w:rsid w:val="00F633E2"/>
    <w:rsid w:val="00F8094C"/>
    <w:rsid w:val="00F938FD"/>
    <w:rsid w:val="00FB6AE2"/>
    <w:rsid w:val="00FC4A0B"/>
    <w:rsid w:val="00FE2ECF"/>
    <w:rsid w:val="02BA3541"/>
    <w:rsid w:val="07886D44"/>
    <w:rsid w:val="0AC40F75"/>
    <w:rsid w:val="0C60704E"/>
    <w:rsid w:val="11E36F62"/>
    <w:rsid w:val="154B21CF"/>
    <w:rsid w:val="165E2C2C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B895506"/>
    <w:rsid w:val="3CD51BD7"/>
    <w:rsid w:val="3EA1644C"/>
    <w:rsid w:val="42B93A1B"/>
    <w:rsid w:val="44FA376C"/>
    <w:rsid w:val="476C31CA"/>
    <w:rsid w:val="477C711B"/>
    <w:rsid w:val="48CA3E4C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B8A2992"/>
    <w:rsid w:val="5D757922"/>
    <w:rsid w:val="5D803BA2"/>
    <w:rsid w:val="62A27C33"/>
    <w:rsid w:val="69164328"/>
    <w:rsid w:val="6B7B2CE2"/>
    <w:rsid w:val="6FC54E03"/>
    <w:rsid w:val="72914358"/>
    <w:rsid w:val="7397168A"/>
    <w:rsid w:val="75080C0F"/>
    <w:rsid w:val="75DF6FE2"/>
    <w:rsid w:val="78C54DEA"/>
    <w:rsid w:val="7BE93C6A"/>
    <w:rsid w:val="7EC4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C021D"/>
  <w15:chartTrackingRefBased/>
  <w15:docId w15:val="{BCC01060-031A-457F-B976-F134ACD6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E535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论文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EA19B-8A79-4DC7-B578-CECBB0094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318</Words>
  <Characters>1816</Characters>
  <Application>Microsoft Office Word</Application>
  <DocSecurity>0</DocSecurity>
  <Lines>15</Lines>
  <Paragraphs>4</Paragraphs>
  <ScaleCrop>false</ScaleCrop>
  <Manager>PLA</Manager>
  <Company>54414</Company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计算机网络教学进度表</dc:title>
  <dc:subject/>
  <dc:creator>glplaman.github.io</dc:creator>
  <cp:keywords/>
  <dc:description/>
  <cp:lastModifiedBy>cn plaman</cp:lastModifiedBy>
  <cp:revision>88</cp:revision>
  <cp:lastPrinted>2024-03-14T07:36:00Z</cp:lastPrinted>
  <dcterms:created xsi:type="dcterms:W3CDTF">2025-11-11T03:33:00Z</dcterms:created>
  <dcterms:modified xsi:type="dcterms:W3CDTF">2026-08-26T11:58:00Z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E42313A14C94449AA32726EB08CBBE54_13</vt:lpwstr>
  </property>
  <property fmtid="{D5CDD505-2E9C-101B-9397-08002B2CF9AE}" pid="4" name="KSOTemplateDocerSaveRecord">
    <vt:lpwstr>eyJoZGlkIjoiMDM5NDY2ZTk2ZWY1YTRjMzU4NjAzMmY5Njk1ODUxNDQiLCJ1c2VySWQiOiIzMDc4NjcxMTgifQ==</vt:lpwstr>
  </property>
</Properties>
</file>