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39C10" w14:textId="77777777" w:rsidR="001B543B" w:rsidRPr="00FB4EAA" w:rsidRDefault="001B543B">
      <w:pPr>
        <w:jc w:val="center"/>
      </w:pPr>
    </w:p>
    <w:p w14:paraId="4F960E72" w14:textId="77777777" w:rsidR="001B543B" w:rsidRPr="00FB4EAA" w:rsidRDefault="001B543B">
      <w:pPr>
        <w:jc w:val="center"/>
      </w:pPr>
    </w:p>
    <w:p w14:paraId="254CFA62" w14:textId="77777777" w:rsidR="001B543B" w:rsidRDefault="00000000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广州华立学院</w:t>
      </w:r>
    </w:p>
    <w:p w14:paraId="0B997EDA" w14:textId="77777777" w:rsidR="001B543B" w:rsidRDefault="00000000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教师教学总结报告</w:t>
      </w:r>
    </w:p>
    <w:p w14:paraId="0CEA0D84" w14:textId="77777777" w:rsidR="001B543B" w:rsidRDefault="001B543B">
      <w:pPr>
        <w:jc w:val="center"/>
      </w:pPr>
    </w:p>
    <w:p w14:paraId="7D500963" w14:textId="77777777" w:rsidR="001B543B" w:rsidRDefault="001B543B">
      <w:pPr>
        <w:jc w:val="center"/>
      </w:pPr>
    </w:p>
    <w:p w14:paraId="7C17ABBE" w14:textId="77777777" w:rsidR="001B543B" w:rsidRDefault="001B543B">
      <w:pPr>
        <w:jc w:val="center"/>
      </w:pPr>
    </w:p>
    <w:p w14:paraId="0CCED8FC" w14:textId="77777777" w:rsidR="001B543B" w:rsidRDefault="001B543B">
      <w:pPr>
        <w:jc w:val="center"/>
      </w:pPr>
    </w:p>
    <w:p w14:paraId="6EDA33C6" w14:textId="77777777" w:rsidR="001B543B" w:rsidRDefault="001B543B" w:rsidP="00FB4EAA">
      <w:pPr>
        <w:jc w:val="center"/>
      </w:pPr>
    </w:p>
    <w:p w14:paraId="079C1770" w14:textId="77777777" w:rsidR="001B543B" w:rsidRDefault="001B543B">
      <w:pPr>
        <w:jc w:val="center"/>
      </w:pPr>
    </w:p>
    <w:p w14:paraId="31B602C5" w14:textId="77777777" w:rsidR="001B543B" w:rsidRDefault="001B543B">
      <w:pPr>
        <w:jc w:val="center"/>
      </w:pPr>
    </w:p>
    <w:p w14:paraId="0DF66338" w14:textId="77777777" w:rsidR="001B543B" w:rsidRDefault="00000000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20</w:t>
      </w:r>
      <w:r>
        <w:rPr>
          <w:sz w:val="30"/>
          <w:szCs w:val="30"/>
        </w:rPr>
        <w:t>2</w:t>
      </w:r>
      <w:r>
        <w:rPr>
          <w:rFonts w:hint="eastAsia"/>
          <w:sz w:val="30"/>
          <w:szCs w:val="30"/>
        </w:rPr>
        <w:t>5 ~ 2026</w:t>
      </w:r>
      <w:r>
        <w:rPr>
          <w:rFonts w:hint="eastAsia"/>
          <w:sz w:val="30"/>
          <w:szCs w:val="30"/>
        </w:rPr>
        <w:t>学年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第二学期</w:t>
      </w:r>
    </w:p>
    <w:p w14:paraId="4FC78814" w14:textId="77777777" w:rsidR="001B543B" w:rsidRDefault="001B543B" w:rsidP="00FB4EAA">
      <w:pPr>
        <w:jc w:val="center"/>
      </w:pPr>
    </w:p>
    <w:p w14:paraId="1E212F9A" w14:textId="77777777" w:rsidR="001B543B" w:rsidRDefault="001B543B" w:rsidP="00FB4EAA">
      <w:pPr>
        <w:jc w:val="center"/>
      </w:pPr>
    </w:p>
    <w:p w14:paraId="7491F7B6" w14:textId="77777777" w:rsidR="001B543B" w:rsidRDefault="001B543B" w:rsidP="00FB4EAA">
      <w:pPr>
        <w:jc w:val="center"/>
      </w:pPr>
    </w:p>
    <w:p w14:paraId="601339C2" w14:textId="77777777" w:rsidR="001B543B" w:rsidRDefault="001B543B" w:rsidP="00FB4EAA">
      <w:pPr>
        <w:jc w:val="center"/>
      </w:pPr>
    </w:p>
    <w:p w14:paraId="68E32142" w14:textId="77777777" w:rsidR="001B543B" w:rsidRDefault="001B543B" w:rsidP="00FB4EAA">
      <w:pPr>
        <w:jc w:val="center"/>
      </w:pPr>
    </w:p>
    <w:p w14:paraId="27C1FE05" w14:textId="5298320A" w:rsidR="001B543B" w:rsidRDefault="00000000">
      <w:pPr>
        <w:rPr>
          <w:sz w:val="24"/>
          <w:u w:val="single"/>
        </w:rPr>
      </w:pPr>
      <w:r>
        <w:rPr>
          <w:rFonts w:hint="eastAsia"/>
        </w:rPr>
        <w:t xml:space="preserve">       </w:t>
      </w:r>
      <w:r>
        <w:rPr>
          <w:rFonts w:hint="eastAsia"/>
          <w:sz w:val="24"/>
          <w:u w:val="single"/>
        </w:rPr>
        <w:t xml:space="preserve">  </w:t>
      </w:r>
      <w:r w:rsidR="00A54484">
        <w:rPr>
          <w:rFonts w:hint="eastAsia"/>
          <w:sz w:val="24"/>
          <w:u w:val="single"/>
        </w:rPr>
        <w:t>计算机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专业</w:t>
      </w:r>
      <w:r>
        <w:rPr>
          <w:rFonts w:hint="eastAsia"/>
          <w:sz w:val="24"/>
          <w:u w:val="single"/>
        </w:rPr>
        <w:t xml:space="preserve">  </w:t>
      </w:r>
      <w:r w:rsidR="00587D1F">
        <w:rPr>
          <w:rFonts w:hint="eastAsia"/>
          <w:sz w:val="24"/>
          <w:u w:val="single"/>
        </w:rPr>
        <w:t>2</w:t>
      </w:r>
      <w:r w:rsidR="00A54484">
        <w:rPr>
          <w:rFonts w:hint="eastAsia"/>
          <w:sz w:val="24"/>
          <w:u w:val="single"/>
        </w:rPr>
        <w:t>3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>年级</w:t>
      </w:r>
      <w:r>
        <w:rPr>
          <w:rFonts w:hint="eastAsia"/>
          <w:sz w:val="24"/>
          <w:u w:val="single"/>
        </w:rPr>
        <w:t xml:space="preserve"> </w:t>
      </w:r>
      <w:r w:rsidR="00A54484">
        <w:rPr>
          <w:rFonts w:hint="eastAsia"/>
          <w:sz w:val="24"/>
          <w:u w:val="single"/>
        </w:rPr>
        <w:t>12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班</w:t>
      </w:r>
      <w:r>
        <w:rPr>
          <w:rFonts w:hint="eastAsia"/>
          <w:sz w:val="24"/>
        </w:rPr>
        <w:t xml:space="preserve">      </w:t>
      </w:r>
      <w:r>
        <w:rPr>
          <w:rFonts w:hint="eastAsia"/>
          <w:sz w:val="24"/>
        </w:rPr>
        <w:t>学生人数</w:t>
      </w:r>
      <w:r>
        <w:rPr>
          <w:rFonts w:hint="eastAsia"/>
          <w:sz w:val="24"/>
          <w:u w:val="single"/>
        </w:rPr>
        <w:t xml:space="preserve">   </w:t>
      </w:r>
      <w:r w:rsidR="00C54BD7">
        <w:rPr>
          <w:rFonts w:hint="eastAsia"/>
          <w:sz w:val="24"/>
          <w:u w:val="single"/>
        </w:rPr>
        <w:t>39</w:t>
      </w:r>
      <w:r>
        <w:rPr>
          <w:rFonts w:hint="eastAsia"/>
          <w:sz w:val="24"/>
          <w:u w:val="single"/>
        </w:rPr>
        <w:t xml:space="preserve">    </w:t>
      </w:r>
    </w:p>
    <w:p w14:paraId="0AAD67C6" w14:textId="77777777" w:rsidR="001B543B" w:rsidRPr="00FB4EAA" w:rsidRDefault="001B543B" w:rsidP="00FB4EAA">
      <w:pPr>
        <w:jc w:val="center"/>
      </w:pPr>
    </w:p>
    <w:p w14:paraId="47134B43" w14:textId="77777777" w:rsidR="001B543B" w:rsidRPr="00FB4EAA" w:rsidRDefault="001B543B" w:rsidP="00FB4EAA">
      <w:pPr>
        <w:jc w:val="center"/>
      </w:pPr>
    </w:p>
    <w:p w14:paraId="063FCC77" w14:textId="77777777" w:rsidR="001B543B" w:rsidRPr="00FB4EAA" w:rsidRDefault="001B543B" w:rsidP="00FB4EAA">
      <w:pPr>
        <w:jc w:val="center"/>
      </w:pPr>
    </w:p>
    <w:p w14:paraId="49F22D6B" w14:textId="77777777" w:rsidR="001B543B" w:rsidRPr="00FB4EAA" w:rsidRDefault="001B543B" w:rsidP="00FB4EAA">
      <w:pPr>
        <w:jc w:val="center"/>
      </w:pPr>
    </w:p>
    <w:p w14:paraId="6B768098" w14:textId="77777777" w:rsidR="001B543B" w:rsidRPr="00FB4EAA" w:rsidRDefault="001B543B" w:rsidP="00FB4EAA">
      <w:pPr>
        <w:jc w:val="center"/>
      </w:pPr>
    </w:p>
    <w:p w14:paraId="22450111" w14:textId="77777777" w:rsidR="001B543B" w:rsidRPr="00FB4EAA" w:rsidRDefault="001B543B" w:rsidP="00FB4EAA">
      <w:pPr>
        <w:jc w:val="center"/>
      </w:pPr>
    </w:p>
    <w:p w14:paraId="2CA8DCAF" w14:textId="285B4D87" w:rsidR="001B543B" w:rsidRDefault="00000000">
      <w:pPr>
        <w:ind w:firstLineChars="1100" w:firstLine="2640"/>
        <w:rPr>
          <w:u w:val="single"/>
        </w:rPr>
      </w:pPr>
      <w:r>
        <w:rPr>
          <w:rFonts w:hint="eastAsia"/>
          <w:sz w:val="24"/>
        </w:rPr>
        <w:t>课程名称</w:t>
      </w:r>
      <w:r>
        <w:rPr>
          <w:rFonts w:hint="eastAsia"/>
          <w:sz w:val="24"/>
          <w:u w:val="single"/>
        </w:rPr>
        <w:t xml:space="preserve">   </w:t>
      </w:r>
      <w:r w:rsidR="00A54484">
        <w:rPr>
          <w:rFonts w:hint="eastAsia"/>
          <w:sz w:val="24"/>
          <w:u w:val="single"/>
        </w:rPr>
        <w:t>软件项目管理</w:t>
      </w:r>
      <w:r>
        <w:rPr>
          <w:rFonts w:hint="eastAsia"/>
          <w:sz w:val="24"/>
          <w:u w:val="single"/>
        </w:rPr>
        <w:t xml:space="preserve">       </w:t>
      </w:r>
    </w:p>
    <w:p w14:paraId="1BAA4B57" w14:textId="77777777" w:rsidR="001B543B" w:rsidRDefault="00000000">
      <w:r>
        <w:rPr>
          <w:rFonts w:hint="eastAsia"/>
        </w:rPr>
        <w:t xml:space="preserve">  </w:t>
      </w:r>
    </w:p>
    <w:p w14:paraId="7367A647" w14:textId="4CB05C76" w:rsidR="001B543B" w:rsidRDefault="00000000">
      <w:pPr>
        <w:ind w:firstLineChars="1100" w:firstLine="2640"/>
        <w:rPr>
          <w:sz w:val="24"/>
          <w:u w:val="single"/>
        </w:rPr>
      </w:pPr>
      <w:r>
        <w:rPr>
          <w:rFonts w:hint="eastAsia"/>
          <w:sz w:val="24"/>
        </w:rPr>
        <w:t>任课教师</w:t>
      </w:r>
      <w:r>
        <w:rPr>
          <w:rFonts w:hint="eastAsia"/>
          <w:sz w:val="24"/>
          <w:u w:val="single"/>
        </w:rPr>
        <w:t xml:space="preserve">     </w:t>
      </w:r>
      <w:r w:rsidR="00587D1F">
        <w:rPr>
          <w:rFonts w:hint="eastAsia"/>
          <w:sz w:val="24"/>
          <w:u w:val="single"/>
        </w:rPr>
        <w:t>张树彬</w:t>
      </w:r>
      <w:r>
        <w:rPr>
          <w:rFonts w:hint="eastAsia"/>
          <w:sz w:val="24"/>
          <w:u w:val="single"/>
        </w:rPr>
        <w:t xml:space="preserve">           </w:t>
      </w:r>
      <w:r>
        <w:rPr>
          <w:rFonts w:hint="eastAsia"/>
          <w:sz w:val="24"/>
        </w:rPr>
        <w:t xml:space="preserve">           </w:t>
      </w:r>
    </w:p>
    <w:p w14:paraId="4BF10112" w14:textId="77777777" w:rsidR="001B543B" w:rsidRPr="00FB4EAA" w:rsidRDefault="001B543B" w:rsidP="00FB4EAA">
      <w:pPr>
        <w:jc w:val="center"/>
      </w:pPr>
    </w:p>
    <w:p w14:paraId="39BBD83A" w14:textId="77777777" w:rsidR="001B543B" w:rsidRPr="00FB4EAA" w:rsidRDefault="001B543B" w:rsidP="00FB4EAA">
      <w:pPr>
        <w:jc w:val="center"/>
      </w:pPr>
    </w:p>
    <w:p w14:paraId="07293556" w14:textId="77777777" w:rsidR="001B543B" w:rsidRPr="00FB4EAA" w:rsidRDefault="001B543B" w:rsidP="00FB4EAA">
      <w:pPr>
        <w:jc w:val="center"/>
      </w:pPr>
    </w:p>
    <w:p w14:paraId="424C150E" w14:textId="77777777" w:rsidR="001B543B" w:rsidRPr="00FB4EAA" w:rsidRDefault="001B543B" w:rsidP="00FB4EAA">
      <w:pPr>
        <w:jc w:val="center"/>
      </w:pPr>
    </w:p>
    <w:p w14:paraId="7B503B65" w14:textId="77777777" w:rsidR="001B543B" w:rsidRPr="00FB4EAA" w:rsidRDefault="001B543B" w:rsidP="00FB4EAA">
      <w:pPr>
        <w:jc w:val="center"/>
      </w:pPr>
    </w:p>
    <w:p w14:paraId="2A7566F0" w14:textId="77777777" w:rsidR="001B543B" w:rsidRPr="00FB4EAA" w:rsidRDefault="001B543B" w:rsidP="00FB4EAA">
      <w:pPr>
        <w:jc w:val="center"/>
      </w:pPr>
    </w:p>
    <w:p w14:paraId="1FB5BEBD" w14:textId="77777777" w:rsidR="001B543B" w:rsidRPr="00FB4EAA" w:rsidRDefault="001B543B" w:rsidP="00FB4EAA">
      <w:pPr>
        <w:jc w:val="center"/>
      </w:pPr>
    </w:p>
    <w:p w14:paraId="0D2CD9E3" w14:textId="77777777" w:rsidR="001B543B" w:rsidRPr="00FB4EAA" w:rsidRDefault="001B543B" w:rsidP="00FB4EAA">
      <w:pPr>
        <w:jc w:val="center"/>
      </w:pPr>
    </w:p>
    <w:p w14:paraId="3E486E36" w14:textId="77777777" w:rsidR="001B543B" w:rsidRPr="00FB4EAA" w:rsidRDefault="001B543B" w:rsidP="00FB4EAA">
      <w:pPr>
        <w:jc w:val="center"/>
      </w:pPr>
    </w:p>
    <w:p w14:paraId="7FC6803D" w14:textId="77777777" w:rsidR="001B543B" w:rsidRPr="00FB4EAA" w:rsidRDefault="001B543B" w:rsidP="00FB4EAA">
      <w:pPr>
        <w:jc w:val="center"/>
      </w:pPr>
    </w:p>
    <w:p w14:paraId="010ADACC" w14:textId="115E8666" w:rsidR="004174F0" w:rsidRDefault="00000000">
      <w:pPr>
        <w:jc w:val="center"/>
        <w:rPr>
          <w:sz w:val="24"/>
        </w:rPr>
      </w:pPr>
      <w:r>
        <w:rPr>
          <w:rFonts w:hint="eastAsia"/>
          <w:sz w:val="24"/>
        </w:rPr>
        <w:t>填写日期：二</w:t>
      </w:r>
      <w:proofErr w:type="gramStart"/>
      <w:r>
        <w:rPr>
          <w:rFonts w:hint="eastAsia"/>
          <w:sz w:val="24"/>
        </w:rPr>
        <w:t>0</w:t>
      </w:r>
      <w:r w:rsidR="00587D1F">
        <w:rPr>
          <w:rFonts w:hint="eastAsia"/>
          <w:sz w:val="24"/>
        </w:rPr>
        <w:t>二六</w:t>
      </w:r>
      <w:proofErr w:type="gramEnd"/>
      <w:r>
        <w:rPr>
          <w:rFonts w:hint="eastAsia"/>
          <w:sz w:val="24"/>
        </w:rPr>
        <w:t>年</w:t>
      </w:r>
      <w:r w:rsidR="00587D1F">
        <w:rPr>
          <w:rFonts w:hint="eastAsia"/>
          <w:sz w:val="24"/>
        </w:rPr>
        <w:t>七</w:t>
      </w:r>
      <w:r>
        <w:rPr>
          <w:rFonts w:hint="eastAsia"/>
          <w:sz w:val="24"/>
        </w:rPr>
        <w:t>月</w:t>
      </w:r>
      <w:r w:rsidR="00587D1F">
        <w:rPr>
          <w:rFonts w:hint="eastAsia"/>
          <w:sz w:val="24"/>
        </w:rPr>
        <w:t>十三</w:t>
      </w:r>
      <w:r>
        <w:rPr>
          <w:rFonts w:hint="eastAsia"/>
          <w:sz w:val="24"/>
        </w:rPr>
        <w:t>日</w:t>
      </w:r>
    </w:p>
    <w:p w14:paraId="7256AEE0" w14:textId="77777777" w:rsidR="004174F0" w:rsidRDefault="004174F0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614AE5CB" w14:textId="77777777" w:rsidR="001B543B" w:rsidRDefault="001B543B">
      <w:pPr>
        <w:jc w:val="center"/>
        <w:rPr>
          <w:sz w:val="24"/>
        </w:rPr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1B543B" w14:paraId="5B3BEFCD" w14:textId="77777777" w:rsidTr="000B0F6A">
        <w:tc>
          <w:tcPr>
            <w:tcW w:w="9360" w:type="dxa"/>
          </w:tcPr>
          <w:p w14:paraId="31D4FE5C" w14:textId="77777777" w:rsidR="001B543B" w:rsidRDefault="00000000">
            <w:pPr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一</w:t>
            </w:r>
            <w:proofErr w:type="gramEnd"/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试卷分析（知识覆盖面、成绩分布图、难度、区分度、各知识点及各层次学生的掌握程度）：</w:t>
            </w:r>
          </w:p>
          <w:p w14:paraId="58DA019B" w14:textId="77777777" w:rsidR="001B543B" w:rsidRDefault="001B543B">
            <w:pPr>
              <w:rPr>
                <w:sz w:val="24"/>
              </w:rPr>
            </w:pPr>
          </w:p>
          <w:p w14:paraId="640E274F" w14:textId="6E951508" w:rsidR="00A25047" w:rsidRDefault="00A25047" w:rsidP="00A25047">
            <w:pPr>
              <w:ind w:firstLineChars="200" w:firstLine="480"/>
              <w:rPr>
                <w:sz w:val="24"/>
              </w:rPr>
            </w:pPr>
            <w:r w:rsidRPr="00CD21B7">
              <w:rPr>
                <w:rFonts w:hint="eastAsia"/>
                <w:sz w:val="24"/>
              </w:rPr>
              <w:t>本次</w:t>
            </w:r>
            <w:r w:rsidRPr="00CD21B7"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3</w:t>
            </w:r>
            <w:r w:rsidRPr="00CD21B7">
              <w:rPr>
                <w:rFonts w:hint="eastAsia"/>
                <w:sz w:val="24"/>
              </w:rPr>
              <w:t>级</w:t>
            </w:r>
            <w:r>
              <w:rPr>
                <w:rFonts w:hint="eastAsia"/>
                <w:sz w:val="24"/>
              </w:rPr>
              <w:t>计算机</w:t>
            </w:r>
            <w:r>
              <w:rPr>
                <w:rFonts w:hint="eastAsia"/>
                <w:sz w:val="24"/>
              </w:rPr>
              <w:t>12</w:t>
            </w:r>
            <w:r w:rsidRPr="00CD21B7">
              <w:rPr>
                <w:rFonts w:hint="eastAsia"/>
                <w:sz w:val="24"/>
              </w:rPr>
              <w:t>班《</w:t>
            </w:r>
            <w:r>
              <w:rPr>
                <w:rFonts w:hint="eastAsia"/>
                <w:sz w:val="24"/>
              </w:rPr>
              <w:t>软件项目管理</w:t>
            </w:r>
            <w:r w:rsidRPr="00CD21B7">
              <w:rPr>
                <w:rFonts w:hint="eastAsia"/>
                <w:sz w:val="24"/>
              </w:rPr>
              <w:t>》课程考核共涉及</w:t>
            </w:r>
            <w:r>
              <w:rPr>
                <w:rFonts w:hint="eastAsia"/>
                <w:sz w:val="24"/>
              </w:rPr>
              <w:t>39</w:t>
            </w:r>
            <w:r w:rsidRPr="00CD21B7">
              <w:rPr>
                <w:rFonts w:hint="eastAsia"/>
                <w:sz w:val="24"/>
              </w:rPr>
              <w:t>名学生</w:t>
            </w:r>
            <w:r>
              <w:rPr>
                <w:rFonts w:hint="eastAsia"/>
                <w:sz w:val="24"/>
              </w:rPr>
              <w:t>。</w:t>
            </w:r>
          </w:p>
          <w:p w14:paraId="0E06E668" w14:textId="6AEFB9F7" w:rsidR="00A25047" w:rsidRDefault="00A25047" w:rsidP="00A25047">
            <w:pPr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考核采用开卷形式，内容涵盖软件项目管理的立项、计划和执行等主要环节。题型包括填空、单选、计算、简答和综合等题目。</w:t>
            </w:r>
          </w:p>
          <w:p w14:paraId="39C1DC0E" w14:textId="7D282197" w:rsidR="00A25047" w:rsidRPr="00CD21B7" w:rsidRDefault="00A25047" w:rsidP="00A25047">
            <w:pPr>
              <w:ind w:firstLineChars="200" w:firstLine="480"/>
              <w:rPr>
                <w:sz w:val="24"/>
              </w:rPr>
            </w:pPr>
            <w:r w:rsidRPr="00CD21B7">
              <w:rPr>
                <w:rFonts w:hint="eastAsia"/>
                <w:sz w:val="24"/>
              </w:rPr>
              <w:t>从成绩分布来看，</w:t>
            </w:r>
            <w:r w:rsidRPr="00CD21B7">
              <w:rPr>
                <w:rFonts w:hint="eastAsia"/>
                <w:sz w:val="24"/>
              </w:rPr>
              <w:t>0 - 60</w:t>
            </w:r>
            <w:r w:rsidRPr="00CD21B7">
              <w:rPr>
                <w:rFonts w:hint="eastAsia"/>
                <w:sz w:val="24"/>
              </w:rPr>
              <w:t>分不及格段有</w:t>
            </w:r>
            <w:r w:rsidR="00372804">
              <w:rPr>
                <w:rFonts w:hint="eastAsia"/>
                <w:sz w:val="24"/>
              </w:rPr>
              <w:t>4</w:t>
            </w:r>
            <w:r w:rsidRPr="00CD21B7">
              <w:rPr>
                <w:rFonts w:hint="eastAsia"/>
                <w:sz w:val="24"/>
              </w:rPr>
              <w:t>人，占比约</w:t>
            </w:r>
            <w:r>
              <w:rPr>
                <w:rFonts w:hint="eastAsia"/>
                <w:color w:val="EE0000"/>
                <w:sz w:val="24"/>
              </w:rPr>
              <w:t>1</w:t>
            </w:r>
            <w:r w:rsidR="007574F9">
              <w:rPr>
                <w:rFonts w:hint="eastAsia"/>
                <w:color w:val="EE0000"/>
                <w:sz w:val="24"/>
              </w:rPr>
              <w:t>0</w:t>
            </w:r>
            <w:r>
              <w:rPr>
                <w:rFonts w:hint="eastAsia"/>
                <w:color w:val="EE0000"/>
                <w:sz w:val="24"/>
              </w:rPr>
              <w:t>.</w:t>
            </w:r>
            <w:r w:rsidR="00317819">
              <w:rPr>
                <w:rFonts w:hint="eastAsia"/>
                <w:color w:val="EE0000"/>
                <w:sz w:val="24"/>
              </w:rPr>
              <w:t>3</w:t>
            </w:r>
            <w:r w:rsidRPr="00CD21B7">
              <w:rPr>
                <w:rFonts w:hint="eastAsia"/>
                <w:sz w:val="24"/>
              </w:rPr>
              <w:t>%</w:t>
            </w:r>
            <w:r w:rsidRPr="00CD21B7">
              <w:rPr>
                <w:rFonts w:hint="eastAsia"/>
                <w:sz w:val="24"/>
              </w:rPr>
              <w:t>；</w:t>
            </w:r>
            <w:r w:rsidRPr="00CD21B7">
              <w:rPr>
                <w:rFonts w:hint="eastAsia"/>
                <w:sz w:val="24"/>
              </w:rPr>
              <w:t>60 - 70</w:t>
            </w:r>
            <w:r w:rsidRPr="00CD21B7">
              <w:rPr>
                <w:rFonts w:hint="eastAsia"/>
                <w:sz w:val="24"/>
              </w:rPr>
              <w:t>分段</w:t>
            </w:r>
            <w:r w:rsidR="00372804">
              <w:rPr>
                <w:rFonts w:hint="eastAsia"/>
                <w:sz w:val="24"/>
              </w:rPr>
              <w:t>3</w:t>
            </w:r>
            <w:r w:rsidRPr="00CD21B7">
              <w:rPr>
                <w:rFonts w:hint="eastAsia"/>
                <w:sz w:val="24"/>
              </w:rPr>
              <w:t>人</w:t>
            </w:r>
            <w:r>
              <w:rPr>
                <w:rFonts w:hint="eastAsia"/>
                <w:sz w:val="24"/>
              </w:rPr>
              <w:t>，</w:t>
            </w:r>
            <w:r w:rsidRPr="00CD21B7">
              <w:rPr>
                <w:rFonts w:hint="eastAsia"/>
                <w:sz w:val="24"/>
              </w:rPr>
              <w:t>占比</w:t>
            </w:r>
            <w:r w:rsidR="00317819">
              <w:rPr>
                <w:rFonts w:hint="eastAsia"/>
                <w:color w:val="EE0000"/>
                <w:sz w:val="24"/>
              </w:rPr>
              <w:t>7</w:t>
            </w:r>
            <w:r>
              <w:rPr>
                <w:rFonts w:hint="eastAsia"/>
                <w:color w:val="EE0000"/>
                <w:sz w:val="24"/>
              </w:rPr>
              <w:t>.</w:t>
            </w:r>
            <w:r w:rsidR="00317819">
              <w:rPr>
                <w:rFonts w:hint="eastAsia"/>
                <w:color w:val="EE0000"/>
                <w:sz w:val="24"/>
              </w:rPr>
              <w:t>7</w:t>
            </w:r>
            <w:r w:rsidRPr="00CD21B7">
              <w:rPr>
                <w:rFonts w:hint="eastAsia"/>
                <w:sz w:val="24"/>
              </w:rPr>
              <w:t>%</w:t>
            </w:r>
            <w:r>
              <w:rPr>
                <w:rFonts w:hint="eastAsia"/>
                <w:sz w:val="24"/>
              </w:rPr>
              <w:t>；</w:t>
            </w:r>
            <w:r w:rsidRPr="00CD21B7">
              <w:rPr>
                <w:rFonts w:hint="eastAsia"/>
                <w:sz w:val="24"/>
              </w:rPr>
              <w:t>70 - 80</w:t>
            </w:r>
            <w:r w:rsidRPr="00CD21B7">
              <w:rPr>
                <w:rFonts w:hint="eastAsia"/>
                <w:sz w:val="24"/>
              </w:rPr>
              <w:t>分段</w:t>
            </w:r>
            <w:r w:rsidR="00372804">
              <w:rPr>
                <w:rFonts w:hint="eastAsia"/>
                <w:sz w:val="24"/>
              </w:rPr>
              <w:t>9</w:t>
            </w:r>
            <w:r w:rsidRPr="00CD21B7">
              <w:rPr>
                <w:rFonts w:hint="eastAsia"/>
                <w:sz w:val="24"/>
              </w:rPr>
              <w:t>人</w:t>
            </w:r>
            <w:r>
              <w:rPr>
                <w:rFonts w:hint="eastAsia"/>
                <w:sz w:val="24"/>
              </w:rPr>
              <w:t>，</w:t>
            </w:r>
            <w:r w:rsidRPr="00CD21B7">
              <w:rPr>
                <w:rFonts w:hint="eastAsia"/>
                <w:sz w:val="24"/>
              </w:rPr>
              <w:t>占比</w:t>
            </w:r>
            <w:r>
              <w:rPr>
                <w:rFonts w:hint="eastAsia"/>
                <w:color w:val="EE0000"/>
                <w:sz w:val="24"/>
              </w:rPr>
              <w:t>23.</w:t>
            </w:r>
            <w:r w:rsidR="00317819">
              <w:rPr>
                <w:rFonts w:hint="eastAsia"/>
                <w:color w:val="EE0000"/>
                <w:sz w:val="24"/>
              </w:rPr>
              <w:t>1</w:t>
            </w:r>
            <w:r w:rsidRPr="00CD21B7">
              <w:rPr>
                <w:rFonts w:hint="eastAsia"/>
                <w:sz w:val="24"/>
              </w:rPr>
              <w:t>%</w:t>
            </w:r>
            <w:r>
              <w:rPr>
                <w:rFonts w:hint="eastAsia"/>
                <w:sz w:val="24"/>
              </w:rPr>
              <w:t>；</w:t>
            </w:r>
            <w:r w:rsidRPr="00CD21B7">
              <w:rPr>
                <w:rFonts w:hint="eastAsia"/>
                <w:sz w:val="24"/>
              </w:rPr>
              <w:t>80 - 90</w:t>
            </w:r>
            <w:r w:rsidRPr="00CD21B7">
              <w:rPr>
                <w:rFonts w:hint="eastAsia"/>
                <w:sz w:val="24"/>
              </w:rPr>
              <w:t>分段</w:t>
            </w:r>
            <w:r>
              <w:rPr>
                <w:rFonts w:hint="eastAsia"/>
                <w:sz w:val="24"/>
              </w:rPr>
              <w:t>1</w:t>
            </w:r>
            <w:r w:rsidR="00372804">
              <w:rPr>
                <w:rFonts w:hint="eastAsia"/>
                <w:sz w:val="24"/>
              </w:rPr>
              <w:t>1</w:t>
            </w:r>
            <w:r w:rsidRPr="00CD21B7">
              <w:rPr>
                <w:rFonts w:hint="eastAsia"/>
                <w:sz w:val="24"/>
              </w:rPr>
              <w:t>人</w:t>
            </w:r>
            <w:r>
              <w:rPr>
                <w:rFonts w:hint="eastAsia"/>
                <w:sz w:val="24"/>
              </w:rPr>
              <w:t>，</w:t>
            </w:r>
            <w:r w:rsidRPr="00CD21B7">
              <w:rPr>
                <w:rFonts w:hint="eastAsia"/>
                <w:sz w:val="24"/>
              </w:rPr>
              <w:t>占比</w:t>
            </w:r>
            <w:r>
              <w:rPr>
                <w:rFonts w:hint="eastAsia"/>
                <w:color w:val="EE0000"/>
                <w:sz w:val="24"/>
              </w:rPr>
              <w:t>2</w:t>
            </w:r>
            <w:r w:rsidR="00317819">
              <w:rPr>
                <w:rFonts w:hint="eastAsia"/>
                <w:color w:val="EE0000"/>
                <w:sz w:val="24"/>
              </w:rPr>
              <w:t>8.2</w:t>
            </w:r>
            <w:r w:rsidRPr="00CD21B7">
              <w:rPr>
                <w:rFonts w:hint="eastAsia"/>
                <w:sz w:val="24"/>
              </w:rPr>
              <w:t>%</w:t>
            </w:r>
            <w:r>
              <w:rPr>
                <w:rFonts w:hint="eastAsia"/>
                <w:sz w:val="24"/>
              </w:rPr>
              <w:t>；</w:t>
            </w:r>
            <w:r w:rsidRPr="00CD21B7">
              <w:rPr>
                <w:rFonts w:hint="eastAsia"/>
                <w:sz w:val="24"/>
              </w:rPr>
              <w:t>90 - 100</w:t>
            </w:r>
            <w:r w:rsidRPr="00CD21B7">
              <w:rPr>
                <w:rFonts w:hint="eastAsia"/>
                <w:sz w:val="24"/>
              </w:rPr>
              <w:t>分段</w:t>
            </w:r>
            <w:r w:rsidR="00372804"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2</w:t>
            </w:r>
            <w:r w:rsidRPr="00CD21B7">
              <w:rPr>
                <w:rFonts w:hint="eastAsia"/>
                <w:sz w:val="24"/>
              </w:rPr>
              <w:t>人</w:t>
            </w:r>
            <w:r>
              <w:rPr>
                <w:rFonts w:hint="eastAsia"/>
                <w:sz w:val="24"/>
              </w:rPr>
              <w:t>，</w:t>
            </w:r>
            <w:r w:rsidRPr="00CD21B7">
              <w:rPr>
                <w:rFonts w:hint="eastAsia"/>
                <w:sz w:val="24"/>
              </w:rPr>
              <w:t>占比</w:t>
            </w:r>
            <w:r w:rsidR="00317819">
              <w:rPr>
                <w:rFonts w:hint="eastAsia"/>
                <w:color w:val="EE0000"/>
                <w:sz w:val="24"/>
              </w:rPr>
              <w:t>30.</w:t>
            </w:r>
            <w:r>
              <w:rPr>
                <w:rFonts w:hint="eastAsia"/>
                <w:color w:val="EE0000"/>
                <w:sz w:val="24"/>
              </w:rPr>
              <w:t>8</w:t>
            </w:r>
            <w:r w:rsidRPr="00CD21B7">
              <w:rPr>
                <w:rFonts w:hint="eastAsia"/>
                <w:sz w:val="24"/>
              </w:rPr>
              <w:t>%</w:t>
            </w:r>
            <w:r w:rsidRPr="00CD21B7">
              <w:rPr>
                <w:rFonts w:hint="eastAsia"/>
                <w:sz w:val="24"/>
              </w:rPr>
              <w:t>。</w:t>
            </w:r>
          </w:p>
          <w:p w14:paraId="5D23C85F" w14:textId="77777777" w:rsidR="00A25047" w:rsidRDefault="00A25047" w:rsidP="00A25047">
            <w:pPr>
              <w:ind w:firstLineChars="200" w:firstLine="480"/>
              <w:rPr>
                <w:sz w:val="24"/>
              </w:rPr>
            </w:pPr>
            <w:r w:rsidRPr="00CD21B7">
              <w:rPr>
                <w:rFonts w:hint="eastAsia"/>
                <w:sz w:val="24"/>
              </w:rPr>
              <w:t>高分段学生</w:t>
            </w:r>
            <w:proofErr w:type="gramStart"/>
            <w:r w:rsidRPr="00CD21B7">
              <w:rPr>
                <w:rFonts w:hint="eastAsia"/>
                <w:sz w:val="24"/>
              </w:rPr>
              <w:t>占比</w:t>
            </w:r>
            <w:r>
              <w:rPr>
                <w:rFonts w:hint="eastAsia"/>
                <w:sz w:val="24"/>
              </w:rPr>
              <w:t>较</w:t>
            </w:r>
            <w:proofErr w:type="gramEnd"/>
            <w:r>
              <w:rPr>
                <w:rFonts w:hint="eastAsia"/>
                <w:sz w:val="24"/>
              </w:rPr>
              <w:t>多；结合平时成绩来看，这部分学生基础较好。学习主动性高，准备充分。</w:t>
            </w:r>
          </w:p>
          <w:p w14:paraId="40CAC2B2" w14:textId="39E2195F" w:rsidR="00A25047" w:rsidRDefault="00A25047" w:rsidP="00A25047">
            <w:pPr>
              <w:ind w:firstLineChars="200" w:firstLine="480"/>
              <w:rPr>
                <w:sz w:val="24"/>
              </w:rPr>
            </w:pPr>
            <w:r w:rsidRPr="00CD21B7">
              <w:rPr>
                <w:rFonts w:hint="eastAsia"/>
                <w:sz w:val="24"/>
              </w:rPr>
              <w:t>中等分数段（</w:t>
            </w:r>
            <w:r w:rsidRPr="00CD21B7">
              <w:rPr>
                <w:sz w:val="24"/>
              </w:rPr>
              <w:t xml:space="preserve">60 - </w:t>
            </w:r>
            <w:r>
              <w:rPr>
                <w:rFonts w:hint="eastAsia"/>
                <w:sz w:val="24"/>
              </w:rPr>
              <w:t>9</w:t>
            </w:r>
            <w:r w:rsidRPr="00CD21B7">
              <w:rPr>
                <w:sz w:val="24"/>
              </w:rPr>
              <w:t>0</w:t>
            </w:r>
            <w:r w:rsidRPr="00CD21B7">
              <w:rPr>
                <w:rFonts w:hint="eastAsia"/>
                <w:sz w:val="24"/>
              </w:rPr>
              <w:t>分）学生占比</w:t>
            </w:r>
            <w:r>
              <w:rPr>
                <w:rFonts w:hint="eastAsia"/>
                <w:color w:val="EE0000"/>
                <w:sz w:val="24"/>
              </w:rPr>
              <w:t>5</w:t>
            </w:r>
            <w:r w:rsidR="008B71D6">
              <w:rPr>
                <w:rFonts w:hint="eastAsia"/>
                <w:color w:val="EE0000"/>
                <w:sz w:val="24"/>
              </w:rPr>
              <w:t>9</w:t>
            </w:r>
            <w:r>
              <w:rPr>
                <w:rFonts w:hint="eastAsia"/>
                <w:color w:val="EE0000"/>
                <w:sz w:val="24"/>
              </w:rPr>
              <w:t>.</w:t>
            </w:r>
            <w:r w:rsidR="008B71D6">
              <w:rPr>
                <w:rFonts w:hint="eastAsia"/>
                <w:color w:val="EE0000"/>
                <w:sz w:val="24"/>
              </w:rPr>
              <w:t>0</w:t>
            </w:r>
            <w:r w:rsidRPr="00CD21B7">
              <w:rPr>
                <w:sz w:val="24"/>
              </w:rPr>
              <w:t>%</w:t>
            </w:r>
            <w:r w:rsidRPr="00CD21B7">
              <w:rPr>
                <w:rFonts w:hint="eastAsia"/>
                <w:sz w:val="24"/>
              </w:rPr>
              <w:t>，反映出</w:t>
            </w:r>
            <w:r>
              <w:rPr>
                <w:rFonts w:hint="eastAsia"/>
                <w:sz w:val="24"/>
              </w:rPr>
              <w:t>大</w:t>
            </w:r>
            <w:r w:rsidRPr="00CD21B7">
              <w:rPr>
                <w:rFonts w:hint="eastAsia"/>
                <w:sz w:val="24"/>
              </w:rPr>
              <w:t>部分学生</w:t>
            </w:r>
            <w:r>
              <w:rPr>
                <w:rFonts w:hint="eastAsia"/>
                <w:sz w:val="24"/>
              </w:rPr>
              <w:t>实现了课程教学目标，但</w:t>
            </w:r>
            <w:r w:rsidRPr="00CD21B7">
              <w:rPr>
                <w:rFonts w:hint="eastAsia"/>
                <w:sz w:val="24"/>
              </w:rPr>
              <w:t>在知识深度或实操熟练度上仍有提升空间。</w:t>
            </w:r>
          </w:p>
          <w:p w14:paraId="26A67133" w14:textId="5D5C0E69" w:rsidR="00A25047" w:rsidRDefault="00A25047" w:rsidP="00A25047">
            <w:pPr>
              <w:ind w:firstLineChars="200" w:firstLine="480"/>
              <w:rPr>
                <w:sz w:val="24"/>
              </w:rPr>
            </w:pPr>
            <w:r w:rsidRPr="00CD21B7">
              <w:rPr>
                <w:rFonts w:hint="eastAsia"/>
                <w:sz w:val="24"/>
              </w:rPr>
              <w:t>不及格的学生</w:t>
            </w:r>
            <w:r>
              <w:rPr>
                <w:rFonts w:hint="eastAsia"/>
                <w:sz w:val="24"/>
              </w:rPr>
              <w:t>，从平时表现来看，</w:t>
            </w:r>
            <w:r w:rsidRPr="00CD21B7">
              <w:rPr>
                <w:rFonts w:hint="eastAsia"/>
                <w:sz w:val="24"/>
              </w:rPr>
              <w:t>存在基础薄弱、学习主动性差、考前复习不充分</w:t>
            </w:r>
            <w:r>
              <w:rPr>
                <w:rFonts w:hint="eastAsia"/>
                <w:sz w:val="24"/>
              </w:rPr>
              <w:t>、重视程度不足</w:t>
            </w:r>
            <w:r w:rsidRPr="00CD21B7">
              <w:rPr>
                <w:rFonts w:hint="eastAsia"/>
                <w:sz w:val="24"/>
              </w:rPr>
              <w:t>等问题。</w:t>
            </w:r>
          </w:p>
          <w:p w14:paraId="619F6793" w14:textId="6034C8F4" w:rsidR="001B543B" w:rsidRPr="00A25047" w:rsidRDefault="001B543B" w:rsidP="00CA2015">
            <w:pPr>
              <w:ind w:firstLineChars="200" w:firstLine="480"/>
              <w:rPr>
                <w:sz w:val="24"/>
              </w:rPr>
            </w:pPr>
          </w:p>
          <w:p w14:paraId="31CFAE01" w14:textId="7C92F77D" w:rsidR="001B543B" w:rsidRDefault="00AD7E23" w:rsidP="00575B09">
            <w:pPr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D2D6109" wp14:editId="1DF1DE86">
                  <wp:extent cx="3600000" cy="2160000"/>
                  <wp:effectExtent l="0" t="0" r="635" b="0"/>
                  <wp:docPr id="9710687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06874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07990" w14:textId="727216D0" w:rsidR="00575B09" w:rsidRDefault="00575B09">
            <w:pPr>
              <w:rPr>
                <w:sz w:val="24"/>
              </w:rPr>
            </w:pPr>
          </w:p>
        </w:tc>
      </w:tr>
      <w:tr w:rsidR="001B543B" w14:paraId="11810790" w14:textId="77777777" w:rsidTr="008E5DD5">
        <w:tc>
          <w:tcPr>
            <w:tcW w:w="9360" w:type="dxa"/>
          </w:tcPr>
          <w:p w14:paraId="2CEBE480" w14:textId="259D44DB" w:rsidR="001B543B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  <w:r w:rsidR="004B61E9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本课程考核和课程教学总结：</w:t>
            </w:r>
          </w:p>
          <w:p w14:paraId="5932F7D8" w14:textId="77777777" w:rsidR="00C62A99" w:rsidRPr="00C62A99" w:rsidRDefault="00C62A99" w:rsidP="007E3AB8">
            <w:pPr>
              <w:ind w:firstLineChars="200" w:firstLine="480"/>
              <w:rPr>
                <w:sz w:val="24"/>
              </w:rPr>
            </w:pPr>
            <w:r w:rsidRPr="00C62A99">
              <w:rPr>
                <w:rFonts w:hint="eastAsia"/>
                <w:sz w:val="24"/>
              </w:rPr>
              <w:t xml:space="preserve">1. </w:t>
            </w:r>
            <w:r w:rsidRPr="00C62A99">
              <w:rPr>
                <w:rFonts w:hint="eastAsia"/>
                <w:sz w:val="24"/>
              </w:rPr>
              <w:t>课程考核情况</w:t>
            </w:r>
          </w:p>
          <w:p w14:paraId="135AF63C" w14:textId="77777777" w:rsidR="00C62A99" w:rsidRPr="00C62A99" w:rsidRDefault="00C62A99" w:rsidP="007E3AB8">
            <w:pPr>
              <w:ind w:firstLineChars="200" w:firstLine="480"/>
              <w:rPr>
                <w:sz w:val="24"/>
              </w:rPr>
            </w:pPr>
            <w:r w:rsidRPr="00C62A99">
              <w:rPr>
                <w:rFonts w:hint="eastAsia"/>
                <w:sz w:val="24"/>
              </w:rPr>
              <w:t>本次《软件项目管理》课程的考核工作紧密围绕教学目标展开，全面考察了学生在项目规划、进度控制、成本管理及团队协作等方面的综合能力。从最终的考核结果来看，呈现出以下显著特征：</w:t>
            </w:r>
          </w:p>
          <w:p w14:paraId="23A50A54" w14:textId="1692CFE9" w:rsidR="00C62A99" w:rsidRPr="00C62A99" w:rsidRDefault="00C62A99" w:rsidP="007E3AB8">
            <w:pPr>
              <w:ind w:firstLineChars="200" w:firstLine="480"/>
              <w:rPr>
                <w:sz w:val="24"/>
              </w:rPr>
            </w:pPr>
            <w:r w:rsidRPr="00C62A99">
              <w:rPr>
                <w:rFonts w:hint="eastAsia"/>
                <w:sz w:val="24"/>
              </w:rPr>
              <w:t>成绩分布科学，整体质量优异：</w:t>
            </w:r>
            <w:r w:rsidRPr="00C62A99">
              <w:rPr>
                <w:rFonts w:hint="eastAsia"/>
                <w:sz w:val="24"/>
              </w:rPr>
              <w:t xml:space="preserve"> </w:t>
            </w:r>
            <w:r w:rsidRPr="00C62A99">
              <w:rPr>
                <w:rFonts w:hint="eastAsia"/>
                <w:sz w:val="24"/>
              </w:rPr>
              <w:t>全班</w:t>
            </w:r>
            <w:r w:rsidRPr="00C62A99">
              <w:rPr>
                <w:rFonts w:hint="eastAsia"/>
                <w:sz w:val="24"/>
              </w:rPr>
              <w:t>39</w:t>
            </w:r>
            <w:r w:rsidRPr="00C62A99">
              <w:rPr>
                <w:rFonts w:hint="eastAsia"/>
                <w:sz w:val="24"/>
              </w:rPr>
              <w:t>名学生中，</w:t>
            </w:r>
            <w:r w:rsidRPr="00C62A99">
              <w:rPr>
                <w:rFonts w:hint="eastAsia"/>
                <w:sz w:val="24"/>
              </w:rPr>
              <w:t>80</w:t>
            </w:r>
            <w:r w:rsidRPr="00C62A99">
              <w:rPr>
                <w:rFonts w:hint="eastAsia"/>
                <w:sz w:val="24"/>
              </w:rPr>
              <w:t>分以上的高分段学生合计</w:t>
            </w:r>
            <w:r w:rsidR="007E3AB8">
              <w:rPr>
                <w:rFonts w:hint="eastAsia"/>
                <w:sz w:val="24"/>
              </w:rPr>
              <w:t>33</w:t>
            </w:r>
            <w:r w:rsidRPr="00C62A99">
              <w:rPr>
                <w:rFonts w:hint="eastAsia"/>
                <w:sz w:val="24"/>
              </w:rPr>
              <w:t>人，占比</w:t>
            </w:r>
            <w:r w:rsidRPr="00C62A99">
              <w:rPr>
                <w:rFonts w:hint="eastAsia"/>
                <w:sz w:val="24"/>
              </w:rPr>
              <w:t>5</w:t>
            </w:r>
            <w:r w:rsidR="00757F1F">
              <w:rPr>
                <w:rFonts w:hint="eastAsia"/>
                <w:sz w:val="24"/>
              </w:rPr>
              <w:t>9</w:t>
            </w:r>
            <w:r w:rsidRPr="00C62A99">
              <w:rPr>
                <w:rFonts w:hint="eastAsia"/>
                <w:sz w:val="24"/>
              </w:rPr>
              <w:t>%</w:t>
            </w:r>
            <w:r w:rsidRPr="00C62A99">
              <w:rPr>
                <w:rFonts w:hint="eastAsia"/>
                <w:sz w:val="24"/>
              </w:rPr>
              <w:t>；表明绝大多数学生不仅掌握了扎实的基础知识，更具备了较强的知识应用与迁移能力，优秀</w:t>
            </w:r>
            <w:proofErr w:type="gramStart"/>
            <w:r w:rsidRPr="00C62A99">
              <w:rPr>
                <w:rFonts w:hint="eastAsia"/>
                <w:sz w:val="24"/>
              </w:rPr>
              <w:t>率表现</w:t>
            </w:r>
            <w:proofErr w:type="gramEnd"/>
            <w:r w:rsidRPr="00C62A99">
              <w:rPr>
                <w:rFonts w:hint="eastAsia"/>
                <w:sz w:val="24"/>
              </w:rPr>
              <w:t>亮眼。</w:t>
            </w:r>
          </w:p>
          <w:p w14:paraId="03C6EC0E" w14:textId="5F9749A6" w:rsidR="00C62A99" w:rsidRPr="00C62A99" w:rsidRDefault="00C62A99" w:rsidP="007E3AB8">
            <w:pPr>
              <w:ind w:firstLineChars="200" w:firstLine="480"/>
              <w:rPr>
                <w:sz w:val="24"/>
              </w:rPr>
            </w:pPr>
            <w:r w:rsidRPr="00C62A99">
              <w:rPr>
                <w:rFonts w:hint="eastAsia"/>
                <w:sz w:val="24"/>
              </w:rPr>
              <w:t>区分度良好，层次分明；高分段与低分段拉开了合理的梯度。这种</w:t>
            </w:r>
            <w:proofErr w:type="gramStart"/>
            <w:r w:rsidRPr="00C62A99">
              <w:rPr>
                <w:rFonts w:hint="eastAsia"/>
                <w:sz w:val="24"/>
              </w:rPr>
              <w:t>分布既</w:t>
            </w:r>
            <w:proofErr w:type="gramEnd"/>
            <w:r w:rsidRPr="00C62A99">
              <w:rPr>
                <w:rFonts w:hint="eastAsia"/>
                <w:sz w:val="24"/>
              </w:rPr>
              <w:t>反映了大部分学生处于良好水平，也客观体现了学生在解决复杂问题能力上的个体差异，考核结果真实有效。</w:t>
            </w:r>
          </w:p>
          <w:p w14:paraId="015A8A97" w14:textId="77777777" w:rsidR="00C62A99" w:rsidRPr="00C62A99" w:rsidRDefault="00C62A99" w:rsidP="00757F1F">
            <w:pPr>
              <w:ind w:firstLineChars="200" w:firstLine="480"/>
              <w:rPr>
                <w:sz w:val="24"/>
              </w:rPr>
            </w:pPr>
            <w:r w:rsidRPr="00C62A99">
              <w:rPr>
                <w:rFonts w:hint="eastAsia"/>
                <w:sz w:val="24"/>
              </w:rPr>
              <w:t xml:space="preserve">2. </w:t>
            </w:r>
            <w:r w:rsidRPr="00C62A99">
              <w:rPr>
                <w:rFonts w:hint="eastAsia"/>
                <w:sz w:val="24"/>
              </w:rPr>
              <w:t>课程教学总结</w:t>
            </w:r>
          </w:p>
          <w:p w14:paraId="09836A7F" w14:textId="77777777" w:rsidR="00C62A99" w:rsidRPr="00C62A99" w:rsidRDefault="00C62A99" w:rsidP="00757F1F">
            <w:pPr>
              <w:ind w:firstLineChars="200" w:firstLine="480"/>
              <w:rPr>
                <w:sz w:val="24"/>
              </w:rPr>
            </w:pPr>
            <w:r w:rsidRPr="00C62A99">
              <w:rPr>
                <w:rFonts w:hint="eastAsia"/>
                <w:sz w:val="24"/>
              </w:rPr>
              <w:t>基于上述考核数据及日常教学观察，对本学期的教学工作进行如下总结与反思：</w:t>
            </w:r>
          </w:p>
          <w:p w14:paraId="119940FD" w14:textId="796BAD7E" w:rsidR="00C62A99" w:rsidRPr="00C62A99" w:rsidRDefault="00C62A99" w:rsidP="00757F1F">
            <w:pPr>
              <w:ind w:firstLineChars="200" w:firstLine="480"/>
              <w:rPr>
                <w:sz w:val="24"/>
              </w:rPr>
            </w:pPr>
            <w:r w:rsidRPr="00C62A99">
              <w:rPr>
                <w:rFonts w:hint="eastAsia"/>
                <w:sz w:val="24"/>
              </w:rPr>
              <w:t>教学成效显著，主流群体培养成功：</w:t>
            </w:r>
            <w:r w:rsidRPr="00C62A99">
              <w:rPr>
                <w:rFonts w:hint="eastAsia"/>
                <w:sz w:val="24"/>
              </w:rPr>
              <w:t xml:space="preserve"> </w:t>
            </w:r>
            <w:r w:rsidRPr="00C62A99">
              <w:rPr>
                <w:rFonts w:hint="eastAsia"/>
                <w:sz w:val="24"/>
              </w:rPr>
              <w:t>超过半数的学生进入</w:t>
            </w:r>
            <w:r w:rsidRPr="00C62A99">
              <w:rPr>
                <w:rFonts w:hint="eastAsia"/>
                <w:sz w:val="24"/>
              </w:rPr>
              <w:t>80</w:t>
            </w:r>
            <w:r w:rsidRPr="00C62A99">
              <w:rPr>
                <w:rFonts w:hint="eastAsia"/>
                <w:sz w:val="24"/>
              </w:rPr>
              <w:t>分以上高分段，证明本学期采用的案例教学法与项目驱动式教学模式</w:t>
            </w:r>
            <w:r w:rsidR="008E554B">
              <w:rPr>
                <w:rFonts w:hint="eastAsia"/>
                <w:sz w:val="24"/>
              </w:rPr>
              <w:t>有效</w:t>
            </w:r>
            <w:r w:rsidRPr="00C62A99">
              <w:rPr>
                <w:rFonts w:hint="eastAsia"/>
                <w:sz w:val="24"/>
              </w:rPr>
              <w:t>。</w:t>
            </w:r>
          </w:p>
          <w:p w14:paraId="3F5EE764" w14:textId="6AC78ECA" w:rsidR="00C62A99" w:rsidRPr="00C62A99" w:rsidRDefault="00C62A99" w:rsidP="00757F1F">
            <w:pPr>
              <w:ind w:firstLineChars="200" w:firstLine="480"/>
              <w:rPr>
                <w:sz w:val="24"/>
              </w:rPr>
            </w:pPr>
            <w:r w:rsidRPr="00C62A99">
              <w:rPr>
                <w:rFonts w:hint="eastAsia"/>
                <w:sz w:val="24"/>
              </w:rPr>
              <w:lastRenderedPageBreak/>
              <w:t>中等生群体庞大，存在瓶颈效应：</w:t>
            </w:r>
            <w:r w:rsidRPr="00C62A99">
              <w:rPr>
                <w:rFonts w:hint="eastAsia"/>
                <w:sz w:val="24"/>
              </w:rPr>
              <w:t xml:space="preserve"> 70-80</w:t>
            </w:r>
            <w:r w:rsidRPr="00C62A99">
              <w:rPr>
                <w:rFonts w:hint="eastAsia"/>
                <w:sz w:val="24"/>
              </w:rPr>
              <w:t>分段聚集了约</w:t>
            </w:r>
            <w:r w:rsidR="008E554B">
              <w:rPr>
                <w:rFonts w:hint="eastAsia"/>
                <w:sz w:val="24"/>
              </w:rPr>
              <w:t>2</w:t>
            </w:r>
            <w:r w:rsidRPr="00C62A99">
              <w:rPr>
                <w:rFonts w:hint="eastAsia"/>
                <w:sz w:val="24"/>
              </w:rPr>
              <w:t>3%</w:t>
            </w:r>
            <w:r w:rsidRPr="00C62A99">
              <w:rPr>
                <w:rFonts w:hint="eastAsia"/>
                <w:sz w:val="24"/>
              </w:rPr>
              <w:t>的学生（</w:t>
            </w:r>
            <w:r w:rsidR="008E554B">
              <w:rPr>
                <w:rFonts w:hint="eastAsia"/>
                <w:sz w:val="24"/>
              </w:rPr>
              <w:t>9</w:t>
            </w:r>
            <w:r w:rsidRPr="00C62A99">
              <w:rPr>
                <w:rFonts w:hint="eastAsia"/>
                <w:sz w:val="24"/>
              </w:rPr>
              <w:t>人），这部分学生虽然掌握了基本</w:t>
            </w:r>
            <w:r w:rsidR="008E554B">
              <w:rPr>
                <w:rFonts w:hint="eastAsia"/>
                <w:sz w:val="24"/>
              </w:rPr>
              <w:t>理论</w:t>
            </w:r>
            <w:r w:rsidRPr="00C62A99">
              <w:rPr>
                <w:rFonts w:hint="eastAsia"/>
                <w:sz w:val="24"/>
              </w:rPr>
              <w:t>，但在</w:t>
            </w:r>
            <w:r w:rsidR="008E554B">
              <w:rPr>
                <w:rFonts w:hint="eastAsia"/>
                <w:sz w:val="24"/>
              </w:rPr>
              <w:t>知识运用、联系实际方面还不足</w:t>
            </w:r>
            <w:r w:rsidRPr="00C62A99">
              <w:rPr>
                <w:rFonts w:hint="eastAsia"/>
                <w:sz w:val="24"/>
              </w:rPr>
              <w:t>。</w:t>
            </w:r>
          </w:p>
          <w:p w14:paraId="36DFAF5F" w14:textId="0BA6F813" w:rsidR="00C62A99" w:rsidRPr="00C62A99" w:rsidRDefault="00C62A99" w:rsidP="00757F1F">
            <w:pPr>
              <w:ind w:firstLineChars="200" w:firstLine="480"/>
              <w:rPr>
                <w:sz w:val="24"/>
              </w:rPr>
            </w:pPr>
            <w:r w:rsidRPr="00C62A99">
              <w:rPr>
                <w:rFonts w:hint="eastAsia"/>
                <w:sz w:val="24"/>
              </w:rPr>
              <w:t>尾部学生仍有隐患，需关注知识盲区。他们在</w:t>
            </w:r>
            <w:r w:rsidR="008E554B">
              <w:rPr>
                <w:rFonts w:hint="eastAsia"/>
                <w:sz w:val="24"/>
              </w:rPr>
              <w:t>学习能力和态度方面</w:t>
            </w:r>
            <w:r w:rsidRPr="00C62A99">
              <w:rPr>
                <w:rFonts w:hint="eastAsia"/>
                <w:sz w:val="24"/>
              </w:rPr>
              <w:t>存在明显短板，</w:t>
            </w:r>
            <w:r w:rsidR="008E554B">
              <w:rPr>
                <w:rFonts w:hint="eastAsia"/>
                <w:sz w:val="24"/>
              </w:rPr>
              <w:t>后续应密切关注</w:t>
            </w:r>
            <w:r w:rsidRPr="00C62A99">
              <w:rPr>
                <w:rFonts w:hint="eastAsia"/>
                <w:sz w:val="24"/>
              </w:rPr>
              <w:t>。</w:t>
            </w:r>
          </w:p>
          <w:p w14:paraId="75927205" w14:textId="0AF4D490" w:rsidR="001B543B" w:rsidRPr="00C62A99" w:rsidRDefault="00C62A99" w:rsidP="00757F1F">
            <w:pPr>
              <w:ind w:firstLineChars="200" w:firstLine="480"/>
              <w:rPr>
                <w:sz w:val="24"/>
              </w:rPr>
            </w:pPr>
            <w:r w:rsidRPr="00C62A99">
              <w:rPr>
                <w:rFonts w:hint="eastAsia"/>
                <w:sz w:val="24"/>
              </w:rPr>
              <w:t>培</w:t>
            </w:r>
            <w:proofErr w:type="gramStart"/>
            <w:r w:rsidRPr="00C62A99">
              <w:rPr>
                <w:rFonts w:hint="eastAsia"/>
                <w:sz w:val="24"/>
              </w:rPr>
              <w:t>优力度</w:t>
            </w:r>
            <w:proofErr w:type="gramEnd"/>
            <w:r w:rsidRPr="00C62A99">
              <w:rPr>
                <w:rFonts w:hint="eastAsia"/>
                <w:sz w:val="24"/>
              </w:rPr>
              <w:t>有待加强，缺乏高阶挑战：</w:t>
            </w:r>
            <w:r w:rsidRPr="00C62A99">
              <w:rPr>
                <w:rFonts w:hint="eastAsia"/>
                <w:sz w:val="24"/>
              </w:rPr>
              <w:t xml:space="preserve"> 90-100</w:t>
            </w:r>
            <w:r w:rsidRPr="00C62A99">
              <w:rPr>
                <w:rFonts w:hint="eastAsia"/>
                <w:sz w:val="24"/>
              </w:rPr>
              <w:t>分的学生（</w:t>
            </w:r>
            <w:r w:rsidRPr="00C62A99">
              <w:rPr>
                <w:rFonts w:hint="eastAsia"/>
                <w:sz w:val="24"/>
              </w:rPr>
              <w:t>1</w:t>
            </w:r>
            <w:r w:rsidR="008E554B">
              <w:rPr>
                <w:rFonts w:hint="eastAsia"/>
                <w:sz w:val="24"/>
              </w:rPr>
              <w:t>2</w:t>
            </w:r>
            <w:r w:rsidRPr="00C62A99">
              <w:rPr>
                <w:rFonts w:hint="eastAsia"/>
                <w:sz w:val="24"/>
              </w:rPr>
              <w:t>人），目前课堂教学内容可能略显饱和度过低，导致他们“吃不饱”。在未来教学中，需要引入更多行业前沿案例或高级技能认证题库，以满足优等生的拓展需求，发挥其榜样带头作用</w:t>
            </w:r>
            <w:r w:rsidR="008E554B">
              <w:rPr>
                <w:rFonts w:hint="eastAsia"/>
                <w:sz w:val="24"/>
              </w:rPr>
              <w:t>。</w:t>
            </w:r>
          </w:p>
          <w:p w14:paraId="7AD61508" w14:textId="25CB6EC2" w:rsidR="001B543B" w:rsidRDefault="001B543B" w:rsidP="00CD21B7">
            <w:pPr>
              <w:rPr>
                <w:sz w:val="24"/>
              </w:rPr>
            </w:pPr>
          </w:p>
        </w:tc>
      </w:tr>
      <w:tr w:rsidR="001B543B" w14:paraId="1F0E5621" w14:textId="77777777" w:rsidTr="008E5DD5">
        <w:tc>
          <w:tcPr>
            <w:tcW w:w="9360" w:type="dxa"/>
          </w:tcPr>
          <w:p w14:paraId="01009773" w14:textId="551CD266" w:rsidR="001B543B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三</w:t>
            </w:r>
            <w:r w:rsidR="008E4A9D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存在问题及改进意见：</w:t>
            </w:r>
          </w:p>
          <w:p w14:paraId="63CA1B01" w14:textId="77777777" w:rsidR="00DA1445" w:rsidRPr="00DA1445" w:rsidRDefault="00DA1445" w:rsidP="00DA1445">
            <w:pPr>
              <w:ind w:firstLineChars="200" w:firstLine="480"/>
              <w:rPr>
                <w:sz w:val="24"/>
              </w:rPr>
            </w:pPr>
            <w:r w:rsidRPr="00DA1445">
              <w:rPr>
                <w:rFonts w:hint="eastAsia"/>
                <w:sz w:val="24"/>
              </w:rPr>
              <w:t xml:space="preserve">1. </w:t>
            </w:r>
            <w:r w:rsidRPr="00DA1445">
              <w:rPr>
                <w:rFonts w:hint="eastAsia"/>
                <w:sz w:val="24"/>
              </w:rPr>
              <w:t>教学优化（拔高与巩固）</w:t>
            </w:r>
          </w:p>
          <w:p w14:paraId="5B7AD1C0" w14:textId="7EEC75DD" w:rsidR="00DA1445" w:rsidRPr="00DA1445" w:rsidRDefault="00DA1445" w:rsidP="00DA1445">
            <w:pPr>
              <w:ind w:firstLineChars="200" w:firstLine="480"/>
              <w:rPr>
                <w:sz w:val="24"/>
              </w:rPr>
            </w:pPr>
            <w:r w:rsidRPr="00DA1445">
              <w:rPr>
                <w:rFonts w:hint="eastAsia"/>
                <w:sz w:val="24"/>
              </w:rPr>
              <w:t>鉴于整体成绩较好，教学重点应从“基础普及”转向“能力进阶”。针对</w:t>
            </w:r>
            <w:r w:rsidR="004610AE">
              <w:rPr>
                <w:rFonts w:hint="eastAsia"/>
                <w:sz w:val="24"/>
              </w:rPr>
              <w:t>8</w:t>
            </w:r>
            <w:r w:rsidRPr="00DA1445">
              <w:rPr>
                <w:rFonts w:hint="eastAsia"/>
                <w:sz w:val="24"/>
              </w:rPr>
              <w:t>0</w:t>
            </w:r>
            <w:r w:rsidRPr="00DA1445">
              <w:rPr>
                <w:rFonts w:hint="eastAsia"/>
                <w:sz w:val="24"/>
              </w:rPr>
              <w:t>分以上的学生群体，增加综合性、创新性项目任务</w:t>
            </w:r>
            <w:r w:rsidR="0087365E" w:rsidRPr="00DA1445">
              <w:rPr>
                <w:rFonts w:hint="eastAsia"/>
                <w:sz w:val="24"/>
              </w:rPr>
              <w:t>，鼓励其参加技能竞赛或考取相关证书；</w:t>
            </w:r>
            <w:r w:rsidRPr="00DA1445">
              <w:rPr>
                <w:rFonts w:hint="eastAsia"/>
                <w:sz w:val="24"/>
              </w:rPr>
              <w:t>避免课堂内容过于简；同时，保留基础易错点的快速回顾环节，防止高分段学生出现低级失误。</w:t>
            </w:r>
          </w:p>
          <w:p w14:paraId="11CD8B2B" w14:textId="77777777" w:rsidR="00DA1445" w:rsidRPr="00DA1445" w:rsidRDefault="00DA1445" w:rsidP="00DA1445">
            <w:pPr>
              <w:ind w:firstLineChars="200" w:firstLine="480"/>
              <w:rPr>
                <w:sz w:val="24"/>
              </w:rPr>
            </w:pPr>
            <w:r w:rsidRPr="00DA1445">
              <w:rPr>
                <w:rFonts w:hint="eastAsia"/>
                <w:sz w:val="24"/>
              </w:rPr>
              <w:t xml:space="preserve">2. </w:t>
            </w:r>
            <w:r w:rsidRPr="00DA1445">
              <w:rPr>
                <w:rFonts w:hint="eastAsia"/>
                <w:sz w:val="24"/>
              </w:rPr>
              <w:t>中等生提升（促优冲刺）</w:t>
            </w:r>
          </w:p>
          <w:p w14:paraId="1560B0FD" w14:textId="0C5DF603" w:rsidR="00DA1445" w:rsidRPr="00DA1445" w:rsidRDefault="00DA1445" w:rsidP="00DA1445">
            <w:pPr>
              <w:ind w:firstLineChars="200" w:firstLine="480"/>
              <w:rPr>
                <w:sz w:val="24"/>
              </w:rPr>
            </w:pPr>
            <w:r w:rsidRPr="00DA1445">
              <w:rPr>
                <w:rFonts w:hint="eastAsia"/>
                <w:sz w:val="24"/>
              </w:rPr>
              <w:t>对</w:t>
            </w:r>
            <w:r w:rsidRPr="00DA1445">
              <w:rPr>
                <w:rFonts w:hint="eastAsia"/>
                <w:sz w:val="24"/>
              </w:rPr>
              <w:t>60-</w:t>
            </w:r>
            <w:r w:rsidR="004610AE">
              <w:rPr>
                <w:rFonts w:hint="eastAsia"/>
                <w:sz w:val="24"/>
              </w:rPr>
              <w:t>8</w:t>
            </w:r>
            <w:r w:rsidRPr="00DA1445">
              <w:rPr>
                <w:rFonts w:hint="eastAsia"/>
                <w:sz w:val="24"/>
              </w:rPr>
              <w:t>0</w:t>
            </w:r>
            <w:r w:rsidRPr="00DA1445">
              <w:rPr>
                <w:rFonts w:hint="eastAsia"/>
                <w:sz w:val="24"/>
              </w:rPr>
              <w:t>分段的部分学生，实施“精准诊断</w:t>
            </w:r>
            <w:r w:rsidRPr="00DA1445">
              <w:rPr>
                <w:rFonts w:hint="eastAsia"/>
                <w:sz w:val="24"/>
              </w:rPr>
              <w:t>+</w:t>
            </w:r>
            <w:r w:rsidRPr="00DA1445">
              <w:rPr>
                <w:rFonts w:hint="eastAsia"/>
                <w:sz w:val="24"/>
              </w:rPr>
              <w:t>专项突破”。分析其失分原因，布置针对性的强化练习；鼓励其参与小组合作项目，快速补齐短板。</w:t>
            </w:r>
          </w:p>
          <w:p w14:paraId="39728E83" w14:textId="77777777" w:rsidR="00DA1445" w:rsidRPr="00DA1445" w:rsidRDefault="00DA1445" w:rsidP="00DA1445">
            <w:pPr>
              <w:ind w:firstLineChars="200" w:firstLine="480"/>
              <w:rPr>
                <w:sz w:val="24"/>
              </w:rPr>
            </w:pPr>
            <w:r w:rsidRPr="00DA1445">
              <w:rPr>
                <w:rFonts w:hint="eastAsia"/>
                <w:sz w:val="24"/>
              </w:rPr>
              <w:t xml:space="preserve">3. </w:t>
            </w:r>
            <w:r w:rsidRPr="00DA1445">
              <w:rPr>
                <w:rFonts w:hint="eastAsia"/>
                <w:sz w:val="24"/>
              </w:rPr>
              <w:t>培优拓展（保持优势）</w:t>
            </w:r>
          </w:p>
          <w:p w14:paraId="7AD1FEB2" w14:textId="2FBFF487" w:rsidR="00DA1445" w:rsidRPr="00DA1445" w:rsidRDefault="00DA1445" w:rsidP="00DA1445">
            <w:pPr>
              <w:ind w:firstLineChars="200" w:firstLine="480"/>
              <w:rPr>
                <w:sz w:val="24"/>
              </w:rPr>
            </w:pPr>
            <w:r w:rsidRPr="00DA1445">
              <w:rPr>
                <w:rFonts w:hint="eastAsia"/>
                <w:sz w:val="24"/>
              </w:rPr>
              <w:t>针对</w:t>
            </w:r>
            <w:r w:rsidR="0087365E">
              <w:rPr>
                <w:rFonts w:hint="eastAsia"/>
                <w:sz w:val="24"/>
              </w:rPr>
              <w:t>60-</w:t>
            </w:r>
            <w:r w:rsidRPr="00DA1445">
              <w:rPr>
                <w:rFonts w:hint="eastAsia"/>
                <w:sz w:val="24"/>
              </w:rPr>
              <w:t>分的</w:t>
            </w:r>
            <w:r w:rsidR="0087365E">
              <w:rPr>
                <w:rFonts w:hint="eastAsia"/>
                <w:sz w:val="24"/>
              </w:rPr>
              <w:t>4</w:t>
            </w:r>
            <w:r w:rsidRPr="00DA1445">
              <w:rPr>
                <w:rFonts w:hint="eastAsia"/>
                <w:sz w:val="24"/>
              </w:rPr>
              <w:t>名</w:t>
            </w:r>
            <w:r w:rsidR="0087365E">
              <w:rPr>
                <w:rFonts w:hint="eastAsia"/>
                <w:sz w:val="24"/>
              </w:rPr>
              <w:t>学</w:t>
            </w:r>
            <w:r w:rsidRPr="00DA1445">
              <w:rPr>
                <w:rFonts w:hint="eastAsia"/>
                <w:sz w:val="24"/>
              </w:rPr>
              <w:t>生，</w:t>
            </w:r>
            <w:r w:rsidR="0087365E">
              <w:rPr>
                <w:rFonts w:hint="eastAsia"/>
                <w:sz w:val="24"/>
              </w:rPr>
              <w:t>组成学习兴趣小组，由头部学生帮带</w:t>
            </w:r>
            <w:r w:rsidR="0087365E" w:rsidRPr="00DA1445">
              <w:rPr>
                <w:rFonts w:hint="eastAsia"/>
                <w:sz w:val="24"/>
              </w:rPr>
              <w:t>，</w:t>
            </w:r>
            <w:r w:rsidR="0087365E">
              <w:rPr>
                <w:rFonts w:hint="eastAsia"/>
                <w:sz w:val="24"/>
              </w:rPr>
              <w:t>充分</w:t>
            </w:r>
            <w:r w:rsidR="0087365E" w:rsidRPr="00DA1445">
              <w:rPr>
                <w:rFonts w:hint="eastAsia"/>
                <w:sz w:val="24"/>
              </w:rPr>
              <w:t>发挥榜样带头作用</w:t>
            </w:r>
            <w:r w:rsidRPr="00DA1445">
              <w:rPr>
                <w:rFonts w:hint="eastAsia"/>
                <w:sz w:val="24"/>
              </w:rPr>
              <w:t>，既巩固自身知识，又带动班级整体氛围。</w:t>
            </w:r>
          </w:p>
          <w:p w14:paraId="6524DAF6" w14:textId="758412C8" w:rsidR="00DA1445" w:rsidRPr="00DA1445" w:rsidRDefault="00DA1445" w:rsidP="00DA1445">
            <w:pPr>
              <w:ind w:firstLineChars="200" w:firstLine="480"/>
              <w:rPr>
                <w:sz w:val="24"/>
              </w:rPr>
            </w:pPr>
            <w:r w:rsidRPr="00DA1445">
              <w:rPr>
                <w:rFonts w:hint="eastAsia"/>
                <w:sz w:val="24"/>
              </w:rPr>
              <w:t xml:space="preserve">4. </w:t>
            </w:r>
            <w:r w:rsidRPr="00DA1445">
              <w:rPr>
                <w:rFonts w:hint="eastAsia"/>
                <w:sz w:val="24"/>
              </w:rPr>
              <w:t>纪律管理（常态化维持）</w:t>
            </w:r>
          </w:p>
          <w:p w14:paraId="407E7AE4" w14:textId="1192E1EF" w:rsidR="001B543B" w:rsidRDefault="00DA1445" w:rsidP="0007127F">
            <w:pPr>
              <w:ind w:firstLineChars="200" w:firstLine="480"/>
              <w:rPr>
                <w:sz w:val="24"/>
              </w:rPr>
            </w:pPr>
            <w:r w:rsidRPr="00DA1445">
              <w:rPr>
                <w:rFonts w:hint="eastAsia"/>
                <w:sz w:val="24"/>
              </w:rPr>
              <w:t>虽然本次</w:t>
            </w:r>
            <w:r w:rsidR="0087365E">
              <w:rPr>
                <w:rFonts w:hint="eastAsia"/>
                <w:sz w:val="24"/>
              </w:rPr>
              <w:t>考试</w:t>
            </w:r>
            <w:r w:rsidRPr="00DA1445">
              <w:rPr>
                <w:rFonts w:hint="eastAsia"/>
                <w:sz w:val="24"/>
              </w:rPr>
              <w:t>无</w:t>
            </w:r>
            <w:r w:rsidR="0087365E">
              <w:rPr>
                <w:rFonts w:hint="eastAsia"/>
                <w:sz w:val="24"/>
              </w:rPr>
              <w:t>违纪情况</w:t>
            </w:r>
            <w:r w:rsidRPr="00DA1445">
              <w:rPr>
                <w:rFonts w:hint="eastAsia"/>
                <w:sz w:val="24"/>
              </w:rPr>
              <w:t>，仍需保持严格的考勤与考场纪律。考前继续强调诚信考试，平时加强过程性评价（如课堂表现、作业完成度），确保学生保持良好的学习状态，防止因成绩好而产生松懈心理。</w:t>
            </w:r>
          </w:p>
          <w:p w14:paraId="6832E659" w14:textId="77777777" w:rsidR="001B543B" w:rsidRDefault="001B543B">
            <w:pPr>
              <w:rPr>
                <w:sz w:val="24"/>
              </w:rPr>
            </w:pPr>
          </w:p>
          <w:p w14:paraId="6C9A6262" w14:textId="2BF881AF" w:rsidR="001B543B" w:rsidRDefault="00000000" w:rsidP="000D5311">
            <w:pPr>
              <w:jc w:val="right"/>
              <w:rPr>
                <w:sz w:val="24"/>
              </w:rPr>
            </w:pPr>
            <w:r>
              <w:rPr>
                <w:rFonts w:ascii="宋体" w:hAnsi="宋体" w:cs="宋体"/>
                <w:sz w:val="24"/>
              </w:rPr>
              <w:t>任课老师</w:t>
            </w:r>
            <w:r>
              <w:rPr>
                <w:rFonts w:hint="eastAsia"/>
                <w:sz w:val="24"/>
              </w:rPr>
              <w:t>签名：</w:t>
            </w:r>
            <w:r>
              <w:rPr>
                <w:rFonts w:hint="eastAsia"/>
                <w:sz w:val="24"/>
              </w:rPr>
              <w:t xml:space="preserve">                  </w:t>
            </w:r>
            <w:r w:rsidR="000D5311">
              <w:rPr>
                <w:rFonts w:hint="eastAsia"/>
                <w:sz w:val="24"/>
              </w:rPr>
              <w:t>2026</w:t>
            </w:r>
            <w:r>
              <w:rPr>
                <w:rFonts w:hint="eastAsia"/>
                <w:sz w:val="24"/>
              </w:rPr>
              <w:t>年</w:t>
            </w:r>
            <w:r w:rsidR="000D5311">
              <w:rPr>
                <w:rFonts w:hint="eastAsia"/>
                <w:sz w:val="24"/>
              </w:rPr>
              <w:t>7</w:t>
            </w:r>
            <w:r>
              <w:rPr>
                <w:rFonts w:hint="eastAsia"/>
                <w:sz w:val="24"/>
              </w:rPr>
              <w:t>月</w:t>
            </w:r>
            <w:r w:rsidR="000D5311">
              <w:rPr>
                <w:rFonts w:hint="eastAsia"/>
                <w:sz w:val="24"/>
              </w:rPr>
              <w:t>13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1B543B" w14:paraId="4EEEC702" w14:textId="77777777" w:rsidTr="0007127F">
        <w:tc>
          <w:tcPr>
            <w:tcW w:w="9360" w:type="dxa"/>
          </w:tcPr>
          <w:p w14:paraId="275ABB47" w14:textId="485E9703" w:rsidR="001B543B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四</w:t>
            </w:r>
            <w:r w:rsidR="004D15B2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教研室意见：</w:t>
            </w:r>
          </w:p>
          <w:p w14:paraId="7F75DC8A" w14:textId="77777777" w:rsidR="001B543B" w:rsidRDefault="001B543B">
            <w:pPr>
              <w:rPr>
                <w:sz w:val="24"/>
              </w:rPr>
            </w:pPr>
          </w:p>
          <w:p w14:paraId="53E5D76B" w14:textId="77777777" w:rsidR="00BC2062" w:rsidRPr="00BC2062" w:rsidRDefault="00BC2062" w:rsidP="00BC2062">
            <w:pPr>
              <w:ind w:firstLineChars="200" w:firstLine="480"/>
              <w:rPr>
                <w:sz w:val="24"/>
              </w:rPr>
            </w:pPr>
            <w:r w:rsidRPr="00BC2062">
              <w:rPr>
                <w:sz w:val="24"/>
              </w:rPr>
              <w:t>课程设计符合教学大纲要求，试题结构合理，考核题目类型多元，能全面评估学生的知识掌握与应用能力。教学过程中案例丰富，注重理论联系实际，学生成绩分布良好，教学效果较好。</w:t>
            </w:r>
          </w:p>
          <w:p w14:paraId="33860E32" w14:textId="77777777" w:rsidR="00BC2062" w:rsidRPr="00BC2062" w:rsidRDefault="00BC2062" w:rsidP="00BC2062">
            <w:pPr>
              <w:ind w:firstLineChars="200" w:firstLine="480"/>
              <w:rPr>
                <w:sz w:val="24"/>
              </w:rPr>
            </w:pPr>
            <w:r w:rsidRPr="00BC2062">
              <w:rPr>
                <w:sz w:val="24"/>
              </w:rPr>
              <w:t>建议在以下方面进一步改进：</w:t>
            </w:r>
          </w:p>
          <w:p w14:paraId="38DB6457" w14:textId="58DC903E" w:rsidR="00BC2062" w:rsidRPr="00BC2062" w:rsidRDefault="00BC2062" w:rsidP="00BC2062">
            <w:pPr>
              <w:ind w:firstLineChars="200" w:firstLine="480"/>
              <w:rPr>
                <w:sz w:val="24"/>
              </w:rPr>
            </w:pPr>
            <w:r w:rsidRPr="00BC2062">
              <w:rPr>
                <w:sz w:val="24"/>
              </w:rPr>
              <w:t>根据学生的反馈和课程评估结果，适当调整和优化教学内容，突出重点和难点，使课程更具有针对性和实用性；鼓励教师在课堂上采用更多互动式教学方法，引入更多学习资源和平台，创造条件并鼓励学生参加</w:t>
            </w:r>
            <w:r>
              <w:rPr>
                <w:rFonts w:hint="eastAsia"/>
                <w:sz w:val="24"/>
              </w:rPr>
              <w:t>对应的认证考核</w:t>
            </w:r>
            <w:r w:rsidRPr="00BC2062">
              <w:rPr>
                <w:sz w:val="24"/>
              </w:rPr>
              <w:t>等等，增加学生的参与度和课堂互动性。</w:t>
            </w:r>
          </w:p>
          <w:p w14:paraId="1383C99C" w14:textId="77777777" w:rsidR="001B543B" w:rsidRDefault="001B543B">
            <w:pPr>
              <w:rPr>
                <w:sz w:val="24"/>
              </w:rPr>
            </w:pPr>
          </w:p>
          <w:p w14:paraId="13FAD2AE" w14:textId="77777777" w:rsidR="001B543B" w:rsidRDefault="001B543B">
            <w:pPr>
              <w:rPr>
                <w:sz w:val="24"/>
              </w:rPr>
            </w:pPr>
          </w:p>
          <w:p w14:paraId="58DA5D58" w14:textId="77777777" w:rsidR="001B543B" w:rsidRDefault="001B543B">
            <w:pPr>
              <w:rPr>
                <w:sz w:val="24"/>
              </w:rPr>
            </w:pPr>
          </w:p>
          <w:p w14:paraId="1D849127" w14:textId="77777777" w:rsidR="001B543B" w:rsidRDefault="001B543B">
            <w:pPr>
              <w:rPr>
                <w:sz w:val="24"/>
              </w:rPr>
            </w:pPr>
          </w:p>
          <w:p w14:paraId="3CCD66B3" w14:textId="6B30BCF5" w:rsidR="001B543B" w:rsidRDefault="00000000" w:rsidP="004610AE">
            <w:pPr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负责人签名：</w:t>
            </w:r>
            <w:r>
              <w:rPr>
                <w:rFonts w:hint="eastAsia"/>
                <w:sz w:val="24"/>
              </w:rPr>
              <w:t xml:space="preserve">                 </w:t>
            </w:r>
            <w:r w:rsidR="004610AE">
              <w:rPr>
                <w:rFonts w:hint="eastAsia"/>
                <w:sz w:val="24"/>
              </w:rPr>
              <w:t>2026</w:t>
            </w:r>
            <w:r>
              <w:rPr>
                <w:rFonts w:hint="eastAsia"/>
                <w:sz w:val="24"/>
              </w:rPr>
              <w:t>年</w:t>
            </w:r>
            <w:r w:rsidR="004610AE">
              <w:rPr>
                <w:rFonts w:hint="eastAsia"/>
                <w:sz w:val="24"/>
              </w:rPr>
              <w:t>7</w:t>
            </w:r>
            <w:r>
              <w:rPr>
                <w:rFonts w:hint="eastAsia"/>
                <w:sz w:val="24"/>
              </w:rPr>
              <w:t>月</w:t>
            </w:r>
            <w:r w:rsidR="004610AE">
              <w:rPr>
                <w:rFonts w:hint="eastAsia"/>
                <w:sz w:val="24"/>
              </w:rPr>
              <w:t>22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691F3C6B" w14:textId="77777777" w:rsidR="001B543B" w:rsidRDefault="001B543B"/>
    <w:sectPr w:rsidR="001B543B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E9D2A" w14:textId="77777777" w:rsidR="00E74984" w:rsidRDefault="00E74984">
      <w:r>
        <w:separator/>
      </w:r>
    </w:p>
  </w:endnote>
  <w:endnote w:type="continuationSeparator" w:id="0">
    <w:p w14:paraId="4640D6CA" w14:textId="77777777" w:rsidR="00E74984" w:rsidRDefault="00E74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090F4" w14:textId="77777777" w:rsidR="00E74984" w:rsidRDefault="00E74984">
      <w:r>
        <w:separator/>
      </w:r>
    </w:p>
  </w:footnote>
  <w:footnote w:type="continuationSeparator" w:id="0">
    <w:p w14:paraId="28C80C4C" w14:textId="77777777" w:rsidR="00E74984" w:rsidRDefault="00E74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0378" w14:textId="77777777" w:rsidR="001B543B" w:rsidRDefault="001B543B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A5DEA"/>
    <w:multiLevelType w:val="multilevel"/>
    <w:tmpl w:val="6EAE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9A2386"/>
    <w:multiLevelType w:val="multilevel"/>
    <w:tmpl w:val="EB5C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546412">
    <w:abstractNumId w:val="1"/>
  </w:num>
  <w:num w:numId="2" w16cid:durableId="1945769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WI3YTViNjA3M2E2NWZjYTYwOWY5YTgxMmVlMTkxNDgifQ=="/>
  </w:docVars>
  <w:rsids>
    <w:rsidRoot w:val="0082728A"/>
    <w:rsid w:val="00002BF5"/>
    <w:rsid w:val="000377B4"/>
    <w:rsid w:val="00064891"/>
    <w:rsid w:val="0007127F"/>
    <w:rsid w:val="000B0F6A"/>
    <w:rsid w:val="000B5611"/>
    <w:rsid w:val="000D5311"/>
    <w:rsid w:val="00120861"/>
    <w:rsid w:val="00123D99"/>
    <w:rsid w:val="0016090F"/>
    <w:rsid w:val="0017237B"/>
    <w:rsid w:val="001B4CF9"/>
    <w:rsid w:val="001B543B"/>
    <w:rsid w:val="00281873"/>
    <w:rsid w:val="002D2E2C"/>
    <w:rsid w:val="002F081F"/>
    <w:rsid w:val="00300E6E"/>
    <w:rsid w:val="00303384"/>
    <w:rsid w:val="00317819"/>
    <w:rsid w:val="0034357D"/>
    <w:rsid w:val="00372804"/>
    <w:rsid w:val="00382F3B"/>
    <w:rsid w:val="003A53A8"/>
    <w:rsid w:val="003A7E1B"/>
    <w:rsid w:val="003C0E4B"/>
    <w:rsid w:val="003C3C93"/>
    <w:rsid w:val="003E0F2D"/>
    <w:rsid w:val="003F2D4D"/>
    <w:rsid w:val="004174F0"/>
    <w:rsid w:val="00422421"/>
    <w:rsid w:val="004473A7"/>
    <w:rsid w:val="004504F4"/>
    <w:rsid w:val="004610AE"/>
    <w:rsid w:val="004B61E9"/>
    <w:rsid w:val="004D15B2"/>
    <w:rsid w:val="00547F17"/>
    <w:rsid w:val="00575B09"/>
    <w:rsid w:val="00587D1F"/>
    <w:rsid w:val="005B3CCB"/>
    <w:rsid w:val="0067576C"/>
    <w:rsid w:val="00696853"/>
    <w:rsid w:val="006A467D"/>
    <w:rsid w:val="006E12D2"/>
    <w:rsid w:val="006E183C"/>
    <w:rsid w:val="007574F9"/>
    <w:rsid w:val="00757F1F"/>
    <w:rsid w:val="0076787A"/>
    <w:rsid w:val="007A59E5"/>
    <w:rsid w:val="007E3AB8"/>
    <w:rsid w:val="007F55FF"/>
    <w:rsid w:val="0082728A"/>
    <w:rsid w:val="0087365E"/>
    <w:rsid w:val="008A412A"/>
    <w:rsid w:val="008B555F"/>
    <w:rsid w:val="008B71D6"/>
    <w:rsid w:val="008C1F93"/>
    <w:rsid w:val="008C56B1"/>
    <w:rsid w:val="008E4A9D"/>
    <w:rsid w:val="008E554B"/>
    <w:rsid w:val="008E5DD5"/>
    <w:rsid w:val="00907888"/>
    <w:rsid w:val="00947C47"/>
    <w:rsid w:val="00950221"/>
    <w:rsid w:val="009530D3"/>
    <w:rsid w:val="00993DBD"/>
    <w:rsid w:val="009A1861"/>
    <w:rsid w:val="009B37A5"/>
    <w:rsid w:val="009D38CA"/>
    <w:rsid w:val="009D68EF"/>
    <w:rsid w:val="009F70EC"/>
    <w:rsid w:val="00A25047"/>
    <w:rsid w:val="00A40D97"/>
    <w:rsid w:val="00A54484"/>
    <w:rsid w:val="00AD7E23"/>
    <w:rsid w:val="00B245EB"/>
    <w:rsid w:val="00B35FC3"/>
    <w:rsid w:val="00B7793B"/>
    <w:rsid w:val="00BC2062"/>
    <w:rsid w:val="00BC5139"/>
    <w:rsid w:val="00BF6D84"/>
    <w:rsid w:val="00BF6F2D"/>
    <w:rsid w:val="00C133FA"/>
    <w:rsid w:val="00C2620C"/>
    <w:rsid w:val="00C475DF"/>
    <w:rsid w:val="00C51DE5"/>
    <w:rsid w:val="00C54BD7"/>
    <w:rsid w:val="00C62A99"/>
    <w:rsid w:val="00CA2015"/>
    <w:rsid w:val="00CD21B7"/>
    <w:rsid w:val="00CF031C"/>
    <w:rsid w:val="00D07338"/>
    <w:rsid w:val="00D1076A"/>
    <w:rsid w:val="00D26DD4"/>
    <w:rsid w:val="00D43BEA"/>
    <w:rsid w:val="00D82AA4"/>
    <w:rsid w:val="00DA1445"/>
    <w:rsid w:val="00DA573A"/>
    <w:rsid w:val="00DF61E7"/>
    <w:rsid w:val="00E74984"/>
    <w:rsid w:val="00EA3CDD"/>
    <w:rsid w:val="00EF5A62"/>
    <w:rsid w:val="00F00B30"/>
    <w:rsid w:val="00F01AF6"/>
    <w:rsid w:val="00FB2CB9"/>
    <w:rsid w:val="00FB4EAA"/>
    <w:rsid w:val="00FE0A97"/>
    <w:rsid w:val="145B1017"/>
    <w:rsid w:val="1BEC3787"/>
    <w:rsid w:val="20B14F57"/>
    <w:rsid w:val="2E2C0679"/>
    <w:rsid w:val="36BD0F8C"/>
    <w:rsid w:val="7177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B4FE7"/>
  <w15:docId w15:val="{E33E6783-C018-4CC4-89F1-41EEEEBE3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289</Words>
  <Characters>1649</Characters>
  <Application>Microsoft Office Word</Application>
  <DocSecurity>0</DocSecurity>
  <Lines>13</Lines>
  <Paragraphs>3</Paragraphs>
  <ScaleCrop>false</ScaleCrop>
  <Company>LEGEND (Beijing) Limited</Company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广东工业大学华立学院考试成绩分析表</dc:title>
  <dc:creator>Legend User</dc:creator>
  <cp:lastModifiedBy>cn plaman</cp:lastModifiedBy>
  <cp:revision>57</cp:revision>
  <cp:lastPrinted>2024-05-08T08:59:00Z</cp:lastPrinted>
  <dcterms:created xsi:type="dcterms:W3CDTF">2026-07-08T02:58:00Z</dcterms:created>
  <dcterms:modified xsi:type="dcterms:W3CDTF">2026-07-16T02:37:00Z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73965A8750D3404E8FB157E3D0E37BAA_13</vt:lpwstr>
  </property>
  <property fmtid="{D5CDD505-2E9C-101B-9397-08002B2CF9AE}" pid="4" name="KSOTemplateDocerSaveRecord">
    <vt:lpwstr>eyJoZGlkIjoiMDJhNGE2NTBlMDRlZDNjNDM3NjdlZTRhZWZmNmNmYWMiLCJ1c2VySWQiOiIzMDc4NjcxMTgifQ==</vt:lpwstr>
  </property>
</Properties>
</file>