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FA" w:rsidRDefault="00F747CC" w:rsidP="00F747CC">
      <w:pPr>
        <w:pStyle w:val="2"/>
        <w:numPr>
          <w:ilvl w:val="0"/>
          <w:numId w:val="1"/>
        </w:numPr>
      </w:pPr>
      <w:r w:rsidRPr="00F747CC">
        <w:rPr>
          <w:rFonts w:hint="eastAsia"/>
        </w:rPr>
        <w:t>基础：</w:t>
      </w:r>
    </w:p>
    <w:p w:rsidR="00D14A06" w:rsidRDefault="00F747CC" w:rsidP="00F747CC">
      <w:pPr>
        <w:ind w:firstLine="480"/>
      </w:pPr>
      <w:r>
        <w:rPr>
          <w:rFonts w:hint="eastAsia"/>
        </w:rPr>
        <w:t>函数</w:t>
      </w:r>
      <w:r>
        <w:t>调用也是一种特殊的运算符。</w:t>
      </w:r>
    </w:p>
    <w:p w:rsidR="00F747CC" w:rsidRDefault="00DE4AB0" w:rsidP="00F747CC">
      <w:pPr>
        <w:ind w:firstLine="480"/>
      </w:pPr>
      <w:r>
        <w:rPr>
          <w:rFonts w:hint="eastAsia"/>
        </w:rPr>
        <w:t>对于</w:t>
      </w:r>
      <w:r>
        <w:t>左值和右值，当一个对象被用作右值的时候，用的是对象的值（</w:t>
      </w:r>
      <w:r>
        <w:rPr>
          <w:rFonts w:hint="eastAsia"/>
        </w:rPr>
        <w:t>内容</w:t>
      </w:r>
      <w:r>
        <w:t>）</w:t>
      </w:r>
      <w:r>
        <w:rPr>
          <w:rFonts w:hint="eastAsia"/>
        </w:rPr>
        <w:t>；</w:t>
      </w:r>
      <w:r>
        <w:t>当对象被用作左值的时候，用的是对象的身份（</w:t>
      </w:r>
      <w:r>
        <w:rPr>
          <w:rFonts w:hint="eastAsia"/>
        </w:rPr>
        <w:t>在</w:t>
      </w:r>
      <w:r>
        <w:t>内存中的位置）</w:t>
      </w:r>
      <w:r>
        <w:rPr>
          <w:rFonts w:hint="eastAsia"/>
        </w:rPr>
        <w:t>。</w:t>
      </w:r>
      <w:r w:rsidR="00D14A06">
        <w:rPr>
          <w:rFonts w:hint="eastAsia"/>
        </w:rPr>
        <w:t>在</w:t>
      </w:r>
      <w:r w:rsidR="00D14A06">
        <w:t>需要右值的地方可以用左值来代替，但是不能把右值当成左值使用。</w:t>
      </w:r>
    </w:p>
    <w:p w:rsidR="00D14A06" w:rsidRPr="00C50130" w:rsidRDefault="00D14A06" w:rsidP="00D14A06">
      <w:pPr>
        <w:pStyle w:val="a3"/>
        <w:numPr>
          <w:ilvl w:val="0"/>
          <w:numId w:val="2"/>
        </w:numPr>
        <w:ind w:firstLineChars="0"/>
      </w:pPr>
      <w:r w:rsidRPr="00C50130">
        <w:rPr>
          <w:rFonts w:ascii="宋体" w:hAnsi="宋体" w:hint="eastAsia"/>
        </w:rPr>
        <w:t>赋值</w:t>
      </w:r>
      <w:r w:rsidRPr="00C50130">
        <w:rPr>
          <w:rFonts w:ascii="宋体" w:hAnsi="宋体"/>
        </w:rPr>
        <w:t>运算符需要一个左值作为左侧运算对象，得到的结果也仍然是一个左值，</w:t>
      </w:r>
    </w:p>
    <w:p w:rsidR="00D14A06" w:rsidRPr="00C50130" w:rsidRDefault="00D14A06" w:rsidP="00D14A06">
      <w:pPr>
        <w:pStyle w:val="a3"/>
        <w:numPr>
          <w:ilvl w:val="0"/>
          <w:numId w:val="2"/>
        </w:numPr>
        <w:ind w:firstLineChars="0"/>
      </w:pPr>
      <w:r w:rsidRPr="00C50130">
        <w:rPr>
          <w:rFonts w:ascii="宋体" w:hAnsi="宋体" w:hint="eastAsia"/>
        </w:rPr>
        <w:t>取地址符</w:t>
      </w:r>
      <w:r w:rsidRPr="00C50130">
        <w:rPr>
          <w:rFonts w:ascii="宋体" w:hAnsi="宋体"/>
        </w:rPr>
        <w:t>作用</w:t>
      </w:r>
      <w:r w:rsidRPr="00C50130">
        <w:rPr>
          <w:rFonts w:ascii="宋体" w:hAnsi="宋体" w:hint="eastAsia"/>
        </w:rPr>
        <w:t>于</w:t>
      </w:r>
      <w:r w:rsidRPr="00C50130">
        <w:rPr>
          <w:rFonts w:ascii="宋体" w:hAnsi="宋体"/>
        </w:rPr>
        <w:t>一个左值运算对象，返回一个指向该运算对象的指针，这个指针是右值</w:t>
      </w:r>
      <w:r w:rsidRPr="00C50130">
        <w:rPr>
          <w:rFonts w:ascii="宋体" w:hAnsi="宋体" w:hint="eastAsia"/>
        </w:rPr>
        <w:t>，</w:t>
      </w:r>
      <w:bookmarkStart w:id="0" w:name="_GoBack"/>
      <w:bookmarkEnd w:id="0"/>
    </w:p>
    <w:p w:rsidR="00D14A06" w:rsidRPr="00C50130" w:rsidRDefault="00D14A06" w:rsidP="00D14A06">
      <w:pPr>
        <w:pStyle w:val="a3"/>
        <w:numPr>
          <w:ilvl w:val="0"/>
          <w:numId w:val="2"/>
        </w:numPr>
        <w:ind w:firstLineChars="0"/>
      </w:pPr>
      <w:r w:rsidRPr="00C50130">
        <w:rPr>
          <w:rFonts w:ascii="宋体" w:hAnsi="宋体" w:hint="eastAsia"/>
        </w:rPr>
        <w:t>内置</w:t>
      </w:r>
      <w:r w:rsidRPr="00C50130">
        <w:rPr>
          <w:rFonts w:ascii="宋体" w:hAnsi="宋体"/>
        </w:rPr>
        <w:t>解引用运算符、下</w:t>
      </w:r>
      <w:r w:rsidRPr="00C50130">
        <w:rPr>
          <w:rFonts w:ascii="宋体" w:hAnsi="宋体" w:hint="eastAsia"/>
        </w:rPr>
        <w:t>标</w:t>
      </w:r>
      <w:r w:rsidRPr="00C50130">
        <w:rPr>
          <w:rFonts w:ascii="宋体" w:hAnsi="宋体"/>
        </w:rPr>
        <w:t>运算符、迭代器解引用运算符、</w:t>
      </w:r>
      <w:r w:rsidRPr="00C50130">
        <w:rPr>
          <w:rFonts w:ascii="宋体" w:hAnsi="宋体" w:hint="eastAsia"/>
        </w:rPr>
        <w:t>STL</w:t>
      </w:r>
      <w:r w:rsidRPr="00C50130">
        <w:rPr>
          <w:rFonts w:ascii="宋体" w:hAnsi="宋体"/>
        </w:rPr>
        <w:t>容器</w:t>
      </w:r>
      <w:r w:rsidRPr="00C50130">
        <w:rPr>
          <w:rFonts w:ascii="宋体" w:hAnsi="宋体" w:hint="eastAsia"/>
        </w:rPr>
        <w:t>的</w:t>
      </w:r>
      <w:r w:rsidRPr="00C50130">
        <w:rPr>
          <w:rFonts w:ascii="宋体" w:hAnsi="宋体"/>
        </w:rPr>
        <w:t>下</w:t>
      </w:r>
      <w:r w:rsidRPr="00C50130">
        <w:rPr>
          <w:rFonts w:ascii="宋体" w:hAnsi="宋体" w:hint="eastAsia"/>
        </w:rPr>
        <w:t>标</w:t>
      </w:r>
      <w:r w:rsidRPr="00C50130">
        <w:rPr>
          <w:rFonts w:ascii="宋体" w:hAnsi="宋体"/>
        </w:rPr>
        <w:t>运算符的求值结果是左值，</w:t>
      </w:r>
    </w:p>
    <w:p w:rsidR="00D14A06" w:rsidRPr="00C50130" w:rsidRDefault="00D14A06" w:rsidP="00D14A06">
      <w:pPr>
        <w:pStyle w:val="a3"/>
        <w:numPr>
          <w:ilvl w:val="0"/>
          <w:numId w:val="2"/>
        </w:numPr>
        <w:ind w:firstLineChars="0"/>
      </w:pPr>
      <w:r w:rsidRPr="00C50130">
        <w:rPr>
          <w:rFonts w:ascii="宋体" w:hAnsi="宋体" w:hint="eastAsia"/>
        </w:rPr>
        <w:t>内置</w:t>
      </w:r>
      <w:r w:rsidRPr="00C50130">
        <w:rPr>
          <w:rFonts w:ascii="宋体" w:hAnsi="宋体"/>
        </w:rPr>
        <w:t>类型和迭代器的递增递减运算符作用</w:t>
      </w:r>
      <w:r w:rsidRPr="00C50130">
        <w:rPr>
          <w:rFonts w:ascii="宋体" w:hAnsi="宋体" w:hint="eastAsia"/>
        </w:rPr>
        <w:t>于</w:t>
      </w:r>
      <w:r w:rsidRPr="00C50130">
        <w:rPr>
          <w:rFonts w:ascii="宋体" w:hAnsi="宋体"/>
        </w:rPr>
        <w:t>左值运算对象，其</w:t>
      </w:r>
      <w:r w:rsidRPr="00C50130">
        <w:rPr>
          <w:rFonts w:ascii="宋体" w:hAnsi="宋体" w:hint="eastAsia"/>
        </w:rPr>
        <w:t>前置</w:t>
      </w:r>
      <w:r w:rsidRPr="00C50130">
        <w:rPr>
          <w:rFonts w:ascii="宋体" w:hAnsi="宋体"/>
        </w:rPr>
        <w:t>版本所得的结果也是左值</w:t>
      </w:r>
      <w:r w:rsidRPr="00C50130">
        <w:rPr>
          <w:rFonts w:ascii="宋体" w:hAnsi="宋体" w:hint="eastAsia"/>
        </w:rPr>
        <w:t>。</w:t>
      </w:r>
    </w:p>
    <w:p w:rsidR="00D14A06" w:rsidRDefault="00D14A06" w:rsidP="00E917D3">
      <w:pPr>
        <w:ind w:firstLine="480"/>
      </w:pPr>
      <w:r>
        <w:rPr>
          <w:rFonts w:hint="eastAsia"/>
        </w:rPr>
        <w:t>使用</w:t>
      </w:r>
      <w:r>
        <w:t>关键字</w:t>
      </w:r>
      <w:proofErr w:type="spellStart"/>
      <w:r>
        <w:rPr>
          <w:rFonts w:hint="eastAsia"/>
        </w:rPr>
        <w:t>decltype</w:t>
      </w:r>
      <w:proofErr w:type="spellEnd"/>
      <w:r>
        <w:rPr>
          <w:rFonts w:hint="eastAsia"/>
        </w:rPr>
        <w:t>的</w:t>
      </w:r>
      <w:r>
        <w:t>时候，左值和右值也有所不同，</w:t>
      </w:r>
      <w:r>
        <w:rPr>
          <w:rFonts w:hint="eastAsia"/>
        </w:rPr>
        <w:t>如果</w:t>
      </w:r>
      <w:r>
        <w:t>表达式是左值</w:t>
      </w:r>
      <w:r>
        <w:rPr>
          <w:rFonts w:hint="eastAsia"/>
        </w:rPr>
        <w:t>，</w:t>
      </w:r>
      <w:proofErr w:type="spellStart"/>
      <w:r>
        <w:t>decltype</w:t>
      </w:r>
      <w:proofErr w:type="spellEnd"/>
      <w:r>
        <w:t>得到的是一个引用类型。</w:t>
      </w:r>
    </w:p>
    <w:p w:rsidR="00E917D3" w:rsidRPr="00E917D3" w:rsidRDefault="00E917D3" w:rsidP="00E917D3">
      <w:pPr>
        <w:pStyle w:val="3"/>
      </w:pPr>
      <w:r w:rsidRPr="00E917D3">
        <w:rPr>
          <w:rFonts w:hint="eastAsia"/>
        </w:rPr>
        <w:t>1</w:t>
      </w:r>
      <w:r w:rsidRPr="00E917D3">
        <w:t>.1</w:t>
      </w:r>
      <w:r w:rsidRPr="00E917D3">
        <w:rPr>
          <w:rFonts w:hint="eastAsia"/>
        </w:rPr>
        <w:t>优先级</w:t>
      </w:r>
      <w:r w:rsidRPr="00E917D3">
        <w:t>与结合律：</w:t>
      </w:r>
    </w:p>
    <w:p w:rsidR="00E917D3" w:rsidRDefault="00E917D3" w:rsidP="00E917D3">
      <w:pPr>
        <w:pStyle w:val="3"/>
      </w:pPr>
      <w:r>
        <w:rPr>
          <w:rFonts w:hint="eastAsia"/>
        </w:rPr>
        <w:t>1</w:t>
      </w:r>
      <w:r>
        <w:t>.2</w:t>
      </w:r>
      <w:r>
        <w:t>求值的顺序：</w:t>
      </w:r>
    </w:p>
    <w:p w:rsidR="00E917D3" w:rsidRDefault="00E917D3" w:rsidP="00E917D3">
      <w:pPr>
        <w:ind w:firstLine="480"/>
      </w:pPr>
      <w:r>
        <w:rPr>
          <w:rFonts w:hint="eastAsia"/>
        </w:rPr>
        <w:t>对于</w:t>
      </w:r>
      <w:r>
        <w:t>没有指定执行顺序的运算符来说，如果表达式指向</w:t>
      </w:r>
      <w:r>
        <w:rPr>
          <w:rFonts w:hint="eastAsia"/>
        </w:rPr>
        <w:t>并</w:t>
      </w:r>
      <w:r>
        <w:t>修改了</w:t>
      </w:r>
      <w:r>
        <w:rPr>
          <w:rFonts w:hint="eastAsia"/>
        </w:rPr>
        <w:t>同一</w:t>
      </w:r>
      <w:r>
        <w:t>对象，将会引发错误并产生未定义的行为</w:t>
      </w:r>
      <w:r>
        <w:rPr>
          <w:rFonts w:hint="eastAsia"/>
        </w:rPr>
        <w:t>。</w:t>
      </w:r>
    </w:p>
    <w:p w:rsidR="00E917D3" w:rsidRDefault="00E917D3" w:rsidP="00E917D3">
      <w:pPr>
        <w:ind w:firstLine="48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917D3" w:rsidRDefault="00E917D3" w:rsidP="00E917D3">
      <w:pPr>
        <w:ind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&lt;&lt;" "&lt;&lt;++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未定义的</w:t>
      </w:r>
    </w:p>
    <w:p w:rsidR="00E917D3" w:rsidRDefault="007C2FD3" w:rsidP="00E917D3">
      <w:pPr>
        <w:ind w:firstLine="480"/>
      </w:pPr>
      <w:r>
        <w:rPr>
          <w:rFonts w:hint="eastAsia"/>
        </w:rPr>
        <w:t>有</w:t>
      </w:r>
      <w:r>
        <w:t>4</w:t>
      </w:r>
      <w:r>
        <w:t>中运算符明确规定了运算对象的求</w:t>
      </w:r>
      <w:r>
        <w:rPr>
          <w:rFonts w:hint="eastAsia"/>
        </w:rPr>
        <w:t>值</w:t>
      </w:r>
      <w:r>
        <w:t>顺序：</w:t>
      </w:r>
    </w:p>
    <w:p w:rsidR="007C2FD3" w:rsidRPr="00C50130" w:rsidRDefault="007C2FD3" w:rsidP="007C2FD3">
      <w:pPr>
        <w:pStyle w:val="a3"/>
        <w:numPr>
          <w:ilvl w:val="0"/>
          <w:numId w:val="3"/>
        </w:numPr>
        <w:ind w:firstLineChars="0"/>
      </w:pPr>
      <w:r w:rsidRPr="007C2FD3">
        <w:rPr>
          <w:rFonts w:ascii="宋体" w:hAnsi="宋体" w:hint="eastAsia"/>
        </w:rPr>
        <w:t>&amp;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运算符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先求</w:t>
      </w:r>
      <w:r>
        <w:rPr>
          <w:rFonts w:ascii="宋体" w:hAnsi="宋体"/>
        </w:rPr>
        <w:t>左侧对象的值，当左侧为真时再求右侧对象的值</w:t>
      </w:r>
      <w:r w:rsidR="00973D81">
        <w:rPr>
          <w:rFonts w:ascii="宋体" w:hAnsi="宋体" w:hint="eastAsia"/>
        </w:rPr>
        <w:t>（短路</w:t>
      </w:r>
      <w:r w:rsidR="00973D81">
        <w:rPr>
          <w:rFonts w:ascii="宋体" w:hAnsi="宋体"/>
        </w:rPr>
        <w:t>求</w:t>
      </w:r>
      <w:r w:rsidR="00973D81">
        <w:rPr>
          <w:rFonts w:ascii="宋体" w:hAnsi="宋体" w:hint="eastAsia"/>
        </w:rPr>
        <w:t>值</w:t>
      </w:r>
      <w:r w:rsidR="00973D81">
        <w:rPr>
          <w:rFonts w:ascii="宋体" w:hAnsi="宋体"/>
        </w:rPr>
        <w:t>）</w:t>
      </w:r>
      <w:r>
        <w:rPr>
          <w:rFonts w:ascii="宋体" w:hAnsi="宋体"/>
        </w:rPr>
        <w:t>。</w:t>
      </w:r>
    </w:p>
    <w:p w:rsidR="007C2FD3" w:rsidRDefault="007C2FD3" w:rsidP="007C2FD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||</w:t>
      </w:r>
      <w:r>
        <w:rPr>
          <w:rFonts w:ascii="宋体" w:hAnsi="宋体" w:hint="eastAsia"/>
        </w:rPr>
        <w:t>运算符</w:t>
      </w:r>
      <w:r>
        <w:rPr>
          <w:rFonts w:hint="eastAsia"/>
        </w:rPr>
        <w:t>:</w:t>
      </w:r>
      <w:r w:rsidR="00C50130" w:rsidRPr="00C50130">
        <w:rPr>
          <w:rFonts w:ascii="宋体" w:hAnsi="宋体" w:hint="eastAsia"/>
        </w:rPr>
        <w:t xml:space="preserve"> </w:t>
      </w:r>
      <w:r w:rsidR="00C50130">
        <w:rPr>
          <w:rFonts w:ascii="宋体" w:hAnsi="宋体" w:hint="eastAsia"/>
        </w:rPr>
        <w:t>先求</w:t>
      </w:r>
      <w:r w:rsidR="00C50130">
        <w:rPr>
          <w:rFonts w:ascii="宋体" w:hAnsi="宋体"/>
        </w:rPr>
        <w:t>左侧对象的值，当左侧为</w:t>
      </w:r>
      <w:r w:rsidR="00E80F5A">
        <w:rPr>
          <w:rFonts w:ascii="宋体" w:hAnsi="宋体" w:hint="eastAsia"/>
        </w:rPr>
        <w:t>假</w:t>
      </w:r>
      <w:r w:rsidR="00C50130">
        <w:rPr>
          <w:rFonts w:ascii="宋体" w:hAnsi="宋体"/>
        </w:rPr>
        <w:t>时</w:t>
      </w:r>
      <w:r w:rsidR="00E80F5A">
        <w:rPr>
          <w:rFonts w:ascii="宋体" w:hAnsi="宋体" w:hint="eastAsia"/>
        </w:rPr>
        <w:t>再</w:t>
      </w:r>
      <w:r w:rsidR="00C50130">
        <w:rPr>
          <w:rFonts w:ascii="宋体" w:hAnsi="宋体"/>
        </w:rPr>
        <w:t>求右侧对象的值</w:t>
      </w:r>
      <w:r w:rsidR="00973D81">
        <w:rPr>
          <w:rFonts w:ascii="宋体" w:hAnsi="宋体" w:hint="eastAsia"/>
        </w:rPr>
        <w:t>（短路</w:t>
      </w:r>
      <w:r w:rsidR="00973D81">
        <w:rPr>
          <w:rFonts w:ascii="宋体" w:hAnsi="宋体"/>
        </w:rPr>
        <w:t>求</w:t>
      </w:r>
      <w:r w:rsidR="00973D81">
        <w:rPr>
          <w:rFonts w:ascii="宋体" w:hAnsi="宋体" w:hint="eastAsia"/>
        </w:rPr>
        <w:t>值</w:t>
      </w:r>
      <w:r w:rsidR="00973D81">
        <w:rPr>
          <w:rFonts w:ascii="宋体" w:hAnsi="宋体"/>
        </w:rPr>
        <w:t>）</w:t>
      </w:r>
      <w:r w:rsidR="00C50130">
        <w:rPr>
          <w:rFonts w:ascii="宋体" w:hAnsi="宋体"/>
        </w:rPr>
        <w:t>。</w:t>
      </w:r>
    </w:p>
    <w:p w:rsidR="007C2FD3" w:rsidRDefault="007C2FD3" w:rsidP="007C2FD3">
      <w:pPr>
        <w:pStyle w:val="a3"/>
        <w:numPr>
          <w:ilvl w:val="0"/>
          <w:numId w:val="3"/>
        </w:numPr>
        <w:ind w:firstLineChars="0"/>
      </w:pPr>
      <w:r>
        <w:t>?:</w:t>
      </w:r>
      <w:r w:rsidRPr="007C2FD3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运算符：</w:t>
      </w:r>
    </w:p>
    <w:p w:rsidR="007C2FD3" w:rsidRPr="00C50130" w:rsidRDefault="007C2FD3" w:rsidP="007C2FD3">
      <w:pPr>
        <w:pStyle w:val="a3"/>
        <w:numPr>
          <w:ilvl w:val="0"/>
          <w:numId w:val="3"/>
        </w:numPr>
        <w:ind w:firstLineChars="0"/>
      </w:pPr>
      <w:r>
        <w:t>,</w:t>
      </w:r>
      <w:r w:rsidRPr="007C2FD3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运算符：</w:t>
      </w:r>
    </w:p>
    <w:p w:rsidR="007C2FD3" w:rsidRDefault="007C2FD3" w:rsidP="007C2FD3">
      <w:pPr>
        <w:pStyle w:val="2"/>
        <w:numPr>
          <w:ilvl w:val="0"/>
          <w:numId w:val="1"/>
        </w:numPr>
      </w:pPr>
      <w:r>
        <w:rPr>
          <w:rFonts w:hint="eastAsia"/>
        </w:rPr>
        <w:t>算术</w:t>
      </w:r>
      <w:r>
        <w:t>运算符：</w:t>
      </w:r>
    </w:p>
    <w:p w:rsidR="007C2FD3" w:rsidRDefault="007C2FD3" w:rsidP="007C2FD3">
      <w:pPr>
        <w:ind w:firstLine="480"/>
      </w:pPr>
      <w:r>
        <w:t xml:space="preserve">    bool b = true;</w:t>
      </w:r>
    </w:p>
    <w:p w:rsidR="007C2FD3" w:rsidRDefault="007C2FD3" w:rsidP="007C2FD3">
      <w:pPr>
        <w:ind w:firstLine="480"/>
      </w:pPr>
      <w:r>
        <w:rPr>
          <w:rFonts w:hint="eastAsia"/>
        </w:rPr>
        <w:t xml:space="preserve">    bool b2 = -b;//b2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！</w:t>
      </w:r>
    </w:p>
    <w:p w:rsidR="007C2FD3" w:rsidRDefault="00C50130" w:rsidP="007C2FD3">
      <w:pPr>
        <w:ind w:firstLine="480"/>
      </w:pPr>
      <w:r>
        <w:rPr>
          <w:rFonts w:hint="eastAsia"/>
        </w:rPr>
        <w:t>小心</w:t>
      </w:r>
      <w:r>
        <w:t>算术运算</w:t>
      </w:r>
      <w:r>
        <w:rPr>
          <w:rFonts w:hint="eastAsia"/>
        </w:rPr>
        <w:t>异常（比如说</w:t>
      </w:r>
      <w:r>
        <w:t>除</w:t>
      </w:r>
      <w:r>
        <w:t>0</w:t>
      </w:r>
      <w:r>
        <w:t>）和</w:t>
      </w:r>
      <w:r>
        <w:rPr>
          <w:rFonts w:hint="eastAsia"/>
        </w:rPr>
        <w:t>溢出（超过</w:t>
      </w:r>
      <w:r>
        <w:t>范围）的情况。</w:t>
      </w:r>
    </w:p>
    <w:p w:rsidR="00C50130" w:rsidRDefault="00C50130" w:rsidP="00C50130">
      <w:pPr>
        <w:ind w:firstLine="480"/>
      </w:pPr>
      <w:r>
        <w:rPr>
          <w:rFonts w:hint="eastAsia"/>
        </w:rPr>
        <w:t>参与</w:t>
      </w:r>
      <w:r>
        <w:t>取余（</w:t>
      </w:r>
      <w:r>
        <w:rPr>
          <w:rFonts w:hint="eastAsia"/>
        </w:rPr>
        <w:t>%</w:t>
      </w:r>
      <w:r>
        <w:t>）</w:t>
      </w:r>
      <w:r>
        <w:rPr>
          <w:rFonts w:hint="eastAsia"/>
        </w:rPr>
        <w:t>运算</w:t>
      </w:r>
      <w:r>
        <w:t>的运算对象必须是</w:t>
      </w:r>
      <w:r>
        <w:rPr>
          <w:rFonts w:hint="eastAsia"/>
        </w:rPr>
        <w:t>整数</w:t>
      </w:r>
      <w:r>
        <w:t>类型。</w:t>
      </w:r>
      <w:r>
        <w:t>C++11</w:t>
      </w:r>
      <w:r>
        <w:rPr>
          <w:rFonts w:hint="eastAsia"/>
        </w:rPr>
        <w:t>规定</w:t>
      </w:r>
      <w:r>
        <w:t>商一律向</w:t>
      </w:r>
      <w:r>
        <w:t>0</w:t>
      </w:r>
      <w:r>
        <w:t>取整。</w:t>
      </w:r>
      <w:r>
        <w:t>m%(-n)</w:t>
      </w:r>
      <w:r>
        <w:rPr>
          <w:rFonts w:hint="eastAsia"/>
        </w:rPr>
        <w:t>等价于</w:t>
      </w:r>
      <w:proofErr w:type="spellStart"/>
      <w:r>
        <w:t>m%n</w:t>
      </w:r>
      <w:proofErr w:type="spellEnd"/>
      <w:r>
        <w:rPr>
          <w:rFonts w:hint="eastAsia"/>
        </w:rPr>
        <w:t>，</w:t>
      </w:r>
      <w:r>
        <w:t>(-m)%n</w:t>
      </w:r>
      <w:r>
        <w:rPr>
          <w:rFonts w:hint="eastAsia"/>
        </w:rPr>
        <w:t>等价于</w:t>
      </w:r>
      <w:r>
        <w:t>-(</w:t>
      </w:r>
      <w:proofErr w:type="spellStart"/>
      <w:r>
        <w:t>m%n</w:t>
      </w:r>
      <w:proofErr w:type="spellEnd"/>
      <w:r>
        <w:t>)</w:t>
      </w:r>
      <w:r w:rsidR="00E20ABD">
        <w:rPr>
          <w:rFonts w:hint="eastAsia"/>
        </w:rPr>
        <w:t>。</w:t>
      </w:r>
    </w:p>
    <w:p w:rsidR="005C11A9" w:rsidRPr="00D01E41" w:rsidRDefault="005C11A9" w:rsidP="00D01E41">
      <w:pPr>
        <w:pStyle w:val="2"/>
      </w:pPr>
      <w:r w:rsidRPr="00D01E41">
        <w:rPr>
          <w:rFonts w:hint="eastAsia"/>
        </w:rPr>
        <w:lastRenderedPageBreak/>
        <w:t>3</w:t>
      </w:r>
      <w:r w:rsidRPr="00D01E41">
        <w:t>.</w:t>
      </w:r>
      <w:r w:rsidRPr="00D01E41">
        <w:t>逻辑和关系运算符：</w:t>
      </w:r>
    </w:p>
    <w:p w:rsidR="00E20ABD" w:rsidRDefault="00E20ABD" w:rsidP="00C50130">
      <w:pPr>
        <w:ind w:firstLine="480"/>
      </w:pPr>
      <w:r>
        <w:rPr>
          <w:rFonts w:hint="eastAsia"/>
        </w:rPr>
        <w:t>关系</w:t>
      </w:r>
      <w:r>
        <w:t>运算符连写在一起</w:t>
      </w:r>
      <w:r>
        <w:rPr>
          <w:rFonts w:hint="eastAsia"/>
        </w:rPr>
        <w:t>会</w:t>
      </w:r>
      <w:r>
        <w:t>产生意想不到的结果。</w:t>
      </w:r>
    </w:p>
    <w:p w:rsidR="00E20ABD" w:rsidRDefault="00E20ABD" w:rsidP="00C50130">
      <w:pPr>
        <w:ind w:firstLine="480"/>
      </w:pPr>
      <w:r>
        <w:t>If(I &lt; K &lt; J)//</w:t>
      </w:r>
      <w:r>
        <w:rPr>
          <w:rFonts w:hint="eastAsia"/>
        </w:rPr>
        <w:t>拿</w:t>
      </w:r>
      <w:proofErr w:type="spellStart"/>
      <w:r>
        <w:t>i</w:t>
      </w:r>
      <w:proofErr w:type="spellEnd"/>
      <w:r>
        <w:t>&lt;k</w:t>
      </w:r>
      <w:r>
        <w:rPr>
          <w:rFonts w:hint="eastAsia"/>
        </w:rPr>
        <w:t>的</w:t>
      </w:r>
      <w:r>
        <w:t>布尔值和</w:t>
      </w:r>
      <w:r>
        <w:t>j</w:t>
      </w:r>
      <w:r>
        <w:t>比较</w:t>
      </w:r>
    </w:p>
    <w:p w:rsidR="00E20ABD" w:rsidRDefault="00E67D62" w:rsidP="00C50130">
      <w:pPr>
        <w:ind w:firstLine="480"/>
      </w:pPr>
      <w:r>
        <w:t>I</w:t>
      </w:r>
      <w:r>
        <w:rPr>
          <w:rFonts w:hint="eastAsia"/>
        </w:rPr>
        <w:t>f(</w:t>
      </w:r>
      <w:r>
        <w:t>!</w:t>
      </w:r>
      <w:proofErr w:type="spellStart"/>
      <w:r>
        <w:t>val</w:t>
      </w:r>
      <w:proofErr w:type="spellEnd"/>
      <w:r>
        <w:t>)//</w:t>
      </w:r>
      <w:r>
        <w:rPr>
          <w:rFonts w:hint="eastAsia"/>
        </w:rPr>
        <w:t>编译器</w:t>
      </w:r>
      <w:r>
        <w:t>会把</w:t>
      </w:r>
      <w:proofErr w:type="spellStart"/>
      <w:r>
        <w:t>val</w:t>
      </w:r>
      <w:proofErr w:type="spellEnd"/>
      <w:r>
        <w:t>转换为</w:t>
      </w:r>
      <w:r>
        <w:t>bool</w:t>
      </w:r>
      <w:r>
        <w:t>值</w:t>
      </w:r>
    </w:p>
    <w:p w:rsidR="005C11A9" w:rsidRPr="00D01E41" w:rsidRDefault="00D01E41" w:rsidP="00D01E41">
      <w:pPr>
        <w:pStyle w:val="2"/>
      </w:pPr>
      <w:r>
        <w:rPr>
          <w:rFonts w:hint="eastAsia"/>
        </w:rPr>
        <w:t>4.</w:t>
      </w:r>
      <w:r w:rsidR="005C11A9" w:rsidRPr="00D01E41">
        <w:rPr>
          <w:rFonts w:hint="eastAsia"/>
        </w:rPr>
        <w:t>赋值</w:t>
      </w:r>
      <w:r w:rsidR="005C11A9" w:rsidRPr="00D01E41">
        <w:t>运算符：</w:t>
      </w:r>
    </w:p>
    <w:p w:rsidR="005C11A9" w:rsidRDefault="005C11A9" w:rsidP="005C11A9">
      <w:pPr>
        <w:ind w:firstLine="480"/>
      </w:pPr>
      <w:r>
        <w:rPr>
          <w:rFonts w:hint="eastAsia"/>
        </w:rPr>
        <w:t>赋值</w:t>
      </w:r>
      <w:r>
        <w:t>运算符的结果是它的左侧运算对象，并且是一个左值</w:t>
      </w:r>
      <w:r>
        <w:rPr>
          <w:rFonts w:hint="eastAsia"/>
        </w:rPr>
        <w:t>。</w:t>
      </w:r>
      <w:r>
        <w:t>相应的</w:t>
      </w:r>
      <w:r>
        <w:rPr>
          <w:rFonts w:hint="eastAsia"/>
        </w:rPr>
        <w:t>，</w:t>
      </w:r>
      <w:r>
        <w:t>结果的类型就是左侧运算对象的类型。</w:t>
      </w:r>
    </w:p>
    <w:p w:rsidR="005C11A9" w:rsidRDefault="005C11A9" w:rsidP="005C11A9">
      <w:pPr>
        <w:ind w:firstLine="480"/>
      </w:pPr>
      <w:r>
        <w:rPr>
          <w:rFonts w:hint="eastAsia"/>
        </w:rPr>
        <w:t>如果</w:t>
      </w:r>
      <w:r>
        <w:t>左侧对象是内置类型，</w:t>
      </w:r>
      <w:r>
        <w:rPr>
          <w:rFonts w:hint="eastAsia"/>
        </w:rPr>
        <w:t>那么</w:t>
      </w:r>
      <w:r>
        <w:t>初始值列表最多只能包含一个值，而且该值即使转换的话其所占空间也不应该大于目标类型的空间。</w:t>
      </w:r>
    </w:p>
    <w:p w:rsidR="005C11A9" w:rsidRDefault="005C11A9" w:rsidP="005C11A9">
      <w:pPr>
        <w:ind w:firstLine="480"/>
      </w:pPr>
      <w:proofErr w:type="spellStart"/>
      <w:r w:rsidRPr="005C11A9">
        <w:t>int</w:t>
      </w:r>
      <w:proofErr w:type="spellEnd"/>
      <w:r w:rsidRPr="005C11A9">
        <w:t xml:space="preserve"> k = {3.14};</w:t>
      </w:r>
      <w:r>
        <w:t>//</w:t>
      </w:r>
      <w:r>
        <w:t>错误</w:t>
      </w:r>
      <w:r>
        <w:rPr>
          <w:rFonts w:hint="eastAsia"/>
        </w:rPr>
        <w:t>，</w:t>
      </w:r>
      <w:r>
        <w:t>窄化转换</w:t>
      </w:r>
    </w:p>
    <w:p w:rsidR="002A5607" w:rsidRDefault="002A5607" w:rsidP="005C11A9">
      <w:pPr>
        <w:ind w:firstLine="48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ival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jval</w:t>
      </w:r>
      <w:proofErr w:type="spellEnd"/>
      <w:r>
        <w:rPr>
          <w:rFonts w:hint="eastAsia"/>
        </w:rPr>
        <w:t xml:space="preserve"> = 0;</w:t>
      </w:r>
    </w:p>
    <w:p w:rsidR="005C11A9" w:rsidRDefault="002A5607" w:rsidP="002A5607">
      <w:pPr>
        <w:ind w:firstLine="480"/>
      </w:pPr>
      <w:r>
        <w:rPr>
          <w:rFonts w:hint="eastAsia"/>
        </w:rPr>
        <w:t>因为赋值</w:t>
      </w:r>
      <w:r>
        <w:t>运算符满足右结合律，所以靠右的</w:t>
      </w:r>
      <w:r>
        <w:rPr>
          <w:rFonts w:hint="eastAsia"/>
        </w:rPr>
        <w:t>赋值</w:t>
      </w:r>
      <w:r>
        <w:t>运算</w:t>
      </w:r>
      <w:r>
        <w:rPr>
          <w:rFonts w:hint="eastAsia"/>
        </w:rPr>
        <w:t>作为</w:t>
      </w:r>
      <w:r>
        <w:t>靠左的赋值运算符的右侧对象</w:t>
      </w:r>
      <w:r>
        <w:t>/</w:t>
      </w:r>
      <w:r>
        <w:t>又因为赋值运算返回的是其左侧运算对象，所以靠右的赋值运算结果被赋给了</w:t>
      </w:r>
      <w:proofErr w:type="spellStart"/>
      <w:r>
        <w:rPr>
          <w:rFonts w:hint="eastAsia"/>
        </w:rPr>
        <w:t>ival</w:t>
      </w:r>
      <w:proofErr w:type="spellEnd"/>
      <w:r>
        <w:rPr>
          <w:rFonts w:hint="eastAsia"/>
        </w:rPr>
        <w:t>。</w:t>
      </w:r>
    </w:p>
    <w:p w:rsidR="002A5607" w:rsidRDefault="00D01E41" w:rsidP="00D01E4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递增</w:t>
      </w:r>
      <w:r>
        <w:t>和递减运算符：</w:t>
      </w:r>
    </w:p>
    <w:p w:rsidR="00D01E41" w:rsidRDefault="00D01E41" w:rsidP="00D01E41">
      <w:pPr>
        <w:ind w:firstLine="480"/>
      </w:pPr>
      <w:r>
        <w:rPr>
          <w:rFonts w:hint="eastAsia"/>
        </w:rPr>
        <w:t>都</w:t>
      </w:r>
      <w:r>
        <w:t>必须作用于左值运算对象，前置版本将对象本身作为左值返回，后置版本则将对象原始值的副本作为右值返回。除非</w:t>
      </w:r>
      <w:r>
        <w:rPr>
          <w:rFonts w:hint="eastAsia"/>
        </w:rPr>
        <w:t>必须</w:t>
      </w:r>
      <w:r>
        <w:t>，否则不用</w:t>
      </w:r>
      <w:r>
        <w:rPr>
          <w:rFonts w:hint="eastAsia"/>
        </w:rPr>
        <w:t>递增</w:t>
      </w:r>
      <w:r>
        <w:t>递减运算符的后置版本</w:t>
      </w:r>
      <w:r>
        <w:rPr>
          <w:rFonts w:hint="eastAsia"/>
        </w:rPr>
        <w:t>，如果我们</w:t>
      </w:r>
      <w:r>
        <w:t>不需要修改前的值，那么后置版本就是浪费。</w:t>
      </w:r>
    </w:p>
    <w:p w:rsidR="00D01E41" w:rsidRDefault="00D01E41" w:rsidP="00D01E41">
      <w:pPr>
        <w:ind w:firstLine="480"/>
      </w:pPr>
      <w:r>
        <w:t xml:space="preserve">    auto </w:t>
      </w:r>
      <w:proofErr w:type="spellStart"/>
      <w:r>
        <w:t>pbeg</w:t>
      </w:r>
      <w:proofErr w:type="spellEnd"/>
      <w:r>
        <w:t xml:space="preserve"> = </w:t>
      </w:r>
      <w:proofErr w:type="spellStart"/>
      <w:r>
        <w:t>v.begin</w:t>
      </w:r>
      <w:proofErr w:type="spellEnd"/>
      <w:r>
        <w:t>();</w:t>
      </w:r>
    </w:p>
    <w:p w:rsidR="00D01E41" w:rsidRDefault="00D01E41" w:rsidP="00D01E41">
      <w:pPr>
        <w:ind w:firstLine="480"/>
      </w:pPr>
      <w:r>
        <w:t xml:space="preserve">    while(</w:t>
      </w:r>
      <w:proofErr w:type="spellStart"/>
      <w:r>
        <w:t>pbeg</w:t>
      </w:r>
      <w:proofErr w:type="spellEnd"/>
      <w:r>
        <w:t xml:space="preserve"> != </w:t>
      </w:r>
      <w:proofErr w:type="spellStart"/>
      <w:r>
        <w:t>v.end</w:t>
      </w:r>
      <w:proofErr w:type="spellEnd"/>
      <w:r>
        <w:t>() &amp;&amp; *beg &gt;= 0)</w:t>
      </w:r>
    </w:p>
    <w:p w:rsidR="00D01E41" w:rsidRDefault="00D01E41" w:rsidP="00D01E41">
      <w:pPr>
        <w:ind w:firstLine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&lt;&lt;*</w:t>
      </w:r>
      <w:proofErr w:type="spellStart"/>
      <w:r>
        <w:rPr>
          <w:rFonts w:hint="eastAsia"/>
        </w:rPr>
        <w:t>pbeg</w:t>
      </w:r>
      <w:proofErr w:type="spellEnd"/>
      <w:r>
        <w:rPr>
          <w:rFonts w:hint="eastAsia"/>
        </w:rPr>
        <w:t>++&lt;&lt;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proofErr w:type="spellStart"/>
      <w:r>
        <w:rPr>
          <w:rFonts w:hint="eastAsia"/>
        </w:rPr>
        <w:t>pbeg</w:t>
      </w:r>
      <w:proofErr w:type="spellEnd"/>
      <w:r>
        <w:rPr>
          <w:rFonts w:hint="eastAsia"/>
        </w:rPr>
        <w:t>++</w:t>
      </w:r>
      <w:r>
        <w:rPr>
          <w:rFonts w:hint="eastAsia"/>
        </w:rPr>
        <w:t>把</w:t>
      </w:r>
      <w:proofErr w:type="spellStart"/>
      <w:r>
        <w:rPr>
          <w:rFonts w:hint="eastAsia"/>
        </w:rPr>
        <w:t>pbeg</w:t>
      </w:r>
      <w:proofErr w:type="spellEnd"/>
      <w:r>
        <w:rPr>
          <w:rFonts w:hint="eastAsia"/>
        </w:rPr>
        <w:t>的值增加</w:t>
      </w:r>
      <w:r>
        <w:rPr>
          <w:rFonts w:hint="eastAsia"/>
        </w:rPr>
        <w:t>1</w:t>
      </w:r>
      <w:r>
        <w:rPr>
          <w:rFonts w:hint="eastAsia"/>
        </w:rPr>
        <w:t>，然后返回</w:t>
      </w:r>
      <w:proofErr w:type="spellStart"/>
      <w:r>
        <w:rPr>
          <w:rFonts w:hint="eastAsia"/>
        </w:rPr>
        <w:t>pbeg</w:t>
      </w:r>
      <w:proofErr w:type="spellEnd"/>
      <w:r>
        <w:rPr>
          <w:rFonts w:hint="eastAsia"/>
        </w:rPr>
        <w:t>的初始值的副本作为其求值结果</w:t>
      </w:r>
    </w:p>
    <w:p w:rsidR="00BF01FC" w:rsidRDefault="00BF01FC" w:rsidP="00BF01FC">
      <w:pPr>
        <w:pStyle w:val="2"/>
      </w:pPr>
      <w:r>
        <w:rPr>
          <w:rFonts w:hint="eastAsia"/>
        </w:rPr>
        <w:t>6</w:t>
      </w:r>
      <w:r>
        <w:t>.</w:t>
      </w:r>
      <w:r>
        <w:t>成员访问运算符：</w:t>
      </w:r>
    </w:p>
    <w:p w:rsidR="00BF01FC" w:rsidRDefault="009F43C4" w:rsidP="00BF01FC">
      <w:pPr>
        <w:ind w:firstLine="480"/>
      </w:pPr>
      <w:r>
        <w:rPr>
          <w:rFonts w:hint="eastAsia"/>
        </w:rPr>
        <w:t>表达式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-&gt;mem</w:t>
      </w:r>
      <w:r>
        <w:rPr>
          <w:rFonts w:hint="eastAsia"/>
        </w:rPr>
        <w:t>等价于</w:t>
      </w:r>
      <w:r>
        <w:rPr>
          <w:rFonts w:hint="eastAsia"/>
        </w:rPr>
        <w:t>(</w:t>
      </w:r>
      <w:r>
        <w:t>*</w:t>
      </w:r>
      <w:proofErr w:type="spellStart"/>
      <w:r>
        <w:t>ptr</w:t>
      </w:r>
      <w:proofErr w:type="spellEnd"/>
      <w:r>
        <w:rPr>
          <w:rFonts w:hint="eastAsia"/>
        </w:rPr>
        <w:t>)</w:t>
      </w:r>
      <w:r>
        <w:t>.mem</w:t>
      </w:r>
      <w:r>
        <w:rPr>
          <w:rFonts w:hint="eastAsia"/>
        </w:rPr>
        <w:t>。箭头</w:t>
      </w:r>
      <w:r>
        <w:t>运算符作用</w:t>
      </w:r>
      <w:r>
        <w:rPr>
          <w:rFonts w:hint="eastAsia"/>
        </w:rPr>
        <w:t>于</w:t>
      </w:r>
      <w:r>
        <w:t>一个指针类型的运算对象，</w:t>
      </w:r>
      <w:r>
        <w:rPr>
          <w:rFonts w:hint="eastAsia"/>
        </w:rPr>
        <w:t>结果</w:t>
      </w:r>
      <w:r>
        <w:t>是一个左值</w:t>
      </w:r>
      <w:r>
        <w:rPr>
          <w:rFonts w:hint="eastAsia"/>
        </w:rPr>
        <w:t>。</w:t>
      </w:r>
      <w:r>
        <w:t>点</w:t>
      </w:r>
      <w:r>
        <w:rPr>
          <w:rFonts w:hint="eastAsia"/>
        </w:rPr>
        <w:t>运算符</w:t>
      </w:r>
      <w:r>
        <w:t>分成两种情况：如果成员所属的对象是左值，那么结果是左值</w:t>
      </w:r>
      <w:r>
        <w:rPr>
          <w:rFonts w:hint="eastAsia"/>
        </w:rPr>
        <w:t>；反之</w:t>
      </w:r>
      <w:r>
        <w:t>，如果成员所属的对象是右值，那么结果是右值。</w:t>
      </w:r>
    </w:p>
    <w:p w:rsidR="009F43C4" w:rsidRDefault="009F43C4" w:rsidP="009F43C4">
      <w:pPr>
        <w:pStyle w:val="2"/>
      </w:pPr>
      <w:r>
        <w:rPr>
          <w:rFonts w:hint="eastAsia"/>
        </w:rPr>
        <w:t>7</w:t>
      </w:r>
      <w:r>
        <w:t>.</w:t>
      </w:r>
      <w:r>
        <w:t>条件运算符：</w:t>
      </w:r>
    </w:p>
    <w:p w:rsidR="00EB197C" w:rsidRPr="00EB197C" w:rsidRDefault="00EB197C" w:rsidP="00EB197C">
      <w:pPr>
        <w:ind w:firstLine="480"/>
        <w:rPr>
          <w:rFonts w:hint="eastAsia"/>
        </w:rPr>
      </w:pPr>
      <w:r>
        <w:rPr>
          <w:rFonts w:hint="eastAsia"/>
        </w:rPr>
        <w:t>当运算符</w:t>
      </w:r>
      <w:r>
        <w:t>的两个表达式都是左值或者都能转换成同一种左值类型时，</w:t>
      </w:r>
      <w:r>
        <w:rPr>
          <w:rFonts w:hint="eastAsia"/>
        </w:rPr>
        <w:t>运算</w:t>
      </w:r>
      <w:r>
        <w:t>的结果是左值，否则运算的结果是右值。</w:t>
      </w:r>
      <w:r>
        <w:rPr>
          <w:rFonts w:hint="eastAsia"/>
        </w:rPr>
        <w:t>允许</w:t>
      </w:r>
      <w:r>
        <w:t>在条件运算符的内部嵌套另外一个条件运算符。</w:t>
      </w:r>
    </w:p>
    <w:p w:rsidR="009F43C4" w:rsidRDefault="00EB197C" w:rsidP="009F43C4">
      <w:pPr>
        <w:ind w:firstLine="480"/>
      </w:pPr>
      <w:r w:rsidRPr="00EB197C">
        <w:t xml:space="preserve">string </w:t>
      </w:r>
      <w:proofErr w:type="spellStart"/>
      <w:r w:rsidRPr="00EB197C">
        <w:t>finalgrade</w:t>
      </w:r>
      <w:proofErr w:type="spellEnd"/>
      <w:r w:rsidRPr="00EB197C">
        <w:t xml:space="preserve"> = (grade &lt; 60)?"</w:t>
      </w:r>
      <w:proofErr w:type="spellStart"/>
      <w:r w:rsidRPr="00EB197C">
        <w:t>fail":"pass</w:t>
      </w:r>
      <w:proofErr w:type="spellEnd"/>
      <w:r w:rsidRPr="00EB197C">
        <w:t>";</w:t>
      </w:r>
    </w:p>
    <w:p w:rsidR="00EB197C" w:rsidRDefault="00EB197C" w:rsidP="00EB197C">
      <w:pPr>
        <w:pStyle w:val="2"/>
      </w:pPr>
      <w:r>
        <w:rPr>
          <w:rFonts w:hint="eastAsia"/>
        </w:rPr>
        <w:lastRenderedPageBreak/>
        <w:t>8</w:t>
      </w:r>
      <w:r>
        <w:t>.</w:t>
      </w:r>
      <w:r>
        <w:t>位运算符：</w:t>
      </w:r>
    </w:p>
    <w:tbl>
      <w:tblPr>
        <w:tblW w:w="0" w:type="auto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2127"/>
        <w:gridCol w:w="4253"/>
      </w:tblGrid>
      <w:tr w:rsidR="00127691" w:rsidRPr="00127691" w:rsidTr="00127691">
        <w:tc>
          <w:tcPr>
            <w:tcW w:w="71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/>
                <w:sz w:val="21"/>
                <w:szCs w:val="21"/>
              </w:rPr>
            </w:pPr>
            <w:r w:rsidRPr="00B02EFA">
              <w:rPr>
                <w:rFonts w:ascii="宋体" w:hAnsi="宋体" w:hint="eastAsia"/>
              </w:rPr>
              <w:t>表4.3：位运算符（左结合律）</w:t>
            </w:r>
          </w:p>
        </w:tc>
      </w:tr>
      <w:tr w:rsidR="00127691" w:rsidRPr="00127691" w:rsidTr="00127691">
        <w:tc>
          <w:tcPr>
            <w:tcW w:w="0" w:type="auto"/>
            <w:tcBorders>
              <w:top w:val="outset" w:sz="6" w:space="0" w:color="ECE9D8"/>
              <w:left w:val="single" w:sz="8" w:space="0" w:color="000000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127691" w:rsidRDefault="00127691" w:rsidP="00127691">
            <w:pPr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127691">
              <w:rPr>
                <w:rFonts w:hint="eastAsia"/>
              </w:rPr>
              <w:t>运算符</w:t>
            </w:r>
          </w:p>
        </w:tc>
        <w:tc>
          <w:tcPr>
            <w:tcW w:w="2127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hint="eastAsia"/>
              </w:rPr>
              <w:t>功能</w:t>
            </w:r>
          </w:p>
        </w:tc>
        <w:tc>
          <w:tcPr>
            <w:tcW w:w="4253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hint="eastAsia"/>
              </w:rPr>
              <w:t>用法</w:t>
            </w:r>
          </w:p>
        </w:tc>
      </w:tr>
      <w:tr w:rsidR="00127691" w:rsidRPr="00127691" w:rsidTr="00127691">
        <w:trPr>
          <w:trHeight w:val="236"/>
        </w:trPr>
        <w:tc>
          <w:tcPr>
            <w:tcW w:w="0" w:type="auto"/>
            <w:tcBorders>
              <w:top w:val="outset" w:sz="6" w:space="0" w:color="ECE9D8"/>
              <w:left w:val="single" w:sz="8" w:space="0" w:color="000000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127691" w:rsidRDefault="00127691" w:rsidP="00127691">
            <w:pPr>
              <w:widowControl/>
              <w:spacing w:line="420" w:lineRule="atLeast"/>
              <w:ind w:firstLineChars="0" w:firstLine="0"/>
              <w:jc w:val="center"/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</w:pPr>
            <w:r w:rsidRPr="00127691"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  <w:vertAlign w:val="superscript"/>
              </w:rPr>
              <w:t>~</w:t>
            </w:r>
          </w:p>
        </w:tc>
        <w:tc>
          <w:tcPr>
            <w:tcW w:w="2127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hint="eastAsia"/>
              </w:rPr>
              <w:t>位求反</w:t>
            </w:r>
          </w:p>
        </w:tc>
        <w:tc>
          <w:tcPr>
            <w:tcW w:w="4253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cs="Courier New"/>
                <w:color w:val="000000"/>
              </w:rPr>
              <w:t>expr</w:t>
            </w:r>
          </w:p>
        </w:tc>
      </w:tr>
      <w:tr w:rsidR="00127691" w:rsidRPr="00127691" w:rsidTr="00127691">
        <w:tc>
          <w:tcPr>
            <w:tcW w:w="0" w:type="auto"/>
            <w:tcBorders>
              <w:top w:val="outset" w:sz="6" w:space="0" w:color="ECE9D8"/>
              <w:left w:val="single" w:sz="8" w:space="0" w:color="000000"/>
              <w:bottom w:val="outset" w:sz="6" w:space="0" w:color="ECE9D8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127691" w:rsidRDefault="00127691" w:rsidP="00127691">
            <w:pPr>
              <w:widowControl/>
              <w:spacing w:line="420" w:lineRule="atLeast"/>
              <w:ind w:firstLineChars="0" w:firstLine="0"/>
              <w:jc w:val="center"/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</w:pPr>
            <w:r w:rsidRPr="00127691"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  <w:t>&lt;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hint="eastAsia"/>
              </w:rPr>
              <w:t>左移</w:t>
            </w:r>
          </w:p>
        </w:tc>
        <w:tc>
          <w:tcPr>
            <w:tcW w:w="4253" w:type="dxa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cs="Courier New"/>
                <w:color w:val="000000"/>
              </w:rPr>
              <w:t>expr1 &lt;&lt; expr2</w:t>
            </w:r>
          </w:p>
        </w:tc>
      </w:tr>
      <w:tr w:rsidR="00127691" w:rsidRPr="00127691" w:rsidTr="00127691">
        <w:tc>
          <w:tcPr>
            <w:tcW w:w="0" w:type="auto"/>
            <w:tcBorders>
              <w:top w:val="outset" w:sz="6" w:space="0" w:color="ECE9D8"/>
              <w:left w:val="single" w:sz="8" w:space="0" w:color="000000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127691" w:rsidRDefault="00127691" w:rsidP="00127691">
            <w:pPr>
              <w:widowControl/>
              <w:spacing w:line="420" w:lineRule="atLeast"/>
              <w:ind w:firstLineChars="0" w:firstLine="0"/>
              <w:jc w:val="center"/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</w:pPr>
            <w:r w:rsidRPr="00127691"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  <w:t>&gt;</w:t>
            </w:r>
          </w:p>
        </w:tc>
        <w:tc>
          <w:tcPr>
            <w:tcW w:w="2127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hint="eastAsia"/>
              </w:rPr>
              <w:t>右移</w:t>
            </w:r>
          </w:p>
        </w:tc>
        <w:tc>
          <w:tcPr>
            <w:tcW w:w="4253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cs="Courier New"/>
                <w:color w:val="000000"/>
              </w:rPr>
              <w:t>expr1 &gt;&gt; expr2</w:t>
            </w:r>
          </w:p>
        </w:tc>
      </w:tr>
      <w:tr w:rsidR="00127691" w:rsidRPr="00127691" w:rsidTr="00127691">
        <w:tc>
          <w:tcPr>
            <w:tcW w:w="0" w:type="auto"/>
            <w:tcBorders>
              <w:top w:val="outset" w:sz="6" w:space="0" w:color="ECE9D8"/>
              <w:left w:val="single" w:sz="8" w:space="0" w:color="000000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127691" w:rsidRDefault="00127691" w:rsidP="00127691">
            <w:pPr>
              <w:widowControl/>
              <w:spacing w:line="420" w:lineRule="atLeast"/>
              <w:ind w:firstLineChars="0" w:firstLine="0"/>
              <w:jc w:val="center"/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</w:pPr>
            <w:r w:rsidRPr="00127691"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2127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hint="eastAsia"/>
              </w:rPr>
              <w:t>位与</w:t>
            </w:r>
          </w:p>
        </w:tc>
        <w:tc>
          <w:tcPr>
            <w:tcW w:w="4253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cs="Courier New"/>
                <w:color w:val="000000"/>
              </w:rPr>
              <w:t>expr &amp; expr</w:t>
            </w:r>
          </w:p>
        </w:tc>
      </w:tr>
      <w:tr w:rsidR="00127691" w:rsidRPr="00127691" w:rsidTr="00127691">
        <w:tc>
          <w:tcPr>
            <w:tcW w:w="0" w:type="auto"/>
            <w:tcBorders>
              <w:top w:val="outset" w:sz="6" w:space="0" w:color="ECE9D8"/>
              <w:left w:val="single" w:sz="8" w:space="0" w:color="000000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127691" w:rsidRDefault="00127691" w:rsidP="00127691">
            <w:pPr>
              <w:widowControl/>
              <w:spacing w:line="420" w:lineRule="atLeast"/>
              <w:ind w:firstLineChars="0" w:firstLine="0"/>
              <w:jc w:val="center"/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</w:pPr>
            <w:r w:rsidRPr="00127691"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2127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hint="eastAsia"/>
              </w:rPr>
              <w:t>位异或</w:t>
            </w:r>
          </w:p>
        </w:tc>
        <w:tc>
          <w:tcPr>
            <w:tcW w:w="4253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cs="Courier New"/>
                <w:color w:val="000000"/>
              </w:rPr>
              <w:t>expr ^ expr</w:t>
            </w:r>
          </w:p>
        </w:tc>
      </w:tr>
      <w:tr w:rsidR="00127691" w:rsidRPr="00127691" w:rsidTr="00127691">
        <w:tc>
          <w:tcPr>
            <w:tcW w:w="0" w:type="auto"/>
            <w:tcBorders>
              <w:top w:val="outset" w:sz="6" w:space="0" w:color="ECE9D8"/>
              <w:left w:val="single" w:sz="8" w:space="0" w:color="000000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127691" w:rsidRDefault="00127691" w:rsidP="00127691">
            <w:pPr>
              <w:widowControl/>
              <w:spacing w:line="420" w:lineRule="atLeast"/>
              <w:ind w:firstLineChars="0" w:firstLine="0"/>
              <w:jc w:val="center"/>
              <w:rPr>
                <w:rFonts w:ascii="宋体" w:hAnsi="宋体" w:cs="宋体" w:hint="eastAsia"/>
                <w:color w:val="333333"/>
                <w:kern w:val="0"/>
                <w:sz w:val="21"/>
                <w:szCs w:val="21"/>
              </w:rPr>
            </w:pPr>
            <w:r w:rsidRPr="00127691"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2127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hint="eastAsia"/>
              </w:rPr>
              <w:t>位或</w:t>
            </w:r>
          </w:p>
        </w:tc>
        <w:tc>
          <w:tcPr>
            <w:tcW w:w="4253" w:type="dxa"/>
            <w:tcBorders>
              <w:top w:val="outset" w:sz="6" w:space="0" w:color="ECE9D8"/>
              <w:left w:val="outset" w:sz="6" w:space="0" w:color="ECE9D8"/>
              <w:bottom w:val="doub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691" w:rsidRPr="00B02EFA" w:rsidRDefault="00127691" w:rsidP="00127691">
            <w:pPr>
              <w:ind w:firstLine="48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B02EFA">
              <w:rPr>
                <w:rFonts w:ascii="宋体" w:hAnsi="宋体" w:cs="Courier New"/>
                <w:color w:val="000000"/>
              </w:rPr>
              <w:t>expr | expr</w:t>
            </w:r>
          </w:p>
        </w:tc>
      </w:tr>
    </w:tbl>
    <w:p w:rsidR="00EB197C" w:rsidRDefault="00127691" w:rsidP="00127691">
      <w:pPr>
        <w:ind w:firstLine="480"/>
      </w:pPr>
      <w:r>
        <w:rPr>
          <w:rFonts w:hint="eastAsia"/>
        </w:rPr>
        <w:t>如果</w:t>
      </w:r>
      <w:r>
        <w:t>运算对象是小整型，则它的值会被自动提升成较大的</w:t>
      </w:r>
      <w:r>
        <w:rPr>
          <w:rFonts w:hint="eastAsia"/>
        </w:rPr>
        <w:t>整数</w:t>
      </w:r>
      <w:r>
        <w:t>类型，如果运算对象是带符号的且它的值为负，那么</w:t>
      </w:r>
      <w:r>
        <w:rPr>
          <w:rFonts w:hint="eastAsia"/>
        </w:rPr>
        <w:t>位</w:t>
      </w:r>
      <w:r>
        <w:t>运算符如何处理运算对象的</w:t>
      </w:r>
      <w:r>
        <w:t>“</w:t>
      </w:r>
      <w:r>
        <w:rPr>
          <w:rFonts w:hint="eastAsia"/>
        </w:rPr>
        <w:t>符号</w:t>
      </w:r>
      <w:r>
        <w:t>位</w:t>
      </w:r>
      <w:r>
        <w:t>”</w:t>
      </w:r>
      <w:r>
        <w:rPr>
          <w:rFonts w:hint="eastAsia"/>
        </w:rPr>
        <w:t>依赖于</w:t>
      </w:r>
      <w:r>
        <w:t>机器。而且</w:t>
      </w:r>
      <w:r>
        <w:rPr>
          <w:rFonts w:hint="eastAsia"/>
        </w:rPr>
        <w:t>此时</w:t>
      </w:r>
      <w:r>
        <w:t>的左移操作</w:t>
      </w:r>
      <w:r>
        <w:rPr>
          <w:rFonts w:hint="eastAsia"/>
        </w:rPr>
        <w:t>可能</w:t>
      </w:r>
      <w:r>
        <w:t>会改变符号位的值，因此是一种未定义的行为。</w:t>
      </w:r>
    </w:p>
    <w:p w:rsidR="00127691" w:rsidRDefault="00C13A80" w:rsidP="00C13A80">
      <w:pPr>
        <w:pStyle w:val="3"/>
      </w:pPr>
      <w:r>
        <w:t>8.1</w:t>
      </w:r>
      <w:r>
        <w:rPr>
          <w:rFonts w:hint="eastAsia"/>
        </w:rPr>
        <w:t>移位</w:t>
      </w:r>
      <w:r>
        <w:t>运算符：</w:t>
      </w:r>
    </w:p>
    <w:p w:rsidR="00C13A80" w:rsidRDefault="00C13A80" w:rsidP="00C13A80">
      <w:pPr>
        <w:ind w:firstLine="480"/>
      </w:pPr>
      <w:r>
        <w:rPr>
          <w:rFonts w:hint="eastAsia"/>
        </w:rPr>
        <w:t>右侧</w:t>
      </w:r>
      <w:r>
        <w:t>的运算</w:t>
      </w:r>
      <w:r>
        <w:rPr>
          <w:rFonts w:hint="eastAsia"/>
        </w:rPr>
        <w:t>对象</w:t>
      </w:r>
      <w:r>
        <w:t>一定不能为负，而且值必须严格小于结果的位数，否则就会</w:t>
      </w:r>
      <w:r>
        <w:rPr>
          <w:rFonts w:hint="eastAsia"/>
        </w:rPr>
        <w:t>产生</w:t>
      </w:r>
      <w:r>
        <w:t>未定义的行为。</w:t>
      </w:r>
      <w:r>
        <w:rPr>
          <w:rFonts w:hint="eastAsia"/>
        </w:rPr>
        <w:t>移出</w:t>
      </w:r>
      <w:r>
        <w:t>边界之外的就舍弃掉了</w:t>
      </w:r>
      <w:r>
        <w:rPr>
          <w:rFonts w:hint="eastAsia"/>
        </w:rPr>
        <w:t>。</w:t>
      </w:r>
    </w:p>
    <w:p w:rsidR="00C13A80" w:rsidRDefault="00C13A80" w:rsidP="00C13A80">
      <w:pPr>
        <w:ind w:firstLine="480"/>
      </w:pPr>
      <w:r>
        <w:rPr>
          <w:rFonts w:hint="eastAsia"/>
        </w:rPr>
        <w:t>左移</w:t>
      </w:r>
      <w:r>
        <w:t>运算符在右侧插入值为</w:t>
      </w:r>
      <w:r>
        <w:t>0</w:t>
      </w:r>
      <w:r>
        <w:t>的二进制位</w:t>
      </w:r>
      <w:r>
        <w:rPr>
          <w:rFonts w:hint="eastAsia"/>
        </w:rPr>
        <w:t>；</w:t>
      </w:r>
      <w:r>
        <w:t>右移运算符</w:t>
      </w:r>
      <w:r>
        <w:rPr>
          <w:rFonts w:hint="eastAsia"/>
        </w:rPr>
        <w:t>则</w:t>
      </w:r>
      <w:r>
        <w:t>依赖于其左侧运算对象的类型：如果该运算对象是无符号类型，在左侧插入值为</w:t>
      </w:r>
      <w:r>
        <w:t>0</w:t>
      </w:r>
      <w:r>
        <w:t>的二进制位，如果是有符号，在左侧插入符号位的副本或值为</w:t>
      </w:r>
      <w:r>
        <w:t>0</w:t>
      </w:r>
      <w:r>
        <w:t>的二进制位。</w:t>
      </w:r>
    </w:p>
    <w:p w:rsidR="00C13A80" w:rsidRDefault="00C13A80" w:rsidP="00C13A80">
      <w:pPr>
        <w:pStyle w:val="3"/>
      </w:pPr>
      <w:r>
        <w:t>8.2</w:t>
      </w:r>
      <w:r>
        <w:t>位求反运算符：</w:t>
      </w:r>
    </w:p>
    <w:p w:rsidR="00C13A80" w:rsidRDefault="00C13A80" w:rsidP="00C13A80">
      <w:pPr>
        <w:ind w:firstLine="480"/>
      </w:pPr>
      <w:r>
        <w:rPr>
          <w:rFonts w:hint="eastAsia"/>
        </w:rPr>
        <w:t>位求反</w:t>
      </w:r>
      <w:r>
        <w:t>之前先做提升运算，</w:t>
      </w:r>
      <w:r>
        <w:rPr>
          <w:rFonts w:hint="eastAsia"/>
        </w:rPr>
        <w:t>提升时</w:t>
      </w:r>
      <w:r>
        <w:t>对象原来的位保持不变，往高位添加</w:t>
      </w:r>
      <w:r>
        <w:t>0</w:t>
      </w:r>
      <w:r>
        <w:t>即可。求反</w:t>
      </w:r>
      <w:r>
        <w:rPr>
          <w:rFonts w:hint="eastAsia"/>
        </w:rPr>
        <w:t>别忘了</w:t>
      </w:r>
      <w:r>
        <w:t>把提升运算</w:t>
      </w:r>
      <w:r>
        <w:rPr>
          <w:rFonts w:hint="eastAsia"/>
        </w:rPr>
        <w:t>后</w:t>
      </w:r>
      <w:r>
        <w:t>产生的</w:t>
      </w:r>
      <w:r>
        <w:t>0</w:t>
      </w:r>
      <w:r>
        <w:t>取反！</w:t>
      </w:r>
    </w:p>
    <w:p w:rsidR="00E943AB" w:rsidRDefault="00E943AB" w:rsidP="00E943AB">
      <w:pPr>
        <w:pStyle w:val="3"/>
      </w:pPr>
      <w:r>
        <w:t>8.3</w:t>
      </w:r>
      <w:r>
        <w:t>位</w:t>
      </w:r>
      <w:r>
        <w:rPr>
          <w:rFonts w:hint="eastAsia"/>
        </w:rPr>
        <w:t>与</w:t>
      </w:r>
      <w:r>
        <w:t>运算符</w:t>
      </w:r>
      <w:r>
        <w:rPr>
          <w:rFonts w:hint="eastAsia"/>
        </w:rPr>
        <w:t>：</w:t>
      </w:r>
      <w:r>
        <w:t>同</w:t>
      </w:r>
      <w:r>
        <w:t>1</w:t>
      </w:r>
      <w:r>
        <w:t>则</w:t>
      </w:r>
      <w:r>
        <w:t>1</w:t>
      </w:r>
    </w:p>
    <w:p w:rsidR="00E943AB" w:rsidRDefault="00E943AB" w:rsidP="00E943AB">
      <w:pPr>
        <w:pStyle w:val="3"/>
      </w:pPr>
      <w:r>
        <w:rPr>
          <w:rFonts w:hint="eastAsia"/>
        </w:rPr>
        <w:t>8</w:t>
      </w:r>
      <w:r>
        <w:t>.4</w:t>
      </w:r>
      <w:r>
        <w:t>位或运算符：有</w:t>
      </w:r>
      <w:r>
        <w:t>1</w:t>
      </w:r>
      <w:r>
        <w:t>则</w:t>
      </w:r>
      <w:r>
        <w:t>1</w:t>
      </w:r>
    </w:p>
    <w:p w:rsidR="00E943AB" w:rsidRDefault="00E943AB" w:rsidP="00E943AB">
      <w:pPr>
        <w:pStyle w:val="3"/>
      </w:pPr>
      <w:r>
        <w:t>8.5</w:t>
      </w:r>
      <w:r>
        <w:rPr>
          <w:rFonts w:hint="eastAsia"/>
        </w:rPr>
        <w:t>位异或</w:t>
      </w:r>
      <w:r>
        <w:t>运算符：只有一个为</w:t>
      </w:r>
      <w:r>
        <w:t>1</w:t>
      </w:r>
      <w:r>
        <w:t>则</w:t>
      </w:r>
      <w:r>
        <w:rPr>
          <w:rFonts w:hint="eastAsia"/>
        </w:rPr>
        <w:t>1</w:t>
      </w:r>
    </w:p>
    <w:p w:rsidR="00E943AB" w:rsidRDefault="00B14716" w:rsidP="00B14716">
      <w:pPr>
        <w:pStyle w:val="2"/>
      </w:pPr>
      <w:r>
        <w:rPr>
          <w:rFonts w:hint="eastAsia"/>
        </w:rPr>
        <w:t>9</w:t>
      </w:r>
      <w:r>
        <w:t>.sizeof</w:t>
      </w:r>
      <w:r>
        <w:t>运算符：</w:t>
      </w:r>
    </w:p>
    <w:p w:rsidR="00B14716" w:rsidRDefault="00B14716" w:rsidP="00B14716">
      <w:pPr>
        <w:ind w:firstLine="480"/>
      </w:pPr>
      <w:proofErr w:type="spellStart"/>
      <w:r>
        <w:t>S</w:t>
      </w:r>
      <w:r>
        <w:rPr>
          <w:rFonts w:hint="eastAsia"/>
        </w:rPr>
        <w:t>ize</w:t>
      </w:r>
      <w:r>
        <w:t>of</w:t>
      </w:r>
      <w:proofErr w:type="spellEnd"/>
      <w:r>
        <w:t>运算符满足</w:t>
      </w:r>
      <w:r>
        <w:rPr>
          <w:rFonts w:hint="eastAsia"/>
        </w:rPr>
        <w:t>右</w:t>
      </w:r>
      <w:r>
        <w:t>结合律</w:t>
      </w:r>
      <w:r>
        <w:rPr>
          <w:rFonts w:hint="eastAsia"/>
        </w:rPr>
        <w:t>，</w:t>
      </w:r>
      <w:r>
        <w:t>其所得的值是一个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类型的</w:t>
      </w:r>
      <w:r>
        <w:t>常量表达式。</w:t>
      </w:r>
      <w:r>
        <w:lastRenderedPageBreak/>
        <w:t>运算符的运算对象有两种形式：</w:t>
      </w:r>
    </w:p>
    <w:p w:rsidR="00B14716" w:rsidRDefault="00B14716" w:rsidP="00B14716">
      <w:pPr>
        <w:ind w:firstLine="480"/>
      </w:pPr>
      <w:proofErr w:type="spellStart"/>
      <w:r>
        <w:t>Sizeof</w:t>
      </w:r>
      <w:proofErr w:type="spellEnd"/>
      <w:r>
        <w:t>(type);</w:t>
      </w:r>
    </w:p>
    <w:p w:rsidR="00B14716" w:rsidRDefault="00B14716" w:rsidP="00B14716">
      <w:pPr>
        <w:ind w:firstLine="480"/>
        <w:rPr>
          <w:rFonts w:hint="eastAsia"/>
        </w:rPr>
      </w:pPr>
      <w:proofErr w:type="spellStart"/>
      <w:r>
        <w:t>Sizeof</w:t>
      </w:r>
      <w:proofErr w:type="spellEnd"/>
      <w:r>
        <w:t xml:space="preserve"> expr</w:t>
      </w:r>
      <w:r>
        <w:rPr>
          <w:rFonts w:hint="eastAsia"/>
        </w:rPr>
        <w:t>;</w:t>
      </w:r>
      <w:r>
        <w:t>//</w:t>
      </w:r>
      <w:r>
        <w:t>返回表达式结果类型的大小</w:t>
      </w:r>
      <w:r>
        <w:rPr>
          <w:rFonts w:hint="eastAsia"/>
        </w:rPr>
        <w:t>，</w:t>
      </w:r>
      <w:proofErr w:type="spellStart"/>
      <w:r>
        <w:t>sizeof</w:t>
      </w:r>
      <w:proofErr w:type="spellEnd"/>
      <w:r>
        <w:t>并不计算其实际对象的值</w:t>
      </w:r>
    </w:p>
    <w:p w:rsidR="00B14716" w:rsidRDefault="00B14716" w:rsidP="00B14716">
      <w:pPr>
        <w:ind w:firstLine="480"/>
      </w:pPr>
    </w:p>
    <w:p w:rsidR="00495C81" w:rsidRDefault="00495C81" w:rsidP="00B14716">
      <w:pPr>
        <w:ind w:firstLine="48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*p;</w:t>
      </w:r>
    </w:p>
    <w:p w:rsidR="00495C81" w:rsidRDefault="00495C81" w:rsidP="00B14716">
      <w:pPr>
        <w:ind w:firstLine="480"/>
      </w:pPr>
      <w:proofErr w:type="spellStart"/>
      <w:r>
        <w:t>S</w:t>
      </w:r>
      <w:r>
        <w:rPr>
          <w:rFonts w:hint="eastAsia"/>
        </w:rPr>
        <w:t>izeof</w:t>
      </w:r>
      <w:proofErr w:type="spellEnd"/>
      <w:r>
        <w:t xml:space="preserve"> p;//</w:t>
      </w:r>
      <w:r>
        <w:rPr>
          <w:rFonts w:hint="eastAsia"/>
        </w:rPr>
        <w:t>指针</w:t>
      </w:r>
      <w:r>
        <w:t>所占空间的大小</w:t>
      </w:r>
    </w:p>
    <w:p w:rsidR="00495C81" w:rsidRDefault="00495C81" w:rsidP="00B14716">
      <w:pPr>
        <w:ind w:firstLine="480"/>
      </w:pPr>
      <w:proofErr w:type="spellStart"/>
      <w:r>
        <w:t>S</w:t>
      </w:r>
      <w:r>
        <w:rPr>
          <w:rFonts w:hint="eastAsia"/>
        </w:rPr>
        <w:t>izeof</w:t>
      </w:r>
      <w:proofErr w:type="spellEnd"/>
      <w:r>
        <w:rPr>
          <w:rFonts w:hint="eastAsia"/>
        </w:rPr>
        <w:t xml:space="preserve"> </w:t>
      </w:r>
      <w:r>
        <w:t>*p;//p</w:t>
      </w:r>
      <w:r>
        <w:t>所指类型的空间的大小</w:t>
      </w:r>
    </w:p>
    <w:p w:rsidR="00495C81" w:rsidRDefault="00495C81" w:rsidP="00B14716">
      <w:pPr>
        <w:ind w:firstLine="480"/>
      </w:pPr>
      <w:r>
        <w:rPr>
          <w:rFonts w:hint="eastAsia"/>
        </w:rPr>
        <w:t>对</w:t>
      </w:r>
      <w:r>
        <w:t>解引用指针执行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运算</w:t>
      </w:r>
      <w:r>
        <w:t>得到指针指向的对象所占空间的大小，指针不需要有效。</w:t>
      </w:r>
    </w:p>
    <w:p w:rsidR="00495C81" w:rsidRDefault="00495C81" w:rsidP="00B14716">
      <w:pPr>
        <w:ind w:firstLine="480"/>
      </w:pPr>
      <w:r>
        <w:rPr>
          <w:rFonts w:hint="eastAsia"/>
        </w:rPr>
        <w:t>对</w:t>
      </w:r>
      <w:r>
        <w:t>string</w:t>
      </w:r>
      <w:r>
        <w:t>对象或</w:t>
      </w:r>
      <w:r>
        <w:t>vector</w:t>
      </w:r>
      <w:r>
        <w:t>对象执行</w:t>
      </w:r>
      <w:proofErr w:type="spellStart"/>
      <w:r>
        <w:t>sizeof</w:t>
      </w:r>
      <w:proofErr w:type="spellEnd"/>
      <w:r>
        <w:t>运算只返回该类型固定部分的大小，不会计算对象中得到数组中元素的个数。</w:t>
      </w:r>
    </w:p>
    <w:p w:rsidR="00495C81" w:rsidRDefault="00495C81" w:rsidP="00B14716">
      <w:pPr>
        <w:ind w:firstLine="48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ia</w:t>
      </w:r>
      <w:proofErr w:type="spellEnd"/>
      <w:r>
        <w:t>[10];</w:t>
      </w:r>
    </w:p>
    <w:p w:rsidR="00495C81" w:rsidRDefault="00495C81" w:rsidP="00B14716">
      <w:pPr>
        <w:ind w:firstLine="480"/>
      </w:pPr>
      <w:proofErr w:type="spellStart"/>
      <w:r>
        <w:t>Sizeof</w:t>
      </w:r>
      <w:proofErr w:type="spellEnd"/>
      <w:r>
        <w:t>(</w:t>
      </w:r>
      <w:proofErr w:type="spellStart"/>
      <w:r>
        <w:t>ia</w:t>
      </w:r>
      <w:proofErr w:type="spellEnd"/>
      <w:r>
        <w:t>)/</w:t>
      </w:r>
      <w:proofErr w:type="spellStart"/>
      <w:r>
        <w:t>sizeof</w:t>
      </w:r>
      <w:proofErr w:type="spellEnd"/>
      <w:r>
        <w:t>(*</w:t>
      </w:r>
      <w:proofErr w:type="spellStart"/>
      <w:r>
        <w:t>ia</w:t>
      </w:r>
      <w:proofErr w:type="spellEnd"/>
      <w:r>
        <w:t>);//</w:t>
      </w:r>
      <w:r>
        <w:rPr>
          <w:rFonts w:hint="eastAsia"/>
        </w:rPr>
        <w:t>返回</w:t>
      </w:r>
      <w:proofErr w:type="spellStart"/>
      <w:r>
        <w:t>ia</w:t>
      </w:r>
      <w:proofErr w:type="spellEnd"/>
      <w:r>
        <w:t>的元素数量</w:t>
      </w:r>
    </w:p>
    <w:p w:rsidR="00C522D3" w:rsidRDefault="00C522D3" w:rsidP="005C4C03">
      <w:pPr>
        <w:ind w:firstLine="480"/>
      </w:pPr>
      <w:r>
        <w:rPr>
          <w:rFonts w:hint="eastAsia"/>
        </w:rPr>
        <w:t>注意</w:t>
      </w:r>
      <w:r>
        <w:t>：</w:t>
      </w:r>
    </w:p>
    <w:p w:rsidR="005C4C03" w:rsidRDefault="005C4C03" w:rsidP="005C4C03">
      <w:pPr>
        <w:ind w:firstLine="480"/>
      </w:pPr>
      <w:r>
        <w:rPr>
          <w:rFonts w:hint="eastAsia"/>
        </w:rPr>
        <w:t>32</w:t>
      </w:r>
      <w:r>
        <w:rPr>
          <w:rFonts w:hint="eastAsia"/>
        </w:rPr>
        <w:t>位编译器</w:t>
      </w:r>
      <w:r w:rsidR="000D1A98">
        <w:rPr>
          <w:rFonts w:hint="eastAsia"/>
        </w:rPr>
        <w:t>（加不加</w:t>
      </w:r>
      <w:r w:rsidR="000D1A98">
        <w:t>unsigned</w:t>
      </w:r>
      <w:r w:rsidR="000D1A98">
        <w:t>并没有卵</w:t>
      </w:r>
      <w:r w:rsidR="000D1A98">
        <w:rPr>
          <w:rFonts w:hint="eastAsia"/>
        </w:rPr>
        <w:t>用</w:t>
      </w:r>
      <w:r w:rsidR="000D1A98">
        <w:t>）</w:t>
      </w:r>
      <w:r>
        <w:rPr>
          <w:rFonts w:hint="eastAsia"/>
        </w:rPr>
        <w:t>：</w:t>
      </w:r>
    </w:p>
    <w:p w:rsidR="00D90E7B" w:rsidRDefault="00D90E7B" w:rsidP="005C4C03">
      <w:pPr>
        <w:ind w:firstLine="480"/>
      </w:pPr>
      <w:r>
        <w:tab/>
        <w:t xml:space="preserve">   bool:</w:t>
      </w:r>
      <w:r w:rsidR="006044FE">
        <w:t>1</w:t>
      </w:r>
      <w:r w:rsidR="006044FE">
        <w:rPr>
          <w:rFonts w:hint="eastAsia"/>
        </w:rPr>
        <w:t>个</w:t>
      </w:r>
      <w:r w:rsidR="006044FE">
        <w:t>字节</w:t>
      </w:r>
    </w:p>
    <w:p w:rsidR="006044FE" w:rsidRDefault="006044FE" w:rsidP="005C4C03">
      <w:pPr>
        <w:ind w:firstLine="480"/>
      </w:pPr>
    </w:p>
    <w:p w:rsidR="000D1A98" w:rsidRDefault="000D1A98" w:rsidP="005C4C03">
      <w:pPr>
        <w:ind w:firstLine="480"/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unsigned </w:t>
      </w:r>
      <w:r>
        <w:rPr>
          <w:rFonts w:hint="eastAsia"/>
        </w:rPr>
        <w:t xml:space="preserve">char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5C4C03" w:rsidRDefault="005C4C03" w:rsidP="005C4C03">
      <w:pPr>
        <w:ind w:firstLine="480"/>
      </w:pPr>
      <w:r>
        <w:rPr>
          <w:rFonts w:hint="eastAsia"/>
        </w:rPr>
        <w:t xml:space="preserve">      char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D90E7B" w:rsidRDefault="00D90E7B" w:rsidP="005C4C03">
      <w:pPr>
        <w:ind w:firstLine="480"/>
      </w:pPr>
      <w:r>
        <w:tab/>
        <w:t xml:space="preserve">   wchar_t:2</w:t>
      </w:r>
      <w:r>
        <w:rPr>
          <w:rFonts w:hint="eastAsia"/>
        </w:rPr>
        <w:t>个字节</w:t>
      </w:r>
    </w:p>
    <w:p w:rsidR="00D90E7B" w:rsidRDefault="00D90E7B" w:rsidP="00D90E7B">
      <w:pPr>
        <w:ind w:left="360" w:firstLineChars="350" w:firstLine="840"/>
      </w:pPr>
      <w:r>
        <w:t>char16_t:2</w:t>
      </w:r>
      <w:r>
        <w:rPr>
          <w:rFonts w:hint="eastAsia"/>
        </w:rPr>
        <w:t>个字节</w:t>
      </w:r>
    </w:p>
    <w:p w:rsidR="00D90E7B" w:rsidRDefault="00D90E7B" w:rsidP="00D90E7B">
      <w:pPr>
        <w:ind w:left="360" w:firstLineChars="350" w:firstLine="840"/>
      </w:pPr>
      <w:r>
        <w:t>char32_t:4</w:t>
      </w:r>
      <w:r>
        <w:rPr>
          <w:rFonts w:hint="eastAsia"/>
        </w:rPr>
        <w:t>个字节</w:t>
      </w:r>
    </w:p>
    <w:p w:rsidR="00D90E7B" w:rsidRDefault="00D90E7B" w:rsidP="00D90E7B">
      <w:pPr>
        <w:ind w:firstLineChars="0" w:firstLine="0"/>
      </w:pPr>
    </w:p>
    <w:p w:rsidR="000D1A98" w:rsidRDefault="000D1A98" w:rsidP="00D90E7B">
      <w:pPr>
        <w:ind w:firstLineChars="0" w:firstLine="0"/>
        <w:rPr>
          <w:rFonts w:hint="eastAsia"/>
        </w:rPr>
      </w:pPr>
      <w:r>
        <w:tab/>
      </w:r>
      <w:r>
        <w:tab/>
        <w:t xml:space="preserve">   unsigned short:2</w:t>
      </w:r>
      <w:r>
        <w:rPr>
          <w:rFonts w:hint="eastAsia"/>
        </w:rPr>
        <w:t>个</w:t>
      </w:r>
      <w:r>
        <w:t>字节</w:t>
      </w:r>
    </w:p>
    <w:p w:rsidR="005C4C03" w:rsidRDefault="000D1A98" w:rsidP="005C4C03">
      <w:pPr>
        <w:ind w:firstLine="480"/>
        <w:rPr>
          <w:rFonts w:hint="eastAsia"/>
        </w:rPr>
      </w:pPr>
      <w:r>
        <w:rPr>
          <w:rFonts w:hint="eastAsia"/>
        </w:rPr>
        <w:t xml:space="preserve">      short</w:t>
      </w:r>
      <w:r w:rsidR="005C4C03">
        <w:rPr>
          <w:rFonts w:hint="eastAsia"/>
        </w:rPr>
        <w:t>: 2</w:t>
      </w:r>
      <w:r w:rsidR="005C4C03">
        <w:rPr>
          <w:rFonts w:hint="eastAsia"/>
        </w:rPr>
        <w:t>个字节</w:t>
      </w:r>
    </w:p>
    <w:p w:rsidR="005C4C03" w:rsidRDefault="005C4C03" w:rsidP="005C4C03">
      <w:pPr>
        <w:ind w:firstLine="480"/>
      </w:pPr>
      <w:r>
        <w:rPr>
          <w:rFonts w:hint="eastAsia"/>
        </w:rPr>
        <w:t xml:space="preserve">     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: 4</w:t>
      </w:r>
      <w:r>
        <w:rPr>
          <w:rFonts w:hint="eastAsia"/>
        </w:rPr>
        <w:t>个字节</w:t>
      </w:r>
    </w:p>
    <w:p w:rsidR="00D90E7B" w:rsidRDefault="00D90E7B" w:rsidP="00D90E7B">
      <w:pPr>
        <w:ind w:firstLine="48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4</w:t>
      </w:r>
      <w:r>
        <w:rPr>
          <w:rFonts w:hint="eastAsia"/>
        </w:rPr>
        <w:t>个字节</w:t>
      </w:r>
    </w:p>
    <w:p w:rsidR="00D90E7B" w:rsidRDefault="00D90E7B" w:rsidP="00D90E7B">
      <w:pPr>
        <w:ind w:firstLine="480"/>
        <w:rPr>
          <w:rFonts w:hint="eastAsia"/>
        </w:rPr>
      </w:pPr>
      <w:r>
        <w:rPr>
          <w:rFonts w:hint="eastAsia"/>
        </w:rPr>
        <w:t xml:space="preserve">      unsigned long:  4</w:t>
      </w:r>
      <w:r>
        <w:rPr>
          <w:rFonts w:hint="eastAsia"/>
        </w:rPr>
        <w:t>个字节</w:t>
      </w:r>
    </w:p>
    <w:p w:rsidR="00D90E7B" w:rsidRDefault="00D90E7B" w:rsidP="00D90E7B">
      <w:pPr>
        <w:ind w:firstLine="480"/>
        <w:rPr>
          <w:rFonts w:hint="eastAsia"/>
        </w:rPr>
      </w:pPr>
      <w:r>
        <w:rPr>
          <w:rFonts w:hint="eastAsia"/>
        </w:rPr>
        <w:t xml:space="preserve">      long:   4</w:t>
      </w:r>
      <w:r>
        <w:rPr>
          <w:rFonts w:hint="eastAsia"/>
        </w:rPr>
        <w:t>个字节</w:t>
      </w:r>
    </w:p>
    <w:p w:rsidR="00D90E7B" w:rsidRDefault="00D90E7B" w:rsidP="00D90E7B">
      <w:pPr>
        <w:ind w:firstLine="480"/>
        <w:rPr>
          <w:rFonts w:hint="eastAsia"/>
        </w:rPr>
      </w:pPr>
      <w:r>
        <w:rPr>
          <w:rFonts w:hint="eastAsia"/>
        </w:rPr>
        <w:t xml:space="preserve">  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:  8</w:t>
      </w:r>
      <w:r>
        <w:rPr>
          <w:rFonts w:hint="eastAsia"/>
        </w:rPr>
        <w:t>个字节</w:t>
      </w:r>
    </w:p>
    <w:p w:rsidR="00D90E7B" w:rsidRPr="00D90E7B" w:rsidRDefault="00D90E7B" w:rsidP="00D90E7B">
      <w:pPr>
        <w:ind w:firstLineChars="83" w:firstLine="199"/>
        <w:rPr>
          <w:rFonts w:hint="eastAsia"/>
        </w:rPr>
      </w:pPr>
    </w:p>
    <w:p w:rsidR="005C4C03" w:rsidRDefault="005C4C03" w:rsidP="005C4C03">
      <w:pPr>
        <w:ind w:firstLine="480"/>
        <w:rPr>
          <w:rFonts w:hint="eastAsia"/>
        </w:rPr>
      </w:pPr>
      <w:r>
        <w:rPr>
          <w:rFonts w:hint="eastAsia"/>
        </w:rPr>
        <w:t xml:space="preserve">      float:  4</w:t>
      </w:r>
      <w:r>
        <w:rPr>
          <w:rFonts w:hint="eastAsia"/>
        </w:rPr>
        <w:t>个字节</w:t>
      </w:r>
    </w:p>
    <w:p w:rsidR="005C4C03" w:rsidRDefault="005C4C03" w:rsidP="005C4C03">
      <w:pPr>
        <w:ind w:firstLine="480"/>
      </w:pPr>
      <w:r>
        <w:rPr>
          <w:rFonts w:hint="eastAsia"/>
        </w:rPr>
        <w:t xml:space="preserve">      double:   8</w:t>
      </w:r>
      <w:r>
        <w:rPr>
          <w:rFonts w:hint="eastAsia"/>
        </w:rPr>
        <w:t>个字节</w:t>
      </w:r>
    </w:p>
    <w:p w:rsidR="00D90E7B" w:rsidRDefault="00D90E7B" w:rsidP="005C4C03">
      <w:pPr>
        <w:ind w:firstLine="480"/>
        <w:rPr>
          <w:rFonts w:hint="eastAsia"/>
        </w:rPr>
      </w:pPr>
      <w:r>
        <w:tab/>
        <w:t xml:space="preserve">   long double:12</w:t>
      </w:r>
      <w:r>
        <w:rPr>
          <w:rFonts w:hint="eastAsia"/>
        </w:rPr>
        <w:t>个</w:t>
      </w:r>
      <w:r>
        <w:t>字节</w:t>
      </w:r>
    </w:p>
    <w:p w:rsidR="00D90E7B" w:rsidRDefault="00D90E7B" w:rsidP="005C4C03">
      <w:pPr>
        <w:ind w:firstLine="480"/>
        <w:rPr>
          <w:rFonts w:hint="eastAsia"/>
        </w:rPr>
      </w:pPr>
    </w:p>
    <w:p w:rsidR="00D90E7B" w:rsidRDefault="00D90E7B" w:rsidP="00D90E7B">
      <w:pPr>
        <w:ind w:firstLine="480"/>
        <w:rPr>
          <w:rFonts w:hint="eastAsia"/>
        </w:rPr>
      </w:pPr>
      <w:r>
        <w:rPr>
          <w:rFonts w:hint="eastAsia"/>
        </w:rPr>
        <w:t xml:space="preserve">      char*: 4</w:t>
      </w:r>
      <w:r>
        <w:rPr>
          <w:rFonts w:hint="eastAsia"/>
        </w:rPr>
        <w:t>个字节</w:t>
      </w:r>
    </w:p>
    <w:p w:rsidR="005C4C03" w:rsidRDefault="005C4C03" w:rsidP="005C4C03">
      <w:pPr>
        <w:ind w:firstLine="480"/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位编译器：</w:t>
      </w:r>
    </w:p>
    <w:p w:rsidR="005C4C03" w:rsidRDefault="005C4C03" w:rsidP="005C4C03">
      <w:pPr>
        <w:ind w:firstLine="480"/>
        <w:rPr>
          <w:rFonts w:hint="eastAsia"/>
        </w:rPr>
      </w:pPr>
      <w:r>
        <w:rPr>
          <w:rFonts w:hint="eastAsia"/>
        </w:rPr>
        <w:t xml:space="preserve">      char*: 8</w:t>
      </w:r>
      <w:r>
        <w:rPr>
          <w:rFonts w:hint="eastAsia"/>
        </w:rPr>
        <w:t>个字节</w:t>
      </w:r>
    </w:p>
    <w:p w:rsidR="005C4C03" w:rsidRDefault="005C4C03" w:rsidP="005C4C03">
      <w:pPr>
        <w:ind w:firstLine="480"/>
        <w:rPr>
          <w:rFonts w:hint="eastAsia"/>
        </w:rPr>
      </w:pPr>
      <w:r>
        <w:rPr>
          <w:rFonts w:hint="eastAsia"/>
        </w:rPr>
        <w:t xml:space="preserve">      long:   8</w:t>
      </w:r>
      <w:r>
        <w:rPr>
          <w:rFonts w:hint="eastAsia"/>
        </w:rPr>
        <w:t>个字节</w:t>
      </w:r>
    </w:p>
    <w:p w:rsidR="005C4C03" w:rsidRDefault="005C4C03" w:rsidP="005C4C03">
      <w:pPr>
        <w:ind w:firstLine="480"/>
      </w:pPr>
      <w:r>
        <w:rPr>
          <w:rFonts w:hint="eastAsia"/>
        </w:rPr>
        <w:t xml:space="preserve">      unsigned long:  8</w:t>
      </w:r>
      <w:r>
        <w:rPr>
          <w:rFonts w:hint="eastAsia"/>
        </w:rPr>
        <w:t>个字节</w:t>
      </w:r>
    </w:p>
    <w:p w:rsidR="005C4C03" w:rsidRDefault="001229AD" w:rsidP="001229AD">
      <w:pPr>
        <w:pStyle w:val="2"/>
      </w:pPr>
      <w:r>
        <w:rPr>
          <w:rFonts w:hint="eastAsia"/>
        </w:rPr>
        <w:t>1</w:t>
      </w:r>
      <w:r>
        <w:t>0.</w:t>
      </w:r>
      <w:r>
        <w:t>逗号运算符：</w:t>
      </w:r>
    </w:p>
    <w:p w:rsidR="001229AD" w:rsidRDefault="001229AD" w:rsidP="001229AD">
      <w:pPr>
        <w:ind w:firstLine="480"/>
      </w:pPr>
      <w:r>
        <w:rPr>
          <w:rFonts w:hint="eastAsia"/>
        </w:rPr>
        <w:t>含有</w:t>
      </w:r>
      <w:r>
        <w:t>两个运算对象，首先对左侧的表达式求</w:t>
      </w:r>
      <w:r>
        <w:rPr>
          <w:rFonts w:hint="eastAsia"/>
        </w:rPr>
        <w:t>值</w:t>
      </w:r>
      <w:r>
        <w:t>，然后将左侧结果丢弃，真正</w:t>
      </w:r>
      <w:r>
        <w:lastRenderedPageBreak/>
        <w:t>的结果是右侧表达式的值，如果右侧运算对象是左值，那么最终的</w:t>
      </w:r>
      <w:r>
        <w:rPr>
          <w:rFonts w:hint="eastAsia"/>
        </w:rPr>
        <w:t>求值</w:t>
      </w:r>
      <w:r>
        <w:t>结果也是左值。</w:t>
      </w:r>
    </w:p>
    <w:p w:rsidR="0094376B" w:rsidRDefault="0094376B" w:rsidP="0094376B">
      <w:pPr>
        <w:pStyle w:val="2"/>
      </w:pPr>
      <w:r>
        <w:rPr>
          <w:rFonts w:hint="eastAsia"/>
        </w:rPr>
        <w:t>1</w:t>
      </w:r>
      <w:r>
        <w:t>1.</w:t>
      </w:r>
      <w:r>
        <w:t>类型转换：</w:t>
      </w:r>
    </w:p>
    <w:p w:rsidR="0094376B" w:rsidRDefault="0094376B" w:rsidP="0094376B">
      <w:pPr>
        <w:ind w:firstLine="480"/>
      </w:pPr>
      <w:r>
        <w:rPr>
          <w:rFonts w:hint="eastAsia"/>
        </w:rPr>
        <w:t>如果</w:t>
      </w:r>
      <w:r>
        <w:t>两种类型有关联，就可以互相</w:t>
      </w:r>
      <w:r>
        <w:rPr>
          <w:rFonts w:hint="eastAsia"/>
        </w:rPr>
        <w:t>类型</w:t>
      </w:r>
      <w:r>
        <w:t>转换。</w:t>
      </w:r>
    </w:p>
    <w:p w:rsidR="0094376B" w:rsidRDefault="0094376B" w:rsidP="0094376B">
      <w:pPr>
        <w:ind w:firstLine="480"/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3.541 + 3;//</w:t>
      </w:r>
      <w:r>
        <w:rPr>
          <w:rFonts w:hint="eastAsia"/>
        </w:rPr>
        <w:t>先根据</w:t>
      </w:r>
      <w:r>
        <w:t>类型转换规则设法将运算对象的类型统一后再</w:t>
      </w:r>
      <w:r>
        <w:rPr>
          <w:rFonts w:hint="eastAsia"/>
        </w:rPr>
        <w:t>求</w:t>
      </w:r>
    </w:p>
    <w:p w:rsidR="0094376B" w:rsidRDefault="0094376B" w:rsidP="0094376B">
      <w:pPr>
        <w:pStyle w:val="3"/>
      </w:pPr>
      <w:r>
        <w:t>11.1</w:t>
      </w:r>
      <w:r>
        <w:rPr>
          <w:rFonts w:hint="eastAsia"/>
        </w:rPr>
        <w:t>隐式转换</w:t>
      </w:r>
      <w:r>
        <w:t>：</w:t>
      </w:r>
    </w:p>
    <w:p w:rsidR="00710682" w:rsidRDefault="001D56A4" w:rsidP="0094376B">
      <w:pPr>
        <w:ind w:firstLine="480"/>
        <w:rPr>
          <w:rFonts w:hint="eastAsia"/>
        </w:rPr>
      </w:pPr>
      <w:r>
        <w:rPr>
          <w:rFonts w:hint="eastAsia"/>
        </w:rPr>
        <w:t>整型</w:t>
      </w:r>
      <w:r>
        <w:t>提升：</w:t>
      </w:r>
      <w:r w:rsidR="000D1A98">
        <w:rPr>
          <w:rFonts w:hint="eastAsia"/>
        </w:rPr>
        <w:t>只要</w:t>
      </w:r>
      <w:r w:rsidR="000D1A98">
        <w:t>所有的值能存在</w:t>
      </w:r>
      <w:proofErr w:type="spellStart"/>
      <w:r w:rsidR="000D1A98">
        <w:t>int</w:t>
      </w:r>
      <w:proofErr w:type="spellEnd"/>
      <w:r w:rsidR="000D1A98">
        <w:t>里，就会提升成</w:t>
      </w:r>
      <w:proofErr w:type="spellStart"/>
      <w:r w:rsidR="000D1A98">
        <w:t>int</w:t>
      </w:r>
      <w:proofErr w:type="spellEnd"/>
      <w:r w:rsidR="000D1A98">
        <w:rPr>
          <w:rFonts w:hint="eastAsia"/>
        </w:rPr>
        <w:t>，</w:t>
      </w:r>
      <w:r w:rsidR="000D1A98">
        <w:t>否则，提升</w:t>
      </w:r>
      <w:r w:rsidR="000D1A98">
        <w:rPr>
          <w:rFonts w:hint="eastAsia"/>
        </w:rPr>
        <w:t>成</w:t>
      </w:r>
      <w:r w:rsidR="000D1A98">
        <w:rPr>
          <w:rFonts w:hint="eastAsia"/>
        </w:rPr>
        <w:t xml:space="preserve">unsigned </w:t>
      </w:r>
      <w:proofErr w:type="spellStart"/>
      <w:r w:rsidR="000D1A98">
        <w:rPr>
          <w:rFonts w:hint="eastAsia"/>
        </w:rPr>
        <w:t>int</w:t>
      </w:r>
      <w:proofErr w:type="spellEnd"/>
      <w:r w:rsidR="000D1A98">
        <w:t>。</w:t>
      </w:r>
      <w:r>
        <w:rPr>
          <w:rFonts w:hint="eastAsia"/>
        </w:rPr>
        <w:t>转换后的</w:t>
      </w:r>
      <w:r>
        <w:t>类型要能容纳原类型所有可能的值</w:t>
      </w:r>
      <w:r>
        <w:rPr>
          <w:rFonts w:hint="eastAsia"/>
        </w:rPr>
        <w:t>，</w:t>
      </w:r>
      <w:r>
        <w:t>并且尽量选择较小的类型。</w:t>
      </w:r>
      <w:r w:rsidR="00D90E7B">
        <w:rPr>
          <w:rFonts w:hint="eastAsia"/>
        </w:rPr>
        <w:t>对于</w:t>
      </w:r>
      <w:r w:rsidR="00D90E7B">
        <w:t>小数，</w:t>
      </w:r>
      <w:r w:rsidR="00D90E7B">
        <w:rPr>
          <w:rFonts w:hint="eastAsia"/>
        </w:rPr>
        <w:t>一概</w:t>
      </w:r>
      <w:r w:rsidR="00D90E7B">
        <w:t>切除。</w:t>
      </w:r>
    </w:p>
    <w:p w:rsidR="003551FD" w:rsidRDefault="003551FD" w:rsidP="0094376B">
      <w:pPr>
        <w:ind w:firstLine="480"/>
      </w:pPr>
      <w:r>
        <w:rPr>
          <w:rFonts w:hint="eastAsia"/>
        </w:rPr>
        <w:t>首先</w:t>
      </w:r>
      <w:r>
        <w:t>执行整体提升</w:t>
      </w:r>
      <w:r>
        <w:rPr>
          <w:rFonts w:hint="eastAsia"/>
        </w:rPr>
        <w:t>。</w:t>
      </w:r>
    </w:p>
    <w:p w:rsidR="003551FD" w:rsidRDefault="003551FD" w:rsidP="003551FD">
      <w:pPr>
        <w:numPr>
          <w:ilvl w:val="0"/>
          <w:numId w:val="4"/>
        </w:numPr>
        <w:ind w:left="482" w:firstLineChars="0" w:firstLine="0"/>
      </w:pPr>
      <w:r>
        <w:rPr>
          <w:rFonts w:hint="eastAsia"/>
        </w:rPr>
        <w:t>如果类型</w:t>
      </w:r>
      <w:r>
        <w:t>匹配，无</w:t>
      </w:r>
      <w:r>
        <w:rPr>
          <w:rFonts w:hint="eastAsia"/>
        </w:rPr>
        <w:t>需进行</w:t>
      </w:r>
      <w:r>
        <w:t>进一步的转换</w:t>
      </w:r>
      <w:r>
        <w:rPr>
          <w:rFonts w:hint="eastAsia"/>
        </w:rPr>
        <w:t>。</w:t>
      </w:r>
    </w:p>
    <w:p w:rsidR="003551FD" w:rsidRDefault="003551FD" w:rsidP="003551FD">
      <w:pPr>
        <w:numPr>
          <w:ilvl w:val="0"/>
          <w:numId w:val="4"/>
        </w:numPr>
        <w:ind w:left="482" w:firstLineChars="0" w:firstLine="0"/>
      </w:pPr>
      <w:r>
        <w:t>如果两个运算对象的类型要</w:t>
      </w:r>
      <w:r>
        <w:rPr>
          <w:rFonts w:hint="eastAsia"/>
        </w:rPr>
        <w:t>么</w:t>
      </w:r>
      <w:r>
        <w:t>都是带符号的、要么都是无符号的，则小类型的运算对象转换成较大类型。</w:t>
      </w:r>
    </w:p>
    <w:p w:rsidR="003551FD" w:rsidRDefault="00823E3E" w:rsidP="003551FD">
      <w:pPr>
        <w:numPr>
          <w:ilvl w:val="0"/>
          <w:numId w:val="4"/>
        </w:numPr>
        <w:ind w:left="482" w:firstLineChars="0" w:firstLine="0"/>
      </w:pPr>
      <w:r>
        <w:t>如果</w:t>
      </w:r>
      <w:r>
        <w:rPr>
          <w:rFonts w:hint="eastAsia"/>
        </w:rPr>
        <w:t>两个</w:t>
      </w:r>
      <w:r>
        <w:t>运算对象的类型</w:t>
      </w:r>
      <w:r>
        <w:rPr>
          <w:rFonts w:hint="eastAsia"/>
        </w:rPr>
        <w:t>一个</w:t>
      </w:r>
      <w:r>
        <w:t>是带符号、一个是无符号</w:t>
      </w:r>
      <w:r>
        <w:rPr>
          <w:rFonts w:hint="eastAsia"/>
        </w:rPr>
        <w:t>，</w:t>
      </w:r>
      <w:r>
        <w:t>但是其中的无符号类型</w:t>
      </w:r>
      <w:r w:rsidR="00710682">
        <w:rPr>
          <w:rFonts w:hint="eastAsia"/>
        </w:rPr>
        <w:t>大小</w:t>
      </w:r>
      <w:r>
        <w:t>不小于带符号类型，那么带符号的运算对象转换成无符号的。（</w:t>
      </w:r>
      <w:r>
        <w:rPr>
          <w:rFonts w:hint="eastAsia"/>
        </w:rPr>
        <w:t>如</w:t>
      </w:r>
      <w:r>
        <w:rPr>
          <w:rFonts w:hint="eastAsia"/>
        </w:rPr>
        <w:t xml:space="preserve">unsigned </w:t>
      </w:r>
      <w:proofErr w:type="spellStart"/>
      <w:r>
        <w:t>int</w:t>
      </w:r>
      <w:proofErr w:type="spellEnd"/>
      <w:r>
        <w:t xml:space="preserve"> a = 1;int b = -1;</w:t>
      </w:r>
      <w:r>
        <w:rPr>
          <w:rFonts w:hint="eastAsia"/>
        </w:rPr>
        <w:t xml:space="preserve"> </w:t>
      </w:r>
      <w:r>
        <w:rPr>
          <w:rFonts w:hint="eastAsia"/>
        </w:rPr>
        <w:t>会取余）。</w:t>
      </w:r>
    </w:p>
    <w:p w:rsidR="0094376B" w:rsidRDefault="00823E3E" w:rsidP="003551FD">
      <w:pPr>
        <w:numPr>
          <w:ilvl w:val="0"/>
          <w:numId w:val="4"/>
        </w:numPr>
        <w:ind w:left="482" w:firstLineChars="0" w:firstLine="0"/>
      </w:pPr>
      <w:r>
        <w:t>如果</w:t>
      </w:r>
      <w:r>
        <w:rPr>
          <w:rFonts w:hint="eastAsia"/>
        </w:rPr>
        <w:t>两个</w:t>
      </w:r>
      <w:r>
        <w:t>运算对象的类型</w:t>
      </w:r>
      <w:r>
        <w:rPr>
          <w:rFonts w:hint="eastAsia"/>
        </w:rPr>
        <w:t>一个</w:t>
      </w:r>
      <w:r>
        <w:t>是带符号、一个是无符号</w:t>
      </w:r>
      <w:r>
        <w:rPr>
          <w:rFonts w:hint="eastAsia"/>
        </w:rPr>
        <w:t>，但是</w:t>
      </w:r>
      <w:r>
        <w:t>带符号类型大于无符号类型，此时转换的结果依赖于机器，如果无符号类型的所有值都能存在该带符号类型中，则无符号类型的运算对象转换成带符号类型，如果不能，那么带符号类型的运算对象转换成无符号类型。</w:t>
      </w:r>
    </w:p>
    <w:p w:rsidR="002A7B8E" w:rsidRDefault="002A7B8E" w:rsidP="002A7B8E">
      <w:pPr>
        <w:pStyle w:val="3"/>
      </w:pPr>
      <w:r>
        <w:rPr>
          <w:rFonts w:hint="eastAsia"/>
        </w:rPr>
        <w:t>1</w:t>
      </w:r>
      <w:r>
        <w:t>1.2</w:t>
      </w:r>
      <w:r>
        <w:rPr>
          <w:rFonts w:hint="eastAsia"/>
        </w:rPr>
        <w:t>其他</w:t>
      </w:r>
      <w:r>
        <w:t>隐式转换：</w:t>
      </w:r>
    </w:p>
    <w:p w:rsidR="002A7B8E" w:rsidRDefault="002A7B8E" w:rsidP="002A7B8E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①数组</w:t>
      </w:r>
      <w:r>
        <w:rPr>
          <w:rFonts w:ascii="宋体" w:hAnsi="宋体"/>
        </w:rPr>
        <w:t>转为指针：</w:t>
      </w:r>
    </w:p>
    <w:p w:rsidR="002A7B8E" w:rsidRDefault="002A7B8E" w:rsidP="002A7B8E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②指针</w:t>
      </w:r>
      <w:r>
        <w:rPr>
          <w:rFonts w:ascii="宋体" w:hAnsi="宋体"/>
        </w:rPr>
        <w:t>的转换：常量</w:t>
      </w:r>
      <w:r>
        <w:rPr>
          <w:rFonts w:ascii="宋体" w:hAnsi="宋体" w:hint="eastAsia"/>
        </w:rPr>
        <w:t>整数</w:t>
      </w:r>
      <w:r>
        <w:rPr>
          <w:rFonts w:ascii="宋体" w:hAnsi="宋体"/>
        </w:rPr>
        <w:t>值0或者字面值</w:t>
      </w:r>
      <w:proofErr w:type="spellStart"/>
      <w:r>
        <w:rPr>
          <w:rFonts w:ascii="宋体" w:hAnsi="宋体"/>
        </w:rPr>
        <w:t>nullptr</w:t>
      </w:r>
      <w:proofErr w:type="spellEnd"/>
      <w:r>
        <w:rPr>
          <w:rFonts w:ascii="宋体" w:hAnsi="宋体"/>
        </w:rPr>
        <w:t>能转换成任意指针类型；指向任意非常量的指针能转为void*；指向任意对象的指针能转成</w:t>
      </w:r>
      <w:proofErr w:type="spellStart"/>
      <w:r>
        <w:rPr>
          <w:rFonts w:ascii="宋体" w:hAnsi="宋体" w:hint="eastAsia"/>
        </w:rPr>
        <w:t>const</w:t>
      </w:r>
      <w:proofErr w:type="spellEnd"/>
      <w:r>
        <w:rPr>
          <w:rFonts w:ascii="宋体" w:hAnsi="宋体" w:hint="eastAsia"/>
        </w:rPr>
        <w:t xml:space="preserve"> *void</w:t>
      </w:r>
    </w:p>
    <w:p w:rsidR="002A7B8E" w:rsidRDefault="002A7B8E" w:rsidP="002A7B8E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③算数</w:t>
      </w:r>
      <w:r>
        <w:rPr>
          <w:rFonts w:ascii="宋体" w:hAnsi="宋体"/>
        </w:rPr>
        <w:t>类型或指针</w:t>
      </w:r>
      <w:r>
        <w:rPr>
          <w:rFonts w:ascii="宋体" w:hAnsi="宋体" w:hint="eastAsia"/>
        </w:rPr>
        <w:t>转换</w:t>
      </w:r>
      <w:r>
        <w:rPr>
          <w:rFonts w:ascii="宋体" w:hAnsi="宋体"/>
        </w:rPr>
        <w:t>成布尔型：</w:t>
      </w:r>
    </w:p>
    <w:p w:rsidR="002A7B8E" w:rsidRDefault="002A7B8E" w:rsidP="002A7B8E">
      <w:pPr>
        <w:ind w:firstLineChars="0" w:firstLine="480"/>
        <w:rPr>
          <w:rFonts w:ascii="宋体" w:hAnsi="宋体" w:hint="eastAsia"/>
        </w:rPr>
      </w:pPr>
      <w:r w:rsidRPr="002A7B8E">
        <w:rPr>
          <w:rFonts w:ascii="宋体" w:hAnsi="宋体" w:hint="eastAsia"/>
        </w:rPr>
        <w:t>④</w:t>
      </w:r>
      <w:r>
        <w:rPr>
          <w:rFonts w:ascii="宋体" w:hAnsi="宋体" w:hint="eastAsia"/>
        </w:rPr>
        <w:t>指向</w:t>
      </w:r>
      <w:r>
        <w:rPr>
          <w:rFonts w:ascii="宋体" w:hAnsi="宋体"/>
        </w:rPr>
        <w:t>非常量类型的指针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引用转换成指向相应的常量指针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引用</w:t>
      </w:r>
      <w:r w:rsidR="00FA7DBB">
        <w:rPr>
          <w:rFonts w:ascii="宋体" w:hAnsi="宋体" w:hint="eastAsia"/>
        </w:rPr>
        <w:t>；反之</w:t>
      </w:r>
      <w:r w:rsidR="00FA7DBB">
        <w:rPr>
          <w:rFonts w:ascii="宋体" w:hAnsi="宋体"/>
        </w:rPr>
        <w:t>不行</w:t>
      </w:r>
      <w:r w:rsidR="00FA7DBB">
        <w:rPr>
          <w:rFonts w:ascii="宋体" w:hAnsi="宋体" w:hint="eastAsia"/>
        </w:rPr>
        <w:t>，</w:t>
      </w:r>
      <w:r w:rsidR="00FA7DBB">
        <w:rPr>
          <w:rFonts w:ascii="宋体" w:hAnsi="宋体"/>
        </w:rPr>
        <w:t>因为它试图删除底层</w:t>
      </w:r>
      <w:proofErr w:type="spellStart"/>
      <w:r w:rsidR="00FA7DBB">
        <w:rPr>
          <w:rFonts w:ascii="宋体" w:hAnsi="宋体"/>
        </w:rPr>
        <w:t>const</w:t>
      </w:r>
      <w:proofErr w:type="spellEnd"/>
    </w:p>
    <w:p w:rsidR="00FA7DBB" w:rsidRDefault="002A7B8E" w:rsidP="002A7B8E">
      <w:pPr>
        <w:ind w:firstLineChars="0" w:firstLine="480"/>
        <w:rPr>
          <w:rFonts w:ascii="宋体" w:hAnsi="宋体" w:hint="eastAsia"/>
        </w:rPr>
      </w:pPr>
      <w:r>
        <w:rPr>
          <w:rFonts w:ascii="宋体" w:hAnsi="宋体" w:hint="eastAsia"/>
        </w:rPr>
        <w:t>⑤</w:t>
      </w:r>
      <w:r w:rsidR="00FA7DBB">
        <w:rPr>
          <w:rFonts w:ascii="宋体" w:hAnsi="宋体" w:hint="eastAsia"/>
        </w:rPr>
        <w:t>类类型定义</w:t>
      </w:r>
      <w:r w:rsidR="00FA7DBB">
        <w:rPr>
          <w:rFonts w:ascii="宋体" w:hAnsi="宋体"/>
        </w:rPr>
        <w:t>的转换</w:t>
      </w:r>
      <w:r w:rsidR="00FA7DBB">
        <w:rPr>
          <w:rFonts w:ascii="宋体" w:hAnsi="宋体" w:hint="eastAsia"/>
        </w:rPr>
        <w:t>：在</w:t>
      </w:r>
      <w:r w:rsidR="00FA7DBB">
        <w:rPr>
          <w:rFonts w:ascii="宋体" w:hAnsi="宋体"/>
        </w:rPr>
        <w:t>需要标准库</w:t>
      </w:r>
      <w:r w:rsidR="00FA7DBB">
        <w:rPr>
          <w:rFonts w:ascii="宋体" w:hAnsi="宋体" w:hint="eastAsia"/>
        </w:rPr>
        <w:t>string类型</w:t>
      </w:r>
      <w:r w:rsidR="00FA7DBB">
        <w:rPr>
          <w:rFonts w:ascii="宋体" w:hAnsi="宋体"/>
        </w:rPr>
        <w:t>的地方使用C风格字符串；在循环条件部分读入</w:t>
      </w:r>
      <w:proofErr w:type="spellStart"/>
      <w:r w:rsidR="00FA7DBB">
        <w:rPr>
          <w:rFonts w:ascii="宋体" w:hAnsi="宋体"/>
        </w:rPr>
        <w:t>istream</w:t>
      </w:r>
      <w:proofErr w:type="spellEnd"/>
      <w:r w:rsidR="00FA7DBB">
        <w:rPr>
          <w:rFonts w:ascii="宋体" w:hAnsi="宋体"/>
        </w:rPr>
        <w:t>。</w:t>
      </w:r>
    </w:p>
    <w:p w:rsidR="00FA7DBB" w:rsidRDefault="00FA7DBB" w:rsidP="00FA7DBB">
      <w:pPr>
        <w:pStyle w:val="3"/>
      </w:pPr>
      <w:r>
        <w:rPr>
          <w:rFonts w:hint="eastAsia"/>
        </w:rPr>
        <w:t>1</w:t>
      </w:r>
      <w:r>
        <w:t>1.3</w:t>
      </w:r>
      <w:r>
        <w:t>显式转换：</w:t>
      </w:r>
    </w:p>
    <w:p w:rsidR="002A7B8E" w:rsidRDefault="00A62473" w:rsidP="00FA7DBB">
      <w:pPr>
        <w:ind w:firstLine="480"/>
      </w:pPr>
      <w:r>
        <w:rPr>
          <w:rFonts w:hint="eastAsia"/>
        </w:rPr>
        <w:t>格式</w:t>
      </w:r>
      <w:r>
        <w:t>：</w:t>
      </w:r>
      <w:r>
        <w:rPr>
          <w:rFonts w:hint="eastAsia"/>
        </w:rPr>
        <w:t>cast-name&lt;</w:t>
      </w:r>
      <w:r>
        <w:t>type</w:t>
      </w:r>
      <w:r>
        <w:rPr>
          <w:rFonts w:hint="eastAsia"/>
        </w:rPr>
        <w:t>&gt;</w:t>
      </w:r>
      <w:r>
        <w:t>(expression); type</w:t>
      </w:r>
      <w:r>
        <w:t>是转换的目标类型，</w:t>
      </w:r>
      <w:r>
        <w:t>expression</w:t>
      </w:r>
      <w:r>
        <w:t>是要转换的值。如果</w:t>
      </w:r>
      <w:r>
        <w:t>type</w:t>
      </w:r>
      <w:r>
        <w:t>是引用，则结果是左值。</w:t>
      </w:r>
      <w:r>
        <w:rPr>
          <w:rFonts w:hint="eastAsia"/>
        </w:rPr>
        <w:t>c</w:t>
      </w:r>
      <w:r>
        <w:t>ast-name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const_cast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reinterpret_cast</w:t>
      </w:r>
      <w:proofErr w:type="spellEnd"/>
      <w:r>
        <w:rPr>
          <w:rFonts w:hint="eastAsia"/>
        </w:rPr>
        <w:t>中</w:t>
      </w:r>
      <w:r>
        <w:t>的一种。</w:t>
      </w:r>
    </w:p>
    <w:p w:rsidR="00A62473" w:rsidRDefault="00A62473" w:rsidP="00FA7DBB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①</w:t>
      </w:r>
      <w:proofErr w:type="spellStart"/>
      <w:r>
        <w:rPr>
          <w:rFonts w:ascii="宋体" w:hAnsi="宋体" w:hint="eastAsia"/>
        </w:rPr>
        <w:t>dynamic_cast</w:t>
      </w:r>
      <w:proofErr w:type="spellEnd"/>
      <w:r>
        <w:rPr>
          <w:rFonts w:ascii="宋体" w:hAnsi="宋体"/>
        </w:rPr>
        <w:t>：支持运行时类型识别。</w:t>
      </w:r>
    </w:p>
    <w:p w:rsidR="00A62473" w:rsidRDefault="00A62473" w:rsidP="00FA7DBB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②</w:t>
      </w:r>
      <w:proofErr w:type="spellStart"/>
      <w:r>
        <w:rPr>
          <w:rFonts w:ascii="宋体" w:hAnsi="宋体" w:hint="eastAsia"/>
        </w:rPr>
        <w:t>static_cast</w:t>
      </w:r>
      <w:proofErr w:type="spellEnd"/>
      <w:r>
        <w:rPr>
          <w:rFonts w:ascii="宋体" w:hAnsi="宋体" w:hint="eastAsia"/>
        </w:rPr>
        <w:t>:</w:t>
      </w:r>
      <w:r w:rsidR="00AA3122">
        <w:rPr>
          <w:rFonts w:ascii="宋体" w:hAnsi="宋体" w:hint="eastAsia"/>
        </w:rPr>
        <w:t>任何</w:t>
      </w:r>
      <w:r>
        <w:rPr>
          <w:rFonts w:ascii="宋体" w:hAnsi="宋体" w:hint="eastAsia"/>
        </w:rPr>
        <w:t>不包含</w:t>
      </w:r>
      <w:r>
        <w:rPr>
          <w:rFonts w:ascii="宋体" w:hAnsi="宋体"/>
        </w:rPr>
        <w:t>底层</w:t>
      </w:r>
      <w:proofErr w:type="spellStart"/>
      <w:r>
        <w:rPr>
          <w:rFonts w:ascii="宋体" w:hAnsi="宋体"/>
        </w:rPr>
        <w:t>const</w:t>
      </w:r>
      <w:proofErr w:type="spellEnd"/>
      <w:r>
        <w:rPr>
          <w:rFonts w:ascii="宋体" w:hAnsi="宋体"/>
        </w:rPr>
        <w:t>的类型</w:t>
      </w:r>
      <w:r>
        <w:rPr>
          <w:rFonts w:ascii="宋体" w:hAnsi="宋体" w:hint="eastAsia"/>
        </w:rPr>
        <w:t>转换</w:t>
      </w:r>
      <w:r>
        <w:rPr>
          <w:rFonts w:ascii="宋体" w:hAnsi="宋体"/>
        </w:rPr>
        <w:t>都可以使用</w:t>
      </w:r>
      <w:r w:rsidR="00AA3122">
        <w:rPr>
          <w:rFonts w:ascii="宋体" w:hAnsi="宋体" w:hint="eastAsia"/>
        </w:rPr>
        <w:t>.</w:t>
      </w:r>
    </w:p>
    <w:p w:rsidR="00AA3122" w:rsidRDefault="00AA3122" w:rsidP="00FA7DBB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void* p = &amp;d;//正确</w:t>
      </w:r>
      <w:r>
        <w:rPr>
          <w:rFonts w:ascii="宋体" w:hAnsi="宋体"/>
        </w:rPr>
        <w:t>，任何非常量对象的地址都</w:t>
      </w:r>
      <w:r>
        <w:rPr>
          <w:rFonts w:ascii="宋体" w:hAnsi="宋体" w:hint="eastAsia"/>
        </w:rPr>
        <w:t>能</w:t>
      </w:r>
      <w:r>
        <w:rPr>
          <w:rFonts w:ascii="宋体" w:hAnsi="宋体"/>
        </w:rPr>
        <w:t>存入</w:t>
      </w:r>
      <w:r>
        <w:rPr>
          <w:rFonts w:ascii="宋体" w:hAnsi="宋体" w:hint="eastAsia"/>
        </w:rPr>
        <w:t>void*</w:t>
      </w:r>
    </w:p>
    <w:p w:rsidR="00AA3122" w:rsidRDefault="00AA3122" w:rsidP="00FA7DBB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double *</w:t>
      </w:r>
      <w:proofErr w:type="spellStart"/>
      <w:r>
        <w:rPr>
          <w:rFonts w:ascii="宋体" w:hAnsi="宋体" w:hint="eastAsia"/>
        </w:rPr>
        <w:t>dp</w:t>
      </w:r>
      <w:proofErr w:type="spellEnd"/>
      <w:r>
        <w:rPr>
          <w:rFonts w:ascii="宋体" w:hAnsi="宋体" w:hint="eastAsia"/>
        </w:rPr>
        <w:t xml:space="preserve"> = </w:t>
      </w:r>
      <w:proofErr w:type="spellStart"/>
      <w:r>
        <w:rPr>
          <w:rFonts w:ascii="宋体" w:hAnsi="宋体" w:hint="eastAsia"/>
        </w:rPr>
        <w:t>static_cast</w:t>
      </w:r>
      <w:proofErr w:type="spellEnd"/>
      <w:r>
        <w:rPr>
          <w:rFonts w:ascii="宋体" w:hAnsi="宋体" w:hint="eastAsia"/>
        </w:rPr>
        <w:t>&lt;</w:t>
      </w:r>
      <w:r>
        <w:rPr>
          <w:rFonts w:ascii="宋体" w:hAnsi="宋体"/>
        </w:rPr>
        <w:t>double*</w:t>
      </w:r>
      <w:r>
        <w:rPr>
          <w:rFonts w:ascii="宋体" w:hAnsi="宋体" w:hint="eastAsia"/>
        </w:rPr>
        <w:t>&gt;</w:t>
      </w:r>
      <w:r>
        <w:rPr>
          <w:rFonts w:ascii="宋体" w:hAnsi="宋体"/>
        </w:rPr>
        <w:t>(p);//</w:t>
      </w:r>
      <w:r>
        <w:rPr>
          <w:rFonts w:ascii="宋体" w:hAnsi="宋体" w:hint="eastAsia"/>
        </w:rPr>
        <w:t>正确</w:t>
      </w:r>
      <w:r>
        <w:rPr>
          <w:rFonts w:ascii="宋体" w:hAnsi="宋体"/>
        </w:rPr>
        <w:t>，将void转换回初始的指针类型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找回存在于</w:t>
      </w:r>
      <w:r>
        <w:rPr>
          <w:rFonts w:ascii="宋体" w:hAnsi="宋体" w:hint="eastAsia"/>
        </w:rPr>
        <w:t>void*指针</w:t>
      </w:r>
      <w:r>
        <w:rPr>
          <w:rFonts w:ascii="宋体" w:hAnsi="宋体"/>
        </w:rPr>
        <w:t>中的值，但要注意我们必须确保转换后的类型就是指针</w:t>
      </w:r>
      <w:r>
        <w:rPr>
          <w:rFonts w:ascii="宋体" w:hAnsi="宋体" w:hint="eastAsia"/>
        </w:rPr>
        <w:t>所指</w:t>
      </w:r>
      <w:r>
        <w:rPr>
          <w:rFonts w:ascii="宋体" w:hAnsi="宋体"/>
        </w:rPr>
        <w:t>的类型，类型一旦不符，将产生未定义的后果。</w:t>
      </w:r>
    </w:p>
    <w:p w:rsidR="00A62473" w:rsidRDefault="00A62473" w:rsidP="00FA7DBB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③</w:t>
      </w:r>
      <w:proofErr w:type="spellStart"/>
      <w:r w:rsidR="00AA3122">
        <w:rPr>
          <w:rFonts w:ascii="宋体" w:hAnsi="宋体" w:hint="eastAsia"/>
        </w:rPr>
        <w:t>const_cast</w:t>
      </w:r>
      <w:proofErr w:type="spellEnd"/>
      <w:r w:rsidR="00AA3122">
        <w:rPr>
          <w:rFonts w:ascii="宋体" w:hAnsi="宋体" w:hint="eastAsia"/>
        </w:rPr>
        <w:t>：</w:t>
      </w:r>
      <w:r w:rsidR="00AA3122">
        <w:rPr>
          <w:rFonts w:ascii="宋体" w:hAnsi="宋体"/>
        </w:rPr>
        <w:t>只能改变对象的底层</w:t>
      </w:r>
      <w:proofErr w:type="spellStart"/>
      <w:r w:rsidR="00AA3122">
        <w:rPr>
          <w:rFonts w:ascii="宋体" w:hAnsi="宋体"/>
        </w:rPr>
        <w:t>const</w:t>
      </w:r>
      <w:proofErr w:type="spellEnd"/>
      <w:r w:rsidR="00AA3122">
        <w:rPr>
          <w:rFonts w:ascii="宋体" w:hAnsi="宋体"/>
        </w:rPr>
        <w:t>。</w:t>
      </w:r>
    </w:p>
    <w:p w:rsidR="00AA3122" w:rsidRDefault="00AA3122" w:rsidP="00FA7DBB">
      <w:pPr>
        <w:ind w:firstLine="48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const</w:t>
      </w:r>
      <w:proofErr w:type="spellEnd"/>
      <w:r>
        <w:rPr>
          <w:rFonts w:ascii="宋体" w:hAnsi="宋体" w:hint="eastAsia"/>
        </w:rPr>
        <w:t xml:space="preserve"> char *pc;</w:t>
      </w:r>
    </w:p>
    <w:p w:rsidR="00AA3122" w:rsidRDefault="00AA3122" w:rsidP="00FA7DBB">
      <w:pPr>
        <w:ind w:firstLine="480"/>
        <w:rPr>
          <w:rFonts w:ascii="宋体" w:hAnsi="宋体"/>
        </w:rPr>
      </w:pPr>
      <w:r>
        <w:rPr>
          <w:rFonts w:ascii="宋体" w:hAnsi="宋体"/>
        </w:rPr>
        <w:t xml:space="preserve">char *p = </w:t>
      </w:r>
      <w:proofErr w:type="spellStart"/>
      <w:r>
        <w:rPr>
          <w:rFonts w:ascii="宋体" w:hAnsi="宋体"/>
        </w:rPr>
        <w:t>const_cast</w:t>
      </w:r>
      <w:proofErr w:type="spellEnd"/>
      <w:r>
        <w:rPr>
          <w:rFonts w:ascii="宋体" w:hAnsi="宋体"/>
        </w:rPr>
        <w:t>&lt;char*&gt;(pc);//</w:t>
      </w:r>
      <w:r>
        <w:rPr>
          <w:rFonts w:ascii="宋体" w:hAnsi="宋体" w:hint="eastAsia"/>
        </w:rPr>
        <w:t>正确</w:t>
      </w:r>
      <w:r>
        <w:rPr>
          <w:rFonts w:ascii="宋体" w:hAnsi="宋体"/>
        </w:rPr>
        <w:t>，但是通过p写值是未定义的行为</w:t>
      </w:r>
      <w:r w:rsidR="00132FEF">
        <w:rPr>
          <w:rFonts w:ascii="宋体" w:hAnsi="宋体" w:hint="eastAsia"/>
        </w:rPr>
        <w:t>。</w:t>
      </w:r>
      <w:r w:rsidR="00132FEF">
        <w:rPr>
          <w:rFonts w:ascii="宋体" w:hAnsi="宋体"/>
        </w:rPr>
        <w:t>如果对象本事不是一个常量，使用强制类型转换获得写权限是合法的行为，然而如果对象是一个常量，再使用</w:t>
      </w:r>
      <w:proofErr w:type="spellStart"/>
      <w:r w:rsidR="00132FEF">
        <w:rPr>
          <w:rFonts w:ascii="宋体" w:hAnsi="宋体" w:hint="eastAsia"/>
        </w:rPr>
        <w:t>const_cast</w:t>
      </w:r>
      <w:proofErr w:type="spellEnd"/>
      <w:r w:rsidR="00132FEF">
        <w:rPr>
          <w:rFonts w:ascii="宋体" w:hAnsi="宋体" w:hint="eastAsia"/>
        </w:rPr>
        <w:t>执行</w:t>
      </w:r>
      <w:r w:rsidR="00132FEF">
        <w:rPr>
          <w:rFonts w:ascii="宋体" w:hAnsi="宋体"/>
        </w:rPr>
        <w:t>写操作就会产生未定义的后果。</w:t>
      </w:r>
    </w:p>
    <w:p w:rsidR="0041632B" w:rsidRDefault="0041632B" w:rsidP="0041632B">
      <w:pPr>
        <w:ind w:firstLine="48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const</w:t>
      </w:r>
      <w:proofErr w:type="spellEnd"/>
      <w:r>
        <w:rPr>
          <w:rFonts w:ascii="宋体" w:hAnsi="宋体" w:hint="eastAsia"/>
        </w:rPr>
        <w:t xml:space="preserve"> char *</w:t>
      </w:r>
      <w:proofErr w:type="spellStart"/>
      <w:r>
        <w:rPr>
          <w:rFonts w:ascii="宋体" w:hAnsi="宋体" w:hint="eastAsia"/>
        </w:rPr>
        <w:t>cp</w:t>
      </w:r>
      <w:proofErr w:type="spellEnd"/>
      <w:r>
        <w:rPr>
          <w:rFonts w:ascii="宋体" w:hAnsi="宋体" w:hint="eastAsia"/>
        </w:rPr>
        <w:t>;</w:t>
      </w:r>
    </w:p>
    <w:p w:rsidR="0041632B" w:rsidRDefault="0041632B" w:rsidP="0041632B">
      <w:pPr>
        <w:ind w:firstLine="480"/>
        <w:rPr>
          <w:rFonts w:ascii="宋体" w:hAnsi="宋体" w:hint="eastAsia"/>
        </w:rPr>
      </w:pPr>
      <w:r>
        <w:rPr>
          <w:rFonts w:ascii="宋体" w:hAnsi="宋体"/>
        </w:rPr>
        <w:t xml:space="preserve">char *q = </w:t>
      </w:r>
      <w:proofErr w:type="spellStart"/>
      <w:r>
        <w:rPr>
          <w:rFonts w:ascii="宋体" w:hAnsi="宋体"/>
        </w:rPr>
        <w:t>static_cast</w:t>
      </w:r>
      <w:proofErr w:type="spellEnd"/>
      <w:r>
        <w:rPr>
          <w:rFonts w:ascii="宋体" w:hAnsi="宋体"/>
        </w:rPr>
        <w:t>&lt;char*&gt;(</w:t>
      </w:r>
      <w:proofErr w:type="spellStart"/>
      <w:r>
        <w:rPr>
          <w:rFonts w:ascii="宋体" w:hAnsi="宋体"/>
        </w:rPr>
        <w:t>cp</w:t>
      </w:r>
      <w:proofErr w:type="spellEnd"/>
      <w:r>
        <w:rPr>
          <w:rFonts w:ascii="宋体" w:hAnsi="宋体"/>
        </w:rPr>
        <w:t>);//</w:t>
      </w:r>
      <w:proofErr w:type="spellStart"/>
      <w:r>
        <w:rPr>
          <w:rFonts w:ascii="宋体" w:hAnsi="宋体"/>
        </w:rPr>
        <w:t>static_cast</w:t>
      </w:r>
      <w:proofErr w:type="spellEnd"/>
      <w:r>
        <w:rPr>
          <w:rFonts w:ascii="宋体" w:hAnsi="宋体"/>
        </w:rPr>
        <w:t>不能换掉非</w:t>
      </w:r>
      <w:proofErr w:type="spellStart"/>
      <w:r>
        <w:rPr>
          <w:rFonts w:ascii="宋体" w:hAnsi="宋体"/>
        </w:rPr>
        <w:t>const</w:t>
      </w:r>
      <w:proofErr w:type="spellEnd"/>
    </w:p>
    <w:p w:rsidR="0041632B" w:rsidRDefault="0041632B" w:rsidP="0041632B">
      <w:pPr>
        <w:ind w:firstLine="480"/>
        <w:rPr>
          <w:rFonts w:ascii="宋体" w:hAnsi="宋体" w:hint="eastAsia"/>
        </w:rPr>
      </w:pPr>
      <w:proofErr w:type="spellStart"/>
      <w:r>
        <w:rPr>
          <w:rFonts w:ascii="宋体" w:hAnsi="宋体"/>
        </w:rPr>
        <w:t>static_cast</w:t>
      </w:r>
      <w:proofErr w:type="spellEnd"/>
      <w:r>
        <w:rPr>
          <w:rFonts w:ascii="宋体" w:hAnsi="宋体"/>
        </w:rPr>
        <w:t>&lt;string&gt;(</w:t>
      </w:r>
      <w:proofErr w:type="spellStart"/>
      <w:r>
        <w:rPr>
          <w:rFonts w:ascii="宋体" w:hAnsi="宋体"/>
        </w:rPr>
        <w:t>cp</w:t>
      </w:r>
      <w:proofErr w:type="spellEnd"/>
      <w:r>
        <w:rPr>
          <w:rFonts w:ascii="宋体" w:hAnsi="宋体"/>
        </w:rPr>
        <w:t>);//</w:t>
      </w:r>
      <w:r>
        <w:rPr>
          <w:rFonts w:ascii="宋体" w:hAnsi="宋体" w:hint="eastAsia"/>
        </w:rPr>
        <w:t>正确</w:t>
      </w:r>
    </w:p>
    <w:p w:rsidR="0041632B" w:rsidRDefault="0041632B" w:rsidP="0041632B">
      <w:pPr>
        <w:ind w:firstLine="480"/>
        <w:rPr>
          <w:rFonts w:ascii="宋体" w:hAnsi="宋体" w:hint="eastAsia"/>
        </w:rPr>
      </w:pPr>
      <w:proofErr w:type="spellStart"/>
      <w:r>
        <w:rPr>
          <w:rFonts w:ascii="宋体" w:hAnsi="宋体"/>
        </w:rPr>
        <w:t>const_cast</w:t>
      </w:r>
      <w:proofErr w:type="spellEnd"/>
      <w:r>
        <w:rPr>
          <w:rFonts w:ascii="宋体" w:hAnsi="宋体"/>
        </w:rPr>
        <w:t>&lt;string&gt;(</w:t>
      </w:r>
      <w:proofErr w:type="spellStart"/>
      <w:r>
        <w:rPr>
          <w:rFonts w:ascii="宋体" w:hAnsi="宋体"/>
        </w:rPr>
        <w:t>cp</w:t>
      </w:r>
      <w:proofErr w:type="spellEnd"/>
      <w:r>
        <w:rPr>
          <w:rFonts w:ascii="宋体" w:hAnsi="宋体"/>
        </w:rPr>
        <w:t>);//</w:t>
      </w:r>
      <w:r>
        <w:rPr>
          <w:rFonts w:ascii="宋体" w:hAnsi="宋体" w:hint="eastAsia"/>
        </w:rPr>
        <w:t>错误</w:t>
      </w:r>
      <w:r>
        <w:rPr>
          <w:rFonts w:ascii="宋体" w:hAnsi="宋体"/>
        </w:rPr>
        <w:t>，</w:t>
      </w:r>
      <w:proofErr w:type="spellStart"/>
      <w:r>
        <w:rPr>
          <w:rFonts w:ascii="宋体" w:hAnsi="宋体"/>
        </w:rPr>
        <w:t>const_cast</w:t>
      </w:r>
      <w:proofErr w:type="spellEnd"/>
      <w:r>
        <w:rPr>
          <w:rFonts w:ascii="宋体" w:hAnsi="宋体" w:hint="eastAsia"/>
        </w:rPr>
        <w:t>只改变</w:t>
      </w:r>
      <w:r>
        <w:rPr>
          <w:rFonts w:ascii="宋体" w:hAnsi="宋体"/>
        </w:rPr>
        <w:t>常量属性</w:t>
      </w:r>
    </w:p>
    <w:p w:rsidR="0041632B" w:rsidRDefault="0041632B" w:rsidP="0041632B">
      <w:pPr>
        <w:ind w:firstLine="480"/>
        <w:rPr>
          <w:rFonts w:ascii="宋体" w:hAnsi="宋体" w:hint="eastAsia"/>
        </w:rPr>
      </w:pPr>
    </w:p>
    <w:p w:rsidR="00A62473" w:rsidRDefault="00A62473" w:rsidP="0041632B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④</w:t>
      </w:r>
      <w:proofErr w:type="spellStart"/>
      <w:r w:rsidR="0041632B">
        <w:rPr>
          <w:rFonts w:ascii="宋体" w:hAnsi="宋体" w:hint="eastAsia"/>
        </w:rPr>
        <w:t>reinterpret_cast</w:t>
      </w:r>
      <w:proofErr w:type="spellEnd"/>
      <w:r w:rsidR="0041632B">
        <w:rPr>
          <w:rFonts w:ascii="宋体" w:hAnsi="宋体" w:hint="eastAsia"/>
        </w:rPr>
        <w:t>:为</w:t>
      </w:r>
      <w:r w:rsidR="0041632B">
        <w:rPr>
          <w:rFonts w:ascii="宋体" w:hAnsi="宋体"/>
        </w:rPr>
        <w:t>运算对象的位模式提供较低层次上的重新解释</w:t>
      </w:r>
      <w:r w:rsidR="0041632B">
        <w:rPr>
          <w:rFonts w:ascii="宋体" w:hAnsi="宋体" w:hint="eastAsia"/>
        </w:rPr>
        <w:t>。使用</w:t>
      </w:r>
      <w:r w:rsidR="0041632B">
        <w:rPr>
          <w:rFonts w:ascii="宋体" w:hAnsi="宋体"/>
        </w:rPr>
        <w:t>是十分危险的，</w:t>
      </w:r>
      <w:r w:rsidR="0041632B">
        <w:rPr>
          <w:rFonts w:ascii="宋体" w:hAnsi="宋体" w:hint="eastAsia"/>
        </w:rPr>
        <w:t>类型</w:t>
      </w:r>
      <w:r w:rsidR="0041632B">
        <w:rPr>
          <w:rFonts w:ascii="宋体" w:hAnsi="宋体"/>
        </w:rPr>
        <w:t>改变了，但是编译器没有给出任何警告或者错误的提示。</w:t>
      </w:r>
    </w:p>
    <w:p w:rsidR="0041632B" w:rsidRDefault="0041632B" w:rsidP="0041632B">
      <w:pPr>
        <w:ind w:firstLine="480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*</w:t>
      </w:r>
      <w:proofErr w:type="spellStart"/>
      <w:r>
        <w:rPr>
          <w:rFonts w:ascii="宋体" w:hAnsi="宋体" w:hint="eastAsia"/>
        </w:rPr>
        <w:t>ip</w:t>
      </w:r>
      <w:proofErr w:type="spellEnd"/>
      <w:r>
        <w:rPr>
          <w:rFonts w:ascii="宋体" w:hAnsi="宋体" w:hint="eastAsia"/>
        </w:rPr>
        <w:t>;</w:t>
      </w:r>
    </w:p>
    <w:p w:rsidR="0041632B" w:rsidRDefault="0041632B" w:rsidP="0041632B">
      <w:pPr>
        <w:ind w:firstLine="480"/>
        <w:rPr>
          <w:rFonts w:ascii="宋体" w:hAnsi="宋体" w:hint="eastAsia"/>
        </w:rPr>
      </w:pPr>
      <w:r>
        <w:rPr>
          <w:rFonts w:ascii="宋体" w:hAnsi="宋体"/>
        </w:rPr>
        <w:t xml:space="preserve">char *pc = </w:t>
      </w:r>
      <w:proofErr w:type="spellStart"/>
      <w:r>
        <w:rPr>
          <w:rFonts w:ascii="宋体" w:hAnsi="宋体"/>
        </w:rPr>
        <w:t>reinterpret_cast</w:t>
      </w:r>
      <w:proofErr w:type="spellEnd"/>
      <w:r>
        <w:rPr>
          <w:rFonts w:ascii="宋体" w:hAnsi="宋体"/>
        </w:rPr>
        <w:t>&lt;char*&gt;(</w:t>
      </w:r>
      <w:proofErr w:type="spellStart"/>
      <w:r>
        <w:rPr>
          <w:rFonts w:ascii="宋体" w:hAnsi="宋体"/>
        </w:rPr>
        <w:t>ip</w:t>
      </w:r>
      <w:proofErr w:type="spellEnd"/>
      <w:r>
        <w:rPr>
          <w:rFonts w:ascii="宋体" w:hAnsi="宋体"/>
        </w:rPr>
        <w:t>);//pc是一个</w:t>
      </w:r>
      <w:proofErr w:type="spellStart"/>
      <w:r>
        <w:rPr>
          <w:rFonts w:ascii="宋体" w:hAnsi="宋体"/>
        </w:rPr>
        <w:t>int</w:t>
      </w:r>
      <w:proofErr w:type="spellEnd"/>
      <w:r>
        <w:rPr>
          <w:rFonts w:ascii="宋体" w:hAnsi="宋体"/>
        </w:rPr>
        <w:t>而不是char</w:t>
      </w:r>
    </w:p>
    <w:p w:rsidR="0041632B" w:rsidRDefault="0041632B" w:rsidP="0041632B">
      <w:pPr>
        <w:pStyle w:val="3"/>
      </w:pPr>
      <w:r>
        <w:rPr>
          <w:rFonts w:hint="eastAsia"/>
        </w:rPr>
        <w:t>1</w:t>
      </w:r>
      <w:r>
        <w:t>1.4</w:t>
      </w:r>
      <w:r>
        <w:rPr>
          <w:rFonts w:hint="eastAsia"/>
        </w:rPr>
        <w:t>旧式</w:t>
      </w:r>
      <w:r>
        <w:t>的强制类型转换：</w:t>
      </w:r>
    </w:p>
    <w:p w:rsidR="0041632B" w:rsidRDefault="0041632B" w:rsidP="0041632B">
      <w:pPr>
        <w:ind w:firstLine="480"/>
      </w:pPr>
      <w:r>
        <w:rPr>
          <w:rFonts w:hint="eastAsia"/>
        </w:rPr>
        <w:t>有</w:t>
      </w:r>
      <w:r>
        <w:t>两种形式：</w:t>
      </w:r>
    </w:p>
    <w:p w:rsidR="0041632B" w:rsidRDefault="0041632B" w:rsidP="0041632B">
      <w:pPr>
        <w:ind w:firstLine="480"/>
        <w:rPr>
          <w:rFonts w:ascii="宋体" w:hAnsi="宋体" w:hint="eastAsia"/>
        </w:rPr>
      </w:pPr>
      <w:r>
        <w:rPr>
          <w:rFonts w:ascii="宋体" w:hAnsi="宋体" w:hint="eastAsia"/>
        </w:rPr>
        <w:t>①type</w:t>
      </w:r>
      <w:r>
        <w:rPr>
          <w:rFonts w:ascii="宋体" w:hAnsi="宋体"/>
        </w:rPr>
        <w:t>(expr);//</w:t>
      </w:r>
      <w:r>
        <w:rPr>
          <w:rFonts w:ascii="宋体" w:hAnsi="宋体" w:hint="eastAsia"/>
        </w:rPr>
        <w:t>函数</w:t>
      </w:r>
      <w:r>
        <w:rPr>
          <w:rFonts w:ascii="宋体" w:hAnsi="宋体"/>
        </w:rPr>
        <w:t>形式的强制类型转换</w:t>
      </w:r>
    </w:p>
    <w:p w:rsidR="0041632B" w:rsidRDefault="0041632B" w:rsidP="0041632B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②(</w:t>
      </w:r>
      <w:r>
        <w:rPr>
          <w:rFonts w:ascii="宋体" w:hAnsi="宋体"/>
        </w:rPr>
        <w:t>type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 xml:space="preserve"> expr;//C语言风格的强制类型转换</w:t>
      </w:r>
    </w:p>
    <w:p w:rsidR="00AE03AF" w:rsidRDefault="00AE03AF" w:rsidP="00AE03AF">
      <w:pPr>
        <w:pStyle w:val="2"/>
      </w:pPr>
      <w:r>
        <w:rPr>
          <w:rFonts w:hint="eastAsia"/>
        </w:rPr>
        <w:t>1</w:t>
      </w:r>
      <w:r>
        <w:t>2.</w:t>
      </w:r>
      <w:r>
        <w:t>运算符优先级表：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640"/>
        <w:gridCol w:w="1800"/>
        <w:gridCol w:w="2020"/>
        <w:gridCol w:w="2240"/>
        <w:gridCol w:w="1020"/>
      </w:tblGrid>
      <w:tr w:rsidR="00AE03AF" w:rsidRPr="00AE03AF" w:rsidTr="00AE03AF">
        <w:trPr>
          <w:trHeight w:val="285"/>
          <w:jc w:val="center"/>
        </w:trPr>
        <w:tc>
          <w:tcPr>
            <w:tcW w:w="2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ECE9D8"/>
            </w:tcBorders>
            <w:shd w:val="clear" w:color="000000" w:fill="D9D9D9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黑体" w:eastAsia="黑体" w:hAnsi="黑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</w:rPr>
              <w:t>结合律和运算符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8" w:space="0" w:color="000000"/>
              <w:right w:val="single" w:sz="4" w:space="0" w:color="ECE9D8"/>
            </w:tcBorders>
            <w:shd w:val="clear" w:color="000000" w:fill="D9D9D9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</w:rPr>
              <w:t>功能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8" w:space="0" w:color="000000"/>
              <w:right w:val="single" w:sz="4" w:space="0" w:color="ECE9D8"/>
            </w:tcBorders>
            <w:shd w:val="clear" w:color="000000" w:fill="D9D9D9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</w:rPr>
              <w:t>用法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黑体" w:eastAsia="黑体" w:hAnsi="黑体" w:cs="宋体" w:hint="eastAsia"/>
                <w:color w:val="333333"/>
                <w:kern w:val="0"/>
                <w:sz w:val="20"/>
                <w:szCs w:val="20"/>
              </w:rPr>
              <w:t>参考页码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::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全局作用域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::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286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::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类作用域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class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::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88</w:t>
            </w:r>
          </w:p>
        </w:tc>
      </w:tr>
      <w:tr w:rsidR="00AE03AF" w:rsidRPr="00AE03AF" w:rsidTr="00AE03AF">
        <w:trPr>
          <w:trHeight w:val="49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::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命名空间作用域</w:t>
            </w:r>
          </w:p>
        </w:tc>
        <w:tc>
          <w:tcPr>
            <w:tcW w:w="224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namespace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::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82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成员选择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object.member</w:t>
            </w:r>
            <w:proofErr w:type="spellEnd"/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23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-&gt;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成员选择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pointer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-&gt;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member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110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下标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expr[expr]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116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函数调用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name(</w:t>
            </w: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expr_list</w:t>
            </w:r>
            <w:proofErr w:type="spellEnd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23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类型构造</w:t>
            </w:r>
          </w:p>
        </w:tc>
        <w:tc>
          <w:tcPr>
            <w:tcW w:w="224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type(</w:t>
            </w: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expr_list</w:t>
            </w:r>
            <w:proofErr w:type="spellEnd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164</w:t>
            </w:r>
          </w:p>
        </w:tc>
      </w:tr>
      <w:tr w:rsidR="00AE03AF" w:rsidRPr="00AE03AF" w:rsidTr="00AE03AF">
        <w:trPr>
          <w:trHeight w:val="495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后置递增运算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lvalue</w:t>
            </w:r>
            <w:proofErr w:type="spellEnd"/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++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147</w:t>
            </w:r>
          </w:p>
        </w:tc>
      </w:tr>
      <w:tr w:rsidR="00AE03AF" w:rsidRPr="00AE03AF" w:rsidTr="00AE03AF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后置递减运算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lvalue</w:t>
            </w:r>
            <w:proofErr w:type="spellEnd"/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--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147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typeid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类型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typeid</w:t>
            </w:r>
            <w:proofErr w:type="spellEnd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(type)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826</w:t>
            </w:r>
          </w:p>
        </w:tc>
      </w:tr>
      <w:tr w:rsidR="00AE03AF" w:rsidRPr="00AE03AF" w:rsidTr="00AE03AF">
        <w:trPr>
          <w:trHeight w:val="49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lastRenderedPageBreak/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typeid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运行时类型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typeid</w:t>
            </w:r>
            <w:proofErr w:type="spellEnd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(expr)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826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explicit cast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类型转换</w:t>
            </w:r>
          </w:p>
        </w:tc>
        <w:tc>
          <w:tcPr>
            <w:tcW w:w="224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i/>
                <w:iCs/>
                <w:color w:val="333333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Times New Roman" w:hAnsi="Times New Roman"/>
                <w:i/>
                <w:iCs/>
                <w:color w:val="333333"/>
                <w:kern w:val="0"/>
                <w:sz w:val="20"/>
                <w:szCs w:val="20"/>
              </w:rPr>
              <w:t>cast_name</w:t>
            </w:r>
            <w:proofErr w:type="spellEnd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&lt;type&gt;(expr)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162</w:t>
            </w:r>
          </w:p>
        </w:tc>
      </w:tr>
      <w:tr w:rsidR="00AE03AF" w:rsidRPr="00AE03AF" w:rsidTr="00AE03AF">
        <w:trPr>
          <w:trHeight w:val="495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前置递增运算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++</w:t>
            </w: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lvalue</w:t>
            </w:r>
            <w:proofErr w:type="spellEnd"/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147</w:t>
            </w:r>
          </w:p>
        </w:tc>
      </w:tr>
      <w:tr w:rsidR="00AE03AF" w:rsidRPr="00AE03AF" w:rsidTr="00AE03AF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前置递减运算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--</w:t>
            </w: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lvalue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147</w:t>
            </w:r>
          </w:p>
        </w:tc>
      </w:tr>
      <w:tr w:rsidR="00AE03AF" w:rsidRPr="00AE03AF" w:rsidTr="00AE03AF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vertAlign w:val="superscript"/>
              </w:rPr>
              <w:t>~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位求反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  <w:vertAlign w:val="superscript"/>
              </w:rPr>
              <w:t>~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152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逻辑非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!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141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一元负号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-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140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一元正号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+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140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解引用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*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53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取地址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&amp;</w:t>
            </w: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lvalue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52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类型转换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(type) expr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164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sizeof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对象的大小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sizeof</w:t>
            </w:r>
            <w:proofErr w:type="spellEnd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156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sizeof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类型的大小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sizeof</w:t>
            </w:r>
            <w:proofErr w:type="spellEnd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(type 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156</w:t>
            </w:r>
          </w:p>
        </w:tc>
      </w:tr>
      <w:tr w:rsidR="00AE03AF" w:rsidRPr="00AE03AF" w:rsidTr="00AE03AF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Sizeof</w:t>
            </w:r>
            <w:proofErr w:type="spellEnd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参数包的大小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sizeof</w:t>
            </w:r>
            <w:proofErr w:type="spellEnd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...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( name )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700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创建对象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new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type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458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new[]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创建数组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new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type[size]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458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delete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释放对象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delete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460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delete[]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释放数组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delete[]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460</w:t>
            </w:r>
          </w:p>
        </w:tc>
      </w:tr>
      <w:tr w:rsidR="00AE03AF" w:rsidRPr="00AE03AF" w:rsidTr="00AE03AF">
        <w:trPr>
          <w:trHeight w:val="49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noexcept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能否抛出异常</w:t>
            </w:r>
          </w:p>
        </w:tc>
        <w:tc>
          <w:tcPr>
            <w:tcW w:w="224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noexcept</w:t>
            </w:r>
            <w:proofErr w:type="spellEnd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( expr )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780</w:t>
            </w:r>
          </w:p>
        </w:tc>
      </w:tr>
      <w:tr w:rsidR="00AE03AF" w:rsidRPr="00AE03AF" w:rsidTr="00AE03AF">
        <w:trPr>
          <w:trHeight w:val="495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-&gt;*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指向成员选择的指针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ptr</w:t>
            </w:r>
            <w:proofErr w:type="spellEnd"/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-&gt;*</w:t>
            </w: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ptr_to_member</w:t>
            </w:r>
            <w:proofErr w:type="spellEnd"/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837</w:t>
            </w:r>
          </w:p>
        </w:tc>
      </w:tr>
      <w:tr w:rsidR="00AE03AF" w:rsidRPr="00AE03AF" w:rsidTr="00AE03AF">
        <w:trPr>
          <w:trHeight w:val="49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.*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指向成员选择的指针</w:t>
            </w:r>
          </w:p>
        </w:tc>
        <w:tc>
          <w:tcPr>
            <w:tcW w:w="224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obj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.*</w:t>
            </w: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ptr_to_member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837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乘法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*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139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除法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/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139</w:t>
            </w:r>
          </w:p>
        </w:tc>
      </w:tr>
      <w:tr w:rsidR="00AE03AF" w:rsidRPr="00AE03AF" w:rsidTr="00AE03AF">
        <w:trPr>
          <w:trHeight w:val="49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取模（取余）</w:t>
            </w:r>
          </w:p>
        </w:tc>
        <w:tc>
          <w:tcPr>
            <w:tcW w:w="224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%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139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加法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+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139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减法</w:t>
            </w:r>
          </w:p>
        </w:tc>
        <w:tc>
          <w:tcPr>
            <w:tcW w:w="224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-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139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&lt;&lt; 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向左移位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&lt;&lt;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152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&gt;&gt; 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向右移位</w:t>
            </w:r>
          </w:p>
        </w:tc>
        <w:tc>
          <w:tcPr>
            <w:tcW w:w="224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&gt;&gt;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152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 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小于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&lt;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141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&lt;=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小于等于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&lt;=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141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大于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&gt;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141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&gt;=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大于等于</w:t>
            </w:r>
          </w:p>
        </w:tc>
        <w:tc>
          <w:tcPr>
            <w:tcW w:w="224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&gt;=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141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相等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==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141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!=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不相等</w:t>
            </w:r>
          </w:p>
        </w:tc>
        <w:tc>
          <w:tcPr>
            <w:tcW w:w="224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!=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141</w:t>
            </w:r>
          </w:p>
        </w:tc>
      </w:tr>
      <w:tr w:rsidR="00AE03AF" w:rsidRPr="00AE03AF" w:rsidTr="00AE03AF">
        <w:trPr>
          <w:trHeight w:val="30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位与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&amp;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152</w:t>
            </w:r>
          </w:p>
        </w:tc>
      </w:tr>
      <w:tr w:rsidR="00AE03AF" w:rsidRPr="00AE03AF" w:rsidTr="00AE03AF">
        <w:trPr>
          <w:trHeight w:val="30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^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位异或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^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152</w:t>
            </w:r>
          </w:p>
        </w:tc>
      </w:tr>
      <w:tr w:rsidR="00AE03AF" w:rsidRPr="00AE03AF" w:rsidTr="00AE03AF">
        <w:trPr>
          <w:trHeight w:val="30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|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位或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|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152</w:t>
            </w:r>
          </w:p>
        </w:tc>
      </w:tr>
      <w:tr w:rsidR="00AE03AF" w:rsidRPr="00AE03AF" w:rsidTr="00AE03AF">
        <w:trPr>
          <w:trHeight w:val="30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lastRenderedPageBreak/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逻辑与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&amp;&amp;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141</w:t>
            </w:r>
          </w:p>
        </w:tc>
      </w:tr>
      <w:tr w:rsidR="00AE03AF" w:rsidRPr="00AE03AF" w:rsidTr="00AE03AF">
        <w:trPr>
          <w:trHeight w:val="30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||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逻辑或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||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141</w:t>
            </w:r>
          </w:p>
        </w:tc>
      </w:tr>
      <w:tr w:rsidR="00AE03AF" w:rsidRPr="00AE03AF" w:rsidTr="00AE03AF">
        <w:trPr>
          <w:trHeight w:val="30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? :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条件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?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: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151</w:t>
            </w:r>
          </w:p>
        </w:tc>
      </w:tr>
      <w:tr w:rsidR="00AE03AF" w:rsidRPr="00AE03AF" w:rsidTr="00AE03AF">
        <w:trPr>
          <w:trHeight w:val="30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8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8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8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赋值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8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lvalue</w:t>
            </w:r>
            <w:proofErr w:type="spellEnd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=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144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*=, /=, %=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ECE9D8"/>
              <w:bottom w:val="double" w:sz="6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复合赋值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ECE9D8"/>
              <w:bottom w:val="double" w:sz="6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proofErr w:type="spellStart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lvalue</w:t>
            </w:r>
            <w:proofErr w:type="spellEnd"/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</w:t>
            </w:r>
            <w:r w:rsidRPr="00AE03AF">
              <w:rPr>
                <w:rFonts w:ascii="Courier New" w:hAnsi="Courier New" w:cs="Courier New"/>
                <w:color w:val="333333"/>
                <w:kern w:val="0"/>
                <w:sz w:val="20"/>
                <w:szCs w:val="20"/>
              </w:rPr>
              <w:t>+=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  <w:r w:rsidRPr="00AE03AF">
              <w:rPr>
                <w:rFonts w:ascii="宋体" w:hAnsi="宋体" w:hint="eastAsia"/>
                <w:color w:val="333333"/>
                <w:kern w:val="0"/>
                <w:sz w:val="20"/>
                <w:szCs w:val="20"/>
              </w:rPr>
              <w:t>等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144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+=, -=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ECE9D8"/>
              <w:bottom w:val="double" w:sz="6" w:space="0" w:color="000000"/>
              <w:right w:val="single" w:sz="4" w:space="0" w:color="ECE9D8"/>
            </w:tcBorders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ECE9D8"/>
              <w:bottom w:val="double" w:sz="6" w:space="0" w:color="000000"/>
              <w:right w:val="single" w:sz="4" w:space="0" w:color="ECE9D8"/>
            </w:tcBorders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144</w:t>
            </w:r>
          </w:p>
        </w:tc>
      </w:tr>
      <w:tr w:rsidR="00AE03AF" w:rsidRPr="00AE03AF" w:rsidTr="00AE03AF">
        <w:trPr>
          <w:trHeight w:val="270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ECE9D8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&lt;&lt;=, &gt;&gt;=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ECE9D8"/>
              <w:bottom w:val="double" w:sz="6" w:space="0" w:color="000000"/>
              <w:right w:val="single" w:sz="4" w:space="0" w:color="ECE9D8"/>
            </w:tcBorders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ECE9D8"/>
              <w:bottom w:val="double" w:sz="6" w:space="0" w:color="000000"/>
              <w:right w:val="single" w:sz="4" w:space="0" w:color="ECE9D8"/>
            </w:tcBorders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ECE9D8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144</w:t>
            </w:r>
          </w:p>
        </w:tc>
      </w:tr>
      <w:tr w:rsidR="00AE03AF" w:rsidRPr="00AE03AF" w:rsidTr="00AE03AF">
        <w:trPr>
          <w:trHeight w:val="285"/>
          <w:jc w:val="center"/>
        </w:trPr>
        <w:tc>
          <w:tcPr>
            <w:tcW w:w="640" w:type="dxa"/>
            <w:tcBorders>
              <w:top w:val="nil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&amp;=, |=, ^=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ECE9D8"/>
              <w:bottom w:val="double" w:sz="6" w:space="0" w:color="000000"/>
              <w:right w:val="single" w:sz="4" w:space="0" w:color="ECE9D8"/>
            </w:tcBorders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ECE9D8"/>
              <w:bottom w:val="double" w:sz="6" w:space="0" w:color="000000"/>
              <w:right w:val="single" w:sz="4" w:space="0" w:color="ECE9D8"/>
            </w:tcBorders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144</w:t>
            </w:r>
          </w:p>
        </w:tc>
      </w:tr>
      <w:tr w:rsidR="00AE03AF" w:rsidRPr="00AE03AF" w:rsidTr="00AE03AF">
        <w:trPr>
          <w:trHeight w:val="30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右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throw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抛出异常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double" w:sz="6" w:space="0" w:color="auto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throw 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double" w:sz="6" w:space="0" w:color="auto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193</w:t>
            </w:r>
          </w:p>
        </w:tc>
      </w:tr>
      <w:tr w:rsidR="00AE03AF" w:rsidRPr="00AE03AF" w:rsidTr="00AE03AF">
        <w:trPr>
          <w:trHeight w:val="300"/>
          <w:jc w:val="center"/>
        </w:trPr>
        <w:tc>
          <w:tcPr>
            <w:tcW w:w="640" w:type="dxa"/>
            <w:tcBorders>
              <w:top w:val="single" w:sz="4" w:space="0" w:color="ECE9D8"/>
              <w:left w:val="single" w:sz="8" w:space="0" w:color="000000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左</w:t>
            </w:r>
          </w:p>
        </w:tc>
        <w:tc>
          <w:tcPr>
            <w:tcW w:w="1800" w:type="dxa"/>
            <w:tcBorders>
              <w:top w:val="single" w:sz="4" w:space="0" w:color="ECE9D8"/>
              <w:left w:val="nil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</w:tc>
        <w:tc>
          <w:tcPr>
            <w:tcW w:w="2020" w:type="dxa"/>
            <w:tcBorders>
              <w:top w:val="single" w:sz="4" w:space="0" w:color="ECE9D8"/>
              <w:left w:val="nil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宋体" w:hAnsi="宋体" w:cs="宋体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宋体" w:hAnsi="宋体" w:cs="宋体" w:hint="eastAsia"/>
                <w:color w:val="333333"/>
                <w:kern w:val="0"/>
                <w:sz w:val="20"/>
                <w:szCs w:val="20"/>
              </w:rPr>
              <w:t>逗号</w:t>
            </w:r>
          </w:p>
        </w:tc>
        <w:tc>
          <w:tcPr>
            <w:tcW w:w="2240" w:type="dxa"/>
            <w:tcBorders>
              <w:top w:val="single" w:sz="4" w:space="0" w:color="ECE9D8"/>
              <w:left w:val="nil"/>
              <w:bottom w:val="single" w:sz="8" w:space="0" w:color="000000"/>
              <w:right w:val="single" w:sz="4" w:space="0" w:color="ECE9D8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rPr>
                <w:rFonts w:ascii="Times New Roman" w:hAnsi="Times New Roman" w:hint="eastAsia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expr</w:t>
            </w:r>
            <w:r w:rsidRPr="00AE03A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 expr</w:t>
            </w:r>
          </w:p>
        </w:tc>
        <w:tc>
          <w:tcPr>
            <w:tcW w:w="1020" w:type="dxa"/>
            <w:tcBorders>
              <w:top w:val="single" w:sz="4" w:space="0" w:color="ECE9D8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F8F8"/>
            <w:vAlign w:val="center"/>
            <w:hideMark/>
          </w:tcPr>
          <w:p w:rsidR="00AE03AF" w:rsidRPr="00AE03AF" w:rsidRDefault="00AE03AF" w:rsidP="00AE03AF">
            <w:pPr>
              <w:widowControl/>
              <w:ind w:firstLineChars="0" w:firstLine="0"/>
              <w:jc w:val="right"/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</w:pPr>
            <w:r w:rsidRPr="00AE03AF">
              <w:rPr>
                <w:rFonts w:ascii="Times New Roman" w:hAnsi="Times New Roman"/>
                <w:color w:val="333333"/>
                <w:kern w:val="0"/>
                <w:sz w:val="20"/>
                <w:szCs w:val="20"/>
              </w:rPr>
              <w:t>157</w:t>
            </w:r>
          </w:p>
        </w:tc>
      </w:tr>
    </w:tbl>
    <w:p w:rsidR="00AE03AF" w:rsidRPr="00AE03AF" w:rsidRDefault="00AE03AF" w:rsidP="00AE03AF">
      <w:pPr>
        <w:ind w:firstLine="480"/>
        <w:rPr>
          <w:rFonts w:hint="eastAsia"/>
        </w:rPr>
      </w:pPr>
    </w:p>
    <w:sectPr w:rsidR="00AE03AF" w:rsidRPr="00AE0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689"/>
    <w:multiLevelType w:val="hybridMultilevel"/>
    <w:tmpl w:val="E642275A"/>
    <w:lvl w:ilvl="0" w:tplc="C4A8021A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E63F4C"/>
    <w:multiLevelType w:val="hybridMultilevel"/>
    <w:tmpl w:val="17463F60"/>
    <w:lvl w:ilvl="0" w:tplc="D2E093F8">
      <w:start w:val="1"/>
      <w:numFmt w:val="decimalEnclosedCircle"/>
      <w:lvlText w:val="%1"/>
      <w:lvlJc w:val="left"/>
      <w:pPr>
        <w:ind w:left="84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8433F9"/>
    <w:multiLevelType w:val="hybridMultilevel"/>
    <w:tmpl w:val="B4B6282E"/>
    <w:lvl w:ilvl="0" w:tplc="846491D8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2AF4001"/>
    <w:multiLevelType w:val="hybridMultilevel"/>
    <w:tmpl w:val="3F226C0C"/>
    <w:lvl w:ilvl="0" w:tplc="F7DAF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CC"/>
    <w:rsid w:val="000B4F2E"/>
    <w:rsid w:val="000D1A98"/>
    <w:rsid w:val="001229AD"/>
    <w:rsid w:val="00127691"/>
    <w:rsid w:val="00132FEF"/>
    <w:rsid w:val="001541C0"/>
    <w:rsid w:val="001D56A4"/>
    <w:rsid w:val="002A5607"/>
    <w:rsid w:val="002A7B8E"/>
    <w:rsid w:val="003551FD"/>
    <w:rsid w:val="0041632B"/>
    <w:rsid w:val="00495C81"/>
    <w:rsid w:val="005C11A9"/>
    <w:rsid w:val="005C4C03"/>
    <w:rsid w:val="006044FE"/>
    <w:rsid w:val="00710682"/>
    <w:rsid w:val="007C2FD3"/>
    <w:rsid w:val="007E295A"/>
    <w:rsid w:val="00823E3E"/>
    <w:rsid w:val="0094376B"/>
    <w:rsid w:val="00973D81"/>
    <w:rsid w:val="009F43C4"/>
    <w:rsid w:val="00A62473"/>
    <w:rsid w:val="00AA3122"/>
    <w:rsid w:val="00AE03AF"/>
    <w:rsid w:val="00B02EFA"/>
    <w:rsid w:val="00B14716"/>
    <w:rsid w:val="00BA1A8E"/>
    <w:rsid w:val="00BF01FC"/>
    <w:rsid w:val="00C13A80"/>
    <w:rsid w:val="00C50130"/>
    <w:rsid w:val="00C522D3"/>
    <w:rsid w:val="00D01E41"/>
    <w:rsid w:val="00D14A06"/>
    <w:rsid w:val="00D552A5"/>
    <w:rsid w:val="00D90E7B"/>
    <w:rsid w:val="00DE4AB0"/>
    <w:rsid w:val="00E20ABD"/>
    <w:rsid w:val="00E67D62"/>
    <w:rsid w:val="00E80F5A"/>
    <w:rsid w:val="00E917D3"/>
    <w:rsid w:val="00E943AB"/>
    <w:rsid w:val="00EB197C"/>
    <w:rsid w:val="00F747CC"/>
    <w:rsid w:val="00F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1CA1F-5BCF-4FC4-9642-1493CEF7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7CC"/>
    <w:pPr>
      <w:widowControl w:val="0"/>
      <w:ind w:firstLineChars="200" w:firstLine="20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7CC"/>
    <w:pPr>
      <w:keepNext/>
      <w:keepLines/>
      <w:spacing w:before="260" w:after="260" w:line="415" w:lineRule="auto"/>
      <w:ind w:firstLineChars="0" w:firstLine="0"/>
      <w:outlineLvl w:val="1"/>
    </w:pPr>
    <w:rPr>
      <w:rFonts w:ascii="Calibri Light" w:eastAsia="黑体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47CC"/>
    <w:pPr>
      <w:keepNext/>
      <w:keepLines/>
      <w:spacing w:before="260" w:after="260" w:line="415" w:lineRule="auto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F747CC"/>
    <w:rPr>
      <w:rFonts w:ascii="Calibri Light" w:eastAsia="黑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F747CC"/>
    <w:rPr>
      <w:bCs/>
      <w:sz w:val="24"/>
      <w:szCs w:val="32"/>
    </w:rPr>
  </w:style>
  <w:style w:type="paragraph" w:styleId="a3">
    <w:name w:val="List Paragraph"/>
    <w:basedOn w:val="a"/>
    <w:uiPriority w:val="34"/>
    <w:qFormat/>
    <w:rsid w:val="00D14A06"/>
    <w:pPr>
      <w:ind w:firstLine="420"/>
    </w:pPr>
  </w:style>
  <w:style w:type="paragraph" w:customStyle="1" w:styleId="a00">
    <w:name w:val="a0"/>
    <w:basedOn w:val="a"/>
    <w:rsid w:val="00127691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Cs w:val="24"/>
    </w:rPr>
  </w:style>
  <w:style w:type="paragraph" w:customStyle="1" w:styleId="a4">
    <w:name w:val="a"/>
    <w:basedOn w:val="a"/>
    <w:rsid w:val="00127691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rsid w:val="0012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glq</dc:creator>
  <cp:keywords/>
  <dc:description/>
  <cp:lastModifiedBy>glq</cp:lastModifiedBy>
  <cp:revision>2</cp:revision>
  <dcterms:created xsi:type="dcterms:W3CDTF">2015-08-16T07:45:00Z</dcterms:created>
  <dcterms:modified xsi:type="dcterms:W3CDTF">2015-08-16T07:45:00Z</dcterms:modified>
</cp:coreProperties>
</file>