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4BE" w14:textId="77777777" w:rsidR="00C47740" w:rsidRPr="00C47740" w:rsidRDefault="00C47740" w:rsidP="00C47740">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C47740">
        <w:rPr>
          <w:rFonts w:ascii="Helvetica" w:eastAsia="Times New Roman" w:hAnsi="Helvetica" w:cs="Helvetica"/>
          <w:b/>
          <w:bCs/>
          <w:color w:val="333333"/>
          <w:spacing w:val="3"/>
          <w:kern w:val="36"/>
          <w:sz w:val="48"/>
          <w:szCs w:val="48"/>
          <w:lang w:eastAsia="tr-TR"/>
        </w:rPr>
        <w:t>Değişikliklerinizi Geçici Olarak Kaydetmek -&gt; Git Stash</w:t>
      </w:r>
    </w:p>
    <w:p w14:paraId="78BFEEB1"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Commit işlemi ile dosyalarınızda yaptığınız değişiklikler kalıcı olarak repository'de kayıt altına alınır. Ancak günlük çalışmamızda bazen tam olarak bitmeyen değişiklikleri de kayıt altına almak isteyebiliriz. Örneğin bir değişiklik üzerinde çalışırken başka bir konu ile ilgili kritik bir sorun bildirildiğinde yapmakta olduğumuz işi yarım bırakıp yeni soruna odaklanmak zorunda kalabilirsiniz.</w:t>
      </w:r>
    </w:p>
    <w:p w14:paraId="7634FC0D"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Bu gibi durumlarda yeni sorun ile ilgilenmeye başlamak için önceki değişikliklerinizi kaybetmeden yeni ve temiz bir branch oluşturmalısınız. Yarım kalan değişiklikleri kayıt altına almak için </w:t>
      </w:r>
      <w:r w:rsidRPr="00C47740">
        <w:rPr>
          <w:rFonts w:ascii="Helvetica" w:eastAsia="Times New Roman" w:hAnsi="Helvetica" w:cs="Helvetica"/>
          <w:b/>
          <w:bCs/>
          <w:color w:val="333333"/>
          <w:spacing w:val="3"/>
          <w:sz w:val="24"/>
          <w:szCs w:val="24"/>
          <w:lang w:eastAsia="tr-TR"/>
        </w:rPr>
        <w:t>git stash</w:t>
      </w:r>
      <w:r w:rsidRPr="00C47740">
        <w:rPr>
          <w:rFonts w:ascii="Helvetica" w:eastAsia="Times New Roman" w:hAnsi="Helvetica" w:cs="Helvetica"/>
          <w:color w:val="333333"/>
          <w:spacing w:val="3"/>
          <w:sz w:val="24"/>
          <w:szCs w:val="24"/>
          <w:lang w:eastAsia="tr-TR"/>
        </w:rPr>
        <w:t> komutunu kullanmalısınız.</w:t>
      </w:r>
    </w:p>
    <w:p w14:paraId="69B67362" w14:textId="150D54C4"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noProof/>
          <w:color w:val="333333"/>
          <w:spacing w:val="3"/>
          <w:sz w:val="24"/>
          <w:szCs w:val="24"/>
          <w:lang w:eastAsia="tr-TR"/>
        </w:rPr>
        <w:drawing>
          <wp:inline distT="0" distB="0" distL="0" distR="0" wp14:anchorId="79C3EF45" wp14:editId="7632C71B">
            <wp:extent cx="5760720" cy="1344930"/>
            <wp:effectExtent l="0" t="0" r="0" b="7620"/>
            <wp:docPr id="5" name="Resim 5"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44930"/>
                    </a:xfrm>
                    <a:prstGeom prst="rect">
                      <a:avLst/>
                    </a:prstGeom>
                    <a:noFill/>
                    <a:ln>
                      <a:noFill/>
                    </a:ln>
                  </pic:spPr>
                </pic:pic>
              </a:graphicData>
            </a:graphic>
          </wp:inline>
        </w:drawing>
      </w:r>
    </w:p>
    <w:p w14:paraId="17756FC3"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b/>
          <w:bCs/>
          <w:color w:val="333333"/>
          <w:spacing w:val="3"/>
          <w:sz w:val="24"/>
          <w:szCs w:val="24"/>
          <w:lang w:eastAsia="tr-TR"/>
        </w:rPr>
        <w:t>git stash</w:t>
      </w:r>
      <w:r w:rsidRPr="00C47740">
        <w:rPr>
          <w:rFonts w:ascii="Helvetica" w:eastAsia="Times New Roman" w:hAnsi="Helvetica" w:cs="Helvetica"/>
          <w:color w:val="333333"/>
          <w:spacing w:val="3"/>
          <w:sz w:val="24"/>
          <w:szCs w:val="24"/>
          <w:lang w:eastAsia="tr-TR"/>
        </w:rPr>
        <w:t> ile üzerinde çalıştığınız ancak henüz commit etmediğiniz değişikliklerin geçici olarak Git tarafından kayıt altına alınmasını ve aktif branch'inizin herhangi bir değişikliğin olmadığı temiz bir duruma getirilmesini sağlarsınız. </w:t>
      </w:r>
      <w:r w:rsidRPr="00C47740">
        <w:rPr>
          <w:rFonts w:ascii="Helvetica" w:eastAsia="Times New Roman" w:hAnsi="Helvetica" w:cs="Helvetica"/>
          <w:b/>
          <w:bCs/>
          <w:color w:val="333333"/>
          <w:spacing w:val="3"/>
          <w:sz w:val="24"/>
          <w:szCs w:val="24"/>
          <w:lang w:eastAsia="tr-TR"/>
        </w:rPr>
        <w:t>git stash</w:t>
      </w:r>
      <w:r w:rsidRPr="00C47740">
        <w:rPr>
          <w:rFonts w:ascii="Helvetica" w:eastAsia="Times New Roman" w:hAnsi="Helvetica" w:cs="Helvetica"/>
          <w:color w:val="333333"/>
          <w:spacing w:val="3"/>
          <w:sz w:val="24"/>
          <w:szCs w:val="24"/>
          <w:lang w:eastAsia="tr-TR"/>
        </w:rPr>
        <w:t> komutunu çalıştırdıktan sonra tekrar </w:t>
      </w:r>
      <w:r w:rsidRPr="00C47740">
        <w:rPr>
          <w:rFonts w:ascii="Helvetica" w:eastAsia="Times New Roman" w:hAnsi="Helvetica" w:cs="Helvetica"/>
          <w:b/>
          <w:bCs/>
          <w:color w:val="333333"/>
          <w:spacing w:val="3"/>
          <w:sz w:val="24"/>
          <w:szCs w:val="24"/>
          <w:lang w:eastAsia="tr-TR"/>
        </w:rPr>
        <w:t>git status</w:t>
      </w:r>
      <w:r w:rsidRPr="00C47740">
        <w:rPr>
          <w:rFonts w:ascii="Helvetica" w:eastAsia="Times New Roman" w:hAnsi="Helvetica" w:cs="Helvetica"/>
          <w:color w:val="333333"/>
          <w:spacing w:val="3"/>
          <w:sz w:val="24"/>
          <w:szCs w:val="24"/>
          <w:lang w:eastAsia="tr-TR"/>
        </w:rPr>
        <w:t> komutunu çalıştırırsanız önceki bölümde commit edilmemiş bir değişiklik olarak görünen </w:t>
      </w:r>
      <w:r w:rsidRPr="00C47740">
        <w:rPr>
          <w:rFonts w:ascii="Helvetica" w:eastAsia="Times New Roman" w:hAnsi="Helvetica" w:cs="Helvetica"/>
          <w:i/>
          <w:iCs/>
          <w:color w:val="333333"/>
          <w:spacing w:val="3"/>
          <w:sz w:val="24"/>
          <w:szCs w:val="24"/>
          <w:lang w:eastAsia="tr-TR"/>
        </w:rPr>
        <w:t>dosya2.md</w:t>
      </w:r>
      <w:r w:rsidRPr="00C47740">
        <w:rPr>
          <w:rFonts w:ascii="Helvetica" w:eastAsia="Times New Roman" w:hAnsi="Helvetica" w:cs="Helvetica"/>
          <w:color w:val="333333"/>
          <w:spacing w:val="3"/>
          <w:sz w:val="24"/>
          <w:szCs w:val="24"/>
          <w:lang w:eastAsia="tr-TR"/>
        </w:rPr>
        <w:t> dosyasındaki değişiklik artık listelenmez çünkü </w:t>
      </w:r>
      <w:r w:rsidRPr="00C47740">
        <w:rPr>
          <w:rFonts w:ascii="Helvetica" w:eastAsia="Times New Roman" w:hAnsi="Helvetica" w:cs="Helvetica"/>
          <w:b/>
          <w:bCs/>
          <w:color w:val="333333"/>
          <w:spacing w:val="3"/>
          <w:sz w:val="24"/>
          <w:szCs w:val="24"/>
          <w:lang w:eastAsia="tr-TR"/>
        </w:rPr>
        <w:t>master</w:t>
      </w:r>
      <w:r w:rsidRPr="00C47740">
        <w:rPr>
          <w:rFonts w:ascii="Helvetica" w:eastAsia="Times New Roman" w:hAnsi="Helvetica" w:cs="Helvetica"/>
          <w:color w:val="333333"/>
          <w:spacing w:val="3"/>
          <w:sz w:val="24"/>
          <w:szCs w:val="24"/>
          <w:lang w:eastAsia="tr-TR"/>
        </w:rPr>
        <w:t> branch’imiz </w:t>
      </w:r>
      <w:r w:rsidRPr="00C47740">
        <w:rPr>
          <w:rFonts w:ascii="Helvetica" w:eastAsia="Times New Roman" w:hAnsi="Helvetica" w:cs="Helvetica"/>
          <w:b/>
          <w:bCs/>
          <w:color w:val="333333"/>
          <w:spacing w:val="3"/>
          <w:sz w:val="24"/>
          <w:szCs w:val="24"/>
          <w:lang w:eastAsia="tr-TR"/>
        </w:rPr>
        <w:t>git stash</w:t>
      </w:r>
      <w:r w:rsidRPr="00C47740">
        <w:rPr>
          <w:rFonts w:ascii="Helvetica" w:eastAsia="Times New Roman" w:hAnsi="Helvetica" w:cs="Helvetica"/>
          <w:color w:val="333333"/>
          <w:spacing w:val="3"/>
          <w:sz w:val="24"/>
          <w:szCs w:val="24"/>
          <w:lang w:eastAsia="tr-TR"/>
        </w:rPr>
        <w:t> sonrası temiz bir duruma geldi.</w:t>
      </w:r>
    </w:p>
    <w:p w14:paraId="0F4D5AAB"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b/>
          <w:bCs/>
          <w:color w:val="333333"/>
          <w:spacing w:val="3"/>
          <w:sz w:val="24"/>
          <w:szCs w:val="24"/>
          <w:lang w:eastAsia="tr-TR"/>
        </w:rPr>
        <w:t>git stash list</w:t>
      </w:r>
      <w:r w:rsidRPr="00C47740">
        <w:rPr>
          <w:rFonts w:ascii="Helvetica" w:eastAsia="Times New Roman" w:hAnsi="Helvetica" w:cs="Helvetica"/>
          <w:color w:val="333333"/>
          <w:spacing w:val="3"/>
          <w:sz w:val="24"/>
          <w:szCs w:val="24"/>
          <w:lang w:eastAsia="tr-TR"/>
        </w:rPr>
        <w:t> komutunu kullanarak aktif branch'inizde geçici olarak kayıt altına aldığınız değişikliklerin listelenmesini sağlayabilirsiniz.</w:t>
      </w:r>
    </w:p>
    <w:p w14:paraId="259C08E5" w14:textId="26F0AB41"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noProof/>
          <w:color w:val="333333"/>
          <w:spacing w:val="3"/>
          <w:sz w:val="24"/>
          <w:szCs w:val="24"/>
          <w:lang w:eastAsia="tr-TR"/>
        </w:rPr>
        <w:drawing>
          <wp:inline distT="0" distB="0" distL="0" distR="0" wp14:anchorId="6CBF21E0" wp14:editId="7204384C">
            <wp:extent cx="4629150" cy="1676400"/>
            <wp:effectExtent l="0" t="0" r="0" b="0"/>
            <wp:docPr id="4" name="Resim 4" descr="git stash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sh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1676400"/>
                    </a:xfrm>
                    <a:prstGeom prst="rect">
                      <a:avLst/>
                    </a:prstGeom>
                    <a:noFill/>
                    <a:ln>
                      <a:noFill/>
                    </a:ln>
                  </pic:spPr>
                </pic:pic>
              </a:graphicData>
            </a:graphic>
          </wp:inline>
        </w:drawing>
      </w:r>
    </w:p>
    <w:p w14:paraId="6E0E0A90"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Yukarıda görünen listede en son stash işlemi ile geçici olarak kaydedilen değişiklikler en üstte yer alır. Stash'de yer alan bir değişikliği geri yüklemek istediğinizde iki seçeneğiniz var</w:t>
      </w:r>
    </w:p>
    <w:p w14:paraId="2BB81A32" w14:textId="605134C4" w:rsidR="00C47740" w:rsidRPr="00C47740" w:rsidRDefault="00C47740" w:rsidP="00C47740">
      <w:pPr>
        <w:numPr>
          <w:ilvl w:val="0"/>
          <w:numId w:val="1"/>
        </w:numPr>
        <w:shd w:val="clear" w:color="auto" w:fill="FFFFFF"/>
        <w:spacing w:after="204"/>
        <w:rPr>
          <w:rFonts w:ascii="Helvetica" w:eastAsia="Times New Roman" w:hAnsi="Helvetica" w:cs="Helvetica"/>
          <w:color w:val="333333"/>
          <w:spacing w:val="3"/>
          <w:sz w:val="24"/>
          <w:szCs w:val="24"/>
          <w:lang w:eastAsia="tr-TR"/>
        </w:rPr>
      </w:pPr>
      <w:r w:rsidRPr="00C47740">
        <w:rPr>
          <w:rFonts w:ascii="Helvetica" w:eastAsia="Times New Roman" w:hAnsi="Helvetica" w:cs="Helvetica"/>
          <w:b/>
          <w:bCs/>
          <w:color w:val="333333"/>
          <w:spacing w:val="3"/>
          <w:sz w:val="24"/>
          <w:szCs w:val="24"/>
          <w:lang w:eastAsia="tr-TR"/>
        </w:rPr>
        <w:t>git stash pop</w:t>
      </w:r>
      <w:r w:rsidRPr="00C47740">
        <w:rPr>
          <w:rFonts w:ascii="Helvetica" w:eastAsia="Times New Roman" w:hAnsi="Helvetica" w:cs="Helvetica"/>
          <w:color w:val="333333"/>
          <w:spacing w:val="3"/>
          <w:sz w:val="24"/>
          <w:szCs w:val="24"/>
          <w:lang w:eastAsia="tr-TR"/>
        </w:rPr>
        <w:t xml:space="preserve"> komutu ile yukarıdaki listenin en üstünde yer alan değişiklik geri yüklenecek ve bu değişiklik listeden </w:t>
      </w:r>
      <w:r w:rsidRPr="00C47740">
        <w:rPr>
          <w:rFonts w:ascii="Helvetica" w:eastAsia="Times New Roman" w:hAnsi="Helvetica" w:cs="Helvetica"/>
          <w:color w:val="333333"/>
          <w:spacing w:val="3"/>
          <w:sz w:val="24"/>
          <w:szCs w:val="24"/>
          <w:lang w:eastAsia="tr-TR"/>
        </w:rPr>
        <w:lastRenderedPageBreak/>
        <w:t>silinecek. </w:t>
      </w:r>
      <w:r w:rsidRPr="00C47740">
        <w:rPr>
          <w:rFonts w:ascii="Helvetica" w:eastAsia="Times New Roman" w:hAnsi="Helvetica" w:cs="Helvetica"/>
          <w:noProof/>
          <w:color w:val="333333"/>
          <w:spacing w:val="3"/>
          <w:sz w:val="24"/>
          <w:szCs w:val="24"/>
          <w:lang w:eastAsia="tr-TR"/>
        </w:rPr>
        <w:drawing>
          <wp:inline distT="0" distB="0" distL="0" distR="0" wp14:anchorId="7B83794B" wp14:editId="10BDE6F0">
            <wp:extent cx="5760720" cy="2305050"/>
            <wp:effectExtent l="0" t="0" r="0" b="0"/>
            <wp:docPr id="3" name="Resim 3" descr="git stash 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tash p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05050"/>
                    </a:xfrm>
                    <a:prstGeom prst="rect">
                      <a:avLst/>
                    </a:prstGeom>
                    <a:noFill/>
                    <a:ln>
                      <a:noFill/>
                    </a:ln>
                  </pic:spPr>
                </pic:pic>
              </a:graphicData>
            </a:graphic>
          </wp:inline>
        </w:drawing>
      </w:r>
    </w:p>
    <w:p w14:paraId="50D1A896" w14:textId="3874EE9D" w:rsidR="00C47740" w:rsidRPr="00C47740" w:rsidRDefault="00C47740" w:rsidP="00C47740">
      <w:pPr>
        <w:numPr>
          <w:ilvl w:val="0"/>
          <w:numId w:val="1"/>
        </w:numPr>
        <w:shd w:val="clear" w:color="auto" w:fill="FFFFFF"/>
        <w:spacing w:after="204"/>
        <w:rPr>
          <w:rFonts w:ascii="Helvetica" w:eastAsia="Times New Roman" w:hAnsi="Helvetica" w:cs="Helvetica"/>
          <w:color w:val="333333"/>
          <w:spacing w:val="3"/>
          <w:sz w:val="24"/>
          <w:szCs w:val="24"/>
          <w:lang w:eastAsia="tr-TR"/>
        </w:rPr>
      </w:pPr>
      <w:r w:rsidRPr="00C47740">
        <w:rPr>
          <w:rFonts w:ascii="Helvetica" w:eastAsia="Times New Roman" w:hAnsi="Helvetica" w:cs="Helvetica"/>
          <w:b/>
          <w:bCs/>
          <w:color w:val="333333"/>
          <w:spacing w:val="3"/>
          <w:sz w:val="24"/>
          <w:szCs w:val="24"/>
          <w:lang w:eastAsia="tr-TR"/>
        </w:rPr>
        <w:t>git stash apply </w:t>
      </w:r>
      <w:r w:rsidRPr="00C47740">
        <w:rPr>
          <w:rFonts w:ascii="Helvetica" w:eastAsia="Times New Roman" w:hAnsi="Helvetica" w:cs="Helvetica"/>
          <w:color w:val="333333"/>
          <w:spacing w:val="3"/>
          <w:sz w:val="24"/>
          <w:szCs w:val="24"/>
          <w:lang w:eastAsia="tr-TR"/>
        </w:rPr>
        <w:t>komutu ile istediğiniz değişikliği geri yükleyebilirsiniz. Ancak bu işlem sonrasında yüklediğiniz değişiklik listeden </w:t>
      </w:r>
      <w:r w:rsidRPr="00C47740">
        <w:rPr>
          <w:rFonts w:ascii="Helvetica" w:eastAsia="Times New Roman" w:hAnsi="Helvetica" w:cs="Helvetica"/>
          <w:b/>
          <w:bCs/>
          <w:color w:val="333333"/>
          <w:spacing w:val="3"/>
          <w:sz w:val="24"/>
          <w:szCs w:val="24"/>
          <w:lang w:eastAsia="tr-TR"/>
        </w:rPr>
        <w:t>silinmeyecek</w:t>
      </w:r>
      <w:r w:rsidRPr="00C47740">
        <w:rPr>
          <w:rFonts w:ascii="Helvetica" w:eastAsia="Times New Roman" w:hAnsi="Helvetica" w:cs="Helvetica"/>
          <w:color w:val="333333"/>
          <w:spacing w:val="3"/>
          <w:sz w:val="24"/>
          <w:szCs w:val="24"/>
          <w:lang w:eastAsia="tr-TR"/>
        </w:rPr>
        <w:t>. </w:t>
      </w:r>
      <w:r w:rsidRPr="00C47740">
        <w:rPr>
          <w:rFonts w:ascii="Helvetica" w:eastAsia="Times New Roman" w:hAnsi="Helvetica" w:cs="Helvetica"/>
          <w:noProof/>
          <w:color w:val="333333"/>
          <w:spacing w:val="3"/>
          <w:sz w:val="24"/>
          <w:szCs w:val="24"/>
          <w:lang w:eastAsia="tr-TR"/>
        </w:rPr>
        <w:drawing>
          <wp:inline distT="0" distB="0" distL="0" distR="0" wp14:anchorId="7DD13A3D" wp14:editId="65E90BC2">
            <wp:extent cx="5760720" cy="1975485"/>
            <wp:effectExtent l="0" t="0" r="0" b="5715"/>
            <wp:docPr id="2" name="Resim 2" descr="git stash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sh a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75485"/>
                    </a:xfrm>
                    <a:prstGeom prst="rect">
                      <a:avLst/>
                    </a:prstGeom>
                    <a:noFill/>
                    <a:ln>
                      <a:noFill/>
                    </a:ln>
                  </pic:spPr>
                </pic:pic>
              </a:graphicData>
            </a:graphic>
          </wp:inline>
        </w:drawing>
      </w:r>
    </w:p>
    <w:p w14:paraId="163D53B8"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Herhangi bir değişikliği listeden silmek için </w:t>
      </w:r>
      <w:r w:rsidRPr="00C47740">
        <w:rPr>
          <w:rFonts w:ascii="Helvetica" w:eastAsia="Times New Roman" w:hAnsi="Helvetica" w:cs="Helvetica"/>
          <w:b/>
          <w:bCs/>
          <w:color w:val="333333"/>
          <w:spacing w:val="3"/>
          <w:sz w:val="24"/>
          <w:szCs w:val="24"/>
          <w:lang w:eastAsia="tr-TR"/>
        </w:rPr>
        <w:t>git stash drop </w:t>
      </w:r>
      <w:r w:rsidRPr="00C47740">
        <w:rPr>
          <w:rFonts w:ascii="Helvetica" w:eastAsia="Times New Roman" w:hAnsi="Helvetica" w:cs="Helvetica"/>
          <w:color w:val="333333"/>
          <w:spacing w:val="3"/>
          <w:sz w:val="24"/>
          <w:szCs w:val="24"/>
          <w:lang w:eastAsia="tr-TR"/>
        </w:rPr>
        <w:t>komutunu kullanabilirsiniz.</w:t>
      </w:r>
    </w:p>
    <w:p w14:paraId="49C1696C" w14:textId="47FFE32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noProof/>
          <w:color w:val="333333"/>
          <w:spacing w:val="3"/>
          <w:sz w:val="24"/>
          <w:szCs w:val="24"/>
          <w:lang w:eastAsia="tr-TR"/>
        </w:rPr>
        <w:drawing>
          <wp:inline distT="0" distB="0" distL="0" distR="0" wp14:anchorId="5EB42A13" wp14:editId="33D9DCFF">
            <wp:extent cx="5760720" cy="1383665"/>
            <wp:effectExtent l="0" t="0" r="0" b="6985"/>
            <wp:docPr id="1" name="Resim 1" descr="git stash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sh dr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83665"/>
                    </a:xfrm>
                    <a:prstGeom prst="rect">
                      <a:avLst/>
                    </a:prstGeom>
                    <a:noFill/>
                    <a:ln>
                      <a:noFill/>
                    </a:ln>
                  </pic:spPr>
                </pic:pic>
              </a:graphicData>
            </a:graphic>
          </wp:inline>
        </w:drawing>
      </w:r>
    </w:p>
    <w:p w14:paraId="1BF63B30" w14:textId="77777777" w:rsidR="00C47740" w:rsidRPr="00C47740" w:rsidRDefault="00C47740" w:rsidP="00C47740">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C47740">
        <w:rPr>
          <w:rFonts w:ascii="Helvetica" w:eastAsia="Times New Roman" w:hAnsi="Helvetica" w:cs="Helvetica"/>
          <w:b/>
          <w:bCs/>
          <w:color w:val="333333"/>
          <w:spacing w:val="3"/>
          <w:sz w:val="42"/>
          <w:szCs w:val="42"/>
          <w:lang w:eastAsia="tr-TR"/>
        </w:rPr>
        <w:t>Stash Başka Hangi Durumlarda Kullanılabilir?</w:t>
      </w:r>
    </w:p>
    <w:p w14:paraId="504969F1" w14:textId="77777777" w:rsidR="00C47740" w:rsidRPr="00C47740" w:rsidRDefault="00C47740" w:rsidP="00C47740">
      <w:pPr>
        <w:shd w:val="clear" w:color="auto" w:fill="FFFFFF"/>
        <w:spacing w:after="204"/>
        <w:ind w:left="0"/>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Stash işlemini üzerinde çalıştığımız aktif branch'imizi temiz bir duruma getirmek için kullanabiliriz. Bunun dışında aşağıdaki durumlarda da Git'in Stash özelliğini kullanabilirsiniz</w:t>
      </w:r>
    </w:p>
    <w:p w14:paraId="2B7223A9" w14:textId="77777777" w:rsidR="00C47740" w:rsidRPr="00C47740" w:rsidRDefault="00C47740" w:rsidP="00C47740">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lastRenderedPageBreak/>
        <w:t>Farklı bir branch'i aktif hale getirmeden önce</w:t>
      </w:r>
    </w:p>
    <w:p w14:paraId="54CECD74" w14:textId="77777777" w:rsidR="00C47740" w:rsidRPr="00C47740" w:rsidRDefault="00C47740" w:rsidP="00C47740">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Remote Repository değişikliklerinizi yerel diskinize indirmeden önce</w:t>
      </w:r>
    </w:p>
    <w:p w14:paraId="1CACCAC9" w14:textId="77777777" w:rsidR="00C47740" w:rsidRPr="00C47740" w:rsidRDefault="00C47740" w:rsidP="00C47740">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47740">
        <w:rPr>
          <w:rFonts w:ascii="Helvetica" w:eastAsia="Times New Roman" w:hAnsi="Helvetica" w:cs="Helvetica"/>
          <w:color w:val="333333"/>
          <w:spacing w:val="3"/>
          <w:sz w:val="24"/>
          <w:szCs w:val="24"/>
          <w:lang w:eastAsia="tr-TR"/>
        </w:rPr>
        <w:t>Branch'inizi merge etmeden önce</w:t>
      </w:r>
    </w:p>
    <w:p w14:paraId="7B9E5EF2" w14:textId="77777777" w:rsidR="00852352" w:rsidRDefault="00C47740"/>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55BD"/>
    <w:multiLevelType w:val="multilevel"/>
    <w:tmpl w:val="FBC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92A10"/>
    <w:multiLevelType w:val="multilevel"/>
    <w:tmpl w:val="E69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B2"/>
    <w:rsid w:val="007A5031"/>
    <w:rsid w:val="00AD67B2"/>
    <w:rsid w:val="00C47740"/>
    <w:rsid w:val="00C826AF"/>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1C350-B5F0-4419-8C9C-E6BDE149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47740"/>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47740"/>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774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4774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47740"/>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47740"/>
    <w:rPr>
      <w:b/>
      <w:bCs/>
    </w:rPr>
  </w:style>
  <w:style w:type="character" w:styleId="Vurgu">
    <w:name w:val="Emphasis"/>
    <w:basedOn w:val="VarsaylanParagrafYazTipi"/>
    <w:uiPriority w:val="20"/>
    <w:qFormat/>
    <w:rsid w:val="00C47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5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cp:revision>
  <dcterms:created xsi:type="dcterms:W3CDTF">2021-04-02T10:28:00Z</dcterms:created>
  <dcterms:modified xsi:type="dcterms:W3CDTF">2021-04-02T10:28:00Z</dcterms:modified>
</cp:coreProperties>
</file>