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F21E" w14:textId="0A4D21D0" w:rsidR="00AE2879" w:rsidRPr="00E9481B" w:rsidRDefault="00E9481B">
      <w:pPr>
        <w:rPr>
          <w:sz w:val="24"/>
          <w:szCs w:val="24"/>
          <w:u w:val="single"/>
          <w:lang w:val="en-US"/>
        </w:rPr>
      </w:pPr>
      <w:r w:rsidRPr="00E9481B">
        <w:rPr>
          <w:sz w:val="24"/>
          <w:szCs w:val="24"/>
          <w:u w:val="single"/>
          <w:lang w:val="en-US"/>
        </w:rPr>
        <w:t>Metafor Tutorial</w:t>
      </w:r>
      <w:r>
        <w:rPr>
          <w:sz w:val="24"/>
          <w:szCs w:val="24"/>
          <w:u w:val="single"/>
          <w:lang w:val="en-US"/>
        </w:rPr>
        <w:t xml:space="preserve"> - </w:t>
      </w:r>
      <w:hyperlink r:id="rId5" w:history="1">
        <w:r w:rsidRPr="00886CDA">
          <w:rPr>
            <w:rStyle w:val="Hyperlink"/>
            <w:sz w:val="24"/>
            <w:szCs w:val="24"/>
            <w:lang w:val="en-US"/>
          </w:rPr>
          <w:t>https://www.youtube.com/watch?v=IkduL5iRdqo&amp;t=5048s</w:t>
        </w:r>
      </w:hyperlink>
      <w:r>
        <w:rPr>
          <w:sz w:val="24"/>
          <w:szCs w:val="24"/>
          <w:u w:val="single"/>
          <w:lang w:val="en-US"/>
        </w:rPr>
        <w:t xml:space="preserve"> </w:t>
      </w:r>
    </w:p>
    <w:p w14:paraId="488C95DF" w14:textId="2C7A45C7" w:rsidR="00E9481B" w:rsidRDefault="00AE2F3D" w:rsidP="00AE2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Metadata is a package of meta-analysis datasets </w:t>
      </w:r>
    </w:p>
    <w:p w14:paraId="3B617105" w14:textId="37A58779" w:rsidR="000937C8" w:rsidRDefault="00DA3BD2" w:rsidP="00AE2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effect size statistic:</w:t>
      </w:r>
    </w:p>
    <w:p w14:paraId="644B0140" w14:textId="7EC00BDF" w:rsidR="00DA3BD2" w:rsidRDefault="00DA3BD2" w:rsidP="00DA3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Measures for 2x2 table data – ri</w:t>
      </w:r>
      <w:r w:rsidR="006448F5">
        <w:rPr>
          <w:lang w:val="en-US"/>
        </w:rPr>
        <w:t xml:space="preserve">sk difference, risk ratio, odds ratio </w:t>
      </w:r>
    </w:p>
    <w:p w14:paraId="289468A4" w14:textId="1B94FA2A" w:rsidR="007E1804" w:rsidRDefault="007E1804" w:rsidP="00DA3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Measures for two-group </w:t>
      </w:r>
      <w:r w:rsidR="00B214A9">
        <w:rPr>
          <w:lang w:val="en-US"/>
        </w:rPr>
        <w:t>i.e. treatment and control</w:t>
      </w:r>
      <w:r>
        <w:rPr>
          <w:lang w:val="en-US"/>
        </w:rPr>
        <w:t xml:space="preserve"> data</w:t>
      </w:r>
      <w:r w:rsidR="0048418B">
        <w:rPr>
          <w:lang w:val="en-US"/>
        </w:rPr>
        <w:t xml:space="preserve"> – standardised mean difference or response ratio</w:t>
      </w:r>
    </w:p>
    <w:p w14:paraId="3D4DDE4C" w14:textId="3CBFC284" w:rsidR="0048418B" w:rsidRDefault="0048418B" w:rsidP="00DA3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Association between 2 variables </w:t>
      </w:r>
      <w:r w:rsidR="00AE6654">
        <w:rPr>
          <w:lang w:val="en-US"/>
        </w:rPr>
        <w:t>–</w:t>
      </w:r>
      <w:r>
        <w:rPr>
          <w:lang w:val="en-US"/>
        </w:rPr>
        <w:t xml:space="preserve"> </w:t>
      </w:r>
      <w:r w:rsidR="00AE6654">
        <w:rPr>
          <w:lang w:val="en-US"/>
        </w:rPr>
        <w:t xml:space="preserve">raw or Fisher's transformed correlation coefficients </w:t>
      </w:r>
    </w:p>
    <w:p w14:paraId="23962144" w14:textId="377FD2B2" w:rsidR="00F149F3" w:rsidRDefault="00F149F3" w:rsidP="00DA3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escalc</w:t>
      </w:r>
      <w:proofErr w:type="spellEnd"/>
      <w:r>
        <w:rPr>
          <w:lang w:val="en-US"/>
        </w:rPr>
        <w:t>() function to get effect sizes from each study</w:t>
      </w:r>
    </w:p>
    <w:p w14:paraId="3DC2CF74" w14:textId="7D06A014" w:rsidR="00F149F3" w:rsidRDefault="00F149F3" w:rsidP="00F1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="00FD4452">
        <w:rPr>
          <w:lang w:val="en-US"/>
        </w:rPr>
        <w:t xml:space="preserve">use fixed, random, mixed effect (meta-regression), </w:t>
      </w:r>
      <w:proofErr w:type="spellStart"/>
      <w:r w:rsidR="00FD4452">
        <w:rPr>
          <w:lang w:val="en-US"/>
        </w:rPr>
        <w:t>mulitlevel</w:t>
      </w:r>
      <w:proofErr w:type="spellEnd"/>
      <w:r w:rsidR="00FD4452">
        <w:rPr>
          <w:lang w:val="en-US"/>
        </w:rPr>
        <w:t xml:space="preserve"> models </w:t>
      </w:r>
    </w:p>
    <w:p w14:paraId="023824A4" w14:textId="4E72D6C6" w:rsidR="00A968A3" w:rsidRPr="00A968A3" w:rsidRDefault="00A968A3" w:rsidP="00A968A3">
      <w:pPr>
        <w:pStyle w:val="ListParagraph"/>
        <w:numPr>
          <w:ilvl w:val="1"/>
          <w:numId w:val="1"/>
        </w:numPr>
        <w:rPr>
          <w:lang w:val="en-US"/>
        </w:rPr>
      </w:pPr>
      <w:r w:rsidRPr="00A968A3">
        <w:rPr>
          <w:lang w:val="en-US"/>
        </w:rPr>
        <w:t xml:space="preserve">rma.mv() function is one of the unique features of the metafor package – can do multilevel models </w:t>
      </w:r>
    </w:p>
    <w:p w14:paraId="3C2D2A3D" w14:textId="60532184" w:rsidR="006F7D3B" w:rsidRDefault="006F7D3B" w:rsidP="00F1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Plots and figures e.g. forest and funnel plots </w:t>
      </w:r>
    </w:p>
    <w:p w14:paraId="7039A708" w14:textId="45198E70" w:rsidR="006F7D3B" w:rsidRDefault="006F7D3B" w:rsidP="00F1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Publication bias – rank correlation test, Egger's regression test, trim and fill </w:t>
      </w:r>
    </w:p>
    <w:p w14:paraId="69F92C93" w14:textId="77777777" w:rsidR="00A968A3" w:rsidRPr="00A968A3" w:rsidRDefault="00A968A3" w:rsidP="00A968A3">
      <w:pPr>
        <w:pStyle w:val="ListParagraph"/>
        <w:numPr>
          <w:ilvl w:val="0"/>
          <w:numId w:val="1"/>
        </w:numPr>
        <w:rPr>
          <w:lang w:val="en-US"/>
        </w:rPr>
      </w:pPr>
      <w:r w:rsidRPr="00A968A3">
        <w:rPr>
          <w:lang w:val="en-US"/>
        </w:rPr>
        <w:t xml:space="preserve">Perform sensitivity analyses with leave1out() function – see how much results change by leaving out 1 study </w:t>
      </w:r>
    </w:p>
    <w:p w14:paraId="007A4199" w14:textId="58DCA269" w:rsidR="00A968A3" w:rsidRDefault="00696102" w:rsidP="00696102">
      <w:pPr>
        <w:rPr>
          <w:lang w:val="en-US"/>
        </w:rPr>
      </w:pPr>
      <w:r w:rsidRPr="00696102">
        <w:rPr>
          <w:noProof/>
          <w:lang w:val="en-US"/>
        </w:rPr>
        <w:drawing>
          <wp:inline distT="0" distB="0" distL="0" distR="0" wp14:anchorId="33A315B8" wp14:editId="2A242962">
            <wp:extent cx="5731510" cy="42881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730F" w14:textId="39FDC2EB" w:rsidR="00A35280" w:rsidRDefault="00A35280" w:rsidP="00A35280">
      <w:pPr>
        <w:rPr>
          <w:lang w:val="en-US"/>
        </w:rPr>
      </w:pPr>
    </w:p>
    <w:p w14:paraId="572B7B40" w14:textId="43AB98CF" w:rsidR="00A35280" w:rsidRDefault="00A35280" w:rsidP="00A35280">
      <w:pPr>
        <w:rPr>
          <w:lang w:val="en-US"/>
        </w:rPr>
      </w:pPr>
      <w:r>
        <w:rPr>
          <w:lang w:val="en-US"/>
        </w:rPr>
        <w:t xml:space="preserve">Demo of </w:t>
      </w:r>
      <w:r w:rsidR="00BE1D3D">
        <w:rPr>
          <w:lang w:val="en-US"/>
        </w:rPr>
        <w:t>metafor</w:t>
      </w:r>
      <w:r>
        <w:rPr>
          <w:lang w:val="en-US"/>
        </w:rPr>
        <w:t xml:space="preserve"> – see R script </w:t>
      </w:r>
      <w:r w:rsidR="00BE1D3D">
        <w:rPr>
          <w:lang w:val="en-US"/>
        </w:rPr>
        <w:t>'</w:t>
      </w:r>
      <w:proofErr w:type="spellStart"/>
      <w:r w:rsidR="00BE1D3D">
        <w:rPr>
          <w:lang w:val="en-US"/>
        </w:rPr>
        <w:t>metafor_tutorial</w:t>
      </w:r>
      <w:proofErr w:type="spellEnd"/>
      <w:r w:rsidR="00BE1D3D">
        <w:rPr>
          <w:lang w:val="en-US"/>
        </w:rPr>
        <w:t>'</w:t>
      </w:r>
    </w:p>
    <w:p w14:paraId="2912091A" w14:textId="33F4045C" w:rsidR="00BE1D3D" w:rsidRDefault="00BE1D3D" w:rsidP="00A35280">
      <w:pPr>
        <w:rPr>
          <w:lang w:val="en-US"/>
        </w:rPr>
      </w:pPr>
    </w:p>
    <w:p w14:paraId="33581610" w14:textId="55533914" w:rsidR="00BE1D3D" w:rsidRDefault="00BE1D3D" w:rsidP="00A35280">
      <w:pPr>
        <w:rPr>
          <w:lang w:val="en-US"/>
        </w:rPr>
      </w:pPr>
    </w:p>
    <w:p w14:paraId="74C1A93A" w14:textId="5A8CBF7D" w:rsidR="00BE1D3D" w:rsidRDefault="001F2E72" w:rsidP="00BE1D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Phylogenetic MA</w:t>
      </w:r>
    </w:p>
    <w:p w14:paraId="649AF7B9" w14:textId="51B8D662" w:rsidR="001F2E72" w:rsidRDefault="00D458AB" w:rsidP="001F2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Species share evolutionary history – so effects for species that are more similar to each other might also correlate more strongly</w:t>
      </w:r>
    </w:p>
    <w:p w14:paraId="3B056124" w14:textId="51D2408D" w:rsidR="00D458AB" w:rsidRDefault="00EB2A64" w:rsidP="001F2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Developed a way to incorporate correlation matrices into rma.mv() </w:t>
      </w:r>
      <w:r w:rsidR="002060D3">
        <w:rPr>
          <w:lang w:val="en-US"/>
        </w:rPr>
        <w:t xml:space="preserve">– could be phylogenetic (or </w:t>
      </w:r>
      <w:r w:rsidR="002060D3" w:rsidRPr="002060D3">
        <w:rPr>
          <w:lang w:val="en-US"/>
        </w:rPr>
        <w:t>spatial</w:t>
      </w:r>
      <w:r w:rsidR="002060D3">
        <w:rPr>
          <w:lang w:val="en-US"/>
        </w:rPr>
        <w:t>)</w:t>
      </w:r>
    </w:p>
    <w:p w14:paraId="5377846A" w14:textId="6CBB24AC" w:rsidR="00EB2A64" w:rsidRDefault="00022247" w:rsidP="001F2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Allows you to account for dependencies</w:t>
      </w:r>
    </w:p>
    <w:p w14:paraId="627AC016" w14:textId="6587747E" w:rsidR="00022247" w:rsidRPr="00BE1D3D" w:rsidRDefault="00022247" w:rsidP="001F2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Without accounting for these things, you will under-estimate SE </w:t>
      </w:r>
    </w:p>
    <w:sectPr w:rsidR="00022247" w:rsidRPr="00BE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17F7"/>
    <w:multiLevelType w:val="hybridMultilevel"/>
    <w:tmpl w:val="2A42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C398E"/>
    <w:multiLevelType w:val="hybridMultilevel"/>
    <w:tmpl w:val="5AAA9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76218">
    <w:abstractNumId w:val="0"/>
  </w:num>
  <w:num w:numId="2" w16cid:durableId="166324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1B"/>
    <w:rsid w:val="00022247"/>
    <w:rsid w:val="000937C8"/>
    <w:rsid w:val="001F2E72"/>
    <w:rsid w:val="002060D3"/>
    <w:rsid w:val="00224AC8"/>
    <w:rsid w:val="0048418B"/>
    <w:rsid w:val="006448F5"/>
    <w:rsid w:val="00696102"/>
    <w:rsid w:val="006F7D3B"/>
    <w:rsid w:val="007E1804"/>
    <w:rsid w:val="00A35280"/>
    <w:rsid w:val="00A968A3"/>
    <w:rsid w:val="00AE2879"/>
    <w:rsid w:val="00AE2F3D"/>
    <w:rsid w:val="00AE6654"/>
    <w:rsid w:val="00B214A9"/>
    <w:rsid w:val="00BE1D3D"/>
    <w:rsid w:val="00D458AB"/>
    <w:rsid w:val="00DA3BD2"/>
    <w:rsid w:val="00E9481B"/>
    <w:rsid w:val="00EB2A64"/>
    <w:rsid w:val="00EB51F4"/>
    <w:rsid w:val="00F149F3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26CC"/>
  <w15:chartTrackingRefBased/>
  <w15:docId w15:val="{C7C80A9E-D0E3-436C-80D7-F654DB36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kduL5iRdqo&amp;t=504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Skinner, Grace</cp:lastModifiedBy>
  <cp:revision>23</cp:revision>
  <dcterms:created xsi:type="dcterms:W3CDTF">2022-05-06T11:29:00Z</dcterms:created>
  <dcterms:modified xsi:type="dcterms:W3CDTF">2022-05-08T09:57:00Z</dcterms:modified>
</cp:coreProperties>
</file>