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TURI Safe Chem DB — Coworker How-To</w:t>
      </w:r>
    </w:p>
    <w:p>
      <w:r>
        <w:rPr>
          <w:i/>
          <w:color w:val="444444"/>
          <w:sz w:val="22"/>
        </w:rPr>
        <w:t>Plain-language guide for the Teams / shared-folder version (not GitHub).</w:t>
      </w:r>
    </w:p>
    <w:p>
      <w:r>
        <w:rPr>
          <w:b w:val="0"/>
          <w:sz w:val="22"/>
        </w:rPr>
        <w:t>Audience: TURI coworkers who want to look up a chemical and get a safer-solvent (DoSS) row. You do not need to know programming or GitHub.</w:t>
      </w:r>
    </w:p>
    <w:p>
      <w:pPr>
        <w:pStyle w:val="Heading1"/>
      </w:pPr>
      <w:r>
        <w:t>What this is</w:t>
      </w:r>
    </w:p>
    <w:p>
      <w:r>
        <w:rPr>
          <w:b w:val="0"/>
          <w:sz w:val="22"/>
        </w:rPr>
        <w:t>TURI Safe Chem DB builds a Database of Safer Solvents (DoSS) style row from a CAS number. It pulls public data (PubChem), optional vendor SDS (Fisher / TCI), expert or auto P2OASys scores when available, and optional Hansen parameters (HSPiP) if your PC has them set up.</w:t>
      </w:r>
    </w:p>
    <w:p>
      <w:r>
        <w:rPr>
          <w:b w:val="0"/>
          <w:sz w:val="22"/>
        </w:rPr>
        <w:t>The Teams folder is the product for coworkers. GitHub is only for people who update the code.</w:t>
      </w:r>
    </w:p>
    <w:p>
      <w:pPr>
        <w:pStyle w:val="Heading1"/>
      </w:pPr>
      <w:r>
        <w:t>Words in plain English</w:t>
      </w:r>
    </w:p>
    <w:p>
      <w:pPr>
        <w:pStyle w:val="ListBullet"/>
      </w:pPr>
      <w:r>
        <w:t>CAS — the chemical’s ID number (example: acetone is 67-64-1).</w:t>
      </w:r>
    </w:p>
    <w:p>
      <w:pPr>
        <w:pStyle w:val="ListBullet"/>
      </w:pPr>
      <w:r>
        <w:t>DoSS — Database of Safer Solvents; the spreadsheet-shaped row you download.</w:t>
      </w:r>
    </w:p>
    <w:p>
      <w:pPr>
        <w:pStyle w:val="ListBullet"/>
      </w:pPr>
      <w:r>
        <w:t>P2OASys — TURI’s hazard scoring system (higher generally means more concern in that category).</w:t>
      </w:r>
    </w:p>
    <w:p>
      <w:pPr>
        <w:pStyle w:val="ListBullet"/>
      </w:pPr>
      <w:r>
        <w:t>SDS — Safety Data Sheet from a supplier.</w:t>
      </w:r>
    </w:p>
    <w:p>
      <w:pPr>
        <w:pStyle w:val="ListBullet"/>
      </w:pPr>
      <w:r>
        <w:t>HSPiP — commercial Hansen Solubility Parameters software (optional; not included in the folder).</w:t>
      </w:r>
    </w:p>
    <w:p>
      <w:pPr>
        <w:pStyle w:val="ListBullet"/>
      </w:pPr>
      <w:r>
        <w:t>localhost — a web page that runs on your own computer, not on the public internet.</w:t>
      </w:r>
    </w:p>
    <w:p>
      <w:pPr>
        <w:pStyle w:val="Heading1"/>
      </w:pPr>
      <w:r>
        <w:t>What you need</w:t>
      </w:r>
    </w:p>
    <w:p>
      <w:pPr>
        <w:pStyle w:val="ListBullet"/>
      </w:pPr>
      <w:r>
        <w:t>Windows PC</w:t>
      </w:r>
    </w:p>
    <w:p>
      <w:pPr>
        <w:pStyle w:val="ListBullet"/>
      </w:pPr>
      <w:r>
        <w:t>Access to the shared Teams / OneDrive folder: TURI-SafeChemDB-TeamsPack</w:t>
      </w:r>
    </w:p>
    <w:p>
      <w:pPr>
        <w:pStyle w:val="ListBullet"/>
      </w:pPr>
      <w:r>
        <w:t>Python 3.10+ installed once, with “Add python.exe to PATH” checked (python.org)</w:t>
      </w:r>
    </w:p>
    <w:p>
      <w:pPr>
        <w:pStyle w:val="ListBullet"/>
      </w:pPr>
      <w:r>
        <w:t>Internet (for PubChem and optional Fisher/TCI)</w:t>
      </w:r>
    </w:p>
    <w:p>
      <w:pPr>
        <w:pStyle w:val="ListBullet"/>
      </w:pPr>
      <w:r>
        <w:t>Optional: licensed HSPiP on your PC + .sofx data (for D/P/H values)</w:t>
      </w:r>
    </w:p>
    <w:p>
      <w:pPr>
        <w:pStyle w:val="Heading1"/>
      </w:pPr>
      <w:r>
        <w:t>What you do NOT need</w:t>
      </w:r>
    </w:p>
    <w:p>
      <w:pPr>
        <w:pStyle w:val="ListBullet"/>
      </w:pPr>
      <w:r>
        <w:t>GitHub account or git</w:t>
      </w:r>
    </w:p>
    <w:p>
      <w:pPr>
        <w:pStyle w:val="ListBullet"/>
      </w:pPr>
      <w:r>
        <w:t>Coding experience</w:t>
      </w:r>
    </w:p>
    <w:p>
      <w:pPr>
        <w:pStyle w:val="ListBullet"/>
      </w:pPr>
      <w:r>
        <w:t>A shared live website — each person runs the app on their own PC</w:t>
      </w:r>
    </w:p>
    <w:p>
      <w:pPr>
        <w:pStyle w:val="Heading1"/>
      </w:pPr>
      <w:r>
        <w:t>First-time setup (about 10–15 minutes)</w:t>
      </w:r>
    </w:p>
    <w:p>
      <w:pPr>
        <w:pStyle w:val="ListNumber"/>
      </w:pPr>
      <w:r>
        <w:t>Open Teams / OneDrive and sync the folder TURI-SafeChemDB-TeamsPack to your computer.</w:t>
      </w:r>
    </w:p>
    <w:p>
      <w:pPr>
        <w:pStyle w:val="ListNumber"/>
      </w:pPr>
      <w:r>
        <w:t>Open that folder in File Explorer.</w:t>
      </w:r>
    </w:p>
    <w:p>
      <w:pPr>
        <w:pStyle w:val="ListNumber"/>
      </w:pPr>
      <w:r>
        <w:t>Read 0_Read_Me_First.txt or README_START_HERE.md if you want more detail.</w:t>
      </w:r>
    </w:p>
    <w:p>
      <w:pPr>
        <w:pStyle w:val="ListNumber"/>
      </w:pPr>
      <w:r>
        <w:t>Copy config\env.bat.example and rename the copy to config\env.bat.</w:t>
      </w:r>
    </w:p>
    <w:p>
      <w:pPr>
        <w:pStyle w:val="ListNumber"/>
      </w:pPr>
      <w:r>
        <w:t>Edit env.bat only if you have HSPiP: set HSPIP_PATH to your HSPiP install folder, and HSPIP_DATA to the folder with .sofx files (or use the pack’s HSPiP_Data folder if your team put libraries there).</w:t>
      </w:r>
    </w:p>
    <w:p>
      <w:pPr>
        <w:pStyle w:val="ListNumber"/>
      </w:pPr>
      <w:r>
        <w:t>Double-click 1_Open_Safe_Chem_DB.bat.</w:t>
      </w:r>
    </w:p>
    <w:p>
      <w:pPr>
        <w:pStyle w:val="ListNumber"/>
      </w:pPr>
      <w:r>
        <w:t>The first run may take a few minutes while it creates a private Python environment and installs packages. Leave the black window open.</w:t>
      </w:r>
    </w:p>
    <w:p>
      <w:pPr>
        <w:pStyle w:val="ListNumber"/>
      </w:pPr>
      <w:r>
        <w:t>Your browser should open http://localhost:8502 — that is the app.</w:t>
      </w:r>
    </w:p>
    <w:p>
      <w:pPr>
        <w:pStyle w:val="Heading1"/>
      </w:pPr>
      <w:r>
        <w:t>Everyday use</w:t>
      </w:r>
    </w:p>
    <w:p>
      <w:pPr>
        <w:pStyle w:val="ListNumber"/>
      </w:pPr>
      <w:r>
        <w:t>Sync/open the Teams pack folder.</w:t>
      </w:r>
    </w:p>
    <w:p>
      <w:pPr>
        <w:pStyle w:val="ListNumber"/>
      </w:pPr>
      <w:r>
        <w:t>Double-click 1_Open_Safe_Chem_DB.bat (or run_doss.bat).</w:t>
      </w:r>
    </w:p>
    <w:p>
      <w:pPr>
        <w:pStyle w:val="ListNumber"/>
      </w:pPr>
      <w:r>
        <w:t>When the page opens, type a CAS number (try 67-64-1 for acetone).</w:t>
      </w:r>
    </w:p>
    <w:p>
      <w:pPr>
        <w:pStyle w:val="ListNumber"/>
      </w:pPr>
      <w:r>
        <w:t>Review the DoSS row. Download CSV if you need it for Excel.</w:t>
      </w:r>
    </w:p>
    <w:p>
      <w:pPr>
        <w:pStyle w:val="ListNumber"/>
      </w:pPr>
      <w:r>
        <w:t>When finished, close the black terminal window to stop the app.</w:t>
      </w:r>
    </w:p>
    <w:p>
      <w:pPr>
        <w:pStyle w:val="Heading1"/>
      </w:pPr>
      <w:r>
        <w:t>What you will see in the browser</w:t>
      </w:r>
    </w:p>
    <w:p>
      <w:r>
        <w:rPr>
          <w:b w:val="0"/>
          <w:sz w:val="22"/>
        </w:rPr>
        <w:t>The page runs on your computer at http://localhost:8502. Other people cannot see your session. Two coworkers = two separate local apps, not one shared URL.</w:t>
      </w:r>
    </w:p>
    <w:p>
      <w:pPr>
        <w:pStyle w:val="ListBullet"/>
      </w:pPr>
      <w:r>
        <w:t>Main area — enter CAS, generate a row, download CSV.</w:t>
      </w:r>
    </w:p>
    <w:p>
      <w:pPr>
        <w:pStyle w:val="ListBullet"/>
      </w:pPr>
      <w:r>
        <w:t>Sidebar — coverage / sources; optional Advanced toggles for Fisher and TCI SDS.</w:t>
      </w:r>
    </w:p>
    <w:p>
      <w:pPr>
        <w:pStyle w:val="ListBullet"/>
      </w:pPr>
      <w:r>
        <w:t>HSPiP setup — paste the path to HSPiP.exe if you need Hansen parameters for CAS numbers not already in the .sofx tables.</w:t>
      </w:r>
    </w:p>
    <w:p>
      <w:pPr>
        <w:pStyle w:val="Heading1"/>
      </w:pPr>
      <w:r>
        <w:t>Optional: HSPiP (Hansen parameters)</w:t>
      </w:r>
    </w:p>
    <w:p>
      <w:r>
        <w:rPr>
          <w:b w:val="0"/>
          <w:sz w:val="22"/>
        </w:rPr>
        <w:t>The folder never includes HSPiP.exe or license files. Install HSPiP yourself from hansen-solubility.com if your group uses it.</w:t>
      </w:r>
    </w:p>
    <w:p>
      <w:pPr>
        <w:pStyle w:val="ListBullet"/>
      </w:pPr>
      <w:r>
        <w:t>Preferred: point HSPIP_DATA at .sofx libraries so known solvents fill D/P/H automatically.</w:t>
      </w:r>
    </w:p>
    <w:p>
      <w:pPr>
        <w:pStyle w:val="ListBullet"/>
      </w:pPr>
      <w:r>
        <w:t>New CAS outside sofx: in the sidebar, provide the path to HSPiP.exe, close the HSPiP GUI, then use Compute HSP via CLI when offered.</w:t>
      </w:r>
    </w:p>
    <w:p>
      <w:pPr>
        <w:pStyle w:val="ListBullet"/>
      </w:pPr>
      <w:r>
        <w:t>The app never invents D/P/H. If data is missing you will see needs_HSPiP.</w:t>
      </w:r>
    </w:p>
    <w:p>
      <w:pPr>
        <w:pStyle w:val="Heading1"/>
      </w:pPr>
      <w:r>
        <w:t>Troubleshooting</w:t>
      </w:r>
    </w:p>
    <w:p>
      <w:pPr>
        <w:pStyle w:val="ListBullet"/>
      </w:pPr>
      <w:r>
        <w:t>“Python was not found” — install Python from python.org and check Add to PATH; open a new terminal and try again.</w:t>
      </w:r>
    </w:p>
    <w:p>
      <w:pPr>
        <w:pStyle w:val="ListBullet"/>
      </w:pPr>
      <w:r>
        <w:t>Browser does not open — open Chrome/Edge and go to http://localhost:8502 while the black window is still running.</w:t>
      </w:r>
    </w:p>
    <w:p>
      <w:pPr>
        <w:pStyle w:val="ListBullet"/>
      </w:pPr>
      <w:r>
        <w:t>Port in use — another copy may already be running; use that browser tab, or close the other terminal and retry.</w:t>
      </w:r>
    </w:p>
    <w:p>
      <w:pPr>
        <w:pStyle w:val="ListBullet"/>
      </w:pPr>
      <w:r>
        <w:t>Fisher / TCI fields empty — needs network; some vendor sites block automated access (TCI may show 403). Values are never invented.</w:t>
      </w:r>
    </w:p>
    <w:p>
      <w:pPr>
        <w:pStyle w:val="ListBullet"/>
      </w:pPr>
      <w:r>
        <w:t>D/P/H stay needs_HSPiP — set HSPIP_DATA to a real .sofx folder, or set up HSPiP.exe for CLI.</w:t>
      </w:r>
    </w:p>
    <w:p>
      <w:pPr>
        <w:pStyle w:val="ListBullet"/>
      </w:pPr>
      <w:r>
        <w:t>App feels slow first time — normal while packages install; later launches are faster.</w:t>
      </w:r>
    </w:p>
    <w:p>
      <w:pPr>
        <w:pStyle w:val="Heading1"/>
      </w:pPr>
      <w:r>
        <w:t>Privacy and good practice</w:t>
      </w:r>
    </w:p>
    <w:p>
      <w:pPr>
        <w:pStyle w:val="ListBullet"/>
      </w:pPr>
      <w:r>
        <w:t>Do not put passwords, license keys, or HSPiP.exe into Teams chat or into git.</w:t>
      </w:r>
    </w:p>
    <w:p>
      <w:pPr>
        <w:pStyle w:val="ListBullet"/>
      </w:pPr>
      <w:r>
        <w:t>Do not expect Teams to host a live shared website — it only shares the files.</w:t>
      </w:r>
    </w:p>
    <w:p>
      <w:pPr>
        <w:pStyle w:val="ListBullet"/>
      </w:pPr>
      <w:r>
        <w:t>Ask your TURI contact before redistributing expert score files outside the group.</w:t>
      </w:r>
    </w:p>
    <w:p>
      <w:pPr>
        <w:pStyle w:val="Heading1"/>
      </w:pPr>
      <w:r>
        <w:t>For developers only</w:t>
      </w:r>
    </w:p>
    <w:p>
      <w:r>
        <w:rPr>
          <w:b w:val="0"/>
          <w:sz w:val="22"/>
        </w:rPr>
        <w:t>Code updates live in the private GitHub repo turi-safe-chem-db (glsalierno). Coworkers should keep using this Teams pack. After code updates, someone refreshes the pack’s app folder from the monorepo.</w:t>
      </w:r>
    </w:p>
    <w:p>
      <w:pPr>
        <w:pStyle w:val="Heading1"/>
      </w:pPr>
      <w:r>
        <w:t>Quick checklist</w:t>
      </w:r>
    </w:p>
    <w:p>
      <w:pPr>
        <w:pStyle w:val="ListBullet"/>
      </w:pPr>
      <w:r>
        <w:t>[ ] Teams pack synced</w:t>
      </w:r>
    </w:p>
    <w:p>
      <w:pPr>
        <w:pStyle w:val="ListBullet"/>
      </w:pPr>
      <w:r>
        <w:t>[ ] Python on PATH</w:t>
      </w:r>
    </w:p>
    <w:p>
      <w:pPr>
        <w:pStyle w:val="ListBullet"/>
      </w:pPr>
      <w:r>
        <w:t>[ ] env.bat created from example (if using HSPiP)</w:t>
      </w:r>
    </w:p>
    <w:p>
      <w:pPr>
        <w:pStyle w:val="ListBullet"/>
      </w:pPr>
      <w:r>
        <w:t>[ ] 1_Open_Safe_Chem_DB.bat runs</w:t>
      </w:r>
    </w:p>
    <w:p>
      <w:pPr>
        <w:pStyle w:val="ListBullet"/>
      </w:pPr>
      <w:r>
        <w:t>[ ] Browser shows localhost:8502</w:t>
      </w:r>
    </w:p>
    <w:p>
      <w:pPr>
        <w:pStyle w:val="ListBullet"/>
      </w:pPr>
      <w:r>
        <w:t>[ ] Test CAS 67-64-1 works</w:t>
      </w:r>
    </w:p>
    <w:p>
      <w:r>
        <w:rPr>
          <w:i/>
          <w:color w:val="666666"/>
          <w:sz w:val="18"/>
        </w:rPr>
        <w:t>TURI / UMass Lowell — TURI Safe Chem DB coworker guide. Keep this file next to 1_Open_Safe_Chem_DB.bat in the Teams pack.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