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D19A" w14:textId="56ECD93F" w:rsidR="00BE4BF5" w:rsidRDefault="00BE4BF5" w:rsidP="00BE4BF5">
      <w:pPr>
        <w:rPr>
          <w:rFonts w:ascii="Times New Roman" w:hAnsi="Times New Roman" w:cs="Times New Roman"/>
          <w:sz w:val="24"/>
          <w:szCs w:val="24"/>
        </w:rPr>
      </w:pPr>
      <w:r>
        <w:rPr>
          <w:rFonts w:ascii="Times New Roman" w:hAnsi="Times New Roman" w:cs="Times New Roman"/>
          <w:sz w:val="24"/>
          <w:szCs w:val="24"/>
        </w:rPr>
        <w:t>Gordon Lu</w:t>
      </w:r>
    </w:p>
    <w:p w14:paraId="57571F5A" w14:textId="2A95F541" w:rsidR="00BE4BF5" w:rsidRDefault="00DE3711" w:rsidP="00BE4BF5">
      <w:pPr>
        <w:rPr>
          <w:rFonts w:ascii="Times New Roman" w:hAnsi="Times New Roman" w:cs="Times New Roman"/>
          <w:sz w:val="24"/>
          <w:szCs w:val="24"/>
        </w:rPr>
      </w:pPr>
      <w:r>
        <w:rPr>
          <w:rFonts w:ascii="Times New Roman" w:hAnsi="Times New Roman" w:cs="Times New Roman"/>
          <w:sz w:val="24"/>
          <w:szCs w:val="24"/>
        </w:rPr>
        <w:t>Professor</w:t>
      </w:r>
      <w:r w:rsidR="00BE4BF5">
        <w:rPr>
          <w:rFonts w:ascii="Times New Roman" w:hAnsi="Times New Roman" w:cs="Times New Roman"/>
          <w:sz w:val="24"/>
          <w:szCs w:val="24"/>
        </w:rPr>
        <w:t xml:space="preserve"> Daniel </w:t>
      </w:r>
      <w:proofErr w:type="spellStart"/>
      <w:r w:rsidR="00BE4BF5">
        <w:rPr>
          <w:rFonts w:ascii="Times New Roman" w:hAnsi="Times New Roman" w:cs="Times New Roman"/>
          <w:sz w:val="24"/>
          <w:szCs w:val="24"/>
        </w:rPr>
        <w:t>Mosse</w:t>
      </w:r>
      <w:proofErr w:type="spellEnd"/>
    </w:p>
    <w:p w14:paraId="6AEC1F2B" w14:textId="1FC2C18A" w:rsidR="00BE4BF5" w:rsidRDefault="00BE4BF5" w:rsidP="00BE4BF5">
      <w:pPr>
        <w:rPr>
          <w:rFonts w:ascii="Times New Roman" w:hAnsi="Times New Roman" w:cs="Times New Roman"/>
          <w:sz w:val="24"/>
          <w:szCs w:val="24"/>
        </w:rPr>
      </w:pPr>
      <w:r>
        <w:rPr>
          <w:rFonts w:ascii="Times New Roman" w:hAnsi="Times New Roman" w:cs="Times New Roman"/>
          <w:sz w:val="24"/>
          <w:szCs w:val="24"/>
        </w:rPr>
        <w:t>CS 1550</w:t>
      </w:r>
    </w:p>
    <w:p w14:paraId="6DDDD5BA" w14:textId="51C31687" w:rsidR="00BE4BF5" w:rsidRDefault="00BE4BF5" w:rsidP="00BE4BF5">
      <w:pPr>
        <w:rPr>
          <w:rFonts w:ascii="Times New Roman" w:hAnsi="Times New Roman" w:cs="Times New Roman"/>
          <w:sz w:val="24"/>
          <w:szCs w:val="24"/>
        </w:rPr>
      </w:pPr>
      <w:r>
        <w:rPr>
          <w:rFonts w:ascii="Times New Roman" w:hAnsi="Times New Roman" w:cs="Times New Roman"/>
          <w:sz w:val="24"/>
          <w:szCs w:val="24"/>
        </w:rPr>
        <w:t>06 Feb. 2020</w:t>
      </w:r>
    </w:p>
    <w:p w14:paraId="5DB54ED7" w14:textId="2B3C75F1" w:rsidR="00BE4BF5" w:rsidRDefault="00A749A4" w:rsidP="00BE4BF5">
      <w:pPr>
        <w:jc w:val="center"/>
        <w:rPr>
          <w:rFonts w:ascii="Times New Roman" w:hAnsi="Times New Roman" w:cs="Times New Roman"/>
          <w:sz w:val="24"/>
          <w:szCs w:val="24"/>
        </w:rPr>
      </w:pPr>
      <w:r>
        <w:rPr>
          <w:rFonts w:ascii="Times New Roman" w:hAnsi="Times New Roman" w:cs="Times New Roman"/>
          <w:sz w:val="24"/>
          <w:szCs w:val="24"/>
        </w:rPr>
        <w:t>CS 1550 Project 1 Report:</w:t>
      </w:r>
    </w:p>
    <w:p w14:paraId="13F2DE08" w14:textId="7BA8F121" w:rsidR="00EF7951" w:rsidRPr="00EF7951" w:rsidRDefault="00581EC3" w:rsidP="00581EC3">
      <w:pPr>
        <w:rPr>
          <w:rFonts w:ascii="Times New Roman" w:hAnsi="Times New Roman" w:cs="Times New Roman"/>
          <w:sz w:val="24"/>
          <w:szCs w:val="24"/>
        </w:rPr>
      </w:pPr>
      <w:r>
        <w:rPr>
          <w:rFonts w:ascii="Times New Roman" w:hAnsi="Times New Roman" w:cs="Times New Roman"/>
          <w:sz w:val="24"/>
          <w:szCs w:val="24"/>
        </w:rPr>
        <w:t xml:space="preserve">By implementing a priority with a semaphore, we allow processes with higher priorities based on the </w:t>
      </w:r>
      <w:r>
        <w:rPr>
          <w:rFonts w:ascii="Times New Roman" w:hAnsi="Times New Roman" w:cs="Times New Roman"/>
          <w:b/>
          <w:bCs/>
          <w:sz w:val="24"/>
          <w:szCs w:val="24"/>
        </w:rPr>
        <w:t xml:space="preserve">task_nice </w:t>
      </w:r>
      <w:r>
        <w:rPr>
          <w:rFonts w:ascii="Times New Roman" w:hAnsi="Times New Roman" w:cs="Times New Roman"/>
          <w:sz w:val="24"/>
          <w:szCs w:val="24"/>
        </w:rPr>
        <w:t xml:space="preserve">values to be allowed onto the critical section and be scheduled onto the CPU. The benefit of this approach is that processes will be allowed into the critical section based on the </w:t>
      </w:r>
      <w:r>
        <w:rPr>
          <w:rFonts w:ascii="Times New Roman" w:hAnsi="Times New Roman" w:cs="Times New Roman"/>
          <w:b/>
          <w:bCs/>
          <w:sz w:val="24"/>
          <w:szCs w:val="24"/>
        </w:rPr>
        <w:t xml:space="preserve">task_nice </w:t>
      </w:r>
      <w:r>
        <w:rPr>
          <w:rFonts w:ascii="Times New Roman" w:hAnsi="Times New Roman" w:cs="Times New Roman"/>
          <w:sz w:val="24"/>
          <w:szCs w:val="24"/>
        </w:rPr>
        <w:t xml:space="preserve">value and accordingly be moved to the front on the queue, rather than solely on waiting time. The downsides of this approach </w:t>
      </w:r>
      <w:r w:rsidR="00BF76EA">
        <w:rPr>
          <w:rFonts w:ascii="Times New Roman" w:hAnsi="Times New Roman" w:cs="Times New Roman"/>
          <w:sz w:val="24"/>
          <w:szCs w:val="24"/>
        </w:rPr>
        <w:t>lie</w:t>
      </w:r>
      <w:r>
        <w:rPr>
          <w:rFonts w:ascii="Times New Roman" w:hAnsi="Times New Roman" w:cs="Times New Roman"/>
          <w:sz w:val="24"/>
          <w:szCs w:val="24"/>
        </w:rPr>
        <w:t xml:space="preserve"> in starvation and deadlock. </w:t>
      </w:r>
      <w:r w:rsidR="00191EBB">
        <w:rPr>
          <w:rFonts w:ascii="Times New Roman" w:hAnsi="Times New Roman" w:cs="Times New Roman"/>
          <w:sz w:val="24"/>
          <w:szCs w:val="24"/>
        </w:rPr>
        <w:t>W</w:t>
      </w:r>
      <w:r>
        <w:rPr>
          <w:rFonts w:ascii="Times New Roman" w:hAnsi="Times New Roman" w:cs="Times New Roman"/>
          <w:sz w:val="24"/>
          <w:szCs w:val="24"/>
        </w:rPr>
        <w:t>hen processes can be preempt</w:t>
      </w:r>
      <w:r w:rsidR="00191EBB">
        <w:rPr>
          <w:rFonts w:ascii="Times New Roman" w:hAnsi="Times New Roman" w:cs="Times New Roman"/>
          <w:sz w:val="24"/>
          <w:szCs w:val="24"/>
        </w:rPr>
        <w:t>ed</w:t>
      </w:r>
      <w:r>
        <w:rPr>
          <w:rFonts w:ascii="Times New Roman" w:hAnsi="Times New Roman" w:cs="Times New Roman"/>
          <w:sz w:val="24"/>
          <w:szCs w:val="24"/>
        </w:rPr>
        <w:t xml:space="preserve">, </w:t>
      </w:r>
      <w:r w:rsidR="00191EBB">
        <w:rPr>
          <w:rFonts w:ascii="Times New Roman" w:hAnsi="Times New Roman" w:cs="Times New Roman"/>
          <w:sz w:val="24"/>
          <w:szCs w:val="24"/>
        </w:rPr>
        <w:t>allowing processes onto the critical section</w:t>
      </w:r>
      <w:bookmarkStart w:id="0" w:name="_GoBack"/>
      <w:bookmarkEnd w:id="0"/>
      <w:r>
        <w:rPr>
          <w:rFonts w:ascii="Times New Roman" w:hAnsi="Times New Roman" w:cs="Times New Roman"/>
          <w:sz w:val="24"/>
          <w:szCs w:val="24"/>
        </w:rPr>
        <w:t xml:space="preserve"> becomes more troublesome. </w:t>
      </w:r>
      <w:r w:rsidR="00EF7951">
        <w:rPr>
          <w:rFonts w:ascii="Times New Roman" w:hAnsi="Times New Roman" w:cs="Times New Roman"/>
          <w:sz w:val="24"/>
          <w:szCs w:val="24"/>
        </w:rPr>
        <w:t xml:space="preserve">When two processes are calling down and up multiple times, if one process gets preempted, the other processes will end up waiting indefinitely, until the other process finishes up or down, and thus cannot make further progress, until the process is no longer suspended. As for starvation, if processes with higher </w:t>
      </w:r>
      <w:r w:rsidR="00EF7951">
        <w:rPr>
          <w:rFonts w:ascii="Times New Roman" w:hAnsi="Times New Roman" w:cs="Times New Roman"/>
          <w:b/>
          <w:bCs/>
          <w:sz w:val="24"/>
          <w:szCs w:val="24"/>
        </w:rPr>
        <w:t xml:space="preserve">task_nice </w:t>
      </w:r>
      <w:r w:rsidR="00EF7951">
        <w:rPr>
          <w:rFonts w:ascii="Times New Roman" w:hAnsi="Times New Roman" w:cs="Times New Roman"/>
          <w:sz w:val="24"/>
          <w:szCs w:val="24"/>
        </w:rPr>
        <w:t>values are continuously placed onto the semaphore’s queue, lower priority processes may never get an opportunity to be on the critical section, and the lower priority processes may never get the chance to be removed from the semaphore queue</w:t>
      </w:r>
      <w:r w:rsidR="00BF76EA">
        <w:rPr>
          <w:rFonts w:ascii="Times New Roman" w:hAnsi="Times New Roman" w:cs="Times New Roman"/>
          <w:sz w:val="24"/>
          <w:szCs w:val="24"/>
        </w:rPr>
        <w:t>.</w:t>
      </w:r>
    </w:p>
    <w:p w14:paraId="6E7C7727" w14:textId="4875C1A8" w:rsidR="00A749A4" w:rsidRDefault="00A749A4" w:rsidP="00A749A4">
      <w:pPr>
        <w:rPr>
          <w:rFonts w:ascii="Times New Roman" w:hAnsi="Times New Roman" w:cs="Times New Roman"/>
          <w:sz w:val="24"/>
          <w:szCs w:val="24"/>
        </w:rPr>
      </w:pPr>
    </w:p>
    <w:p w14:paraId="66651C4A" w14:textId="7CD4970F" w:rsidR="00EF7951" w:rsidRPr="00BE4BF5" w:rsidRDefault="00EF7951" w:rsidP="00A749A4">
      <w:pPr>
        <w:rPr>
          <w:rFonts w:ascii="Times New Roman" w:hAnsi="Times New Roman" w:cs="Times New Roman"/>
          <w:sz w:val="24"/>
          <w:szCs w:val="24"/>
        </w:rPr>
      </w:pPr>
    </w:p>
    <w:sectPr w:rsidR="00EF7951" w:rsidRPr="00BE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A4"/>
    <w:rsid w:val="00191EBB"/>
    <w:rsid w:val="00246869"/>
    <w:rsid w:val="00581EC3"/>
    <w:rsid w:val="005F254A"/>
    <w:rsid w:val="008A0678"/>
    <w:rsid w:val="00A749A4"/>
    <w:rsid w:val="00A872B5"/>
    <w:rsid w:val="00BE4BF5"/>
    <w:rsid w:val="00BF76EA"/>
    <w:rsid w:val="00DE3711"/>
    <w:rsid w:val="00E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1F31"/>
  <w15:chartTrackingRefBased/>
  <w15:docId w15:val="{C36EC844-0289-48C6-A73B-764FE807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430">
      <w:bodyDiv w:val="1"/>
      <w:marLeft w:val="0"/>
      <w:marRight w:val="0"/>
      <w:marTop w:val="0"/>
      <w:marBottom w:val="0"/>
      <w:divBdr>
        <w:top w:val="none" w:sz="0" w:space="0" w:color="auto"/>
        <w:left w:val="none" w:sz="0" w:space="0" w:color="auto"/>
        <w:bottom w:val="none" w:sz="0" w:space="0" w:color="auto"/>
        <w:right w:val="none" w:sz="0" w:space="0" w:color="auto"/>
      </w:divBdr>
      <w:divsChild>
        <w:div w:id="656498296">
          <w:marLeft w:val="0"/>
          <w:marRight w:val="0"/>
          <w:marTop w:val="0"/>
          <w:marBottom w:val="0"/>
          <w:divBdr>
            <w:top w:val="none" w:sz="0" w:space="0" w:color="auto"/>
            <w:left w:val="none" w:sz="0" w:space="0" w:color="auto"/>
            <w:bottom w:val="none" w:sz="0" w:space="0" w:color="auto"/>
            <w:right w:val="none" w:sz="0" w:space="0" w:color="auto"/>
          </w:divBdr>
          <w:divsChild>
            <w:div w:id="185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3083</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Gordon</dc:creator>
  <cp:keywords/>
  <dc:description/>
  <cp:lastModifiedBy>Lu, Gordon</cp:lastModifiedBy>
  <cp:revision>1</cp:revision>
  <cp:lastPrinted>2020-02-08T01:27:00Z</cp:lastPrinted>
  <dcterms:created xsi:type="dcterms:W3CDTF">2020-02-05T07:14:00Z</dcterms:created>
  <dcterms:modified xsi:type="dcterms:W3CDTF">2020-02-09T01:47:00Z</dcterms:modified>
</cp:coreProperties>
</file>