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687C00" w:rsidRPr="00C9101F" w14:paraId="1CC878C7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05C79C59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Programa Académico</w:t>
            </w:r>
          </w:p>
        </w:tc>
        <w:tc>
          <w:tcPr>
            <w:tcW w:w="5714" w:type="dxa"/>
            <w:noWrap/>
            <w:vAlign w:val="center"/>
            <w:hideMark/>
          </w:tcPr>
          <w:p w14:paraId="55C5B548" w14:textId="77777777" w:rsidR="00687C00" w:rsidRPr="00687C00" w:rsidRDefault="00687C00" w:rsidP="00E37207">
            <w:pPr>
              <w:rPr>
                <w:rFonts w:cstheme="minorHAnsi"/>
                <w:b/>
                <w:bCs/>
              </w:rPr>
            </w:pPr>
            <w:r w:rsidRPr="00687C00">
              <w:rPr>
                <w:rFonts w:cstheme="minorHAnsi"/>
                <w:b/>
                <w:bCs/>
              </w:rPr>
              <w:t>Ingeniería de Sistemas</w:t>
            </w:r>
          </w:p>
        </w:tc>
      </w:tr>
      <w:tr w:rsidR="00687C00" w:rsidRPr="00C9101F" w14:paraId="0DDE221D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51CE3A2A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Unidad Académica</w:t>
            </w:r>
          </w:p>
        </w:tc>
        <w:tc>
          <w:tcPr>
            <w:tcW w:w="5714" w:type="dxa"/>
            <w:noWrap/>
            <w:vAlign w:val="center"/>
            <w:hideMark/>
          </w:tcPr>
          <w:p w14:paraId="6F9A4F39" w14:textId="77777777" w:rsidR="00687C00" w:rsidRPr="00687C00" w:rsidRDefault="00687C00" w:rsidP="00E37207">
            <w:pPr>
              <w:rPr>
                <w:rFonts w:cstheme="minorHAnsi"/>
                <w:b/>
                <w:bCs/>
              </w:rPr>
            </w:pPr>
            <w:r w:rsidRPr="00687C00">
              <w:rPr>
                <w:rFonts w:cstheme="minorHAnsi"/>
                <w:b/>
                <w:bCs/>
              </w:rPr>
              <w:t>Ingeniería de Sistemas</w:t>
            </w:r>
          </w:p>
        </w:tc>
      </w:tr>
      <w:tr w:rsidR="00687C00" w:rsidRPr="00C9101F" w14:paraId="67553DEC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1DCF754C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Asignatura</w:t>
            </w:r>
          </w:p>
        </w:tc>
        <w:tc>
          <w:tcPr>
            <w:tcW w:w="5714" w:type="dxa"/>
            <w:noWrap/>
            <w:vAlign w:val="center"/>
            <w:hideMark/>
          </w:tcPr>
          <w:p w14:paraId="3AD3B861" w14:textId="696CD758" w:rsidR="00687C00" w:rsidRPr="00687C00" w:rsidRDefault="00C43D55" w:rsidP="00E3720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FUNDAMENTOS DE INVESTIGACIÓN</w:t>
            </w:r>
          </w:p>
        </w:tc>
      </w:tr>
      <w:tr w:rsidR="00687C00" w:rsidRPr="00C9101F" w14:paraId="0FCEEAB3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4C357B06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Código</w:t>
            </w:r>
          </w:p>
        </w:tc>
        <w:tc>
          <w:tcPr>
            <w:tcW w:w="5714" w:type="dxa"/>
            <w:noWrap/>
            <w:vAlign w:val="center"/>
            <w:hideMark/>
          </w:tcPr>
          <w:p w14:paraId="3ABD6B6C" w14:textId="0E804BD8" w:rsidR="00687C00" w:rsidRPr="00687C00" w:rsidRDefault="00C43D55" w:rsidP="00E3720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ISO201</w:t>
            </w:r>
          </w:p>
        </w:tc>
      </w:tr>
      <w:tr w:rsidR="00687C00" w:rsidRPr="00C9101F" w14:paraId="699E9311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100E8E0D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Semestre</w:t>
            </w:r>
          </w:p>
        </w:tc>
        <w:tc>
          <w:tcPr>
            <w:tcW w:w="5714" w:type="dxa"/>
            <w:noWrap/>
            <w:vAlign w:val="center"/>
            <w:hideMark/>
          </w:tcPr>
          <w:p w14:paraId="196C44F8" w14:textId="2A2435E0" w:rsidR="00687C00" w:rsidRPr="00687C00" w:rsidRDefault="00C43D55" w:rsidP="00E3720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SEGUNDO</w:t>
            </w:r>
          </w:p>
        </w:tc>
      </w:tr>
      <w:tr w:rsidR="00687C00" w:rsidRPr="00C9101F" w14:paraId="5D4C6781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037CDD21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Créditos Académicos</w:t>
            </w:r>
          </w:p>
        </w:tc>
        <w:tc>
          <w:tcPr>
            <w:tcW w:w="5714" w:type="dxa"/>
            <w:noWrap/>
            <w:vAlign w:val="center"/>
            <w:hideMark/>
          </w:tcPr>
          <w:p w14:paraId="683BE851" w14:textId="4A33AA6A" w:rsidR="00687C00" w:rsidRPr="00687C00" w:rsidRDefault="00C43D55" w:rsidP="00E3720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</w:tr>
      <w:tr w:rsidR="00687C00" w:rsidRPr="00C9101F" w14:paraId="690EE297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572BB846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Tipo Asignatura</w:t>
            </w:r>
          </w:p>
        </w:tc>
        <w:tc>
          <w:tcPr>
            <w:tcW w:w="5714" w:type="dxa"/>
            <w:noWrap/>
            <w:vAlign w:val="center"/>
          </w:tcPr>
          <w:p w14:paraId="43492B4C" w14:textId="65B93F48" w:rsidR="00687C00" w:rsidRPr="00687C00" w:rsidRDefault="0023490A" w:rsidP="00E3720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teórica</w:t>
            </w:r>
          </w:p>
        </w:tc>
      </w:tr>
      <w:tr w:rsidR="00687C00" w:rsidRPr="00C9101F" w14:paraId="24EC128D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7B17AED7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Ciclo de Formación</w:t>
            </w:r>
          </w:p>
        </w:tc>
        <w:tc>
          <w:tcPr>
            <w:tcW w:w="5714" w:type="dxa"/>
            <w:noWrap/>
            <w:vAlign w:val="center"/>
            <w:hideMark/>
          </w:tcPr>
          <w:p w14:paraId="569B7533" w14:textId="1D997521" w:rsidR="00687C00" w:rsidRPr="00687C00" w:rsidRDefault="0023490A" w:rsidP="00E3720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básico</w:t>
            </w:r>
          </w:p>
        </w:tc>
      </w:tr>
      <w:tr w:rsidR="00687C00" w:rsidRPr="00C9101F" w14:paraId="1D14DC59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0F9069B7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Componente de formación</w:t>
            </w:r>
          </w:p>
        </w:tc>
        <w:tc>
          <w:tcPr>
            <w:tcW w:w="5714" w:type="dxa"/>
            <w:noWrap/>
            <w:vAlign w:val="center"/>
            <w:hideMark/>
          </w:tcPr>
          <w:p w14:paraId="323457B0" w14:textId="67C2FCC6" w:rsidR="00687C00" w:rsidRPr="00687C00" w:rsidRDefault="0023490A" w:rsidP="00E3720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investigación</w:t>
            </w:r>
          </w:p>
        </w:tc>
      </w:tr>
      <w:tr w:rsidR="00687C00" w:rsidRPr="00C9101F" w14:paraId="2EF17FF8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4455FAE7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Modalidad</w:t>
            </w:r>
          </w:p>
        </w:tc>
        <w:tc>
          <w:tcPr>
            <w:tcW w:w="5714" w:type="dxa"/>
            <w:noWrap/>
            <w:vAlign w:val="center"/>
            <w:hideMark/>
          </w:tcPr>
          <w:p w14:paraId="31874F14" w14:textId="3B9AEBED" w:rsidR="00687C00" w:rsidRPr="00687C00" w:rsidRDefault="0023490A" w:rsidP="00E3720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presencial</w:t>
            </w:r>
          </w:p>
        </w:tc>
      </w:tr>
      <w:tr w:rsidR="00687C00" w:rsidRPr="00C9101F" w14:paraId="1E504F49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01C70E6F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Descripción de la asignatura</w:t>
            </w:r>
          </w:p>
        </w:tc>
        <w:tc>
          <w:tcPr>
            <w:tcW w:w="5714" w:type="dxa"/>
            <w:vAlign w:val="center"/>
            <w:hideMark/>
          </w:tcPr>
          <w:p w14:paraId="4C817AC9" w14:textId="2738B081" w:rsidR="00687C00" w:rsidRPr="0023490A" w:rsidRDefault="0023490A" w:rsidP="00E37207">
            <w:pPr>
              <w:rPr>
                <w:rFonts w:cstheme="minorHAnsi"/>
              </w:rPr>
            </w:pPr>
            <w:r w:rsidRPr="0023490A">
              <w:rPr>
                <w:rFonts w:cstheme="minorHAnsi"/>
              </w:rPr>
              <w:t>La ciencia entendida como un compendio de conocimientos se nutre de la investigación científica, en tal sentido la educación superior entre sus objetivos misionales pretende generar, compartir y transmitir conocimientos, que propenda por la formación de profesionales con altas calidades y habilidades investigativas para solucionar problemas de la comunidad. la sociedad de la información en general y las tecnologías de la información, las ciencias relacionadas con su desarrollo y aplicación en todos los ámbitos, hacen de la investigación un proceso pertinente y necesario para la formación de los futuros ingenieros.</w:t>
            </w:r>
          </w:p>
        </w:tc>
      </w:tr>
    </w:tbl>
    <w:p w14:paraId="001CC92C" w14:textId="77777777" w:rsidR="00687C00" w:rsidRDefault="00687C00" w:rsidP="00E37207">
      <w:pPr>
        <w:sectPr w:rsidR="00687C00" w:rsidSect="004011B7">
          <w:headerReference w:type="default" r:id="rId6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687C00" w:rsidRPr="00C9101F" w14:paraId="576A9F26" w14:textId="77777777" w:rsidTr="00E37207">
        <w:trPr>
          <w:trHeight w:val="375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52711C80" w14:textId="4576F834" w:rsidR="00687C00" w:rsidRPr="00C9101F" w:rsidRDefault="00687C00" w:rsidP="00E37207">
            <w:r w:rsidRPr="00C9101F">
              <w:t>Control de Versiones</w:t>
            </w:r>
          </w:p>
        </w:tc>
        <w:tc>
          <w:tcPr>
            <w:tcW w:w="5714" w:type="dxa"/>
            <w:noWrap/>
            <w:vAlign w:val="center"/>
            <w:hideMark/>
          </w:tcPr>
          <w:p w14:paraId="585F346A" w14:textId="77777777" w:rsidR="00687C00" w:rsidRPr="00C9101F" w:rsidRDefault="00687C00" w:rsidP="00E37207">
            <w:pPr>
              <w:rPr>
                <w:b/>
                <w:bCs/>
              </w:rPr>
            </w:pPr>
            <w:r w:rsidRPr="00C9101F">
              <w:rPr>
                <w:b/>
                <w:bCs/>
              </w:rPr>
              <w:t>1.0</w:t>
            </w:r>
          </w:p>
        </w:tc>
      </w:tr>
      <w:tr w:rsidR="00687C00" w:rsidRPr="00C9101F" w14:paraId="791DE217" w14:textId="77777777" w:rsidTr="00E37207">
        <w:trPr>
          <w:trHeight w:val="375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30684A13" w14:textId="77777777" w:rsidR="00687C00" w:rsidRPr="00C9101F" w:rsidRDefault="00687C00" w:rsidP="00E37207">
            <w:r w:rsidRPr="00C9101F">
              <w:t>Preparo</w:t>
            </w:r>
          </w:p>
        </w:tc>
        <w:tc>
          <w:tcPr>
            <w:tcW w:w="5714" w:type="dxa"/>
            <w:noWrap/>
            <w:vAlign w:val="center"/>
            <w:hideMark/>
          </w:tcPr>
          <w:p w14:paraId="2BEE8981" w14:textId="7D73F6F1" w:rsidR="00687C00" w:rsidRPr="00C9101F" w:rsidRDefault="00603A13" w:rsidP="00E37207">
            <w:pPr>
              <w:rPr>
                <w:b/>
                <w:bCs/>
              </w:rPr>
            </w:pPr>
            <w:r>
              <w:rPr>
                <w:b/>
                <w:bCs/>
              </w:rPr>
              <w:t>William Castillo</w:t>
            </w:r>
          </w:p>
        </w:tc>
      </w:tr>
      <w:tr w:rsidR="00687C00" w:rsidRPr="00C9101F" w14:paraId="6078DE56" w14:textId="77777777" w:rsidTr="00E37207">
        <w:trPr>
          <w:trHeight w:val="375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0A779075" w14:textId="77777777" w:rsidR="00687C00" w:rsidRPr="00C9101F" w:rsidRDefault="00687C00" w:rsidP="00E37207">
            <w:r w:rsidRPr="00C9101F">
              <w:t>Fecha</w:t>
            </w:r>
          </w:p>
        </w:tc>
        <w:tc>
          <w:tcPr>
            <w:tcW w:w="5714" w:type="dxa"/>
            <w:noWrap/>
            <w:vAlign w:val="center"/>
            <w:hideMark/>
          </w:tcPr>
          <w:p w14:paraId="27ED94F9" w14:textId="77777777" w:rsidR="00687C00" w:rsidRPr="00C9101F" w:rsidRDefault="00687C00" w:rsidP="00E37207">
            <w:pPr>
              <w:rPr>
                <w:b/>
                <w:bCs/>
              </w:rPr>
            </w:pPr>
          </w:p>
        </w:tc>
      </w:tr>
      <w:tr w:rsidR="00687C00" w:rsidRPr="00C9101F" w14:paraId="6CDA87E5" w14:textId="77777777" w:rsidTr="00E37207">
        <w:trPr>
          <w:trHeight w:val="375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17F666D5" w14:textId="77777777" w:rsidR="00687C00" w:rsidRPr="00C9101F" w:rsidRDefault="00687C00" w:rsidP="00E37207">
            <w:r w:rsidRPr="00C9101F">
              <w:t>Acta Comité Curricular</w:t>
            </w:r>
          </w:p>
        </w:tc>
        <w:tc>
          <w:tcPr>
            <w:tcW w:w="5714" w:type="dxa"/>
            <w:noWrap/>
            <w:vAlign w:val="center"/>
            <w:hideMark/>
          </w:tcPr>
          <w:p w14:paraId="62D3A7D5" w14:textId="77777777" w:rsidR="00687C00" w:rsidRPr="00C9101F" w:rsidRDefault="00687C00" w:rsidP="00E37207">
            <w:pPr>
              <w:rPr>
                <w:b/>
                <w:bCs/>
              </w:rPr>
            </w:pPr>
          </w:p>
        </w:tc>
      </w:tr>
    </w:tbl>
    <w:p w14:paraId="509028B8" w14:textId="77777777" w:rsidR="00687C00" w:rsidRDefault="00687C00" w:rsidP="00E37207">
      <w:pPr>
        <w:sectPr w:rsidR="00687C00" w:rsidSect="004011B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2126"/>
        <w:gridCol w:w="1133"/>
        <w:gridCol w:w="2880"/>
      </w:tblGrid>
      <w:tr w:rsidR="00687C00" w:rsidRPr="00C9101F" w14:paraId="57843523" w14:textId="77777777" w:rsidTr="00E37207">
        <w:trPr>
          <w:trHeight w:val="332"/>
        </w:trPr>
        <w:tc>
          <w:tcPr>
            <w:tcW w:w="8828" w:type="dxa"/>
            <w:gridSpan w:val="5"/>
            <w:shd w:val="clear" w:color="auto" w:fill="F2F2F2" w:themeFill="background1" w:themeFillShade="F2"/>
            <w:noWrap/>
            <w:hideMark/>
          </w:tcPr>
          <w:p w14:paraId="65DC826B" w14:textId="46128BF6" w:rsidR="00687C00" w:rsidRPr="00C9101F" w:rsidRDefault="00687C00" w:rsidP="00E37207">
            <w:r w:rsidRPr="00C9101F">
              <w:t xml:space="preserve">Resultados de </w:t>
            </w:r>
            <w:r>
              <w:t>A</w:t>
            </w:r>
            <w:r w:rsidRPr="00C9101F">
              <w:t xml:space="preserve">prendizaje de </w:t>
            </w:r>
            <w:r>
              <w:t>A</w:t>
            </w:r>
            <w:r w:rsidRPr="00C9101F">
              <w:t>signatura</w:t>
            </w:r>
          </w:p>
        </w:tc>
      </w:tr>
      <w:tr w:rsidR="00687C00" w:rsidRPr="007E7CBD" w14:paraId="1A953C28" w14:textId="77777777" w:rsidTr="00603A13">
        <w:trPr>
          <w:trHeight w:val="332"/>
        </w:trPr>
        <w:tc>
          <w:tcPr>
            <w:tcW w:w="1271" w:type="dxa"/>
            <w:shd w:val="clear" w:color="auto" w:fill="F2F2F2" w:themeFill="background1" w:themeFillShade="F2"/>
            <w:noWrap/>
            <w:hideMark/>
          </w:tcPr>
          <w:p w14:paraId="05F759A2" w14:textId="77777777" w:rsidR="00687C00" w:rsidRPr="007E7CBD" w:rsidRDefault="00687C00" w:rsidP="00E37207">
            <w:r w:rsidRPr="007E7CBD">
              <w:t>Código</w:t>
            </w:r>
          </w:p>
        </w:tc>
        <w:tc>
          <w:tcPr>
            <w:tcW w:w="1418" w:type="dxa"/>
            <w:shd w:val="clear" w:color="auto" w:fill="F2F2F2" w:themeFill="background1" w:themeFillShade="F2"/>
            <w:noWrap/>
            <w:hideMark/>
          </w:tcPr>
          <w:p w14:paraId="7D364E20" w14:textId="77777777" w:rsidR="00687C00" w:rsidRPr="007E7CBD" w:rsidRDefault="00687C00" w:rsidP="00E37207">
            <w:r w:rsidRPr="007E7CBD">
              <w:t>Dimensión</w:t>
            </w:r>
          </w:p>
        </w:tc>
        <w:tc>
          <w:tcPr>
            <w:tcW w:w="2126" w:type="dxa"/>
            <w:shd w:val="clear" w:color="auto" w:fill="F2F2F2" w:themeFill="background1" w:themeFillShade="F2"/>
            <w:hideMark/>
          </w:tcPr>
          <w:p w14:paraId="27601D42" w14:textId="77777777" w:rsidR="00687C00" w:rsidRPr="007E7CBD" w:rsidRDefault="00687C00" w:rsidP="00E37207">
            <w:r w:rsidRPr="007E7CBD">
              <w:t>Dominio Cognitivo</w:t>
            </w:r>
          </w:p>
        </w:tc>
        <w:tc>
          <w:tcPr>
            <w:tcW w:w="1133" w:type="dxa"/>
            <w:shd w:val="clear" w:color="auto" w:fill="F2F2F2" w:themeFill="background1" w:themeFillShade="F2"/>
            <w:hideMark/>
          </w:tcPr>
          <w:p w14:paraId="2D4F3BBA" w14:textId="77777777" w:rsidR="00687C00" w:rsidRPr="007E7CBD" w:rsidRDefault="00687C00" w:rsidP="00E37207">
            <w:r w:rsidRPr="007E7CBD">
              <w:t>RAP</w:t>
            </w:r>
          </w:p>
        </w:tc>
        <w:tc>
          <w:tcPr>
            <w:tcW w:w="2880" w:type="dxa"/>
            <w:shd w:val="clear" w:color="auto" w:fill="F2F2F2" w:themeFill="background1" w:themeFillShade="F2"/>
            <w:hideMark/>
          </w:tcPr>
          <w:p w14:paraId="53B324BD" w14:textId="77777777" w:rsidR="00687C00" w:rsidRPr="007E7CBD" w:rsidRDefault="00687C00" w:rsidP="00E37207">
            <w:r w:rsidRPr="007E7CBD">
              <w:t>Descripción</w:t>
            </w:r>
          </w:p>
        </w:tc>
      </w:tr>
      <w:tr w:rsidR="00603A13" w:rsidRPr="00C9101F" w14:paraId="289ACBCA" w14:textId="77777777" w:rsidTr="00603A13">
        <w:trPr>
          <w:trHeight w:val="332"/>
        </w:trPr>
        <w:tc>
          <w:tcPr>
            <w:tcW w:w="1271" w:type="dxa"/>
            <w:noWrap/>
            <w:hideMark/>
          </w:tcPr>
          <w:p w14:paraId="6A3187AC" w14:textId="77777777" w:rsidR="00603A13" w:rsidRPr="00687C00" w:rsidRDefault="00603A13" w:rsidP="00603A13">
            <w:pPr>
              <w:jc w:val="center"/>
              <w:rPr>
                <w:b/>
                <w:bCs/>
              </w:rPr>
            </w:pPr>
            <w:r w:rsidRPr="00687C00">
              <w:rPr>
                <w:b/>
                <w:bCs/>
              </w:rPr>
              <w:t>RAA-1</w:t>
            </w:r>
          </w:p>
        </w:tc>
        <w:tc>
          <w:tcPr>
            <w:tcW w:w="1418" w:type="dxa"/>
            <w:noWrap/>
            <w:vAlign w:val="center"/>
          </w:tcPr>
          <w:p w14:paraId="092EB3B8" w14:textId="52DF9BAF" w:rsidR="00603A13" w:rsidRPr="00687C00" w:rsidRDefault="00603A13" w:rsidP="00603A13">
            <w:pPr>
              <w:rPr>
                <w:b/>
                <w:bCs/>
              </w:rPr>
            </w:pPr>
            <w:r>
              <w:rPr>
                <w:rFonts w:ascii="Calibri" w:hAnsi="Calibri" w:cs="Calibri"/>
              </w:rPr>
              <w:t>Saber</w:t>
            </w:r>
          </w:p>
        </w:tc>
        <w:tc>
          <w:tcPr>
            <w:tcW w:w="2126" w:type="dxa"/>
            <w:noWrap/>
            <w:vAlign w:val="center"/>
          </w:tcPr>
          <w:p w14:paraId="5FB15257" w14:textId="67647658" w:rsidR="00603A13" w:rsidRPr="00687C00" w:rsidRDefault="00603A13" w:rsidP="00603A13">
            <w:pPr>
              <w:rPr>
                <w:b/>
                <w:bCs/>
              </w:rPr>
            </w:pPr>
            <w:r>
              <w:rPr>
                <w:rFonts w:ascii="Calibri" w:hAnsi="Calibri" w:cs="Calibri"/>
              </w:rPr>
              <w:t>Entender</w:t>
            </w:r>
          </w:p>
        </w:tc>
        <w:tc>
          <w:tcPr>
            <w:tcW w:w="1133" w:type="dxa"/>
            <w:vAlign w:val="center"/>
          </w:tcPr>
          <w:p w14:paraId="30B0ABCC" w14:textId="141CEBC8" w:rsidR="00603A13" w:rsidRPr="00687C00" w:rsidRDefault="00603A13" w:rsidP="00603A13">
            <w:pPr>
              <w:rPr>
                <w:b/>
                <w:bCs/>
              </w:rPr>
            </w:pPr>
            <w:r>
              <w:rPr>
                <w:rFonts w:ascii="Calibri" w:hAnsi="Calibri" w:cs="Calibri"/>
              </w:rPr>
              <w:t>Identifica</w:t>
            </w:r>
          </w:p>
        </w:tc>
        <w:tc>
          <w:tcPr>
            <w:tcW w:w="2880" w:type="dxa"/>
            <w:vAlign w:val="center"/>
          </w:tcPr>
          <w:p w14:paraId="04BB82EF" w14:textId="42411564" w:rsidR="00603A13" w:rsidRPr="00687C00" w:rsidRDefault="00603A13" w:rsidP="00603A13">
            <w:pPr>
              <w:rPr>
                <w:b/>
                <w:bCs/>
              </w:rPr>
            </w:pPr>
            <w:r>
              <w:rPr>
                <w:rFonts w:ascii="Calibri" w:hAnsi="Calibri" w:cs="Calibri"/>
              </w:rPr>
              <w:t>Identifica las características de los diferentes tipos de conocimientos</w:t>
            </w:r>
          </w:p>
        </w:tc>
      </w:tr>
      <w:tr w:rsidR="00603A13" w:rsidRPr="00C9101F" w14:paraId="22264992" w14:textId="77777777" w:rsidTr="00603A13">
        <w:trPr>
          <w:trHeight w:val="332"/>
        </w:trPr>
        <w:tc>
          <w:tcPr>
            <w:tcW w:w="1271" w:type="dxa"/>
            <w:noWrap/>
            <w:hideMark/>
          </w:tcPr>
          <w:p w14:paraId="5588CA5D" w14:textId="77777777" w:rsidR="00603A13" w:rsidRPr="00687C00" w:rsidRDefault="00603A13" w:rsidP="00603A13">
            <w:pPr>
              <w:jc w:val="center"/>
              <w:rPr>
                <w:b/>
                <w:bCs/>
              </w:rPr>
            </w:pPr>
            <w:r w:rsidRPr="00687C00">
              <w:rPr>
                <w:b/>
                <w:bCs/>
              </w:rPr>
              <w:lastRenderedPageBreak/>
              <w:t>RAA-2</w:t>
            </w:r>
          </w:p>
        </w:tc>
        <w:tc>
          <w:tcPr>
            <w:tcW w:w="1418" w:type="dxa"/>
            <w:noWrap/>
            <w:vAlign w:val="center"/>
          </w:tcPr>
          <w:p w14:paraId="7BC844A6" w14:textId="182C16AC" w:rsidR="00603A13" w:rsidRPr="00687C00" w:rsidRDefault="00603A13" w:rsidP="00603A13">
            <w:pPr>
              <w:rPr>
                <w:b/>
                <w:bCs/>
              </w:rPr>
            </w:pPr>
            <w:r>
              <w:rPr>
                <w:rFonts w:ascii="Calibri" w:hAnsi="Calibri" w:cs="Calibri"/>
              </w:rPr>
              <w:t>Ser</w:t>
            </w:r>
          </w:p>
        </w:tc>
        <w:tc>
          <w:tcPr>
            <w:tcW w:w="2126" w:type="dxa"/>
            <w:noWrap/>
            <w:vAlign w:val="center"/>
          </w:tcPr>
          <w:p w14:paraId="4CFE7F9A" w14:textId="6E6E7B2E" w:rsidR="00603A13" w:rsidRPr="00687C00" w:rsidRDefault="00603A13" w:rsidP="00603A13">
            <w:pPr>
              <w:rPr>
                <w:b/>
                <w:bCs/>
              </w:rPr>
            </w:pPr>
            <w:r>
              <w:rPr>
                <w:rFonts w:ascii="Calibri" w:hAnsi="Calibri" w:cs="Calibri"/>
              </w:rPr>
              <w:t>Recordar</w:t>
            </w:r>
          </w:p>
        </w:tc>
        <w:tc>
          <w:tcPr>
            <w:tcW w:w="1133" w:type="dxa"/>
            <w:vAlign w:val="center"/>
          </w:tcPr>
          <w:p w14:paraId="5A7214FB" w14:textId="1F78847B" w:rsidR="00603A13" w:rsidRPr="00687C00" w:rsidRDefault="00603A13" w:rsidP="00603A13">
            <w:pPr>
              <w:rPr>
                <w:b/>
                <w:bCs/>
              </w:rPr>
            </w:pPr>
            <w:r>
              <w:rPr>
                <w:rFonts w:ascii="Calibri" w:hAnsi="Calibri" w:cs="Calibri"/>
              </w:rPr>
              <w:t>Distingue</w:t>
            </w:r>
          </w:p>
        </w:tc>
        <w:tc>
          <w:tcPr>
            <w:tcW w:w="2880" w:type="dxa"/>
            <w:vAlign w:val="center"/>
          </w:tcPr>
          <w:p w14:paraId="659BB972" w14:textId="7FA569FE" w:rsidR="00603A13" w:rsidRPr="00687C00" w:rsidRDefault="00603A13" w:rsidP="00603A13">
            <w:pPr>
              <w:rPr>
                <w:b/>
                <w:bCs/>
              </w:rPr>
            </w:pPr>
            <w:r>
              <w:rPr>
                <w:rFonts w:ascii="Calibri" w:hAnsi="Calibri" w:cs="Calibri"/>
              </w:rPr>
              <w:t>Distingue los elementos y características del proceso de investigación científica</w:t>
            </w:r>
            <w:r w:rsidR="00850435">
              <w:rPr>
                <w:rFonts w:ascii="Calibri" w:hAnsi="Calibri" w:cs="Calibri"/>
              </w:rPr>
              <w:t xml:space="preserve"> y su relación con la ética.</w:t>
            </w:r>
          </w:p>
        </w:tc>
      </w:tr>
      <w:tr w:rsidR="00603A13" w:rsidRPr="00C9101F" w14:paraId="0F242F84" w14:textId="77777777" w:rsidTr="00603A13">
        <w:trPr>
          <w:trHeight w:val="332"/>
        </w:trPr>
        <w:tc>
          <w:tcPr>
            <w:tcW w:w="1271" w:type="dxa"/>
            <w:noWrap/>
            <w:hideMark/>
          </w:tcPr>
          <w:p w14:paraId="31E122E2" w14:textId="77777777" w:rsidR="00603A13" w:rsidRPr="00687C00" w:rsidRDefault="00603A13" w:rsidP="00603A13">
            <w:pPr>
              <w:jc w:val="center"/>
              <w:rPr>
                <w:b/>
                <w:bCs/>
              </w:rPr>
            </w:pPr>
            <w:r w:rsidRPr="00687C00">
              <w:rPr>
                <w:b/>
                <w:bCs/>
              </w:rPr>
              <w:t>RAA-3</w:t>
            </w:r>
          </w:p>
        </w:tc>
        <w:tc>
          <w:tcPr>
            <w:tcW w:w="1418" w:type="dxa"/>
            <w:noWrap/>
            <w:vAlign w:val="center"/>
          </w:tcPr>
          <w:p w14:paraId="2503FE76" w14:textId="678D6579" w:rsidR="00603A13" w:rsidRPr="00687C00" w:rsidRDefault="00603A13" w:rsidP="00603A13">
            <w:pPr>
              <w:rPr>
                <w:b/>
                <w:bCs/>
              </w:rPr>
            </w:pPr>
            <w:r>
              <w:rPr>
                <w:rFonts w:ascii="Calibri" w:hAnsi="Calibri" w:cs="Calibri"/>
              </w:rPr>
              <w:t>Saber Hacer</w:t>
            </w:r>
          </w:p>
        </w:tc>
        <w:tc>
          <w:tcPr>
            <w:tcW w:w="2126" w:type="dxa"/>
            <w:noWrap/>
            <w:vAlign w:val="center"/>
          </w:tcPr>
          <w:p w14:paraId="2545BDD9" w14:textId="367ACFCA" w:rsidR="00603A13" w:rsidRPr="00687C00" w:rsidRDefault="00603A13" w:rsidP="00603A13">
            <w:pPr>
              <w:rPr>
                <w:b/>
                <w:bCs/>
              </w:rPr>
            </w:pPr>
            <w:r>
              <w:rPr>
                <w:rFonts w:ascii="Calibri" w:hAnsi="Calibri" w:cs="Calibri"/>
              </w:rPr>
              <w:t>Aplicar</w:t>
            </w:r>
          </w:p>
        </w:tc>
        <w:tc>
          <w:tcPr>
            <w:tcW w:w="1133" w:type="dxa"/>
            <w:vAlign w:val="center"/>
          </w:tcPr>
          <w:p w14:paraId="7F910485" w14:textId="20824363" w:rsidR="00603A13" w:rsidRPr="00687C00" w:rsidRDefault="00603A13" w:rsidP="00603A13">
            <w:pPr>
              <w:rPr>
                <w:b/>
                <w:bCs/>
              </w:rPr>
            </w:pPr>
            <w:r>
              <w:rPr>
                <w:rFonts w:ascii="Calibri" w:hAnsi="Calibri" w:cs="Calibri"/>
              </w:rPr>
              <w:t>Usa</w:t>
            </w:r>
          </w:p>
        </w:tc>
        <w:tc>
          <w:tcPr>
            <w:tcW w:w="2880" w:type="dxa"/>
            <w:vAlign w:val="center"/>
          </w:tcPr>
          <w:p w14:paraId="79676896" w14:textId="29646AC0" w:rsidR="00603A13" w:rsidRPr="00687C00" w:rsidRDefault="00603A13" w:rsidP="00603A13">
            <w:pPr>
              <w:rPr>
                <w:b/>
                <w:bCs/>
              </w:rPr>
            </w:pPr>
            <w:r>
              <w:rPr>
                <w:rFonts w:ascii="Calibri" w:hAnsi="Calibri" w:cs="Calibri"/>
              </w:rPr>
              <w:t>Usa los pasos del método científico teóricamente en desarrollos básicos.</w:t>
            </w:r>
          </w:p>
        </w:tc>
      </w:tr>
    </w:tbl>
    <w:p w14:paraId="1BE8748D" w14:textId="77777777" w:rsidR="00687C00" w:rsidRDefault="00687C00">
      <w:pPr>
        <w:sectPr w:rsidR="00687C00" w:rsidSect="004011B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5"/>
        <w:gridCol w:w="491"/>
        <w:gridCol w:w="333"/>
        <w:gridCol w:w="1676"/>
        <w:gridCol w:w="355"/>
        <w:gridCol w:w="3186"/>
        <w:gridCol w:w="3265"/>
        <w:gridCol w:w="3064"/>
        <w:gridCol w:w="2891"/>
        <w:gridCol w:w="3134"/>
      </w:tblGrid>
      <w:tr w:rsidR="00AB6461" w:rsidRPr="00391D5C" w14:paraId="31172434" w14:textId="77777777" w:rsidTr="005C2779">
        <w:trPr>
          <w:trHeight w:val="315"/>
        </w:trPr>
        <w:tc>
          <w:tcPr>
            <w:tcW w:w="87" w:type="pct"/>
            <w:vMerge w:val="restart"/>
            <w:shd w:val="clear" w:color="auto" w:fill="F2F2F2" w:themeFill="background1" w:themeFillShade="F2"/>
            <w:vAlign w:val="center"/>
            <w:hideMark/>
          </w:tcPr>
          <w:p w14:paraId="57D02C2A" w14:textId="77777777" w:rsidR="00687C00" w:rsidRPr="00014FA1" w:rsidRDefault="00687C00" w:rsidP="00E37207">
            <w:pPr>
              <w:rPr>
                <w:rFonts w:cstheme="minorHAnsi"/>
              </w:rPr>
            </w:pPr>
            <w:r w:rsidRPr="00014FA1">
              <w:rPr>
                <w:rFonts w:cstheme="minorHAnsi"/>
              </w:rPr>
              <w:lastRenderedPageBreak/>
              <w:t>RAA</w:t>
            </w:r>
          </w:p>
        </w:tc>
        <w:tc>
          <w:tcPr>
            <w:tcW w:w="138" w:type="pct"/>
            <w:vMerge w:val="restart"/>
            <w:shd w:val="clear" w:color="auto" w:fill="F2F2F2" w:themeFill="background1" w:themeFillShade="F2"/>
            <w:vAlign w:val="center"/>
            <w:hideMark/>
          </w:tcPr>
          <w:p w14:paraId="683B1961" w14:textId="77777777" w:rsidR="00687C00" w:rsidRPr="00014FA1" w:rsidRDefault="00687C00" w:rsidP="00E37207">
            <w:pPr>
              <w:rPr>
                <w:rFonts w:cstheme="minorHAnsi"/>
              </w:rPr>
            </w:pPr>
            <w:r w:rsidRPr="00014FA1">
              <w:rPr>
                <w:rFonts w:cstheme="minorHAnsi"/>
              </w:rPr>
              <w:t>Temas</w:t>
            </w:r>
          </w:p>
        </w:tc>
        <w:tc>
          <w:tcPr>
            <w:tcW w:w="542" w:type="pct"/>
            <w:gridSpan w:val="2"/>
            <w:vMerge w:val="restart"/>
            <w:shd w:val="clear" w:color="auto" w:fill="F2F2F2" w:themeFill="background1" w:themeFillShade="F2"/>
            <w:vAlign w:val="center"/>
            <w:hideMark/>
          </w:tcPr>
          <w:p w14:paraId="3E497B13" w14:textId="05CCDABE" w:rsidR="00687C00" w:rsidRPr="00014FA1" w:rsidRDefault="00687C00" w:rsidP="00E37207">
            <w:pPr>
              <w:jc w:val="left"/>
              <w:rPr>
                <w:rFonts w:cstheme="minorHAnsi"/>
              </w:rPr>
            </w:pPr>
            <w:r w:rsidRPr="00014FA1">
              <w:rPr>
                <w:rFonts w:cstheme="minorHAnsi"/>
              </w:rPr>
              <w:t>Resultado de Aprendizaje Especifico</w:t>
            </w:r>
          </w:p>
        </w:tc>
        <w:tc>
          <w:tcPr>
            <w:tcW w:w="4234" w:type="pct"/>
            <w:gridSpan w:val="6"/>
            <w:shd w:val="clear" w:color="auto" w:fill="F2F2F2" w:themeFill="background1" w:themeFillShade="F2"/>
            <w:noWrap/>
            <w:vAlign w:val="center"/>
            <w:hideMark/>
          </w:tcPr>
          <w:p w14:paraId="240363C4" w14:textId="77777777" w:rsidR="00687C00" w:rsidRPr="00014FA1" w:rsidRDefault="00687C00" w:rsidP="00E37207">
            <w:pPr>
              <w:jc w:val="center"/>
              <w:rPr>
                <w:rFonts w:cstheme="minorHAnsi"/>
              </w:rPr>
            </w:pPr>
            <w:r w:rsidRPr="00014FA1">
              <w:rPr>
                <w:rFonts w:cstheme="minorHAnsi"/>
              </w:rPr>
              <w:t>Rúbrica</w:t>
            </w:r>
          </w:p>
        </w:tc>
      </w:tr>
      <w:tr w:rsidR="005C2779" w:rsidRPr="00391D5C" w14:paraId="725CE21E" w14:textId="77777777" w:rsidTr="005C2779">
        <w:trPr>
          <w:trHeight w:val="315"/>
        </w:trPr>
        <w:tc>
          <w:tcPr>
            <w:tcW w:w="87" w:type="pct"/>
            <w:vMerge/>
            <w:shd w:val="clear" w:color="auto" w:fill="F2F2F2" w:themeFill="background1" w:themeFillShade="F2"/>
            <w:vAlign w:val="center"/>
            <w:hideMark/>
          </w:tcPr>
          <w:p w14:paraId="5FD4BC1A" w14:textId="77777777" w:rsidR="00687C00" w:rsidRPr="00014FA1" w:rsidRDefault="00687C00" w:rsidP="00E37207">
            <w:pPr>
              <w:rPr>
                <w:rFonts w:cstheme="minorHAnsi"/>
              </w:rPr>
            </w:pPr>
          </w:p>
        </w:tc>
        <w:tc>
          <w:tcPr>
            <w:tcW w:w="138" w:type="pct"/>
            <w:vMerge/>
            <w:shd w:val="clear" w:color="auto" w:fill="F2F2F2" w:themeFill="background1" w:themeFillShade="F2"/>
            <w:vAlign w:val="center"/>
            <w:hideMark/>
          </w:tcPr>
          <w:p w14:paraId="7F4109C8" w14:textId="77777777" w:rsidR="00687C00" w:rsidRPr="00014FA1" w:rsidRDefault="00687C00" w:rsidP="00E37207">
            <w:pPr>
              <w:rPr>
                <w:rFonts w:cstheme="minorHAnsi"/>
              </w:rPr>
            </w:pPr>
          </w:p>
        </w:tc>
        <w:tc>
          <w:tcPr>
            <w:tcW w:w="542" w:type="pct"/>
            <w:gridSpan w:val="2"/>
            <w:vMerge/>
            <w:shd w:val="clear" w:color="auto" w:fill="F2F2F2" w:themeFill="background1" w:themeFillShade="F2"/>
            <w:vAlign w:val="center"/>
            <w:hideMark/>
          </w:tcPr>
          <w:p w14:paraId="7D2143C6" w14:textId="77777777" w:rsidR="00687C00" w:rsidRPr="00014FA1" w:rsidRDefault="00687C00" w:rsidP="00E37207">
            <w:pPr>
              <w:rPr>
                <w:rFonts w:cstheme="minorHAnsi"/>
              </w:rPr>
            </w:pPr>
          </w:p>
        </w:tc>
        <w:tc>
          <w:tcPr>
            <w:tcW w:w="98" w:type="pct"/>
            <w:vMerge w:val="restart"/>
            <w:shd w:val="clear" w:color="auto" w:fill="F2F2F2" w:themeFill="background1" w:themeFillShade="F2"/>
            <w:noWrap/>
            <w:vAlign w:val="center"/>
            <w:hideMark/>
          </w:tcPr>
          <w:p w14:paraId="00320888" w14:textId="77777777" w:rsidR="00687C00" w:rsidRPr="00152B22" w:rsidRDefault="00687C00" w:rsidP="00687C0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2B22">
              <w:rPr>
                <w:rFonts w:cstheme="minorHAnsi"/>
                <w:sz w:val="20"/>
                <w:szCs w:val="20"/>
              </w:rPr>
              <w:t>Peso %</w:t>
            </w:r>
          </w:p>
        </w:tc>
        <w:tc>
          <w:tcPr>
            <w:tcW w:w="919" w:type="pct"/>
            <w:vMerge w:val="restart"/>
            <w:shd w:val="clear" w:color="auto" w:fill="F2F2F2" w:themeFill="background1" w:themeFillShade="F2"/>
            <w:noWrap/>
            <w:vAlign w:val="center"/>
            <w:hideMark/>
          </w:tcPr>
          <w:p w14:paraId="1A7DF7CA" w14:textId="77777777" w:rsidR="00687C00" w:rsidRPr="00014FA1" w:rsidRDefault="00687C00" w:rsidP="00E37207">
            <w:pPr>
              <w:jc w:val="left"/>
              <w:rPr>
                <w:rFonts w:cstheme="minorHAnsi"/>
              </w:rPr>
            </w:pPr>
            <w:r w:rsidRPr="00014FA1">
              <w:rPr>
                <w:rFonts w:cstheme="minorHAnsi"/>
              </w:rPr>
              <w:t>Criterios de evaluación</w:t>
            </w:r>
          </w:p>
        </w:tc>
        <w:tc>
          <w:tcPr>
            <w:tcW w:w="3216" w:type="pct"/>
            <w:gridSpan w:val="4"/>
            <w:shd w:val="clear" w:color="auto" w:fill="F2F2F2" w:themeFill="background1" w:themeFillShade="F2"/>
            <w:vAlign w:val="center"/>
            <w:hideMark/>
          </w:tcPr>
          <w:p w14:paraId="6D97C491" w14:textId="77777777" w:rsidR="00687C00" w:rsidRPr="00014FA1" w:rsidRDefault="00687C00" w:rsidP="00E37207">
            <w:pPr>
              <w:jc w:val="center"/>
              <w:rPr>
                <w:rFonts w:cstheme="minorHAnsi"/>
              </w:rPr>
            </w:pPr>
            <w:r w:rsidRPr="00014FA1">
              <w:rPr>
                <w:rFonts w:cstheme="minorHAnsi"/>
              </w:rPr>
              <w:t>Niveles de desempeño</w:t>
            </w:r>
          </w:p>
        </w:tc>
      </w:tr>
      <w:tr w:rsidR="005C2779" w:rsidRPr="00391D5C" w14:paraId="7FD3A120" w14:textId="77777777" w:rsidTr="005C2779">
        <w:trPr>
          <w:trHeight w:val="330"/>
        </w:trPr>
        <w:tc>
          <w:tcPr>
            <w:tcW w:w="87" w:type="pct"/>
            <w:vMerge/>
            <w:shd w:val="clear" w:color="auto" w:fill="F2F2F2" w:themeFill="background1" w:themeFillShade="F2"/>
            <w:vAlign w:val="center"/>
            <w:hideMark/>
          </w:tcPr>
          <w:p w14:paraId="705B9D72" w14:textId="77777777" w:rsidR="00687C00" w:rsidRPr="00014FA1" w:rsidRDefault="00687C00" w:rsidP="00E37207">
            <w:pPr>
              <w:rPr>
                <w:rFonts w:cstheme="minorHAnsi"/>
              </w:rPr>
            </w:pPr>
          </w:p>
        </w:tc>
        <w:tc>
          <w:tcPr>
            <w:tcW w:w="138" w:type="pct"/>
            <w:vMerge/>
            <w:shd w:val="clear" w:color="auto" w:fill="F2F2F2" w:themeFill="background1" w:themeFillShade="F2"/>
            <w:vAlign w:val="center"/>
            <w:hideMark/>
          </w:tcPr>
          <w:p w14:paraId="05B404B2" w14:textId="77777777" w:rsidR="00687C00" w:rsidRPr="00014FA1" w:rsidRDefault="00687C00" w:rsidP="00E37207">
            <w:pPr>
              <w:rPr>
                <w:rFonts w:cstheme="minorHAnsi"/>
              </w:rPr>
            </w:pPr>
          </w:p>
        </w:tc>
        <w:tc>
          <w:tcPr>
            <w:tcW w:w="92" w:type="pct"/>
            <w:shd w:val="clear" w:color="auto" w:fill="F2F2F2" w:themeFill="background1" w:themeFillShade="F2"/>
            <w:vAlign w:val="center"/>
            <w:hideMark/>
          </w:tcPr>
          <w:p w14:paraId="6624D1E4" w14:textId="52C8779D" w:rsidR="00687C00" w:rsidRPr="00014FA1" w:rsidRDefault="00687C00" w:rsidP="00E37207">
            <w:pPr>
              <w:rPr>
                <w:rFonts w:cstheme="minorHAnsi"/>
              </w:rPr>
            </w:pPr>
            <w:r w:rsidRPr="00014FA1">
              <w:rPr>
                <w:rFonts w:cstheme="minorHAnsi"/>
              </w:rPr>
              <w:t>Id.</w:t>
            </w:r>
          </w:p>
        </w:tc>
        <w:tc>
          <w:tcPr>
            <w:tcW w:w="451" w:type="pct"/>
            <w:shd w:val="clear" w:color="auto" w:fill="F2F2F2" w:themeFill="background1" w:themeFillShade="F2"/>
            <w:vAlign w:val="center"/>
            <w:hideMark/>
          </w:tcPr>
          <w:p w14:paraId="2D94FEA2" w14:textId="77777777" w:rsidR="00687C00" w:rsidRPr="00014FA1" w:rsidRDefault="00687C00" w:rsidP="00E37207">
            <w:pPr>
              <w:rPr>
                <w:rFonts w:cstheme="minorHAnsi"/>
              </w:rPr>
            </w:pPr>
            <w:r w:rsidRPr="00014FA1">
              <w:rPr>
                <w:rFonts w:cstheme="minorHAnsi"/>
              </w:rPr>
              <w:t>Descripción</w:t>
            </w:r>
          </w:p>
        </w:tc>
        <w:tc>
          <w:tcPr>
            <w:tcW w:w="98" w:type="pct"/>
            <w:vMerge/>
            <w:shd w:val="clear" w:color="auto" w:fill="F2F2F2" w:themeFill="background1" w:themeFillShade="F2"/>
            <w:vAlign w:val="center"/>
            <w:hideMark/>
          </w:tcPr>
          <w:p w14:paraId="47F9486B" w14:textId="77777777" w:rsidR="00687C00" w:rsidRPr="00152B22" w:rsidRDefault="00687C00" w:rsidP="00687C0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9" w:type="pct"/>
            <w:vMerge/>
            <w:shd w:val="clear" w:color="auto" w:fill="F2F2F2" w:themeFill="background1" w:themeFillShade="F2"/>
            <w:vAlign w:val="center"/>
            <w:hideMark/>
          </w:tcPr>
          <w:p w14:paraId="415C1A38" w14:textId="77777777" w:rsidR="00687C00" w:rsidRPr="00014FA1" w:rsidRDefault="00687C00" w:rsidP="00E37207">
            <w:pPr>
              <w:rPr>
                <w:rFonts w:cstheme="minorHAnsi"/>
              </w:rPr>
            </w:pPr>
          </w:p>
        </w:tc>
        <w:tc>
          <w:tcPr>
            <w:tcW w:w="837" w:type="pct"/>
            <w:shd w:val="clear" w:color="auto" w:fill="F2F2F2" w:themeFill="background1" w:themeFillShade="F2"/>
            <w:noWrap/>
            <w:vAlign w:val="center"/>
            <w:hideMark/>
          </w:tcPr>
          <w:p w14:paraId="0566BF06" w14:textId="77777777" w:rsidR="00687C00" w:rsidRPr="00152B22" w:rsidRDefault="00687C00" w:rsidP="00E37207">
            <w:pPr>
              <w:rPr>
                <w:rFonts w:cstheme="minorHAnsi"/>
                <w:sz w:val="20"/>
                <w:szCs w:val="18"/>
              </w:rPr>
            </w:pPr>
            <w:r w:rsidRPr="00152B22">
              <w:rPr>
                <w:rFonts w:cstheme="minorHAnsi"/>
                <w:sz w:val="20"/>
                <w:szCs w:val="18"/>
              </w:rPr>
              <w:t>Superior</w:t>
            </w:r>
          </w:p>
        </w:tc>
        <w:tc>
          <w:tcPr>
            <w:tcW w:w="816" w:type="pct"/>
            <w:shd w:val="clear" w:color="auto" w:fill="F2F2F2" w:themeFill="background1" w:themeFillShade="F2"/>
            <w:noWrap/>
            <w:vAlign w:val="center"/>
            <w:hideMark/>
          </w:tcPr>
          <w:p w14:paraId="51BAF324" w14:textId="77777777" w:rsidR="00687C00" w:rsidRPr="00152B22" w:rsidRDefault="00687C00" w:rsidP="00E37207">
            <w:pPr>
              <w:rPr>
                <w:rFonts w:cstheme="minorHAnsi"/>
                <w:sz w:val="20"/>
                <w:szCs w:val="18"/>
              </w:rPr>
            </w:pPr>
            <w:r w:rsidRPr="00152B22">
              <w:rPr>
                <w:rFonts w:cstheme="minorHAnsi"/>
                <w:sz w:val="20"/>
                <w:szCs w:val="18"/>
              </w:rPr>
              <w:t>Alto</w:t>
            </w:r>
          </w:p>
        </w:tc>
        <w:tc>
          <w:tcPr>
            <w:tcW w:w="758" w:type="pct"/>
            <w:shd w:val="clear" w:color="auto" w:fill="F2F2F2" w:themeFill="background1" w:themeFillShade="F2"/>
            <w:noWrap/>
            <w:vAlign w:val="center"/>
            <w:hideMark/>
          </w:tcPr>
          <w:p w14:paraId="0C0E7B22" w14:textId="77777777" w:rsidR="00687C00" w:rsidRPr="00152B22" w:rsidRDefault="00687C00" w:rsidP="00E37207">
            <w:pPr>
              <w:rPr>
                <w:rFonts w:cstheme="minorHAnsi"/>
                <w:sz w:val="20"/>
                <w:szCs w:val="18"/>
              </w:rPr>
            </w:pPr>
            <w:r w:rsidRPr="00152B22">
              <w:rPr>
                <w:rFonts w:cstheme="minorHAnsi"/>
                <w:sz w:val="20"/>
                <w:szCs w:val="18"/>
              </w:rPr>
              <w:t>Básico</w:t>
            </w:r>
          </w:p>
        </w:tc>
        <w:tc>
          <w:tcPr>
            <w:tcW w:w="806" w:type="pct"/>
            <w:shd w:val="clear" w:color="auto" w:fill="F2F2F2" w:themeFill="background1" w:themeFillShade="F2"/>
            <w:noWrap/>
            <w:vAlign w:val="center"/>
            <w:hideMark/>
          </w:tcPr>
          <w:p w14:paraId="22966CAB" w14:textId="77777777" w:rsidR="00687C00" w:rsidRPr="00152B22" w:rsidRDefault="00687C00" w:rsidP="00E37207">
            <w:pPr>
              <w:rPr>
                <w:rFonts w:cstheme="minorHAnsi"/>
                <w:sz w:val="20"/>
                <w:szCs w:val="18"/>
              </w:rPr>
            </w:pPr>
            <w:r w:rsidRPr="00152B22">
              <w:rPr>
                <w:rFonts w:cstheme="minorHAnsi"/>
                <w:sz w:val="20"/>
                <w:szCs w:val="18"/>
              </w:rPr>
              <w:t>Bajo</w:t>
            </w:r>
          </w:p>
        </w:tc>
      </w:tr>
      <w:tr w:rsidR="005C2779" w:rsidRPr="00391D5C" w14:paraId="3D031981" w14:textId="77777777" w:rsidTr="005C2779">
        <w:tc>
          <w:tcPr>
            <w:tcW w:w="87" w:type="pct"/>
            <w:vMerge w:val="restart"/>
            <w:vAlign w:val="center"/>
            <w:hideMark/>
          </w:tcPr>
          <w:p w14:paraId="74D953FD" w14:textId="38AA488D" w:rsidR="00687C00" w:rsidRPr="00391D5C" w:rsidRDefault="00687C00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RAA-1</w:t>
            </w:r>
          </w:p>
        </w:tc>
        <w:tc>
          <w:tcPr>
            <w:tcW w:w="138" w:type="pct"/>
            <w:vAlign w:val="center"/>
            <w:hideMark/>
          </w:tcPr>
          <w:p w14:paraId="50780B6B" w14:textId="4A4157E0" w:rsidR="00687C00" w:rsidRPr="00391D5C" w:rsidRDefault="00705CC9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05CC9">
              <w:rPr>
                <w:rFonts w:cstheme="minorHAnsi"/>
                <w:b/>
                <w:bCs/>
                <w:sz w:val="20"/>
                <w:szCs w:val="20"/>
              </w:rPr>
              <w:t>El proceso del conocimiento</w:t>
            </w:r>
          </w:p>
        </w:tc>
        <w:tc>
          <w:tcPr>
            <w:tcW w:w="92" w:type="pct"/>
            <w:noWrap/>
            <w:vAlign w:val="center"/>
            <w:hideMark/>
          </w:tcPr>
          <w:p w14:paraId="285AE11D" w14:textId="77AE0D68" w:rsidR="00687C00" w:rsidRPr="00391D5C" w:rsidRDefault="00687C00" w:rsidP="00E37207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RAE-1</w:t>
            </w:r>
          </w:p>
        </w:tc>
        <w:tc>
          <w:tcPr>
            <w:tcW w:w="451" w:type="pct"/>
            <w:noWrap/>
            <w:vAlign w:val="center"/>
            <w:hideMark/>
          </w:tcPr>
          <w:p w14:paraId="417AD5D3" w14:textId="0C8BD550" w:rsidR="00687C00" w:rsidRPr="00391D5C" w:rsidRDefault="00705CC9" w:rsidP="00E37207">
            <w:pPr>
              <w:rPr>
                <w:rFonts w:cstheme="minorHAnsi"/>
                <w:sz w:val="20"/>
                <w:szCs w:val="20"/>
              </w:rPr>
            </w:pPr>
            <w:r w:rsidRPr="00705CC9">
              <w:rPr>
                <w:rFonts w:cstheme="minorHAnsi"/>
                <w:sz w:val="20"/>
                <w:szCs w:val="20"/>
              </w:rPr>
              <w:t xml:space="preserve">Distingue las </w:t>
            </w:r>
            <w:r w:rsidRPr="00705CC9">
              <w:rPr>
                <w:rFonts w:cstheme="minorHAnsi"/>
                <w:sz w:val="20"/>
                <w:szCs w:val="20"/>
              </w:rPr>
              <w:t>características</w:t>
            </w:r>
            <w:r w:rsidRPr="00705CC9">
              <w:rPr>
                <w:rFonts w:cstheme="minorHAnsi"/>
                <w:sz w:val="20"/>
                <w:szCs w:val="20"/>
              </w:rPr>
              <w:t xml:space="preserve"> de los diferentes tipos conocimientos</w:t>
            </w:r>
          </w:p>
        </w:tc>
        <w:tc>
          <w:tcPr>
            <w:tcW w:w="98" w:type="pct"/>
            <w:noWrap/>
            <w:vAlign w:val="center"/>
            <w:hideMark/>
          </w:tcPr>
          <w:p w14:paraId="2069D3A6" w14:textId="55098B83" w:rsidR="00687C00" w:rsidRPr="00152B22" w:rsidRDefault="00705CC9" w:rsidP="00687C0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10%</w:t>
            </w:r>
          </w:p>
        </w:tc>
        <w:tc>
          <w:tcPr>
            <w:tcW w:w="919" w:type="pct"/>
            <w:noWrap/>
            <w:vAlign w:val="center"/>
            <w:hideMark/>
          </w:tcPr>
          <w:p w14:paraId="16E95289" w14:textId="447CD981" w:rsidR="00687C00" w:rsidRPr="00391D5C" w:rsidRDefault="00705CC9" w:rsidP="00E37207">
            <w:pPr>
              <w:rPr>
                <w:rFonts w:cstheme="minorHAnsi"/>
                <w:sz w:val="20"/>
                <w:szCs w:val="20"/>
              </w:rPr>
            </w:pPr>
            <w:r w:rsidRPr="00705CC9">
              <w:rPr>
                <w:rFonts w:cstheme="minorHAnsi"/>
                <w:sz w:val="20"/>
                <w:szCs w:val="20"/>
              </w:rPr>
              <w:t>Se ha verificado a través de pruebas escritas, reseña, exposiciones y talleres que distinguen las caracteristicas de los diferentes tipos de conocimientos.</w:t>
            </w:r>
          </w:p>
        </w:tc>
        <w:tc>
          <w:tcPr>
            <w:tcW w:w="837" w:type="pct"/>
            <w:noWrap/>
            <w:vAlign w:val="center"/>
          </w:tcPr>
          <w:p w14:paraId="10101356" w14:textId="5A8C9A8F" w:rsidR="00687C00" w:rsidRPr="00705CC9" w:rsidRDefault="006C0DF2" w:rsidP="00E37207">
            <w:pPr>
              <w:rPr>
                <w:rFonts w:cstheme="minorHAnsi"/>
                <w:sz w:val="20"/>
                <w:szCs w:val="20"/>
              </w:rPr>
            </w:pPr>
            <w:r w:rsidRPr="00705CC9">
              <w:rPr>
                <w:rFonts w:cstheme="minorHAnsi"/>
                <w:sz w:val="20"/>
                <w:szCs w:val="20"/>
              </w:rPr>
              <w:t>Los resultados de la prueba demuestran</w:t>
            </w:r>
            <w:r w:rsidR="00705CC9" w:rsidRPr="00705CC9">
              <w:rPr>
                <w:rFonts w:cstheme="minorHAnsi"/>
                <w:sz w:val="20"/>
                <w:szCs w:val="20"/>
              </w:rPr>
              <w:t xml:space="preserve"> que distingue perfectamente todas </w:t>
            </w:r>
            <w:r w:rsidR="00705CC9" w:rsidRPr="00705CC9">
              <w:rPr>
                <w:rFonts w:cstheme="minorHAnsi"/>
                <w:sz w:val="20"/>
                <w:szCs w:val="20"/>
              </w:rPr>
              <w:t>características</w:t>
            </w:r>
            <w:r w:rsidR="00705CC9" w:rsidRPr="00705CC9">
              <w:rPr>
                <w:rFonts w:cstheme="minorHAnsi"/>
                <w:sz w:val="20"/>
                <w:szCs w:val="20"/>
              </w:rPr>
              <w:t xml:space="preserve"> de los diferentes tipos de conocimientos.</w:t>
            </w:r>
          </w:p>
        </w:tc>
        <w:tc>
          <w:tcPr>
            <w:tcW w:w="816" w:type="pct"/>
            <w:noWrap/>
            <w:vAlign w:val="center"/>
          </w:tcPr>
          <w:p w14:paraId="53C27B3F" w14:textId="648CBFF6" w:rsidR="00687C00" w:rsidRPr="00705CC9" w:rsidRDefault="00705CC9" w:rsidP="00E37207">
            <w:pPr>
              <w:rPr>
                <w:rFonts w:cstheme="minorHAnsi"/>
                <w:sz w:val="20"/>
                <w:szCs w:val="20"/>
              </w:rPr>
            </w:pPr>
            <w:r w:rsidRPr="00705CC9">
              <w:rPr>
                <w:rFonts w:cstheme="minorHAnsi"/>
                <w:sz w:val="20"/>
                <w:szCs w:val="20"/>
              </w:rPr>
              <w:t>Los resultados de la prueba demuestran</w:t>
            </w:r>
            <w:r w:rsidRPr="00705CC9">
              <w:rPr>
                <w:rFonts w:cstheme="minorHAnsi"/>
                <w:sz w:val="20"/>
                <w:szCs w:val="20"/>
              </w:rPr>
              <w:t xml:space="preserve"> que distingue relativamente las caracteristicas de los diferentes tipos de conocimientos.</w:t>
            </w:r>
          </w:p>
        </w:tc>
        <w:tc>
          <w:tcPr>
            <w:tcW w:w="758" w:type="pct"/>
            <w:noWrap/>
            <w:vAlign w:val="center"/>
          </w:tcPr>
          <w:p w14:paraId="66FEF1C8" w14:textId="22973737" w:rsidR="00687C00" w:rsidRPr="00705CC9" w:rsidRDefault="00705CC9" w:rsidP="00E37207">
            <w:pPr>
              <w:rPr>
                <w:rFonts w:cstheme="minorHAnsi"/>
                <w:sz w:val="20"/>
                <w:szCs w:val="20"/>
              </w:rPr>
            </w:pPr>
            <w:r w:rsidRPr="00705CC9">
              <w:rPr>
                <w:rFonts w:cstheme="minorHAnsi"/>
                <w:sz w:val="20"/>
                <w:szCs w:val="20"/>
              </w:rPr>
              <w:t>Los resultados de la prueba demuestran que distingue algunas caracteristicas de los diferentes tipos de conocimientos.</w:t>
            </w:r>
          </w:p>
        </w:tc>
        <w:tc>
          <w:tcPr>
            <w:tcW w:w="806" w:type="pct"/>
            <w:noWrap/>
            <w:vAlign w:val="center"/>
          </w:tcPr>
          <w:p w14:paraId="5D8E73F3" w14:textId="463842B1" w:rsidR="00687C00" w:rsidRPr="00705CC9" w:rsidRDefault="006C0DF2" w:rsidP="00E37207">
            <w:pPr>
              <w:rPr>
                <w:rFonts w:cstheme="minorHAnsi"/>
                <w:sz w:val="20"/>
                <w:szCs w:val="20"/>
              </w:rPr>
            </w:pPr>
            <w:r w:rsidRPr="00705CC9">
              <w:rPr>
                <w:rFonts w:cstheme="minorHAnsi"/>
                <w:sz w:val="20"/>
                <w:szCs w:val="20"/>
              </w:rPr>
              <w:t>Los resultados de la prueba demuestran</w:t>
            </w:r>
            <w:r w:rsidR="00705CC9" w:rsidRPr="00705CC9">
              <w:rPr>
                <w:rFonts w:cstheme="minorHAnsi"/>
                <w:sz w:val="20"/>
                <w:szCs w:val="20"/>
              </w:rPr>
              <w:t xml:space="preserve"> que no distingue </w:t>
            </w:r>
            <w:r w:rsidRPr="00705CC9">
              <w:rPr>
                <w:rFonts w:cstheme="minorHAnsi"/>
                <w:sz w:val="20"/>
                <w:szCs w:val="20"/>
              </w:rPr>
              <w:t>claramente las</w:t>
            </w:r>
            <w:r w:rsidR="00705CC9" w:rsidRPr="00705CC9">
              <w:rPr>
                <w:rFonts w:cstheme="minorHAnsi"/>
                <w:sz w:val="20"/>
                <w:szCs w:val="20"/>
              </w:rPr>
              <w:t xml:space="preserve"> caracteristicas de los diferentes tipos de conocimientos.</w:t>
            </w:r>
          </w:p>
        </w:tc>
      </w:tr>
      <w:tr w:rsidR="005C2779" w:rsidRPr="00391D5C" w14:paraId="2A2A85C2" w14:textId="77777777" w:rsidTr="005C2779">
        <w:tc>
          <w:tcPr>
            <w:tcW w:w="87" w:type="pct"/>
            <w:vMerge/>
            <w:vAlign w:val="center"/>
            <w:hideMark/>
          </w:tcPr>
          <w:p w14:paraId="3AF636BE" w14:textId="77777777" w:rsidR="00687C00" w:rsidRPr="00391D5C" w:rsidRDefault="00687C00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38" w:type="pct"/>
            <w:shd w:val="clear" w:color="auto" w:fill="F2F2F2" w:themeFill="background1" w:themeFillShade="F2"/>
            <w:vAlign w:val="center"/>
            <w:hideMark/>
          </w:tcPr>
          <w:p w14:paraId="129ED870" w14:textId="77777777" w:rsidR="00687C00" w:rsidRPr="00391D5C" w:rsidRDefault="00687C00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2" w:type="pct"/>
            <w:shd w:val="clear" w:color="auto" w:fill="F2F2F2" w:themeFill="background1" w:themeFillShade="F2"/>
            <w:noWrap/>
            <w:vAlign w:val="center"/>
            <w:hideMark/>
          </w:tcPr>
          <w:p w14:paraId="72E20A1D" w14:textId="26535CF3" w:rsidR="00687C00" w:rsidRPr="00391D5C" w:rsidRDefault="00687C00" w:rsidP="00E37207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RAE-2</w:t>
            </w:r>
          </w:p>
        </w:tc>
        <w:tc>
          <w:tcPr>
            <w:tcW w:w="451" w:type="pct"/>
            <w:shd w:val="clear" w:color="auto" w:fill="F2F2F2" w:themeFill="background1" w:themeFillShade="F2"/>
            <w:noWrap/>
            <w:vAlign w:val="center"/>
          </w:tcPr>
          <w:p w14:paraId="64AAFB09" w14:textId="2CA06286" w:rsidR="00687C00" w:rsidRPr="00391D5C" w:rsidRDefault="00EC5C4A" w:rsidP="00E37207">
            <w:pPr>
              <w:rPr>
                <w:rFonts w:cstheme="minorHAnsi"/>
                <w:sz w:val="20"/>
                <w:szCs w:val="20"/>
              </w:rPr>
            </w:pPr>
            <w:r w:rsidRPr="00EC5C4A">
              <w:rPr>
                <w:rFonts w:cstheme="minorHAnsi"/>
                <w:sz w:val="20"/>
                <w:szCs w:val="20"/>
              </w:rPr>
              <w:t>Identifica las caracteristicas del conocimiento cientifico</w:t>
            </w:r>
          </w:p>
        </w:tc>
        <w:tc>
          <w:tcPr>
            <w:tcW w:w="98" w:type="pct"/>
            <w:shd w:val="clear" w:color="auto" w:fill="F2F2F2" w:themeFill="background1" w:themeFillShade="F2"/>
            <w:noWrap/>
            <w:vAlign w:val="center"/>
          </w:tcPr>
          <w:p w14:paraId="0E6D75E5" w14:textId="63BC0800" w:rsidR="00687C00" w:rsidRPr="00152B22" w:rsidRDefault="00EC5C4A" w:rsidP="00687C0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10%</w:t>
            </w:r>
          </w:p>
        </w:tc>
        <w:tc>
          <w:tcPr>
            <w:tcW w:w="919" w:type="pct"/>
            <w:shd w:val="clear" w:color="auto" w:fill="F2F2F2" w:themeFill="background1" w:themeFillShade="F2"/>
            <w:noWrap/>
            <w:vAlign w:val="center"/>
          </w:tcPr>
          <w:p w14:paraId="18507BB4" w14:textId="3E2BAE53" w:rsidR="00687C00" w:rsidRPr="00391D5C" w:rsidRDefault="00EC5C4A" w:rsidP="00E37207">
            <w:pPr>
              <w:rPr>
                <w:rFonts w:cstheme="minorHAnsi"/>
                <w:sz w:val="20"/>
                <w:szCs w:val="20"/>
              </w:rPr>
            </w:pPr>
            <w:r w:rsidRPr="00EC5C4A">
              <w:rPr>
                <w:rFonts w:cstheme="minorHAnsi"/>
                <w:sz w:val="20"/>
                <w:szCs w:val="20"/>
              </w:rPr>
              <w:t xml:space="preserve">Se ha verificado a través de pruebas escrita, exposiciones y </w:t>
            </w:r>
            <w:proofErr w:type="gramStart"/>
            <w:r w:rsidRPr="00EC5C4A">
              <w:rPr>
                <w:rFonts w:cstheme="minorHAnsi"/>
                <w:sz w:val="20"/>
                <w:szCs w:val="20"/>
              </w:rPr>
              <w:t>talleres  que</w:t>
            </w:r>
            <w:proofErr w:type="gramEnd"/>
            <w:r w:rsidRPr="00EC5C4A">
              <w:rPr>
                <w:rFonts w:cstheme="minorHAnsi"/>
                <w:sz w:val="20"/>
                <w:szCs w:val="20"/>
              </w:rPr>
              <w:t xml:space="preserve"> identifican las caracteristicas del conocimiento cientifico.</w:t>
            </w:r>
          </w:p>
        </w:tc>
        <w:tc>
          <w:tcPr>
            <w:tcW w:w="837" w:type="pct"/>
            <w:shd w:val="clear" w:color="auto" w:fill="F2F2F2" w:themeFill="background1" w:themeFillShade="F2"/>
            <w:noWrap/>
            <w:vAlign w:val="center"/>
          </w:tcPr>
          <w:p w14:paraId="62A673FE" w14:textId="356E952E" w:rsidR="00687C00" w:rsidRPr="00D04101" w:rsidRDefault="007A2CDA" w:rsidP="00E37207">
            <w:pPr>
              <w:rPr>
                <w:rFonts w:cstheme="minorHAnsi"/>
                <w:sz w:val="20"/>
                <w:szCs w:val="20"/>
              </w:rPr>
            </w:pPr>
            <w:r w:rsidRPr="00D04101">
              <w:rPr>
                <w:rFonts w:cstheme="minorHAnsi"/>
                <w:sz w:val="20"/>
                <w:szCs w:val="20"/>
              </w:rPr>
              <w:t>los resultados de las pruebas demuestran que identifica perfectamente todas caracteristicas de los diferentes tipos de conocimientos.</w:t>
            </w:r>
          </w:p>
        </w:tc>
        <w:tc>
          <w:tcPr>
            <w:tcW w:w="816" w:type="pct"/>
            <w:shd w:val="clear" w:color="auto" w:fill="F2F2F2" w:themeFill="background1" w:themeFillShade="F2"/>
            <w:noWrap/>
            <w:vAlign w:val="center"/>
          </w:tcPr>
          <w:p w14:paraId="26BCBBAE" w14:textId="09DD289D" w:rsidR="00687C00" w:rsidRPr="00D04101" w:rsidRDefault="00D04101" w:rsidP="00E37207">
            <w:pPr>
              <w:rPr>
                <w:rFonts w:cstheme="minorHAnsi"/>
                <w:sz w:val="20"/>
                <w:szCs w:val="20"/>
              </w:rPr>
            </w:pPr>
            <w:r w:rsidRPr="00D04101">
              <w:rPr>
                <w:rFonts w:cstheme="minorHAnsi"/>
                <w:sz w:val="20"/>
                <w:szCs w:val="20"/>
              </w:rPr>
              <w:t>los resultados de las pruebas demuestran que identifica relativamente las caracteristicas de los diferentes tipos de conocimientos.</w:t>
            </w:r>
          </w:p>
        </w:tc>
        <w:tc>
          <w:tcPr>
            <w:tcW w:w="758" w:type="pct"/>
            <w:shd w:val="clear" w:color="auto" w:fill="F2F2F2" w:themeFill="background1" w:themeFillShade="F2"/>
            <w:noWrap/>
            <w:vAlign w:val="center"/>
          </w:tcPr>
          <w:p w14:paraId="3178C4F9" w14:textId="6160CF31" w:rsidR="00687C00" w:rsidRPr="00D04101" w:rsidRDefault="00D04101" w:rsidP="00E37207">
            <w:pPr>
              <w:rPr>
                <w:rFonts w:cstheme="minorHAnsi"/>
                <w:sz w:val="20"/>
                <w:szCs w:val="20"/>
              </w:rPr>
            </w:pPr>
            <w:r w:rsidRPr="00D04101">
              <w:rPr>
                <w:rFonts w:cstheme="minorHAnsi"/>
                <w:sz w:val="20"/>
                <w:szCs w:val="20"/>
              </w:rPr>
              <w:t>los resultados de las pruebas demuestran que identifica algunas caracteristicas de los diferentes tipos de conocimientos.</w:t>
            </w:r>
          </w:p>
        </w:tc>
        <w:tc>
          <w:tcPr>
            <w:tcW w:w="806" w:type="pct"/>
            <w:shd w:val="clear" w:color="auto" w:fill="F2F2F2" w:themeFill="background1" w:themeFillShade="F2"/>
            <w:noWrap/>
            <w:vAlign w:val="center"/>
          </w:tcPr>
          <w:p w14:paraId="0129583B" w14:textId="7B6AA6CE" w:rsidR="00687C00" w:rsidRPr="00D04101" w:rsidRDefault="00D04101" w:rsidP="00E37207">
            <w:pPr>
              <w:rPr>
                <w:rFonts w:cstheme="minorHAnsi"/>
                <w:sz w:val="20"/>
                <w:szCs w:val="20"/>
              </w:rPr>
            </w:pPr>
            <w:r w:rsidRPr="00D04101">
              <w:rPr>
                <w:rFonts w:cstheme="minorHAnsi"/>
                <w:sz w:val="20"/>
                <w:szCs w:val="20"/>
              </w:rPr>
              <w:t xml:space="preserve">los resultados de las </w:t>
            </w:r>
            <w:proofErr w:type="gramStart"/>
            <w:r w:rsidRPr="00D04101">
              <w:rPr>
                <w:rFonts w:cstheme="minorHAnsi"/>
                <w:sz w:val="20"/>
                <w:szCs w:val="20"/>
              </w:rPr>
              <w:t>pruebas  demuestran</w:t>
            </w:r>
            <w:proofErr w:type="gramEnd"/>
            <w:r w:rsidRPr="00D04101">
              <w:rPr>
                <w:rFonts w:cstheme="minorHAnsi"/>
                <w:sz w:val="20"/>
                <w:szCs w:val="20"/>
              </w:rPr>
              <w:t xml:space="preserve"> que no distingue  las caracteristicas de los diferentes tipos de conocimientos.</w:t>
            </w:r>
          </w:p>
        </w:tc>
      </w:tr>
      <w:tr w:rsidR="005C2779" w:rsidRPr="00391D5C" w14:paraId="361450FC" w14:textId="77777777" w:rsidTr="005C2779">
        <w:tc>
          <w:tcPr>
            <w:tcW w:w="87" w:type="pct"/>
            <w:vMerge/>
            <w:vAlign w:val="center"/>
            <w:hideMark/>
          </w:tcPr>
          <w:p w14:paraId="3C5A3167" w14:textId="77777777" w:rsidR="00687C00" w:rsidRPr="00391D5C" w:rsidRDefault="00687C00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38" w:type="pct"/>
            <w:vAlign w:val="center"/>
            <w:hideMark/>
          </w:tcPr>
          <w:p w14:paraId="6B261E29" w14:textId="77777777" w:rsidR="00687C00" w:rsidRPr="00391D5C" w:rsidRDefault="00687C00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2" w:type="pct"/>
            <w:noWrap/>
            <w:vAlign w:val="center"/>
            <w:hideMark/>
          </w:tcPr>
          <w:p w14:paraId="305FF60B" w14:textId="034FE8FB" w:rsidR="00687C00" w:rsidRPr="00391D5C" w:rsidRDefault="00687C00" w:rsidP="00E37207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RAE-3</w:t>
            </w:r>
          </w:p>
        </w:tc>
        <w:tc>
          <w:tcPr>
            <w:tcW w:w="451" w:type="pct"/>
            <w:noWrap/>
            <w:vAlign w:val="center"/>
            <w:hideMark/>
          </w:tcPr>
          <w:p w14:paraId="6C6ED43E" w14:textId="0522C186" w:rsidR="00687C00" w:rsidRPr="00391D5C" w:rsidRDefault="00C8063A" w:rsidP="00E37207">
            <w:pPr>
              <w:rPr>
                <w:rFonts w:cstheme="minorHAnsi"/>
                <w:sz w:val="20"/>
                <w:szCs w:val="20"/>
              </w:rPr>
            </w:pPr>
            <w:r w:rsidRPr="00C8063A">
              <w:rPr>
                <w:rFonts w:cstheme="minorHAnsi"/>
                <w:sz w:val="20"/>
                <w:szCs w:val="20"/>
              </w:rPr>
              <w:t>Comprende la importancia del conocimiento cientifico</w:t>
            </w:r>
          </w:p>
        </w:tc>
        <w:tc>
          <w:tcPr>
            <w:tcW w:w="98" w:type="pct"/>
            <w:noWrap/>
            <w:vAlign w:val="center"/>
            <w:hideMark/>
          </w:tcPr>
          <w:p w14:paraId="72D13CF7" w14:textId="49E93CAA" w:rsidR="00687C00" w:rsidRPr="00152B22" w:rsidRDefault="00C8063A" w:rsidP="00687C0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10%</w:t>
            </w:r>
          </w:p>
        </w:tc>
        <w:tc>
          <w:tcPr>
            <w:tcW w:w="919" w:type="pct"/>
            <w:noWrap/>
            <w:vAlign w:val="center"/>
            <w:hideMark/>
          </w:tcPr>
          <w:p w14:paraId="601CC60A" w14:textId="03332255" w:rsidR="00687C00" w:rsidRPr="00391D5C" w:rsidRDefault="00C8063A" w:rsidP="00E37207">
            <w:pPr>
              <w:rPr>
                <w:rFonts w:cstheme="minorHAnsi"/>
                <w:sz w:val="20"/>
                <w:szCs w:val="20"/>
              </w:rPr>
            </w:pPr>
            <w:r w:rsidRPr="00C8063A">
              <w:rPr>
                <w:rFonts w:cstheme="minorHAnsi"/>
                <w:sz w:val="20"/>
                <w:szCs w:val="20"/>
              </w:rPr>
              <w:t>Se ha verificado a través de prueba escrita, talleres y exposicion que comprende la importancia del conocimiento cientifico</w:t>
            </w:r>
          </w:p>
        </w:tc>
        <w:tc>
          <w:tcPr>
            <w:tcW w:w="837" w:type="pct"/>
            <w:noWrap/>
            <w:vAlign w:val="center"/>
            <w:hideMark/>
          </w:tcPr>
          <w:p w14:paraId="4AE666A4" w14:textId="6CCFC1CD" w:rsidR="00687C00" w:rsidRPr="00C8063A" w:rsidRDefault="00C8063A" w:rsidP="00E37207">
            <w:pPr>
              <w:rPr>
                <w:rFonts w:cstheme="minorHAnsi"/>
                <w:sz w:val="20"/>
                <w:szCs w:val="20"/>
              </w:rPr>
            </w:pPr>
            <w:r w:rsidRPr="00C8063A">
              <w:rPr>
                <w:rFonts w:cstheme="minorHAnsi"/>
                <w:sz w:val="20"/>
                <w:szCs w:val="20"/>
              </w:rPr>
              <w:t>Los resultados de las pruebas demuestran que comprende perfectamente todas caracteristicas de los diferentes tipos de conocimientos.</w:t>
            </w:r>
          </w:p>
        </w:tc>
        <w:tc>
          <w:tcPr>
            <w:tcW w:w="816" w:type="pct"/>
            <w:noWrap/>
            <w:vAlign w:val="center"/>
            <w:hideMark/>
          </w:tcPr>
          <w:p w14:paraId="03FC88D5" w14:textId="361FA31C" w:rsidR="00687C00" w:rsidRPr="00C8063A" w:rsidRDefault="00C8063A" w:rsidP="00E37207">
            <w:pPr>
              <w:rPr>
                <w:rFonts w:cstheme="minorHAnsi"/>
                <w:sz w:val="20"/>
                <w:szCs w:val="20"/>
              </w:rPr>
            </w:pPr>
            <w:r w:rsidRPr="00C8063A">
              <w:rPr>
                <w:rFonts w:cstheme="minorHAnsi"/>
                <w:sz w:val="20"/>
                <w:szCs w:val="20"/>
              </w:rPr>
              <w:t>Los resultados de las pruebas demuestran que comprende relativamente las caracteristicas de los diferentes tipos de conocimientos.</w:t>
            </w:r>
          </w:p>
        </w:tc>
        <w:tc>
          <w:tcPr>
            <w:tcW w:w="758" w:type="pct"/>
            <w:noWrap/>
            <w:vAlign w:val="center"/>
            <w:hideMark/>
          </w:tcPr>
          <w:p w14:paraId="0A1A1266" w14:textId="54954398" w:rsidR="00687C00" w:rsidRPr="00C8063A" w:rsidRDefault="00C8063A" w:rsidP="00E37207">
            <w:pPr>
              <w:rPr>
                <w:rFonts w:cstheme="minorHAnsi"/>
                <w:sz w:val="20"/>
                <w:szCs w:val="20"/>
              </w:rPr>
            </w:pPr>
            <w:r w:rsidRPr="00C8063A">
              <w:rPr>
                <w:rFonts w:cstheme="minorHAnsi"/>
                <w:sz w:val="20"/>
                <w:szCs w:val="20"/>
              </w:rPr>
              <w:t>los resultados de las pruebas demuestran que comprende algunas caracteristicas de los diferentes tipos de conocimientos.</w:t>
            </w:r>
          </w:p>
        </w:tc>
        <w:tc>
          <w:tcPr>
            <w:tcW w:w="806" w:type="pct"/>
            <w:noWrap/>
            <w:vAlign w:val="center"/>
            <w:hideMark/>
          </w:tcPr>
          <w:p w14:paraId="25407D51" w14:textId="0574BF3B" w:rsidR="00687C00" w:rsidRPr="00C8063A" w:rsidRDefault="00C8063A" w:rsidP="00E37207">
            <w:pPr>
              <w:rPr>
                <w:rFonts w:cstheme="minorHAnsi"/>
                <w:sz w:val="20"/>
                <w:szCs w:val="20"/>
              </w:rPr>
            </w:pPr>
            <w:r w:rsidRPr="00C8063A">
              <w:rPr>
                <w:rFonts w:cstheme="minorHAnsi"/>
                <w:sz w:val="20"/>
                <w:szCs w:val="20"/>
              </w:rPr>
              <w:t xml:space="preserve">Los resultados de la </w:t>
            </w:r>
            <w:proofErr w:type="gramStart"/>
            <w:r w:rsidRPr="00C8063A">
              <w:rPr>
                <w:rFonts w:cstheme="minorHAnsi"/>
                <w:sz w:val="20"/>
                <w:szCs w:val="20"/>
              </w:rPr>
              <w:t>prueba  demuestra</w:t>
            </w:r>
            <w:proofErr w:type="gramEnd"/>
            <w:r w:rsidRPr="00C8063A">
              <w:rPr>
                <w:rFonts w:cstheme="minorHAnsi"/>
                <w:sz w:val="20"/>
                <w:szCs w:val="20"/>
              </w:rPr>
              <w:t xml:space="preserve"> que no comprende claramente  las caracteristicas de los diferentes tipos de conocimientos.</w:t>
            </w:r>
          </w:p>
        </w:tc>
      </w:tr>
      <w:tr w:rsidR="005C2779" w:rsidRPr="00391D5C" w14:paraId="4BE7B6E3" w14:textId="77777777" w:rsidTr="005C2779">
        <w:tc>
          <w:tcPr>
            <w:tcW w:w="87" w:type="pct"/>
            <w:vMerge w:val="restart"/>
            <w:vAlign w:val="center"/>
            <w:hideMark/>
          </w:tcPr>
          <w:p w14:paraId="4473B51B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RAA-2</w:t>
            </w:r>
          </w:p>
        </w:tc>
        <w:tc>
          <w:tcPr>
            <w:tcW w:w="138" w:type="pct"/>
            <w:shd w:val="clear" w:color="auto" w:fill="F2F2F2" w:themeFill="background1" w:themeFillShade="F2"/>
            <w:vAlign w:val="center"/>
            <w:hideMark/>
          </w:tcPr>
          <w:p w14:paraId="65F90769" w14:textId="77777777" w:rsidR="00687C00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56AC11FC" w14:textId="2CE42FA6" w:rsidR="00AB6461" w:rsidRDefault="00AB6461" w:rsidP="00AB64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B6461">
              <w:rPr>
                <w:rFonts w:cstheme="minorHAnsi"/>
                <w:b/>
                <w:bCs/>
                <w:sz w:val="20"/>
                <w:szCs w:val="20"/>
              </w:rPr>
              <w:t xml:space="preserve">La </w:t>
            </w:r>
            <w:proofErr w:type="spellStart"/>
            <w:r w:rsidRPr="00AB6461">
              <w:rPr>
                <w:rFonts w:cstheme="minorHAnsi"/>
                <w:b/>
                <w:bCs/>
                <w:sz w:val="20"/>
                <w:szCs w:val="20"/>
              </w:rPr>
              <w:t>investigacio</w:t>
            </w:r>
            <w:r w:rsidRPr="00AB6461">
              <w:rPr>
                <w:rFonts w:cstheme="minorHAnsi"/>
                <w:b/>
                <w:bCs/>
                <w:sz w:val="20"/>
                <w:szCs w:val="20"/>
              </w:rPr>
              <w:lastRenderedPageBreak/>
              <w:t>n</w:t>
            </w:r>
            <w:proofErr w:type="spellEnd"/>
            <w:r w:rsidRPr="00AB6461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B6461">
              <w:rPr>
                <w:rFonts w:cstheme="minorHAnsi"/>
                <w:b/>
                <w:bCs/>
                <w:sz w:val="20"/>
                <w:szCs w:val="20"/>
              </w:rPr>
              <w:t>cientifica</w:t>
            </w:r>
            <w:proofErr w:type="spellEnd"/>
            <w:r w:rsidRPr="00AB6461">
              <w:rPr>
                <w:rFonts w:cstheme="minorHAnsi"/>
                <w:b/>
                <w:bCs/>
                <w:sz w:val="20"/>
                <w:szCs w:val="20"/>
              </w:rPr>
              <w:t xml:space="preserve"> como proceso</w:t>
            </w:r>
          </w:p>
          <w:p w14:paraId="25F79351" w14:textId="77777777" w:rsidR="00AB6461" w:rsidRPr="00AB6461" w:rsidRDefault="00AB6461" w:rsidP="00AB64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" w:type="pct"/>
            <w:shd w:val="clear" w:color="auto" w:fill="F2F2F2" w:themeFill="background1" w:themeFillShade="F2"/>
            <w:noWrap/>
            <w:vAlign w:val="center"/>
            <w:hideMark/>
          </w:tcPr>
          <w:p w14:paraId="25DB6158" w14:textId="5E8012A8" w:rsidR="00687C00" w:rsidRPr="00391D5C" w:rsidRDefault="00687C00" w:rsidP="00687C00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lastRenderedPageBreak/>
              <w:t>RAE-1</w:t>
            </w:r>
          </w:p>
        </w:tc>
        <w:tc>
          <w:tcPr>
            <w:tcW w:w="451" w:type="pct"/>
            <w:shd w:val="clear" w:color="auto" w:fill="F2F2F2" w:themeFill="background1" w:themeFillShade="F2"/>
            <w:noWrap/>
            <w:vAlign w:val="center"/>
            <w:hideMark/>
          </w:tcPr>
          <w:p w14:paraId="6C323B6B" w14:textId="591DADE3" w:rsidR="00687C00" w:rsidRPr="00391D5C" w:rsidRDefault="00AB6461" w:rsidP="00687C00">
            <w:pPr>
              <w:rPr>
                <w:rFonts w:cstheme="minorHAnsi"/>
                <w:sz w:val="20"/>
                <w:szCs w:val="20"/>
              </w:rPr>
            </w:pPr>
            <w:r w:rsidRPr="00AB6461">
              <w:rPr>
                <w:rFonts w:cstheme="minorHAnsi"/>
                <w:sz w:val="20"/>
                <w:szCs w:val="20"/>
              </w:rPr>
              <w:t xml:space="preserve">Distingue las caracteristicas del proceso de la </w:t>
            </w:r>
            <w:r w:rsidRPr="00AB6461">
              <w:rPr>
                <w:rFonts w:cstheme="minorHAnsi"/>
                <w:sz w:val="20"/>
                <w:szCs w:val="20"/>
              </w:rPr>
              <w:t>investigación</w:t>
            </w:r>
            <w:r w:rsidRPr="00AB6461">
              <w:rPr>
                <w:rFonts w:cstheme="minorHAnsi"/>
                <w:sz w:val="20"/>
                <w:szCs w:val="20"/>
              </w:rPr>
              <w:t xml:space="preserve"> </w:t>
            </w:r>
            <w:r w:rsidRPr="00AB6461">
              <w:rPr>
                <w:rFonts w:cstheme="minorHAnsi"/>
                <w:sz w:val="20"/>
                <w:szCs w:val="20"/>
              </w:rPr>
              <w:t>científica</w:t>
            </w:r>
          </w:p>
        </w:tc>
        <w:tc>
          <w:tcPr>
            <w:tcW w:w="98" w:type="pct"/>
            <w:shd w:val="clear" w:color="auto" w:fill="F2F2F2" w:themeFill="background1" w:themeFillShade="F2"/>
            <w:noWrap/>
            <w:vAlign w:val="center"/>
            <w:hideMark/>
          </w:tcPr>
          <w:p w14:paraId="5E1E5887" w14:textId="2D7F502E" w:rsidR="00687C00" w:rsidRPr="00152B22" w:rsidRDefault="00AB6461" w:rsidP="00687C0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10%</w:t>
            </w:r>
          </w:p>
        </w:tc>
        <w:tc>
          <w:tcPr>
            <w:tcW w:w="919" w:type="pct"/>
            <w:shd w:val="clear" w:color="auto" w:fill="F2F2F2" w:themeFill="background1" w:themeFillShade="F2"/>
            <w:noWrap/>
            <w:vAlign w:val="center"/>
            <w:hideMark/>
          </w:tcPr>
          <w:p w14:paraId="4D37192B" w14:textId="0BDC150F" w:rsidR="00687C00" w:rsidRPr="00391D5C" w:rsidRDefault="00AB6461" w:rsidP="00687C00">
            <w:pPr>
              <w:rPr>
                <w:rFonts w:cstheme="minorHAnsi"/>
                <w:sz w:val="20"/>
                <w:szCs w:val="20"/>
              </w:rPr>
            </w:pPr>
            <w:r w:rsidRPr="00AB6461">
              <w:rPr>
                <w:rFonts w:cstheme="minorHAnsi"/>
                <w:sz w:val="20"/>
                <w:szCs w:val="20"/>
              </w:rPr>
              <w:t xml:space="preserve">Se ha verificado a través de pruebas escrita, talleres y exposicion que </w:t>
            </w:r>
            <w:proofErr w:type="gramStart"/>
            <w:r w:rsidRPr="00AB6461">
              <w:rPr>
                <w:rFonts w:cstheme="minorHAnsi"/>
                <w:sz w:val="20"/>
                <w:szCs w:val="20"/>
              </w:rPr>
              <w:t>distingue  la</w:t>
            </w:r>
            <w:proofErr w:type="gramEnd"/>
            <w:r w:rsidRPr="00AB6461">
              <w:rPr>
                <w:rFonts w:cstheme="minorHAnsi"/>
                <w:sz w:val="20"/>
                <w:szCs w:val="20"/>
              </w:rPr>
              <w:t xml:space="preserve"> importancia del proceso de la </w:t>
            </w:r>
            <w:r w:rsidRPr="00AB6461">
              <w:rPr>
                <w:rFonts w:cstheme="minorHAnsi"/>
                <w:sz w:val="20"/>
                <w:szCs w:val="20"/>
              </w:rPr>
              <w:t>investigación</w:t>
            </w:r>
            <w:r w:rsidRPr="00AB6461">
              <w:rPr>
                <w:rFonts w:cstheme="minorHAnsi"/>
                <w:sz w:val="20"/>
                <w:szCs w:val="20"/>
              </w:rPr>
              <w:t xml:space="preserve"> </w:t>
            </w:r>
            <w:r w:rsidRPr="00AB6461">
              <w:rPr>
                <w:rFonts w:cstheme="minorHAnsi"/>
                <w:sz w:val="20"/>
                <w:szCs w:val="20"/>
              </w:rPr>
              <w:t>científica</w:t>
            </w:r>
            <w:r w:rsidRPr="00AB6461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837" w:type="pct"/>
            <w:shd w:val="clear" w:color="auto" w:fill="F2F2F2" w:themeFill="background1" w:themeFillShade="F2"/>
            <w:noWrap/>
            <w:vAlign w:val="center"/>
            <w:hideMark/>
          </w:tcPr>
          <w:p w14:paraId="55CD7690" w14:textId="453EE465" w:rsidR="00687C00" w:rsidRPr="00AB6461" w:rsidRDefault="00AB6461" w:rsidP="00687C00">
            <w:pPr>
              <w:rPr>
                <w:rFonts w:cstheme="minorHAnsi"/>
                <w:sz w:val="20"/>
                <w:szCs w:val="20"/>
              </w:rPr>
            </w:pPr>
            <w:r w:rsidRPr="00AB6461">
              <w:rPr>
                <w:rFonts w:cstheme="minorHAnsi"/>
                <w:sz w:val="20"/>
                <w:szCs w:val="20"/>
              </w:rPr>
              <w:t xml:space="preserve">Los resultados de las pruebas demuestran que </w:t>
            </w:r>
            <w:proofErr w:type="spellStart"/>
            <w:r w:rsidRPr="00AB6461">
              <w:rPr>
                <w:rFonts w:cstheme="minorHAnsi"/>
                <w:sz w:val="20"/>
                <w:szCs w:val="20"/>
              </w:rPr>
              <w:t>distigue</w:t>
            </w:r>
            <w:proofErr w:type="spellEnd"/>
            <w:r w:rsidRPr="00AB6461">
              <w:rPr>
                <w:rFonts w:cstheme="minorHAnsi"/>
                <w:sz w:val="20"/>
                <w:szCs w:val="20"/>
              </w:rPr>
              <w:t xml:space="preserve"> perfectamente todas caracteristicas del proceso de </w:t>
            </w:r>
            <w:r w:rsidRPr="00AB6461">
              <w:rPr>
                <w:rFonts w:cstheme="minorHAnsi"/>
                <w:sz w:val="20"/>
                <w:szCs w:val="20"/>
              </w:rPr>
              <w:t>investigación</w:t>
            </w:r>
            <w:r w:rsidRPr="00AB6461">
              <w:rPr>
                <w:rFonts w:cstheme="minorHAnsi"/>
                <w:sz w:val="20"/>
                <w:szCs w:val="20"/>
              </w:rPr>
              <w:t xml:space="preserve"> </w:t>
            </w:r>
            <w:r w:rsidRPr="00AB6461">
              <w:rPr>
                <w:rFonts w:cstheme="minorHAnsi"/>
                <w:sz w:val="20"/>
                <w:szCs w:val="20"/>
              </w:rPr>
              <w:t>científica</w:t>
            </w:r>
          </w:p>
        </w:tc>
        <w:tc>
          <w:tcPr>
            <w:tcW w:w="816" w:type="pct"/>
            <w:shd w:val="clear" w:color="auto" w:fill="F2F2F2" w:themeFill="background1" w:themeFillShade="F2"/>
            <w:noWrap/>
            <w:vAlign w:val="center"/>
            <w:hideMark/>
          </w:tcPr>
          <w:p w14:paraId="464A5A63" w14:textId="3B1245F9" w:rsidR="00687C00" w:rsidRPr="00AB6461" w:rsidRDefault="00AB6461" w:rsidP="00687C00">
            <w:pPr>
              <w:rPr>
                <w:rFonts w:cstheme="minorHAnsi"/>
                <w:sz w:val="20"/>
                <w:szCs w:val="20"/>
              </w:rPr>
            </w:pPr>
            <w:r w:rsidRPr="00AB6461">
              <w:rPr>
                <w:rFonts w:cstheme="minorHAnsi"/>
                <w:sz w:val="20"/>
                <w:szCs w:val="20"/>
              </w:rPr>
              <w:t xml:space="preserve">Los resultados de las pruebas demuestran que distingue relativamente las caracteristicas del proceso de la </w:t>
            </w:r>
            <w:r w:rsidRPr="00AB6461">
              <w:rPr>
                <w:rFonts w:cstheme="minorHAnsi"/>
                <w:sz w:val="20"/>
                <w:szCs w:val="20"/>
              </w:rPr>
              <w:t>investigación</w:t>
            </w:r>
            <w:r w:rsidRPr="00AB6461">
              <w:rPr>
                <w:rFonts w:cstheme="minorHAnsi"/>
                <w:sz w:val="20"/>
                <w:szCs w:val="20"/>
              </w:rPr>
              <w:t xml:space="preserve"> </w:t>
            </w:r>
            <w:r w:rsidRPr="00AB6461">
              <w:rPr>
                <w:rFonts w:cstheme="minorHAnsi"/>
                <w:sz w:val="20"/>
                <w:szCs w:val="20"/>
              </w:rPr>
              <w:t>científica</w:t>
            </w:r>
            <w:r w:rsidRPr="00AB6461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758" w:type="pct"/>
            <w:shd w:val="clear" w:color="auto" w:fill="F2F2F2" w:themeFill="background1" w:themeFillShade="F2"/>
            <w:noWrap/>
            <w:vAlign w:val="center"/>
            <w:hideMark/>
          </w:tcPr>
          <w:p w14:paraId="2D7A6D45" w14:textId="7C56A1FB" w:rsidR="00687C00" w:rsidRPr="00AB6461" w:rsidRDefault="00AB6461" w:rsidP="00687C00">
            <w:pPr>
              <w:rPr>
                <w:rFonts w:cstheme="minorHAnsi"/>
                <w:sz w:val="20"/>
                <w:szCs w:val="20"/>
              </w:rPr>
            </w:pPr>
            <w:r w:rsidRPr="00AB6461">
              <w:rPr>
                <w:rFonts w:cstheme="minorHAnsi"/>
                <w:sz w:val="20"/>
                <w:szCs w:val="20"/>
              </w:rPr>
              <w:t xml:space="preserve">los resultados de las pruebas demuestran que distingue algunas caracteristicas del proceso de la </w:t>
            </w:r>
            <w:r w:rsidRPr="00AB6461">
              <w:rPr>
                <w:rFonts w:cstheme="minorHAnsi"/>
                <w:sz w:val="20"/>
                <w:szCs w:val="20"/>
              </w:rPr>
              <w:t>investigación</w:t>
            </w:r>
            <w:r w:rsidRPr="00AB6461">
              <w:rPr>
                <w:rFonts w:cstheme="minorHAnsi"/>
                <w:sz w:val="20"/>
                <w:szCs w:val="20"/>
              </w:rPr>
              <w:t xml:space="preserve"> </w:t>
            </w:r>
            <w:r w:rsidRPr="00AB6461">
              <w:rPr>
                <w:rFonts w:cstheme="minorHAnsi"/>
                <w:sz w:val="20"/>
                <w:szCs w:val="20"/>
              </w:rPr>
              <w:t>científica</w:t>
            </w:r>
            <w:r w:rsidRPr="00AB6461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806" w:type="pct"/>
            <w:shd w:val="clear" w:color="auto" w:fill="F2F2F2" w:themeFill="background1" w:themeFillShade="F2"/>
            <w:noWrap/>
            <w:vAlign w:val="center"/>
            <w:hideMark/>
          </w:tcPr>
          <w:p w14:paraId="4CBEB9B8" w14:textId="4820B399" w:rsidR="00687C00" w:rsidRPr="00AB6461" w:rsidRDefault="00AB6461" w:rsidP="00687C00">
            <w:pPr>
              <w:rPr>
                <w:rFonts w:cstheme="minorHAnsi"/>
                <w:sz w:val="20"/>
                <w:szCs w:val="20"/>
              </w:rPr>
            </w:pPr>
            <w:r w:rsidRPr="00AB6461">
              <w:rPr>
                <w:rFonts w:cstheme="minorHAnsi"/>
                <w:sz w:val="20"/>
                <w:szCs w:val="20"/>
              </w:rPr>
              <w:t xml:space="preserve">Los resultados de la </w:t>
            </w:r>
            <w:proofErr w:type="gramStart"/>
            <w:r w:rsidRPr="00AB6461">
              <w:rPr>
                <w:rFonts w:cstheme="minorHAnsi"/>
                <w:sz w:val="20"/>
                <w:szCs w:val="20"/>
              </w:rPr>
              <w:t>prueba  demuestra</w:t>
            </w:r>
            <w:proofErr w:type="gramEnd"/>
            <w:r w:rsidRPr="00AB6461">
              <w:rPr>
                <w:rFonts w:cstheme="minorHAnsi"/>
                <w:sz w:val="20"/>
                <w:szCs w:val="20"/>
              </w:rPr>
              <w:t xml:space="preserve"> que no distingue claramente  las caracteristicas del proceso de la </w:t>
            </w:r>
            <w:r w:rsidRPr="00AB6461">
              <w:rPr>
                <w:rFonts w:cstheme="minorHAnsi"/>
                <w:sz w:val="20"/>
                <w:szCs w:val="20"/>
              </w:rPr>
              <w:t>investigación</w:t>
            </w:r>
            <w:r w:rsidRPr="00AB6461">
              <w:rPr>
                <w:rFonts w:cstheme="minorHAnsi"/>
                <w:sz w:val="20"/>
                <w:szCs w:val="20"/>
              </w:rPr>
              <w:t xml:space="preserve"> </w:t>
            </w:r>
            <w:r w:rsidRPr="00AB6461">
              <w:rPr>
                <w:rFonts w:cstheme="minorHAnsi"/>
                <w:sz w:val="20"/>
                <w:szCs w:val="20"/>
              </w:rPr>
              <w:t>científica</w:t>
            </w:r>
            <w:r w:rsidRPr="00AB6461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5C2779" w:rsidRPr="00391D5C" w14:paraId="7D7AC34C" w14:textId="77777777" w:rsidTr="005C2779">
        <w:tc>
          <w:tcPr>
            <w:tcW w:w="87" w:type="pct"/>
            <w:vMerge/>
            <w:vAlign w:val="center"/>
            <w:hideMark/>
          </w:tcPr>
          <w:p w14:paraId="136003A6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38" w:type="pct"/>
            <w:vAlign w:val="center"/>
            <w:hideMark/>
          </w:tcPr>
          <w:p w14:paraId="6578C155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2" w:type="pct"/>
            <w:noWrap/>
            <w:vAlign w:val="center"/>
            <w:hideMark/>
          </w:tcPr>
          <w:p w14:paraId="649DC566" w14:textId="7258ABFE" w:rsidR="00687C00" w:rsidRPr="00391D5C" w:rsidRDefault="00687C00" w:rsidP="00687C00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RAE-2</w:t>
            </w:r>
          </w:p>
        </w:tc>
        <w:tc>
          <w:tcPr>
            <w:tcW w:w="451" w:type="pct"/>
            <w:noWrap/>
            <w:vAlign w:val="center"/>
            <w:hideMark/>
          </w:tcPr>
          <w:p w14:paraId="13AACCFF" w14:textId="4376A324" w:rsidR="00687C00" w:rsidRPr="00391D5C" w:rsidRDefault="001C12D2" w:rsidP="00687C00">
            <w:pPr>
              <w:rPr>
                <w:rFonts w:cstheme="minorHAnsi"/>
                <w:sz w:val="20"/>
                <w:szCs w:val="20"/>
              </w:rPr>
            </w:pPr>
            <w:r w:rsidRPr="001C12D2">
              <w:rPr>
                <w:rFonts w:cstheme="minorHAnsi"/>
                <w:sz w:val="20"/>
                <w:szCs w:val="20"/>
              </w:rPr>
              <w:t xml:space="preserve">identifica las caracteristicas del proceso de la </w:t>
            </w:r>
            <w:r w:rsidRPr="001C12D2">
              <w:rPr>
                <w:rFonts w:cstheme="minorHAnsi"/>
                <w:sz w:val="20"/>
                <w:szCs w:val="20"/>
              </w:rPr>
              <w:t>investigación</w:t>
            </w:r>
            <w:r w:rsidRPr="001C12D2">
              <w:rPr>
                <w:rFonts w:cstheme="minorHAnsi"/>
                <w:sz w:val="20"/>
                <w:szCs w:val="20"/>
              </w:rPr>
              <w:t xml:space="preserve"> </w:t>
            </w:r>
            <w:r w:rsidRPr="001C12D2">
              <w:rPr>
                <w:rFonts w:cstheme="minorHAnsi"/>
                <w:sz w:val="20"/>
                <w:szCs w:val="20"/>
              </w:rPr>
              <w:t>científica</w:t>
            </w:r>
            <w:r w:rsidRPr="001C12D2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98" w:type="pct"/>
            <w:noWrap/>
            <w:vAlign w:val="center"/>
            <w:hideMark/>
          </w:tcPr>
          <w:p w14:paraId="1A871E8B" w14:textId="37EDBF4E" w:rsidR="00687C00" w:rsidRPr="00152B22" w:rsidRDefault="001C12D2" w:rsidP="00687C0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10%</w:t>
            </w:r>
          </w:p>
        </w:tc>
        <w:tc>
          <w:tcPr>
            <w:tcW w:w="919" w:type="pct"/>
            <w:noWrap/>
            <w:vAlign w:val="center"/>
            <w:hideMark/>
          </w:tcPr>
          <w:p w14:paraId="4CAB6E0C" w14:textId="1AA25CB1" w:rsidR="00687C00" w:rsidRPr="00391D5C" w:rsidRDefault="001C12D2" w:rsidP="00687C00">
            <w:pPr>
              <w:rPr>
                <w:rFonts w:cstheme="minorHAnsi"/>
                <w:sz w:val="20"/>
                <w:szCs w:val="20"/>
              </w:rPr>
            </w:pPr>
            <w:r w:rsidRPr="001C12D2">
              <w:rPr>
                <w:rFonts w:cstheme="minorHAnsi"/>
                <w:sz w:val="20"/>
                <w:szCs w:val="20"/>
              </w:rPr>
              <w:t>Se ha verificado a través de pruebas escrita, exposiciones y talleres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1C12D2">
              <w:rPr>
                <w:rFonts w:cstheme="minorHAnsi"/>
                <w:sz w:val="20"/>
                <w:szCs w:val="20"/>
              </w:rPr>
              <w:t xml:space="preserve">que identifican las caracteristicas del proceso de la </w:t>
            </w:r>
            <w:r w:rsidRPr="001C12D2">
              <w:rPr>
                <w:rFonts w:cstheme="minorHAnsi"/>
                <w:sz w:val="20"/>
                <w:szCs w:val="20"/>
              </w:rPr>
              <w:t>investigación</w:t>
            </w:r>
            <w:r w:rsidRPr="001C12D2">
              <w:rPr>
                <w:rFonts w:cstheme="minorHAnsi"/>
                <w:sz w:val="20"/>
                <w:szCs w:val="20"/>
              </w:rPr>
              <w:t xml:space="preserve"> </w:t>
            </w:r>
            <w:r w:rsidRPr="001C12D2">
              <w:rPr>
                <w:rFonts w:cstheme="minorHAnsi"/>
                <w:sz w:val="20"/>
                <w:szCs w:val="20"/>
              </w:rPr>
              <w:t>científica</w:t>
            </w:r>
          </w:p>
        </w:tc>
        <w:tc>
          <w:tcPr>
            <w:tcW w:w="837" w:type="pct"/>
            <w:noWrap/>
            <w:vAlign w:val="center"/>
            <w:hideMark/>
          </w:tcPr>
          <w:p w14:paraId="67A99AFF" w14:textId="73C074E1" w:rsidR="00687C00" w:rsidRPr="001C12D2" w:rsidRDefault="001C12D2" w:rsidP="00687C00">
            <w:pPr>
              <w:rPr>
                <w:rFonts w:cstheme="minorHAnsi"/>
                <w:sz w:val="20"/>
                <w:szCs w:val="20"/>
              </w:rPr>
            </w:pPr>
            <w:r w:rsidRPr="001C12D2">
              <w:rPr>
                <w:rFonts w:cstheme="minorHAnsi"/>
                <w:sz w:val="20"/>
                <w:szCs w:val="20"/>
              </w:rPr>
              <w:t xml:space="preserve">Los resultados de las pruebas demuestran que identifica perfectamente todas caracteristicas del proceso de </w:t>
            </w:r>
            <w:r w:rsidRPr="001C12D2">
              <w:rPr>
                <w:rFonts w:cstheme="minorHAnsi"/>
                <w:sz w:val="20"/>
                <w:szCs w:val="20"/>
              </w:rPr>
              <w:t>investigación</w:t>
            </w:r>
            <w:r w:rsidRPr="001C12D2">
              <w:rPr>
                <w:rFonts w:cstheme="minorHAnsi"/>
                <w:sz w:val="20"/>
                <w:szCs w:val="20"/>
              </w:rPr>
              <w:t xml:space="preserve"> </w:t>
            </w:r>
            <w:r w:rsidRPr="001C12D2">
              <w:rPr>
                <w:rFonts w:cstheme="minorHAnsi"/>
                <w:sz w:val="20"/>
                <w:szCs w:val="20"/>
              </w:rPr>
              <w:t>científica</w:t>
            </w:r>
          </w:p>
        </w:tc>
        <w:tc>
          <w:tcPr>
            <w:tcW w:w="816" w:type="pct"/>
            <w:noWrap/>
            <w:vAlign w:val="center"/>
            <w:hideMark/>
          </w:tcPr>
          <w:p w14:paraId="70AC2444" w14:textId="6E6B582C" w:rsidR="00687C00" w:rsidRPr="001C12D2" w:rsidRDefault="001C12D2" w:rsidP="00687C00">
            <w:pPr>
              <w:rPr>
                <w:rFonts w:cstheme="minorHAnsi"/>
                <w:sz w:val="20"/>
                <w:szCs w:val="20"/>
              </w:rPr>
            </w:pPr>
            <w:r w:rsidRPr="001C12D2">
              <w:rPr>
                <w:rFonts w:cstheme="minorHAnsi"/>
                <w:sz w:val="20"/>
                <w:szCs w:val="20"/>
              </w:rPr>
              <w:t xml:space="preserve">Los resultados de las pruebas demuestran que identifica relativamente las caracteristicas del proceso de la </w:t>
            </w:r>
            <w:r w:rsidRPr="001C12D2">
              <w:rPr>
                <w:rFonts w:cstheme="minorHAnsi"/>
                <w:sz w:val="20"/>
                <w:szCs w:val="20"/>
              </w:rPr>
              <w:t>investigación</w:t>
            </w:r>
            <w:r w:rsidRPr="001C12D2">
              <w:rPr>
                <w:rFonts w:cstheme="minorHAnsi"/>
                <w:sz w:val="20"/>
                <w:szCs w:val="20"/>
              </w:rPr>
              <w:t xml:space="preserve"> </w:t>
            </w:r>
            <w:r w:rsidRPr="001C12D2">
              <w:rPr>
                <w:rFonts w:cstheme="minorHAnsi"/>
                <w:sz w:val="20"/>
                <w:szCs w:val="20"/>
              </w:rPr>
              <w:t>científica</w:t>
            </w:r>
            <w:r w:rsidRPr="001C12D2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758" w:type="pct"/>
            <w:noWrap/>
            <w:vAlign w:val="center"/>
            <w:hideMark/>
          </w:tcPr>
          <w:p w14:paraId="16F839AB" w14:textId="691003CE" w:rsidR="00687C00" w:rsidRPr="001C12D2" w:rsidRDefault="001C12D2" w:rsidP="00687C00">
            <w:pPr>
              <w:rPr>
                <w:rFonts w:cstheme="minorHAnsi"/>
                <w:sz w:val="20"/>
                <w:szCs w:val="20"/>
              </w:rPr>
            </w:pPr>
            <w:r w:rsidRPr="001C12D2">
              <w:rPr>
                <w:rFonts w:cstheme="minorHAnsi"/>
                <w:sz w:val="20"/>
                <w:szCs w:val="20"/>
              </w:rPr>
              <w:t xml:space="preserve">Los resultados de la prueba demuestran que identifica algunas caracteristicas del proceso de </w:t>
            </w:r>
            <w:r w:rsidRPr="001C12D2">
              <w:rPr>
                <w:rFonts w:cstheme="minorHAnsi"/>
                <w:sz w:val="20"/>
                <w:szCs w:val="20"/>
              </w:rPr>
              <w:t>investigación</w:t>
            </w:r>
            <w:r w:rsidRPr="001C12D2">
              <w:rPr>
                <w:rFonts w:cstheme="minorHAnsi"/>
                <w:sz w:val="20"/>
                <w:szCs w:val="20"/>
              </w:rPr>
              <w:t xml:space="preserve"> </w:t>
            </w:r>
            <w:r w:rsidRPr="001C12D2">
              <w:rPr>
                <w:rFonts w:cstheme="minorHAnsi"/>
                <w:sz w:val="20"/>
                <w:szCs w:val="20"/>
              </w:rPr>
              <w:t>científica</w:t>
            </w:r>
            <w:r w:rsidRPr="001C12D2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806" w:type="pct"/>
            <w:noWrap/>
            <w:vAlign w:val="center"/>
            <w:hideMark/>
          </w:tcPr>
          <w:p w14:paraId="4BC91D6D" w14:textId="23E8AA45" w:rsidR="00687C00" w:rsidRPr="001C12D2" w:rsidRDefault="001C12D2" w:rsidP="00687C00">
            <w:pPr>
              <w:rPr>
                <w:rFonts w:cstheme="minorHAnsi"/>
                <w:sz w:val="20"/>
                <w:szCs w:val="20"/>
              </w:rPr>
            </w:pPr>
            <w:r w:rsidRPr="001C12D2">
              <w:rPr>
                <w:rFonts w:cstheme="minorHAnsi"/>
                <w:sz w:val="20"/>
                <w:szCs w:val="20"/>
              </w:rPr>
              <w:t xml:space="preserve">Los resultados de la </w:t>
            </w:r>
            <w:proofErr w:type="gramStart"/>
            <w:r w:rsidRPr="001C12D2">
              <w:rPr>
                <w:rFonts w:cstheme="minorHAnsi"/>
                <w:sz w:val="20"/>
                <w:szCs w:val="20"/>
              </w:rPr>
              <w:t>prueba  demuestra</w:t>
            </w:r>
            <w:proofErr w:type="gramEnd"/>
            <w:r w:rsidRPr="001C12D2">
              <w:rPr>
                <w:rFonts w:cstheme="minorHAnsi"/>
                <w:sz w:val="20"/>
                <w:szCs w:val="20"/>
              </w:rPr>
              <w:t xml:space="preserve"> que no identifica claramente  las caracteristicas del proceso de la </w:t>
            </w:r>
            <w:r w:rsidRPr="001C12D2">
              <w:rPr>
                <w:rFonts w:cstheme="minorHAnsi"/>
                <w:sz w:val="20"/>
                <w:szCs w:val="20"/>
              </w:rPr>
              <w:t>investigación</w:t>
            </w:r>
            <w:r w:rsidRPr="001C12D2">
              <w:rPr>
                <w:rFonts w:cstheme="minorHAnsi"/>
                <w:sz w:val="20"/>
                <w:szCs w:val="20"/>
              </w:rPr>
              <w:t xml:space="preserve"> </w:t>
            </w:r>
            <w:r w:rsidRPr="001C12D2">
              <w:rPr>
                <w:rFonts w:cstheme="minorHAnsi"/>
                <w:sz w:val="20"/>
                <w:szCs w:val="20"/>
              </w:rPr>
              <w:t>científica</w:t>
            </w:r>
            <w:r w:rsidRPr="001C12D2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5C2779" w:rsidRPr="00391D5C" w14:paraId="25CF787B" w14:textId="77777777" w:rsidTr="005C2779">
        <w:tc>
          <w:tcPr>
            <w:tcW w:w="87" w:type="pct"/>
            <w:vMerge/>
            <w:vAlign w:val="center"/>
            <w:hideMark/>
          </w:tcPr>
          <w:p w14:paraId="69A33F9B" w14:textId="77777777" w:rsidR="005C2779" w:rsidRPr="00391D5C" w:rsidRDefault="005C2779" w:rsidP="005C277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38" w:type="pct"/>
            <w:shd w:val="clear" w:color="auto" w:fill="F2F2F2" w:themeFill="background1" w:themeFillShade="F2"/>
            <w:vAlign w:val="center"/>
            <w:hideMark/>
          </w:tcPr>
          <w:p w14:paraId="36CC0709" w14:textId="77777777" w:rsidR="005C2779" w:rsidRPr="00391D5C" w:rsidRDefault="005C2779" w:rsidP="005C277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2" w:type="pct"/>
            <w:shd w:val="clear" w:color="auto" w:fill="F2F2F2" w:themeFill="background1" w:themeFillShade="F2"/>
            <w:noWrap/>
            <w:vAlign w:val="center"/>
            <w:hideMark/>
          </w:tcPr>
          <w:p w14:paraId="4C36A30F" w14:textId="4ECB1DDE" w:rsidR="005C2779" w:rsidRPr="00391D5C" w:rsidRDefault="005C2779" w:rsidP="005C2779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RAE-3</w:t>
            </w:r>
          </w:p>
        </w:tc>
        <w:tc>
          <w:tcPr>
            <w:tcW w:w="451" w:type="pct"/>
            <w:shd w:val="clear" w:color="auto" w:fill="F2F2F2" w:themeFill="background1" w:themeFillShade="F2"/>
            <w:noWrap/>
            <w:vAlign w:val="center"/>
            <w:hideMark/>
          </w:tcPr>
          <w:p w14:paraId="671A5887" w14:textId="6FDFC6D3" w:rsidR="005C2779" w:rsidRPr="00391D5C" w:rsidRDefault="005C2779" w:rsidP="005C2779">
            <w:pPr>
              <w:rPr>
                <w:rFonts w:cstheme="minorHAnsi"/>
                <w:sz w:val="20"/>
                <w:szCs w:val="20"/>
              </w:rPr>
            </w:pPr>
            <w:r w:rsidRPr="005C2779">
              <w:rPr>
                <w:rFonts w:cstheme="minorHAnsi"/>
                <w:sz w:val="20"/>
                <w:szCs w:val="20"/>
              </w:rPr>
              <w:t xml:space="preserve">comprende la importancia del proceso de la </w:t>
            </w:r>
            <w:r w:rsidRPr="005C2779">
              <w:rPr>
                <w:rFonts w:cstheme="minorHAnsi"/>
                <w:sz w:val="20"/>
                <w:szCs w:val="20"/>
              </w:rPr>
              <w:t>investigación</w:t>
            </w:r>
            <w:r w:rsidRPr="005C2779">
              <w:rPr>
                <w:rFonts w:cstheme="minorHAnsi"/>
                <w:sz w:val="20"/>
                <w:szCs w:val="20"/>
              </w:rPr>
              <w:t xml:space="preserve"> </w:t>
            </w:r>
            <w:r w:rsidRPr="005C2779">
              <w:rPr>
                <w:rFonts w:cstheme="minorHAnsi"/>
                <w:sz w:val="20"/>
                <w:szCs w:val="20"/>
              </w:rPr>
              <w:t>científica</w:t>
            </w:r>
            <w:r w:rsidRPr="005C2779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98" w:type="pct"/>
            <w:shd w:val="clear" w:color="auto" w:fill="F2F2F2" w:themeFill="background1" w:themeFillShade="F2"/>
            <w:noWrap/>
            <w:vAlign w:val="center"/>
            <w:hideMark/>
          </w:tcPr>
          <w:p w14:paraId="78C32A53" w14:textId="00C6D709" w:rsidR="005C2779" w:rsidRPr="005C2779" w:rsidRDefault="005C2779" w:rsidP="005C2779">
            <w:pPr>
              <w:jc w:val="center"/>
              <w:rPr>
                <w:rFonts w:cstheme="minorHAnsi"/>
                <w:sz w:val="20"/>
                <w:szCs w:val="18"/>
              </w:rPr>
            </w:pPr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10%</w:t>
            </w:r>
          </w:p>
        </w:tc>
        <w:tc>
          <w:tcPr>
            <w:tcW w:w="919" w:type="pct"/>
            <w:shd w:val="clear" w:color="auto" w:fill="F2F2F2" w:themeFill="background1" w:themeFillShade="F2"/>
            <w:noWrap/>
            <w:vAlign w:val="center"/>
            <w:hideMark/>
          </w:tcPr>
          <w:p w14:paraId="723BB8F2" w14:textId="6734195B" w:rsidR="005C2779" w:rsidRPr="005C2779" w:rsidRDefault="005C2779" w:rsidP="005C2779">
            <w:pPr>
              <w:rPr>
                <w:rFonts w:cstheme="minorHAnsi"/>
                <w:sz w:val="20"/>
                <w:szCs w:val="18"/>
              </w:rPr>
            </w:pPr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Se ha verificado a través de pruebas escrita, talleres y exposicion que comprende la importancia del proceso de la </w:t>
            </w:r>
            <w:proofErr w:type="spell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investigacion</w:t>
            </w:r>
            <w:proofErr w:type="spell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cientifica</w:t>
            </w:r>
            <w:proofErr w:type="spell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.</w:t>
            </w:r>
          </w:p>
        </w:tc>
        <w:tc>
          <w:tcPr>
            <w:tcW w:w="837" w:type="pct"/>
            <w:shd w:val="clear" w:color="auto" w:fill="F2F2F2" w:themeFill="background1" w:themeFillShade="F2"/>
            <w:noWrap/>
            <w:vAlign w:val="center"/>
            <w:hideMark/>
          </w:tcPr>
          <w:p w14:paraId="7833136C" w14:textId="54BDB4E4" w:rsidR="005C2779" w:rsidRPr="005C2779" w:rsidRDefault="005C2779" w:rsidP="005C2779">
            <w:pPr>
              <w:rPr>
                <w:rFonts w:cstheme="minorHAnsi"/>
                <w:sz w:val="20"/>
                <w:szCs w:val="18"/>
              </w:rPr>
            </w:pPr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Los resultados de </w:t>
            </w:r>
            <w:proofErr w:type="gram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la pruebas</w:t>
            </w:r>
            <w:proofErr w:type="gram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demuestra que comprende perfectamente todas caracteristicas de los diferentes tipos de conocimientos.</w:t>
            </w:r>
          </w:p>
        </w:tc>
        <w:tc>
          <w:tcPr>
            <w:tcW w:w="816" w:type="pct"/>
            <w:shd w:val="clear" w:color="auto" w:fill="F2F2F2" w:themeFill="background1" w:themeFillShade="F2"/>
            <w:noWrap/>
            <w:vAlign w:val="center"/>
            <w:hideMark/>
          </w:tcPr>
          <w:p w14:paraId="5A7D0BA5" w14:textId="0CD1654C" w:rsidR="005C2779" w:rsidRPr="005C2779" w:rsidRDefault="005C2779" w:rsidP="005C2779">
            <w:pPr>
              <w:rPr>
                <w:rFonts w:cstheme="minorHAnsi"/>
                <w:sz w:val="20"/>
                <w:szCs w:val="18"/>
              </w:rPr>
            </w:pPr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Los resultados de las pruebas demuestran que comprende relativamente las caracteristicas del proceso de la </w:t>
            </w:r>
            <w:proofErr w:type="spell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investigacion</w:t>
            </w:r>
            <w:proofErr w:type="spell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cientifica</w:t>
            </w:r>
            <w:proofErr w:type="spell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.</w:t>
            </w:r>
          </w:p>
        </w:tc>
        <w:tc>
          <w:tcPr>
            <w:tcW w:w="758" w:type="pct"/>
            <w:shd w:val="clear" w:color="auto" w:fill="F2F2F2" w:themeFill="background1" w:themeFillShade="F2"/>
            <w:noWrap/>
            <w:vAlign w:val="center"/>
            <w:hideMark/>
          </w:tcPr>
          <w:p w14:paraId="0A34AB10" w14:textId="5827DF9D" w:rsidR="005C2779" w:rsidRPr="005C2779" w:rsidRDefault="005C2779" w:rsidP="005C2779">
            <w:pPr>
              <w:rPr>
                <w:rFonts w:cstheme="minorHAnsi"/>
                <w:sz w:val="20"/>
                <w:szCs w:val="18"/>
              </w:rPr>
            </w:pPr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Los resultados de la prueba demuestran que comprende algunas caracteristicas del proceso de la </w:t>
            </w:r>
            <w:proofErr w:type="spell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investigacion</w:t>
            </w:r>
            <w:proofErr w:type="spell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cientifica</w:t>
            </w:r>
            <w:proofErr w:type="spell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.</w:t>
            </w:r>
          </w:p>
        </w:tc>
        <w:tc>
          <w:tcPr>
            <w:tcW w:w="806" w:type="pct"/>
            <w:shd w:val="clear" w:color="auto" w:fill="F2F2F2" w:themeFill="background1" w:themeFillShade="F2"/>
            <w:noWrap/>
            <w:vAlign w:val="center"/>
            <w:hideMark/>
          </w:tcPr>
          <w:p w14:paraId="21932A6E" w14:textId="0CBA5D0F" w:rsidR="005C2779" w:rsidRPr="005C2779" w:rsidRDefault="005C2779" w:rsidP="005C2779">
            <w:pPr>
              <w:rPr>
                <w:rFonts w:cstheme="minorHAnsi"/>
                <w:sz w:val="20"/>
                <w:szCs w:val="18"/>
              </w:rPr>
            </w:pPr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Los resultados de la </w:t>
            </w:r>
            <w:proofErr w:type="gram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prueba  demuestra</w:t>
            </w:r>
            <w:proofErr w:type="gram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que no comprende claramente  las caracteristicas del proceso de la </w:t>
            </w:r>
            <w:proofErr w:type="spell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investigacion</w:t>
            </w:r>
            <w:proofErr w:type="spell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cientifica</w:t>
            </w:r>
            <w:proofErr w:type="spell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.</w:t>
            </w:r>
          </w:p>
        </w:tc>
      </w:tr>
      <w:tr w:rsidR="005C2779" w:rsidRPr="005C2779" w14:paraId="14253E49" w14:textId="77777777" w:rsidTr="005C2779">
        <w:tc>
          <w:tcPr>
            <w:tcW w:w="87" w:type="pct"/>
            <w:vMerge w:val="restart"/>
            <w:vAlign w:val="center"/>
            <w:hideMark/>
          </w:tcPr>
          <w:p w14:paraId="234DDB34" w14:textId="77777777" w:rsidR="005C2779" w:rsidRPr="00391D5C" w:rsidRDefault="005C2779" w:rsidP="005C277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RAA-3</w:t>
            </w:r>
          </w:p>
        </w:tc>
        <w:tc>
          <w:tcPr>
            <w:tcW w:w="138" w:type="pct"/>
            <w:vAlign w:val="center"/>
            <w:hideMark/>
          </w:tcPr>
          <w:p w14:paraId="7CDF2F88" w14:textId="77777777" w:rsidR="005C2779" w:rsidRPr="00391D5C" w:rsidRDefault="005C2779" w:rsidP="005C277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2" w:type="pct"/>
            <w:noWrap/>
            <w:vAlign w:val="center"/>
            <w:hideMark/>
          </w:tcPr>
          <w:p w14:paraId="192F65DA" w14:textId="4F6115F0" w:rsidR="005C2779" w:rsidRPr="00391D5C" w:rsidRDefault="005C2779" w:rsidP="005C2779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RAE-1</w:t>
            </w:r>
          </w:p>
        </w:tc>
        <w:tc>
          <w:tcPr>
            <w:tcW w:w="451" w:type="pct"/>
            <w:noWrap/>
            <w:vAlign w:val="center"/>
            <w:hideMark/>
          </w:tcPr>
          <w:p w14:paraId="4A630FF8" w14:textId="67CACB6A" w:rsidR="005C2779" w:rsidRPr="005C2779" w:rsidRDefault="005C2779" w:rsidP="005C2779">
            <w:pPr>
              <w:rPr>
                <w:rFonts w:cstheme="minorHAnsi"/>
                <w:sz w:val="20"/>
                <w:szCs w:val="18"/>
              </w:rPr>
            </w:pPr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Distingue la estructura de un proyecto de </w:t>
            </w:r>
            <w:proofErr w:type="spell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investigacion</w:t>
            </w:r>
            <w:proofErr w:type="spell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cientifica</w:t>
            </w:r>
            <w:proofErr w:type="spell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.</w:t>
            </w:r>
          </w:p>
        </w:tc>
        <w:tc>
          <w:tcPr>
            <w:tcW w:w="98" w:type="pct"/>
            <w:noWrap/>
            <w:vAlign w:val="center"/>
            <w:hideMark/>
          </w:tcPr>
          <w:p w14:paraId="55688AA3" w14:textId="69EA98F1" w:rsidR="005C2779" w:rsidRPr="005C2779" w:rsidRDefault="005C2779" w:rsidP="005C2779">
            <w:pPr>
              <w:jc w:val="center"/>
              <w:rPr>
                <w:rFonts w:cstheme="minorHAnsi"/>
                <w:sz w:val="20"/>
                <w:szCs w:val="18"/>
              </w:rPr>
            </w:pPr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10%</w:t>
            </w:r>
          </w:p>
        </w:tc>
        <w:tc>
          <w:tcPr>
            <w:tcW w:w="919" w:type="pct"/>
            <w:noWrap/>
            <w:vAlign w:val="center"/>
            <w:hideMark/>
          </w:tcPr>
          <w:p w14:paraId="269B7E7C" w14:textId="67FA43EB" w:rsidR="005C2779" w:rsidRPr="005C2779" w:rsidRDefault="005C2779" w:rsidP="005C2779">
            <w:pPr>
              <w:rPr>
                <w:rFonts w:cstheme="minorHAnsi"/>
                <w:sz w:val="20"/>
                <w:szCs w:val="18"/>
              </w:rPr>
            </w:pPr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Se ha verificado a través de pruebas escritas, reseñas, </w:t>
            </w:r>
            <w:proofErr w:type="spell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exposicionesy</w:t>
            </w:r>
            <w:proofErr w:type="spell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talleres que distingue la estructura de un proyecto de </w:t>
            </w:r>
            <w:proofErr w:type="spell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investigacion</w:t>
            </w:r>
            <w:proofErr w:type="spell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cientifica</w:t>
            </w:r>
            <w:proofErr w:type="spell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.</w:t>
            </w:r>
          </w:p>
        </w:tc>
        <w:tc>
          <w:tcPr>
            <w:tcW w:w="837" w:type="pct"/>
            <w:noWrap/>
            <w:vAlign w:val="center"/>
            <w:hideMark/>
          </w:tcPr>
          <w:p w14:paraId="36502AC6" w14:textId="070C7D92" w:rsidR="005C2779" w:rsidRPr="005C2779" w:rsidRDefault="005C2779" w:rsidP="005C2779">
            <w:pPr>
              <w:rPr>
                <w:rFonts w:cstheme="minorHAnsi"/>
                <w:b/>
                <w:bCs/>
                <w:sz w:val="20"/>
                <w:szCs w:val="18"/>
              </w:rPr>
            </w:pPr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Los resultados de las pruebas demuestran que distingue perfectamente todas las caracteristicas de la estructura de un proyecto de </w:t>
            </w:r>
            <w:proofErr w:type="spell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investigacion</w:t>
            </w:r>
            <w:proofErr w:type="spell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cientifica</w:t>
            </w:r>
            <w:proofErr w:type="spell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.</w:t>
            </w:r>
          </w:p>
        </w:tc>
        <w:tc>
          <w:tcPr>
            <w:tcW w:w="816" w:type="pct"/>
            <w:noWrap/>
            <w:vAlign w:val="center"/>
            <w:hideMark/>
          </w:tcPr>
          <w:p w14:paraId="3C85AB99" w14:textId="0539EC6F" w:rsidR="005C2779" w:rsidRPr="005C2779" w:rsidRDefault="005C2779" w:rsidP="005C2779">
            <w:pPr>
              <w:rPr>
                <w:rFonts w:cstheme="minorHAnsi"/>
                <w:b/>
                <w:bCs/>
                <w:sz w:val="20"/>
                <w:szCs w:val="18"/>
              </w:rPr>
            </w:pPr>
            <w:proofErr w:type="gram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Los resultados de la prueba demuestra</w:t>
            </w:r>
            <w:proofErr w:type="gram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que distingue relativamente las caracteristicas de la estructura de un proyecto de </w:t>
            </w:r>
            <w:proofErr w:type="spell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investigacion</w:t>
            </w:r>
            <w:proofErr w:type="spell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cientifica</w:t>
            </w:r>
            <w:proofErr w:type="spell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.</w:t>
            </w:r>
          </w:p>
        </w:tc>
        <w:tc>
          <w:tcPr>
            <w:tcW w:w="758" w:type="pct"/>
            <w:noWrap/>
            <w:vAlign w:val="center"/>
            <w:hideMark/>
          </w:tcPr>
          <w:p w14:paraId="6F14D2DD" w14:textId="1A30201D" w:rsidR="005C2779" w:rsidRPr="005C2779" w:rsidRDefault="005C2779" w:rsidP="005C2779">
            <w:pPr>
              <w:rPr>
                <w:rFonts w:cstheme="minorHAnsi"/>
                <w:b/>
                <w:bCs/>
                <w:sz w:val="20"/>
                <w:szCs w:val="18"/>
              </w:rPr>
            </w:pPr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Los resultados de la prueba demuestran que distingue algunas caracteristicas de la </w:t>
            </w:r>
            <w:proofErr w:type="spell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estrucura</w:t>
            </w:r>
            <w:proofErr w:type="spell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de un proyecto </w:t>
            </w:r>
            <w:proofErr w:type="gram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de  </w:t>
            </w:r>
            <w:proofErr w:type="spell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investigacion</w:t>
            </w:r>
            <w:proofErr w:type="spellEnd"/>
            <w:proofErr w:type="gram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cientifica</w:t>
            </w:r>
            <w:proofErr w:type="spell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.</w:t>
            </w:r>
          </w:p>
        </w:tc>
        <w:tc>
          <w:tcPr>
            <w:tcW w:w="806" w:type="pct"/>
            <w:noWrap/>
            <w:vAlign w:val="center"/>
            <w:hideMark/>
          </w:tcPr>
          <w:p w14:paraId="0CEA50AA" w14:textId="434CBE72" w:rsidR="005C2779" w:rsidRPr="005C2779" w:rsidRDefault="005C2779" w:rsidP="005C2779">
            <w:pPr>
              <w:rPr>
                <w:rFonts w:cstheme="minorHAnsi"/>
                <w:b/>
                <w:bCs/>
                <w:sz w:val="20"/>
                <w:szCs w:val="18"/>
              </w:rPr>
            </w:pPr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Los resultados de las pruebas demuestran que no distingue claramente las caracteristicas de la estructura de un proyecto de </w:t>
            </w:r>
            <w:proofErr w:type="spell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investigacion</w:t>
            </w:r>
            <w:proofErr w:type="spell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cientifica</w:t>
            </w:r>
            <w:proofErr w:type="spell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.</w:t>
            </w:r>
          </w:p>
        </w:tc>
      </w:tr>
      <w:tr w:rsidR="005C2779" w:rsidRPr="005C2779" w14:paraId="00C73944" w14:textId="77777777" w:rsidTr="005C2779">
        <w:tc>
          <w:tcPr>
            <w:tcW w:w="87" w:type="pct"/>
            <w:vMerge/>
            <w:vAlign w:val="center"/>
            <w:hideMark/>
          </w:tcPr>
          <w:p w14:paraId="73D336A8" w14:textId="77777777" w:rsidR="005C2779" w:rsidRPr="00391D5C" w:rsidRDefault="005C2779" w:rsidP="005C277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38" w:type="pct"/>
            <w:shd w:val="clear" w:color="auto" w:fill="F2F2F2" w:themeFill="background1" w:themeFillShade="F2"/>
            <w:vAlign w:val="center"/>
            <w:hideMark/>
          </w:tcPr>
          <w:p w14:paraId="08E4B775" w14:textId="77777777" w:rsidR="005C2779" w:rsidRPr="00391D5C" w:rsidRDefault="005C2779" w:rsidP="005C277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2" w:type="pct"/>
            <w:shd w:val="clear" w:color="auto" w:fill="F2F2F2" w:themeFill="background1" w:themeFillShade="F2"/>
            <w:noWrap/>
            <w:vAlign w:val="center"/>
            <w:hideMark/>
          </w:tcPr>
          <w:p w14:paraId="495EB0AF" w14:textId="5A9366DC" w:rsidR="005C2779" w:rsidRPr="00391D5C" w:rsidRDefault="005C2779" w:rsidP="005C2779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RAE-2</w:t>
            </w:r>
          </w:p>
        </w:tc>
        <w:tc>
          <w:tcPr>
            <w:tcW w:w="451" w:type="pct"/>
            <w:shd w:val="clear" w:color="auto" w:fill="F2F2F2" w:themeFill="background1" w:themeFillShade="F2"/>
            <w:noWrap/>
            <w:vAlign w:val="center"/>
            <w:hideMark/>
          </w:tcPr>
          <w:p w14:paraId="50AD17B8" w14:textId="7232E0F2" w:rsidR="005C2779" w:rsidRPr="005C2779" w:rsidRDefault="005C2779" w:rsidP="005C2779">
            <w:pPr>
              <w:rPr>
                <w:rFonts w:cstheme="minorHAnsi"/>
                <w:sz w:val="20"/>
                <w:szCs w:val="18"/>
              </w:rPr>
            </w:pPr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Identifica la estructura de proyecto de </w:t>
            </w:r>
            <w:proofErr w:type="spell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investigacion</w:t>
            </w:r>
            <w:proofErr w:type="spell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cientifica</w:t>
            </w:r>
            <w:proofErr w:type="spell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.</w:t>
            </w:r>
          </w:p>
        </w:tc>
        <w:tc>
          <w:tcPr>
            <w:tcW w:w="98" w:type="pct"/>
            <w:shd w:val="clear" w:color="auto" w:fill="F2F2F2" w:themeFill="background1" w:themeFillShade="F2"/>
            <w:noWrap/>
            <w:vAlign w:val="center"/>
            <w:hideMark/>
          </w:tcPr>
          <w:p w14:paraId="1B73C823" w14:textId="24EC9356" w:rsidR="005C2779" w:rsidRPr="005C2779" w:rsidRDefault="005C2779" w:rsidP="005C2779">
            <w:pPr>
              <w:jc w:val="center"/>
              <w:rPr>
                <w:rFonts w:cstheme="minorHAnsi"/>
                <w:sz w:val="20"/>
                <w:szCs w:val="18"/>
              </w:rPr>
            </w:pPr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10%</w:t>
            </w:r>
          </w:p>
        </w:tc>
        <w:tc>
          <w:tcPr>
            <w:tcW w:w="919" w:type="pct"/>
            <w:shd w:val="clear" w:color="auto" w:fill="F2F2F2" w:themeFill="background1" w:themeFillShade="F2"/>
            <w:noWrap/>
            <w:vAlign w:val="center"/>
            <w:hideMark/>
          </w:tcPr>
          <w:p w14:paraId="43D19578" w14:textId="22DD019E" w:rsidR="005C2779" w:rsidRPr="005C2779" w:rsidRDefault="005C2779" w:rsidP="005C2779">
            <w:pPr>
              <w:rPr>
                <w:rFonts w:cstheme="minorHAnsi"/>
                <w:sz w:val="20"/>
                <w:szCs w:val="18"/>
              </w:rPr>
            </w:pPr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Se ha verificado a través de pruebas escritas, reseñas, </w:t>
            </w:r>
            <w:proofErr w:type="spell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exposicionesy</w:t>
            </w:r>
            <w:proofErr w:type="spell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talleres que identifica la estructura de un proyecto de </w:t>
            </w:r>
            <w:proofErr w:type="spell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investigacion</w:t>
            </w:r>
            <w:proofErr w:type="spell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cientifica</w:t>
            </w:r>
            <w:proofErr w:type="spell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.</w:t>
            </w:r>
          </w:p>
        </w:tc>
        <w:tc>
          <w:tcPr>
            <w:tcW w:w="837" w:type="pct"/>
            <w:shd w:val="clear" w:color="auto" w:fill="F2F2F2" w:themeFill="background1" w:themeFillShade="F2"/>
            <w:noWrap/>
            <w:vAlign w:val="center"/>
            <w:hideMark/>
          </w:tcPr>
          <w:p w14:paraId="5A60039E" w14:textId="1393C6CB" w:rsidR="005C2779" w:rsidRPr="005C2779" w:rsidRDefault="005C2779" w:rsidP="005C2779">
            <w:pPr>
              <w:rPr>
                <w:rFonts w:cstheme="minorHAnsi"/>
                <w:b/>
                <w:bCs/>
                <w:sz w:val="20"/>
                <w:szCs w:val="18"/>
              </w:rPr>
            </w:pPr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Los resultados de las pruebas demuestran que identifica perfectamente todas las caracteristicas de la estructura de un proyecto de </w:t>
            </w:r>
            <w:proofErr w:type="spell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investigacion</w:t>
            </w:r>
            <w:proofErr w:type="spell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cientifica</w:t>
            </w:r>
            <w:proofErr w:type="spell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.</w:t>
            </w:r>
          </w:p>
        </w:tc>
        <w:tc>
          <w:tcPr>
            <w:tcW w:w="816" w:type="pct"/>
            <w:shd w:val="clear" w:color="auto" w:fill="F2F2F2" w:themeFill="background1" w:themeFillShade="F2"/>
            <w:noWrap/>
            <w:vAlign w:val="center"/>
            <w:hideMark/>
          </w:tcPr>
          <w:p w14:paraId="3077BB3C" w14:textId="273E1CA9" w:rsidR="005C2779" w:rsidRPr="005C2779" w:rsidRDefault="005C2779" w:rsidP="005C2779">
            <w:pPr>
              <w:rPr>
                <w:rFonts w:cstheme="minorHAnsi"/>
                <w:b/>
                <w:bCs/>
                <w:sz w:val="20"/>
                <w:szCs w:val="18"/>
              </w:rPr>
            </w:pPr>
            <w:proofErr w:type="gram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Los resultados de la prueba demuestra</w:t>
            </w:r>
            <w:proofErr w:type="gram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que identifica relativamente las caracteristicas de la estructura de un proyecto de </w:t>
            </w:r>
            <w:proofErr w:type="spell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investigacion</w:t>
            </w:r>
            <w:proofErr w:type="spell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cientifica</w:t>
            </w:r>
            <w:proofErr w:type="spell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.</w:t>
            </w:r>
          </w:p>
        </w:tc>
        <w:tc>
          <w:tcPr>
            <w:tcW w:w="758" w:type="pct"/>
            <w:shd w:val="clear" w:color="auto" w:fill="F2F2F2" w:themeFill="background1" w:themeFillShade="F2"/>
            <w:noWrap/>
            <w:vAlign w:val="center"/>
            <w:hideMark/>
          </w:tcPr>
          <w:p w14:paraId="7C56C9C8" w14:textId="14DE3ABE" w:rsidR="005C2779" w:rsidRPr="005C2779" w:rsidRDefault="005C2779" w:rsidP="005C2779">
            <w:pPr>
              <w:rPr>
                <w:rFonts w:cstheme="minorHAnsi"/>
                <w:b/>
                <w:bCs/>
                <w:sz w:val="20"/>
                <w:szCs w:val="18"/>
              </w:rPr>
            </w:pPr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los resultados de la prueba demuestran que identifica algunas caracteristicas de la </w:t>
            </w:r>
            <w:proofErr w:type="spell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estrucura</w:t>
            </w:r>
            <w:proofErr w:type="spell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de un proyecto </w:t>
            </w:r>
            <w:proofErr w:type="gram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de  </w:t>
            </w:r>
            <w:proofErr w:type="spell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investigacion</w:t>
            </w:r>
            <w:proofErr w:type="spellEnd"/>
            <w:proofErr w:type="gram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cientifica</w:t>
            </w:r>
            <w:proofErr w:type="spell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.</w:t>
            </w:r>
          </w:p>
        </w:tc>
        <w:tc>
          <w:tcPr>
            <w:tcW w:w="806" w:type="pct"/>
            <w:shd w:val="clear" w:color="auto" w:fill="F2F2F2" w:themeFill="background1" w:themeFillShade="F2"/>
            <w:noWrap/>
            <w:vAlign w:val="center"/>
            <w:hideMark/>
          </w:tcPr>
          <w:p w14:paraId="2887E775" w14:textId="2C80391B" w:rsidR="005C2779" w:rsidRPr="005C2779" w:rsidRDefault="005C2779" w:rsidP="005C2779">
            <w:pPr>
              <w:rPr>
                <w:rFonts w:cstheme="minorHAnsi"/>
                <w:b/>
                <w:bCs/>
                <w:sz w:val="20"/>
                <w:szCs w:val="18"/>
              </w:rPr>
            </w:pPr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los resultados de las pruebas demuestran que no identifica claramente las caracteristicas de la estructura de un proyecto de </w:t>
            </w:r>
            <w:proofErr w:type="spell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investigacion</w:t>
            </w:r>
            <w:proofErr w:type="spell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cientifica</w:t>
            </w:r>
            <w:proofErr w:type="spell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.</w:t>
            </w:r>
          </w:p>
        </w:tc>
      </w:tr>
      <w:tr w:rsidR="005C2779" w:rsidRPr="005C2779" w14:paraId="47D86AE2" w14:textId="77777777" w:rsidTr="005C2779">
        <w:tc>
          <w:tcPr>
            <w:tcW w:w="87" w:type="pct"/>
            <w:vMerge/>
            <w:vAlign w:val="center"/>
            <w:hideMark/>
          </w:tcPr>
          <w:p w14:paraId="75EC9D4C" w14:textId="77777777" w:rsidR="005C2779" w:rsidRPr="00391D5C" w:rsidRDefault="005C2779" w:rsidP="005C277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38" w:type="pct"/>
            <w:vAlign w:val="center"/>
            <w:hideMark/>
          </w:tcPr>
          <w:p w14:paraId="115B6446" w14:textId="77777777" w:rsidR="005C2779" w:rsidRPr="00391D5C" w:rsidRDefault="005C2779" w:rsidP="005C277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2" w:type="pct"/>
            <w:noWrap/>
            <w:vAlign w:val="center"/>
            <w:hideMark/>
          </w:tcPr>
          <w:p w14:paraId="7A229397" w14:textId="63DDFB7C" w:rsidR="005C2779" w:rsidRPr="00391D5C" w:rsidRDefault="005C2779" w:rsidP="005C2779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RAE-3</w:t>
            </w:r>
          </w:p>
        </w:tc>
        <w:tc>
          <w:tcPr>
            <w:tcW w:w="451" w:type="pct"/>
            <w:noWrap/>
            <w:vAlign w:val="center"/>
            <w:hideMark/>
          </w:tcPr>
          <w:p w14:paraId="1B84F09C" w14:textId="4E1B8F7C" w:rsidR="005C2779" w:rsidRPr="005C2779" w:rsidRDefault="005C2779" w:rsidP="005C2779">
            <w:pPr>
              <w:rPr>
                <w:rFonts w:cstheme="minorHAnsi"/>
                <w:sz w:val="20"/>
                <w:szCs w:val="18"/>
              </w:rPr>
            </w:pPr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Aplica los pasos del método cientifico </w:t>
            </w:r>
            <w:proofErr w:type="spell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teoricamente</w:t>
            </w:r>
            <w:proofErr w:type="spell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en </w:t>
            </w:r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lastRenderedPageBreak/>
              <w:t xml:space="preserve">desarrollos básicos </w:t>
            </w:r>
          </w:p>
        </w:tc>
        <w:tc>
          <w:tcPr>
            <w:tcW w:w="98" w:type="pct"/>
            <w:noWrap/>
            <w:vAlign w:val="center"/>
            <w:hideMark/>
          </w:tcPr>
          <w:p w14:paraId="560F41C0" w14:textId="125C5740" w:rsidR="005C2779" w:rsidRPr="005C2779" w:rsidRDefault="005C2779" w:rsidP="005C2779">
            <w:pPr>
              <w:jc w:val="center"/>
              <w:rPr>
                <w:rFonts w:cstheme="minorHAnsi"/>
                <w:sz w:val="20"/>
                <w:szCs w:val="18"/>
              </w:rPr>
            </w:pPr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lastRenderedPageBreak/>
              <w:t>20%</w:t>
            </w:r>
          </w:p>
        </w:tc>
        <w:tc>
          <w:tcPr>
            <w:tcW w:w="919" w:type="pct"/>
            <w:noWrap/>
            <w:vAlign w:val="center"/>
            <w:hideMark/>
          </w:tcPr>
          <w:p w14:paraId="225A3B9E" w14:textId="7B8BE57F" w:rsidR="005C2779" w:rsidRPr="005C2779" w:rsidRDefault="005C2779" w:rsidP="005C2779">
            <w:pPr>
              <w:rPr>
                <w:rFonts w:cstheme="minorHAnsi"/>
                <w:sz w:val="20"/>
                <w:szCs w:val="18"/>
              </w:rPr>
            </w:pPr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Se ha verificado a través de pruebas </w:t>
            </w:r>
            <w:proofErr w:type="gram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escritas,  exposiciones</w:t>
            </w:r>
            <w:proofErr w:type="gram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y talleres que aplica  los pasos  </w:t>
            </w:r>
            <w:proofErr w:type="spell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teoricamente</w:t>
            </w:r>
            <w:proofErr w:type="spell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del </w:t>
            </w:r>
            <w:proofErr w:type="spell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metodo</w:t>
            </w:r>
            <w:proofErr w:type="spell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cientifico.</w:t>
            </w:r>
          </w:p>
        </w:tc>
        <w:tc>
          <w:tcPr>
            <w:tcW w:w="837" w:type="pct"/>
            <w:noWrap/>
            <w:vAlign w:val="center"/>
            <w:hideMark/>
          </w:tcPr>
          <w:p w14:paraId="7AADE035" w14:textId="40F042A1" w:rsidR="005C2779" w:rsidRPr="005C2779" w:rsidRDefault="005C2779" w:rsidP="005C2779">
            <w:pPr>
              <w:rPr>
                <w:rFonts w:cstheme="minorHAnsi"/>
                <w:b/>
                <w:bCs/>
                <w:sz w:val="20"/>
                <w:szCs w:val="18"/>
              </w:rPr>
            </w:pPr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Los resultados de las pruebas demuestran que aplica perfectamente todos los pasos del </w:t>
            </w:r>
            <w:proofErr w:type="spell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metodo</w:t>
            </w:r>
            <w:proofErr w:type="spell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cientifico.</w:t>
            </w:r>
          </w:p>
        </w:tc>
        <w:tc>
          <w:tcPr>
            <w:tcW w:w="816" w:type="pct"/>
            <w:noWrap/>
            <w:vAlign w:val="center"/>
            <w:hideMark/>
          </w:tcPr>
          <w:p w14:paraId="7B7F39DA" w14:textId="5C390050" w:rsidR="005C2779" w:rsidRPr="005C2779" w:rsidRDefault="005C2779" w:rsidP="005C2779">
            <w:pPr>
              <w:rPr>
                <w:rFonts w:cstheme="minorHAnsi"/>
                <w:b/>
                <w:bCs/>
                <w:sz w:val="20"/>
                <w:szCs w:val="18"/>
              </w:rPr>
            </w:pPr>
            <w:proofErr w:type="gram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Los resultados de la prueba demuestra</w:t>
            </w:r>
            <w:proofErr w:type="gram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que aplica relativamente los pasos del </w:t>
            </w:r>
            <w:proofErr w:type="spell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metodo</w:t>
            </w:r>
            <w:proofErr w:type="spell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cientifico.</w:t>
            </w:r>
          </w:p>
        </w:tc>
        <w:tc>
          <w:tcPr>
            <w:tcW w:w="758" w:type="pct"/>
            <w:noWrap/>
            <w:vAlign w:val="center"/>
            <w:hideMark/>
          </w:tcPr>
          <w:p w14:paraId="5ADB4FE9" w14:textId="11CDF780" w:rsidR="005C2779" w:rsidRPr="005C2779" w:rsidRDefault="005C2779" w:rsidP="005C2779">
            <w:pPr>
              <w:rPr>
                <w:rFonts w:cstheme="minorHAnsi"/>
                <w:b/>
                <w:bCs/>
                <w:sz w:val="20"/>
                <w:szCs w:val="18"/>
              </w:rPr>
            </w:pPr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Los resultados de la prueba demuestran que aplica algunos pasos del </w:t>
            </w:r>
            <w:proofErr w:type="spellStart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metodo</w:t>
            </w:r>
            <w:proofErr w:type="spellEnd"/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cientifico.</w:t>
            </w:r>
          </w:p>
        </w:tc>
        <w:tc>
          <w:tcPr>
            <w:tcW w:w="806" w:type="pct"/>
            <w:noWrap/>
            <w:vAlign w:val="center"/>
            <w:hideMark/>
          </w:tcPr>
          <w:p w14:paraId="2A959741" w14:textId="259C9556" w:rsidR="005C2779" w:rsidRPr="005C2779" w:rsidRDefault="005C2779" w:rsidP="005C2779">
            <w:pPr>
              <w:rPr>
                <w:rFonts w:cstheme="minorHAnsi"/>
                <w:b/>
                <w:bCs/>
                <w:sz w:val="20"/>
                <w:szCs w:val="18"/>
              </w:rPr>
            </w:pPr>
            <w:r w:rsidRPr="005C2779">
              <w:rPr>
                <w:rFonts w:ascii="Calibri" w:hAnsi="Calibri" w:cs="Calibri"/>
                <w:color w:val="000000"/>
                <w:sz w:val="20"/>
                <w:szCs w:val="18"/>
              </w:rPr>
              <w:t>Los resultados de las pruebas demuestran que no aplica claramente los pasos de método cientifico.</w:t>
            </w:r>
          </w:p>
        </w:tc>
      </w:tr>
    </w:tbl>
    <w:p w14:paraId="439C7FB8" w14:textId="6B5E4E23" w:rsidR="00687C00" w:rsidRDefault="00687C00"/>
    <w:sectPr w:rsidR="00687C00" w:rsidSect="004011B7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CEA85" w14:textId="77777777" w:rsidR="004011B7" w:rsidRDefault="004011B7" w:rsidP="00687C00">
      <w:pPr>
        <w:spacing w:after="0" w:line="240" w:lineRule="auto"/>
      </w:pPr>
      <w:r>
        <w:separator/>
      </w:r>
    </w:p>
  </w:endnote>
  <w:endnote w:type="continuationSeparator" w:id="0">
    <w:p w14:paraId="41E961BD" w14:textId="77777777" w:rsidR="004011B7" w:rsidRDefault="004011B7" w:rsidP="00687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F7C01" w14:textId="77777777" w:rsidR="004011B7" w:rsidRDefault="004011B7" w:rsidP="00687C00">
      <w:pPr>
        <w:spacing w:after="0" w:line="240" w:lineRule="auto"/>
      </w:pPr>
      <w:r>
        <w:separator/>
      </w:r>
    </w:p>
  </w:footnote>
  <w:footnote w:type="continuationSeparator" w:id="0">
    <w:p w14:paraId="36182E88" w14:textId="77777777" w:rsidR="004011B7" w:rsidRDefault="004011B7" w:rsidP="00687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160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545"/>
      <w:gridCol w:w="9416"/>
      <w:gridCol w:w="5609"/>
      <w:gridCol w:w="1590"/>
    </w:tblGrid>
    <w:tr w:rsidR="00687C00" w:rsidRPr="00577503" w14:paraId="053A30CE" w14:textId="77777777" w:rsidTr="003F303A">
      <w:trPr>
        <w:trHeight w:val="544"/>
        <w:jc w:val="center"/>
      </w:trPr>
      <w:tc>
        <w:tcPr>
          <w:tcW w:w="1545" w:type="dxa"/>
          <w:vMerge w:val="restart"/>
          <w:tcBorders>
            <w:top w:val="double" w:sz="4" w:space="0" w:color="auto"/>
          </w:tcBorders>
        </w:tcPr>
        <w:p w14:paraId="0924A36D" w14:textId="77777777" w:rsidR="00687C00" w:rsidRPr="00577503" w:rsidRDefault="00687C00" w:rsidP="00687C00">
          <w:pPr>
            <w:pStyle w:val="Sinespaciado"/>
            <w:ind w:right="360"/>
            <w:rPr>
              <w:rFonts w:ascii="Book Antiqua" w:hAnsi="Book Antiqua" w:cs="Tahoma"/>
              <w:sz w:val="28"/>
              <w:szCs w:val="28"/>
              <w:lang w:val="es-MX"/>
            </w:rPr>
          </w:pPr>
          <w:r>
            <w:rPr>
              <w:rFonts w:ascii="Book Antiqua" w:hAnsi="Book Antiqua"/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34EF7F92" wp14:editId="0A5FAFE0">
                <wp:simplePos x="0" y="0"/>
                <wp:positionH relativeFrom="column">
                  <wp:posOffset>20320</wp:posOffset>
                </wp:positionH>
                <wp:positionV relativeFrom="paragraph">
                  <wp:posOffset>116205</wp:posOffset>
                </wp:positionV>
                <wp:extent cx="792480" cy="800100"/>
                <wp:effectExtent l="0" t="0" r="7620" b="0"/>
                <wp:wrapNone/>
                <wp:docPr id="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248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15025" w:type="dxa"/>
          <w:gridSpan w:val="2"/>
          <w:tcBorders>
            <w:top w:val="double" w:sz="4" w:space="0" w:color="auto"/>
          </w:tcBorders>
        </w:tcPr>
        <w:p w14:paraId="5D9E325C" w14:textId="21B81CDA" w:rsidR="00687C00" w:rsidRPr="00404134" w:rsidRDefault="00687C00" w:rsidP="00687C00">
          <w:pPr>
            <w:jc w:val="center"/>
            <w:rPr>
              <w:rFonts w:cs="Tahoma"/>
              <w:b/>
              <w:sz w:val="28"/>
              <w:szCs w:val="28"/>
            </w:rPr>
          </w:pPr>
          <w:r w:rsidRPr="00687C00">
            <w:rPr>
              <w:rFonts w:cs="Tahoma"/>
              <w:b/>
              <w:sz w:val="28"/>
              <w:szCs w:val="28"/>
            </w:rPr>
            <w:t>FORMATO DISEÑO MICROCURRICULAR</w:t>
          </w:r>
        </w:p>
      </w:tc>
      <w:tc>
        <w:tcPr>
          <w:tcW w:w="1590" w:type="dxa"/>
          <w:vMerge w:val="restart"/>
          <w:tcBorders>
            <w:top w:val="double" w:sz="4" w:space="0" w:color="auto"/>
          </w:tcBorders>
        </w:tcPr>
        <w:p w14:paraId="18FEE23E" w14:textId="6967F265" w:rsidR="00687C00" w:rsidRPr="00577503" w:rsidRDefault="00687C00" w:rsidP="00687C00">
          <w:pPr>
            <w:pStyle w:val="Sinespaciado"/>
            <w:rPr>
              <w:rFonts w:ascii="Book Antiqua" w:hAnsi="Book Antiqua" w:cs="Tahoma"/>
              <w:sz w:val="28"/>
              <w:szCs w:val="28"/>
              <w:lang w:val="es-MX"/>
            </w:rPr>
          </w:pPr>
        </w:p>
      </w:tc>
    </w:tr>
    <w:tr w:rsidR="00687C00" w:rsidRPr="00577503" w14:paraId="49FCAF09" w14:textId="77777777" w:rsidTr="003F303A">
      <w:trPr>
        <w:trHeight w:val="528"/>
        <w:jc w:val="center"/>
      </w:trPr>
      <w:tc>
        <w:tcPr>
          <w:tcW w:w="1545" w:type="dxa"/>
          <w:vMerge/>
          <w:tcBorders>
            <w:bottom w:val="double" w:sz="4" w:space="0" w:color="auto"/>
          </w:tcBorders>
        </w:tcPr>
        <w:p w14:paraId="246EFEDE" w14:textId="77777777" w:rsidR="00687C00" w:rsidRPr="00980D4E" w:rsidRDefault="00687C00" w:rsidP="00687C00">
          <w:pPr>
            <w:pStyle w:val="Piedepgina"/>
            <w:rPr>
              <w:rFonts w:ascii="Book Antiqua" w:hAnsi="Book Antiqua"/>
            </w:rPr>
          </w:pPr>
        </w:p>
      </w:tc>
      <w:tc>
        <w:tcPr>
          <w:tcW w:w="9416" w:type="dxa"/>
          <w:tcBorders>
            <w:bottom w:val="double" w:sz="4" w:space="0" w:color="auto"/>
          </w:tcBorders>
        </w:tcPr>
        <w:p w14:paraId="51344EAF" w14:textId="4662BD6B" w:rsidR="00687C00" w:rsidRPr="007B1096" w:rsidRDefault="00687C00" w:rsidP="00687C00">
          <w:pPr>
            <w:pStyle w:val="Piedepgina"/>
            <w:tabs>
              <w:tab w:val="left" w:pos="405"/>
              <w:tab w:val="center" w:pos="740"/>
            </w:tabs>
            <w:jc w:val="center"/>
            <w:rPr>
              <w:rFonts w:cs="Calibri"/>
            </w:rPr>
          </w:pPr>
          <w:r w:rsidRPr="006969B3">
            <w:rPr>
              <w:rFonts w:cs="Calibri"/>
            </w:rPr>
            <w:t>Código:</w:t>
          </w:r>
          <w:r>
            <w:t xml:space="preserve"> </w:t>
          </w:r>
        </w:p>
      </w:tc>
      <w:tc>
        <w:tcPr>
          <w:tcW w:w="5609" w:type="dxa"/>
          <w:tcBorders>
            <w:bottom w:val="double" w:sz="4" w:space="0" w:color="auto"/>
          </w:tcBorders>
          <w:vAlign w:val="center"/>
        </w:tcPr>
        <w:p w14:paraId="5EBB66B7" w14:textId="49C36E36" w:rsidR="00687C00" w:rsidRPr="00BD2D24" w:rsidRDefault="00687C00" w:rsidP="00687C00">
          <w:pPr>
            <w:jc w:val="center"/>
            <w:rPr>
              <w:rFonts w:cs="Calibri"/>
            </w:rPr>
          </w:pPr>
          <w:r>
            <w:rPr>
              <w:rFonts w:cs="Calibri"/>
            </w:rPr>
            <w:t xml:space="preserve">Versión: </w:t>
          </w:r>
        </w:p>
      </w:tc>
      <w:tc>
        <w:tcPr>
          <w:tcW w:w="1590" w:type="dxa"/>
          <w:vMerge/>
          <w:tcBorders>
            <w:bottom w:val="double" w:sz="4" w:space="0" w:color="auto"/>
          </w:tcBorders>
        </w:tcPr>
        <w:p w14:paraId="56605DD6" w14:textId="77777777" w:rsidR="00687C00" w:rsidRPr="00980D4E" w:rsidRDefault="00687C00" w:rsidP="00687C00">
          <w:pPr>
            <w:pStyle w:val="Piedepgina"/>
            <w:rPr>
              <w:rFonts w:ascii="Book Antiqua" w:hAnsi="Book Antiqua"/>
            </w:rPr>
          </w:pPr>
        </w:p>
      </w:tc>
    </w:tr>
    <w:tr w:rsidR="00687C00" w:rsidRPr="00577503" w14:paraId="03E9A1C4" w14:textId="77777777" w:rsidTr="003F303A">
      <w:trPr>
        <w:trHeight w:val="265"/>
        <w:jc w:val="center"/>
      </w:trPr>
      <w:tc>
        <w:tcPr>
          <w:tcW w:w="1545" w:type="dxa"/>
          <w:vMerge/>
          <w:tcBorders>
            <w:bottom w:val="double" w:sz="4" w:space="0" w:color="auto"/>
          </w:tcBorders>
        </w:tcPr>
        <w:p w14:paraId="7DD3D35E" w14:textId="77777777" w:rsidR="00687C00" w:rsidRPr="00980D4E" w:rsidRDefault="00687C00" w:rsidP="00687C00">
          <w:pPr>
            <w:pStyle w:val="Piedepgina"/>
            <w:rPr>
              <w:rFonts w:ascii="Book Antiqua" w:hAnsi="Book Antiqua"/>
            </w:rPr>
          </w:pPr>
        </w:p>
      </w:tc>
      <w:tc>
        <w:tcPr>
          <w:tcW w:w="9416" w:type="dxa"/>
          <w:tcBorders>
            <w:bottom w:val="double" w:sz="4" w:space="0" w:color="auto"/>
          </w:tcBorders>
        </w:tcPr>
        <w:p w14:paraId="4260BAF4" w14:textId="55099034" w:rsidR="00687C00" w:rsidRPr="005101D2" w:rsidRDefault="00687C00" w:rsidP="00687C00">
          <w:pPr>
            <w:pStyle w:val="Piedepgina"/>
            <w:tabs>
              <w:tab w:val="left" w:pos="405"/>
              <w:tab w:val="center" w:pos="740"/>
            </w:tabs>
            <w:jc w:val="center"/>
            <w:rPr>
              <w:rFonts w:ascii="Book Antiqua" w:hAnsi="Book Antiqua"/>
              <w:i/>
              <w:color w:val="FF0000"/>
              <w:highlight w:val="yellow"/>
            </w:rPr>
          </w:pPr>
          <w:r>
            <w:rPr>
              <w:rFonts w:cs="Calibri"/>
            </w:rPr>
            <w:t xml:space="preserve">Aprobado: </w:t>
          </w:r>
        </w:p>
      </w:tc>
      <w:tc>
        <w:tcPr>
          <w:tcW w:w="5609" w:type="dxa"/>
          <w:tcBorders>
            <w:bottom w:val="double" w:sz="4" w:space="0" w:color="auto"/>
          </w:tcBorders>
        </w:tcPr>
        <w:p w14:paraId="13F0FB95" w14:textId="77777777" w:rsidR="00687C00" w:rsidRPr="005101D2" w:rsidRDefault="00687C00" w:rsidP="00687C00">
          <w:pPr>
            <w:jc w:val="center"/>
            <w:rPr>
              <w:rFonts w:ascii="Book Antiqua" w:hAnsi="Book Antiqua"/>
              <w:i/>
              <w:color w:val="000000"/>
              <w:highlight w:val="yellow"/>
            </w:rPr>
          </w:pPr>
          <w:r w:rsidRPr="001B23F5">
            <w:rPr>
              <w:rFonts w:cs="Calibri"/>
            </w:rPr>
            <w:t xml:space="preserve">Página: </w:t>
          </w:r>
          <w:r w:rsidRPr="001B23F5">
            <w:rPr>
              <w:rFonts w:cs="Calibri"/>
            </w:rPr>
            <w:fldChar w:fldCharType="begin"/>
          </w:r>
          <w:r w:rsidRPr="001B23F5">
            <w:rPr>
              <w:rFonts w:cs="Calibri"/>
            </w:rPr>
            <w:instrText xml:space="preserve"> PAGE </w:instrText>
          </w:r>
          <w:r w:rsidRPr="001B23F5">
            <w:rPr>
              <w:rFonts w:cs="Calibri"/>
            </w:rPr>
            <w:fldChar w:fldCharType="separate"/>
          </w:r>
          <w:r>
            <w:rPr>
              <w:rFonts w:cs="Calibri"/>
              <w:noProof/>
            </w:rPr>
            <w:t>6</w:t>
          </w:r>
          <w:r w:rsidRPr="001B23F5">
            <w:rPr>
              <w:rFonts w:cs="Calibri"/>
            </w:rPr>
            <w:fldChar w:fldCharType="end"/>
          </w:r>
          <w:r w:rsidRPr="001B23F5">
            <w:rPr>
              <w:rFonts w:cs="Calibri"/>
            </w:rPr>
            <w:t xml:space="preserve"> de </w:t>
          </w:r>
          <w:r w:rsidRPr="001B23F5">
            <w:rPr>
              <w:rFonts w:cs="Calibri"/>
            </w:rPr>
            <w:fldChar w:fldCharType="begin"/>
          </w:r>
          <w:r w:rsidRPr="001B23F5">
            <w:rPr>
              <w:rFonts w:cs="Calibri"/>
            </w:rPr>
            <w:instrText xml:space="preserve"> NUMPAGES  </w:instrText>
          </w:r>
          <w:r w:rsidRPr="001B23F5">
            <w:rPr>
              <w:rFonts w:cs="Calibri"/>
            </w:rPr>
            <w:fldChar w:fldCharType="separate"/>
          </w:r>
          <w:r>
            <w:rPr>
              <w:rFonts w:cs="Calibri"/>
              <w:noProof/>
            </w:rPr>
            <w:t>6</w:t>
          </w:r>
          <w:r w:rsidRPr="001B23F5">
            <w:rPr>
              <w:rFonts w:cs="Calibri"/>
            </w:rPr>
            <w:fldChar w:fldCharType="end"/>
          </w:r>
        </w:p>
      </w:tc>
      <w:tc>
        <w:tcPr>
          <w:tcW w:w="1590" w:type="dxa"/>
          <w:vMerge/>
          <w:tcBorders>
            <w:bottom w:val="double" w:sz="4" w:space="0" w:color="auto"/>
          </w:tcBorders>
        </w:tcPr>
        <w:p w14:paraId="1EF04DE9" w14:textId="77777777" w:rsidR="00687C00" w:rsidRPr="00980D4E" w:rsidRDefault="00687C00" w:rsidP="00687C00">
          <w:pPr>
            <w:pStyle w:val="Piedepgina"/>
            <w:rPr>
              <w:rFonts w:ascii="Book Antiqua" w:hAnsi="Book Antiqua"/>
            </w:rPr>
          </w:pPr>
        </w:p>
      </w:tc>
    </w:tr>
  </w:tbl>
  <w:p w14:paraId="39307CCE" w14:textId="77777777" w:rsidR="00687C00" w:rsidRDefault="00687C0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00"/>
    <w:rsid w:val="00014FA1"/>
    <w:rsid w:val="00152B22"/>
    <w:rsid w:val="001C12D2"/>
    <w:rsid w:val="002231D3"/>
    <w:rsid w:val="0023490A"/>
    <w:rsid w:val="0024669E"/>
    <w:rsid w:val="00391D5C"/>
    <w:rsid w:val="003F303A"/>
    <w:rsid w:val="004011B7"/>
    <w:rsid w:val="005C2779"/>
    <w:rsid w:val="00603A13"/>
    <w:rsid w:val="00687C00"/>
    <w:rsid w:val="006C0DF2"/>
    <w:rsid w:val="00705CC9"/>
    <w:rsid w:val="007210BA"/>
    <w:rsid w:val="007A2CDA"/>
    <w:rsid w:val="007C722C"/>
    <w:rsid w:val="00850435"/>
    <w:rsid w:val="00996579"/>
    <w:rsid w:val="00AB6461"/>
    <w:rsid w:val="00B05D93"/>
    <w:rsid w:val="00B923CA"/>
    <w:rsid w:val="00B94387"/>
    <w:rsid w:val="00C43D55"/>
    <w:rsid w:val="00C8063A"/>
    <w:rsid w:val="00D04101"/>
    <w:rsid w:val="00DE32CF"/>
    <w:rsid w:val="00E21380"/>
    <w:rsid w:val="00EC5C4A"/>
    <w:rsid w:val="00FA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F39DB"/>
  <w15:chartTrackingRefBased/>
  <w15:docId w15:val="{A7664E41-30C1-41F0-BA48-B8189837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387"/>
    <w:pPr>
      <w:jc w:val="both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7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C00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87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C00"/>
    <w:rPr>
      <w:sz w:val="24"/>
    </w:rPr>
  </w:style>
  <w:style w:type="paragraph" w:styleId="Sinespaciado">
    <w:name w:val="No Spacing"/>
    <w:uiPriority w:val="99"/>
    <w:qFormat/>
    <w:rsid w:val="00687C00"/>
    <w:pPr>
      <w:spacing w:after="0" w:line="240" w:lineRule="auto"/>
      <w:jc w:val="both"/>
    </w:pPr>
    <w:rPr>
      <w:rFonts w:ascii="Calibri" w:eastAsia="Times New Roman" w:hAnsi="Calibri" w:cs="Times New Roman"/>
    </w:rPr>
  </w:style>
  <w:style w:type="table" w:styleId="Tablaconcuadrcula">
    <w:name w:val="Table Grid"/>
    <w:basedOn w:val="Tablanormal"/>
    <w:uiPriority w:val="39"/>
    <w:rsid w:val="00687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1289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Andrés Lucio Lopez</dc:creator>
  <cp:keywords/>
  <dc:description/>
  <cp:lastModifiedBy>william castillo</cp:lastModifiedBy>
  <cp:revision>13</cp:revision>
  <dcterms:created xsi:type="dcterms:W3CDTF">2024-02-08T00:50:00Z</dcterms:created>
  <dcterms:modified xsi:type="dcterms:W3CDTF">2024-02-08T19:09:00Z</dcterms:modified>
</cp:coreProperties>
</file>