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213A" w14:textId="77777777" w:rsidR="00BE2014" w:rsidRPr="00BE2014" w:rsidRDefault="00BE2014" w:rsidP="00BE2014">
      <w:pPr>
        <w:widowControl/>
        <w:shd w:val="clear" w:color="auto" w:fill="FFFFFF"/>
        <w:spacing w:after="240"/>
        <w:jc w:val="left"/>
        <w:outlineLvl w:val="0"/>
        <w:rPr>
          <w:rFonts w:ascii="Times New Roman" w:eastAsia="楷体" w:hAnsi="Times New Roman" w:cs="Times New Roman"/>
          <w:b/>
          <w:bCs/>
          <w:color w:val="222222"/>
          <w:kern w:val="36"/>
          <w:sz w:val="28"/>
          <w:szCs w:val="28"/>
        </w:rPr>
      </w:pPr>
      <w:r w:rsidRPr="00BE2014">
        <w:rPr>
          <w:rFonts w:ascii="Times New Roman" w:eastAsia="楷体" w:hAnsi="Times New Roman" w:cs="Times New Roman"/>
          <w:b/>
          <w:bCs/>
          <w:color w:val="222222"/>
          <w:kern w:val="36"/>
          <w:sz w:val="28"/>
          <w:szCs w:val="28"/>
        </w:rPr>
        <w:t>WGCNA</w:t>
      </w:r>
      <w:r w:rsidRPr="00BE2014">
        <w:rPr>
          <w:rFonts w:ascii="Times New Roman" w:eastAsia="楷体" w:hAnsi="Times New Roman" w:cs="Times New Roman"/>
          <w:b/>
          <w:bCs/>
          <w:color w:val="222222"/>
          <w:kern w:val="36"/>
          <w:sz w:val="28"/>
          <w:szCs w:val="28"/>
        </w:rPr>
        <w:t>分析结果</w:t>
      </w:r>
      <w:proofErr w:type="gramStart"/>
      <w:r w:rsidRPr="00BE2014">
        <w:rPr>
          <w:rFonts w:ascii="Times New Roman" w:eastAsia="楷体" w:hAnsi="Times New Roman" w:cs="Times New Roman"/>
          <w:b/>
          <w:bCs/>
          <w:color w:val="222222"/>
          <w:kern w:val="36"/>
          <w:sz w:val="28"/>
          <w:szCs w:val="28"/>
        </w:rPr>
        <w:t>图怎么</w:t>
      </w:r>
      <w:proofErr w:type="gramEnd"/>
      <w:r w:rsidRPr="00BE2014">
        <w:rPr>
          <w:rFonts w:ascii="Times New Roman" w:eastAsia="楷体" w:hAnsi="Times New Roman" w:cs="Times New Roman"/>
          <w:b/>
          <w:bCs/>
          <w:color w:val="222222"/>
          <w:kern w:val="36"/>
          <w:sz w:val="28"/>
          <w:szCs w:val="28"/>
        </w:rPr>
        <w:t>看</w:t>
      </w:r>
    </w:p>
    <w:p w14:paraId="3D961CE1" w14:textId="587E1825" w:rsidR="00DD32AB" w:rsidRDefault="00DD32AB">
      <w:pPr>
        <w:rPr>
          <w:rFonts w:ascii="Times New Roman" w:eastAsia="楷体" w:hAnsi="Times New Roman" w:cs="Times New Roman"/>
          <w:b/>
          <w:bCs/>
          <w:color w:val="FF0000"/>
        </w:rPr>
      </w:pPr>
      <w:r>
        <w:rPr>
          <w:rFonts w:ascii="Times New Roman" w:eastAsia="楷体" w:hAnsi="Times New Roman" w:cs="Times New Roman" w:hint="eastAsia"/>
          <w:b/>
          <w:bCs/>
          <w:color w:val="FF0000"/>
        </w:rPr>
        <w:t>1</w:t>
      </w:r>
      <w:r>
        <w:rPr>
          <w:rFonts w:ascii="Times New Roman" w:eastAsia="楷体" w:hAnsi="Times New Roman" w:cs="Times New Roman"/>
          <w:b/>
          <w:bCs/>
          <w:color w:val="FF0000"/>
        </w:rPr>
        <w:t xml:space="preserve">. </w:t>
      </w:r>
      <w:r>
        <w:rPr>
          <w:rFonts w:ascii="Times New Roman" w:eastAsia="楷体" w:hAnsi="Times New Roman" w:cs="Times New Roman" w:hint="eastAsia"/>
          <w:b/>
          <w:bCs/>
          <w:color w:val="FF0000"/>
        </w:rPr>
        <w:t>P</w:t>
      </w:r>
      <w:r>
        <w:rPr>
          <w:rFonts w:ascii="Times New Roman" w:eastAsia="楷体" w:hAnsi="Times New Roman" w:cs="Times New Roman"/>
          <w:b/>
          <w:bCs/>
          <w:color w:val="FF0000"/>
        </w:rPr>
        <w:t xml:space="preserve">ower </w:t>
      </w:r>
      <w:r>
        <w:rPr>
          <w:rFonts w:ascii="Times New Roman" w:eastAsia="楷体" w:hAnsi="Times New Roman" w:cs="Times New Roman" w:hint="eastAsia"/>
          <w:b/>
          <w:bCs/>
          <w:color w:val="FF0000"/>
        </w:rPr>
        <w:t>图</w:t>
      </w:r>
    </w:p>
    <w:p w14:paraId="737826D4" w14:textId="6AF20615" w:rsidR="00DD32AB" w:rsidRPr="00262355" w:rsidRDefault="00262355" w:rsidP="002A0254">
      <w:pPr>
        <w:ind w:firstLineChars="202" w:firstLine="424"/>
        <w:rPr>
          <w:rFonts w:ascii="Times New Roman" w:eastAsia="楷体" w:hAnsi="Times New Roman" w:cs="Times New Roman"/>
        </w:rPr>
      </w:pPr>
      <w:r w:rsidRPr="00262355">
        <w:rPr>
          <w:rFonts w:ascii="Times New Roman" w:eastAsia="楷体" w:hAnsi="Times New Roman" w:cs="Times New Roman" w:hint="eastAsia"/>
        </w:rPr>
        <w:t>首先回顾一下</w:t>
      </w:r>
      <w:r w:rsidRPr="00262355">
        <w:rPr>
          <w:rFonts w:ascii="Times New Roman" w:eastAsia="楷体" w:hAnsi="Times New Roman" w:cs="Times New Roman"/>
        </w:rPr>
        <w:t>power</w:t>
      </w:r>
      <w:r w:rsidRPr="00262355">
        <w:rPr>
          <w:rFonts w:ascii="Times New Roman" w:eastAsia="楷体" w:hAnsi="Times New Roman" w:cs="Times New Roman"/>
        </w:rPr>
        <w:t>的意义</w:t>
      </w:r>
      <w:r w:rsidRPr="00262355">
        <w:rPr>
          <w:rFonts w:ascii="Times New Roman" w:eastAsia="楷体" w:hAnsi="Times New Roman" w:cs="Times New Roman"/>
        </w:rPr>
        <w:t>:Power</w:t>
      </w:r>
      <w:r w:rsidRPr="00262355">
        <w:rPr>
          <w:rFonts w:ascii="Times New Roman" w:eastAsia="楷体" w:hAnsi="Times New Roman" w:cs="Times New Roman"/>
        </w:rPr>
        <w:t>代表软阈值</w:t>
      </w:r>
      <w:r w:rsidRPr="00262355">
        <w:rPr>
          <w:rFonts w:ascii="Times New Roman" w:eastAsia="楷体" w:hAnsi="Times New Roman" w:cs="Times New Roman"/>
        </w:rPr>
        <w:t>( Soft Threshold ) ,</w:t>
      </w:r>
      <w:r w:rsidRPr="00262355">
        <w:rPr>
          <w:rFonts w:ascii="Times New Roman" w:eastAsia="楷体" w:hAnsi="Times New Roman" w:cs="Times New Roman"/>
        </w:rPr>
        <w:t>它是根据</w:t>
      </w:r>
      <w:r w:rsidRPr="00262355">
        <w:rPr>
          <w:rFonts w:ascii="Times New Roman" w:eastAsia="楷体" w:hAnsi="Times New Roman" w:cs="Times New Roman"/>
        </w:rPr>
        <w:t xml:space="preserve">pick </w:t>
      </w:r>
      <w:proofErr w:type="spellStart"/>
      <w:r w:rsidRPr="00262355">
        <w:rPr>
          <w:rFonts w:ascii="Times New Roman" w:eastAsia="楷体" w:hAnsi="Times New Roman" w:cs="Times New Roman"/>
        </w:rPr>
        <w:t>SoftThreshold</w:t>
      </w:r>
      <w:proofErr w:type="spellEnd"/>
      <w:r w:rsidRPr="00262355">
        <w:rPr>
          <w:rFonts w:ascii="Times New Roman" w:eastAsia="楷体" w:hAnsi="Times New Roman" w:cs="Times New Roman"/>
        </w:rPr>
        <w:t>函数计算出来的。在统计中它是一个检验研究工作有效性的指标，</w:t>
      </w:r>
      <w:r w:rsidRPr="00262355">
        <w:rPr>
          <w:rFonts w:ascii="Times New Roman" w:eastAsia="楷体" w:hAnsi="Times New Roman" w:cs="Times New Roman"/>
        </w:rPr>
        <w:t>Power</w:t>
      </w:r>
      <w:r w:rsidRPr="00262355">
        <w:rPr>
          <w:rFonts w:ascii="Times New Roman" w:eastAsia="楷体" w:hAnsi="Times New Roman" w:cs="Times New Roman"/>
        </w:rPr>
        <w:t>越大，研究结果越可靠。在</w:t>
      </w:r>
      <w:r w:rsidRPr="00262355">
        <w:rPr>
          <w:rFonts w:ascii="Times New Roman" w:eastAsia="楷体" w:hAnsi="Times New Roman" w:cs="Times New Roman"/>
        </w:rPr>
        <w:t>WGCNA</w:t>
      </w:r>
      <w:r w:rsidRPr="00262355">
        <w:rPr>
          <w:rFonts w:ascii="Times New Roman" w:eastAsia="楷体" w:hAnsi="Times New Roman" w:cs="Times New Roman"/>
        </w:rPr>
        <w:t>中是反应相关性数值是否或者接近无标度网络特征，具有重要意义。在</w:t>
      </w:r>
      <w:r w:rsidRPr="00262355">
        <w:rPr>
          <w:rFonts w:ascii="Times New Roman" w:eastAsia="楷体" w:hAnsi="Times New Roman" w:cs="Times New Roman"/>
        </w:rPr>
        <w:t>WGCNA</w:t>
      </w:r>
      <w:r w:rsidRPr="00262355">
        <w:rPr>
          <w:rFonts w:ascii="Times New Roman" w:eastAsia="楷体" w:hAnsi="Times New Roman" w:cs="Times New Roman"/>
        </w:rPr>
        <w:t>分析流程第</w:t>
      </w:r>
      <w:r w:rsidRPr="00262355">
        <w:rPr>
          <w:rFonts w:ascii="Times New Roman" w:eastAsia="楷体" w:hAnsi="Times New Roman" w:cs="Times New Roman"/>
        </w:rPr>
        <w:t>2</w:t>
      </w:r>
      <w:r w:rsidRPr="00262355">
        <w:rPr>
          <w:rFonts w:ascii="Times New Roman" w:eastAsia="楷体" w:hAnsi="Times New Roman" w:cs="Times New Roman"/>
        </w:rPr>
        <w:t>步中，需要通过阈值来识别</w:t>
      </w:r>
      <w:r w:rsidRPr="00262355">
        <w:rPr>
          <w:rFonts w:ascii="Times New Roman" w:eastAsia="楷体" w:hAnsi="Times New Roman" w:cs="Times New Roman"/>
        </w:rPr>
        <w:t>module</w:t>
      </w:r>
      <w:r w:rsidRPr="00262355">
        <w:rPr>
          <w:rFonts w:ascii="Times New Roman" w:eastAsia="楷体" w:hAnsi="Times New Roman" w:cs="Times New Roman"/>
        </w:rPr>
        <w:t>。首先需要筛选合适的阈值</w:t>
      </w:r>
      <w:r w:rsidRPr="00262355">
        <w:rPr>
          <w:rFonts w:ascii="Times New Roman" w:eastAsia="楷体" w:hAnsi="Times New Roman" w:cs="Times New Roman"/>
        </w:rPr>
        <w:t>,</w:t>
      </w:r>
      <w:r w:rsidRPr="00262355">
        <w:rPr>
          <w:rFonts w:ascii="Times New Roman" w:eastAsia="楷体" w:hAnsi="Times New Roman" w:cs="Times New Roman"/>
        </w:rPr>
        <w:t>使得样本变为一个无尺度分布，即少部分基因处于绝对优势的位置</w:t>
      </w:r>
      <w:r w:rsidRPr="00262355">
        <w:rPr>
          <w:rFonts w:ascii="Times New Roman" w:eastAsia="楷体" w:hAnsi="Times New Roman" w:cs="Times New Roman"/>
        </w:rPr>
        <w:t>(</w:t>
      </w:r>
      <w:r w:rsidRPr="00262355">
        <w:rPr>
          <w:rFonts w:ascii="Times New Roman" w:eastAsia="楷体" w:hAnsi="Times New Roman" w:cs="Times New Roman"/>
        </w:rPr>
        <w:t>表达量高</w:t>
      </w:r>
      <w:r w:rsidRPr="00262355">
        <w:rPr>
          <w:rFonts w:ascii="Times New Roman" w:eastAsia="楷体" w:hAnsi="Times New Roman" w:cs="Times New Roman"/>
        </w:rPr>
        <w:t>)</w:t>
      </w:r>
      <w:r w:rsidRPr="00262355">
        <w:rPr>
          <w:rFonts w:ascii="Times New Roman" w:eastAsia="楷体" w:hAnsi="Times New Roman" w:cs="Times New Roman"/>
        </w:rPr>
        <w:t>，大部分处于劣势</w:t>
      </w:r>
      <w:r w:rsidRPr="00262355">
        <w:rPr>
          <w:rFonts w:ascii="Times New Roman" w:eastAsia="楷体" w:hAnsi="Times New Roman" w:cs="Times New Roman"/>
        </w:rPr>
        <w:t>(</w:t>
      </w:r>
      <w:r w:rsidRPr="00262355">
        <w:rPr>
          <w:rFonts w:ascii="Times New Roman" w:eastAsia="楷体" w:hAnsi="Times New Roman" w:cs="Times New Roman"/>
        </w:rPr>
        <w:t>表达量低</w:t>
      </w:r>
      <w:r w:rsidRPr="00262355">
        <w:rPr>
          <w:rFonts w:ascii="Times New Roman" w:eastAsia="楷体" w:hAnsi="Times New Roman" w:cs="Times New Roman"/>
        </w:rPr>
        <w:t>)</w:t>
      </w:r>
      <w:r w:rsidRPr="00262355">
        <w:rPr>
          <w:rFonts w:ascii="Times New Roman" w:eastAsia="楷体" w:hAnsi="Times New Roman" w:cs="Times New Roman"/>
        </w:rPr>
        <w:t>。通过</w:t>
      </w:r>
      <w:proofErr w:type="gramStart"/>
      <w:r w:rsidRPr="00262355">
        <w:rPr>
          <w:rFonts w:ascii="Times New Roman" w:eastAsia="楷体" w:hAnsi="Times New Roman" w:cs="Times New Roman"/>
        </w:rPr>
        <w:t>幂</w:t>
      </w:r>
      <w:proofErr w:type="gramEnd"/>
      <w:r w:rsidRPr="00262355">
        <w:rPr>
          <w:rFonts w:ascii="Times New Roman" w:eastAsia="楷体" w:hAnsi="Times New Roman" w:cs="Times New Roman"/>
        </w:rPr>
        <w:t>指数的方式，对基因之间的</w:t>
      </w:r>
      <w:r w:rsidRPr="00262355">
        <w:rPr>
          <w:rFonts w:ascii="Times New Roman" w:eastAsia="楷体" w:hAnsi="Times New Roman" w:cs="Times New Roman" w:hint="eastAsia"/>
        </w:rPr>
        <w:t>相关系数取一定的</w:t>
      </w:r>
      <w:proofErr w:type="gramStart"/>
      <w:r w:rsidRPr="00262355">
        <w:rPr>
          <w:rFonts w:ascii="Times New Roman" w:eastAsia="楷体" w:hAnsi="Times New Roman" w:cs="Times New Roman" w:hint="eastAsia"/>
        </w:rPr>
        <w:t>幂</w:t>
      </w:r>
      <w:proofErr w:type="gramEnd"/>
      <w:r w:rsidRPr="00262355">
        <w:rPr>
          <w:rFonts w:ascii="Times New Roman" w:eastAsia="楷体" w:hAnsi="Times New Roman" w:cs="Times New Roman" w:hint="eastAsia"/>
        </w:rPr>
        <w:t>指数</w:t>
      </w:r>
      <w:r w:rsidRPr="00262355">
        <w:rPr>
          <w:rFonts w:ascii="Times New Roman" w:eastAsia="楷体" w:hAnsi="Times New Roman" w:cs="Times New Roman"/>
        </w:rPr>
        <w:t>,</w:t>
      </w:r>
      <w:r w:rsidRPr="00262355">
        <w:rPr>
          <w:rFonts w:ascii="Times New Roman" w:eastAsia="楷体" w:hAnsi="Times New Roman" w:cs="Times New Roman"/>
        </w:rPr>
        <w:t>最终确定一个合适的阈值。主要是</w:t>
      </w:r>
      <w:r w:rsidRPr="00262355">
        <w:rPr>
          <w:rFonts w:ascii="Times New Roman" w:eastAsia="楷体" w:hAnsi="Times New Roman" w:cs="Times New Roman"/>
        </w:rPr>
        <w:t>power</w:t>
      </w:r>
      <w:r w:rsidRPr="00262355">
        <w:rPr>
          <w:rFonts w:ascii="Times New Roman" w:eastAsia="楷体" w:hAnsi="Times New Roman" w:cs="Times New Roman"/>
        </w:rPr>
        <w:t>值的选择，通过</w:t>
      </w:r>
      <w:r w:rsidRPr="00262355">
        <w:rPr>
          <w:rFonts w:ascii="Times New Roman" w:eastAsia="楷体" w:hAnsi="Times New Roman" w:cs="Times New Roman"/>
        </w:rPr>
        <w:t xml:space="preserve">pick </w:t>
      </w:r>
      <w:proofErr w:type="spellStart"/>
      <w:r w:rsidRPr="00262355">
        <w:rPr>
          <w:rFonts w:ascii="Times New Roman" w:eastAsia="楷体" w:hAnsi="Times New Roman" w:cs="Times New Roman"/>
        </w:rPr>
        <w:t>SoftThreshold</w:t>
      </w:r>
      <w:proofErr w:type="spellEnd"/>
      <w:r w:rsidRPr="00262355">
        <w:rPr>
          <w:rFonts w:ascii="Times New Roman" w:eastAsia="楷体" w:hAnsi="Times New Roman" w:cs="Times New Roman"/>
        </w:rPr>
        <w:t>函数计算</w:t>
      </w:r>
      <w:r w:rsidRPr="00262355">
        <w:rPr>
          <w:rFonts w:ascii="Times New Roman" w:eastAsia="楷体" w:hAnsi="Times New Roman" w:cs="Times New Roman"/>
        </w:rPr>
        <w:t>power</w:t>
      </w:r>
      <w:r w:rsidRPr="00262355">
        <w:rPr>
          <w:rFonts w:ascii="Times New Roman" w:eastAsia="楷体" w:hAnsi="Times New Roman" w:cs="Times New Roman"/>
        </w:rPr>
        <w:t>值，再利用</w:t>
      </w:r>
      <w:r w:rsidRPr="00262355">
        <w:rPr>
          <w:rFonts w:ascii="Times New Roman" w:eastAsia="楷体" w:hAnsi="Times New Roman" w:cs="Times New Roman"/>
        </w:rPr>
        <w:t>Power</w:t>
      </w:r>
      <w:r w:rsidRPr="00262355">
        <w:rPr>
          <w:rFonts w:ascii="Times New Roman" w:eastAsia="楷体" w:hAnsi="Times New Roman" w:cs="Times New Roman"/>
        </w:rPr>
        <w:t>图确定合适的阈值。</w:t>
      </w:r>
    </w:p>
    <w:p w14:paraId="5290EFFD" w14:textId="696EC125" w:rsidR="00DD32AB" w:rsidRDefault="00262355">
      <w:pPr>
        <w:rPr>
          <w:rFonts w:ascii="Times New Roman" w:eastAsia="楷体" w:hAnsi="Times New Roman" w:cs="Times New Roman"/>
          <w:b/>
          <w:bCs/>
          <w:color w:val="FF0000"/>
        </w:rPr>
      </w:pPr>
      <w:r>
        <w:rPr>
          <w:noProof/>
        </w:rPr>
        <w:drawing>
          <wp:inline distT="0" distB="0" distL="0" distR="0" wp14:anchorId="58F4A98B" wp14:editId="245E49DC">
            <wp:extent cx="3149600" cy="1648332"/>
            <wp:effectExtent l="0" t="0" r="0" b="9525"/>
            <wp:docPr id="1184307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07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5927" cy="165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7A67" w14:textId="77777777" w:rsidR="00541F95" w:rsidRPr="00541F95" w:rsidRDefault="00541F95" w:rsidP="002A0254">
      <w:pPr>
        <w:ind w:firstLineChars="202" w:firstLine="424"/>
        <w:rPr>
          <w:rFonts w:ascii="Times New Roman" w:eastAsia="楷体" w:hAnsi="Times New Roman" w:cs="Times New Roman"/>
        </w:rPr>
      </w:pPr>
      <w:r w:rsidRPr="00541F95">
        <w:rPr>
          <w:rFonts w:ascii="Times New Roman" w:eastAsia="楷体" w:hAnsi="Times New Roman" w:cs="Times New Roman" w:hint="eastAsia"/>
        </w:rPr>
        <w:t>两张图的横坐标</w:t>
      </w:r>
      <w:r w:rsidRPr="00541F95">
        <w:rPr>
          <w:rFonts w:ascii="Times New Roman" w:eastAsia="楷体" w:hAnsi="Times New Roman" w:cs="Times New Roman"/>
        </w:rPr>
        <w:t>,</w:t>
      </w:r>
      <w:r w:rsidRPr="00541F95">
        <w:rPr>
          <w:rFonts w:ascii="Times New Roman" w:eastAsia="楷体" w:hAnsi="Times New Roman" w:cs="Times New Roman"/>
        </w:rPr>
        <w:t>均代表软阈值</w:t>
      </w:r>
      <w:r w:rsidRPr="00541F95">
        <w:rPr>
          <w:rFonts w:ascii="Times New Roman" w:eastAsia="楷体" w:hAnsi="Times New Roman" w:cs="Times New Roman"/>
        </w:rPr>
        <w:t>(power)</w:t>
      </w:r>
      <w:r w:rsidRPr="00541F95">
        <w:rPr>
          <w:rFonts w:ascii="Times New Roman" w:eastAsia="楷体" w:hAnsi="Times New Roman" w:cs="Times New Roman"/>
        </w:rPr>
        <w:t>的取值。左图的纵坐标是</w:t>
      </w:r>
      <w:r w:rsidRPr="00541F95">
        <w:rPr>
          <w:rFonts w:ascii="Times New Roman" w:eastAsia="楷体" w:hAnsi="Times New Roman" w:cs="Times New Roman"/>
        </w:rPr>
        <w:t>scale-free fit index</w:t>
      </w:r>
      <w:r w:rsidRPr="00541F95">
        <w:rPr>
          <w:rFonts w:ascii="Times New Roman" w:eastAsia="楷体" w:hAnsi="Times New Roman" w:cs="Times New Roman"/>
        </w:rPr>
        <w:t>，即</w:t>
      </w:r>
      <w:r w:rsidRPr="00541F95">
        <w:rPr>
          <w:rFonts w:ascii="Times New Roman" w:eastAsia="楷体" w:hAnsi="Times New Roman" w:cs="Times New Roman"/>
        </w:rPr>
        <w:t>signed R2</w:t>
      </w:r>
      <w:r w:rsidRPr="00541F95">
        <w:rPr>
          <w:rFonts w:ascii="Times New Roman" w:eastAsia="楷体" w:hAnsi="Times New Roman" w:cs="Times New Roman"/>
        </w:rPr>
        <w:t>，相关系数的平方越高</w:t>
      </w:r>
      <w:r w:rsidRPr="00541F95">
        <w:rPr>
          <w:rFonts w:ascii="Times New Roman" w:eastAsia="楷体" w:hAnsi="Times New Roman" w:cs="Times New Roman"/>
        </w:rPr>
        <w:t>,</w:t>
      </w:r>
      <w:r w:rsidRPr="00541F95">
        <w:rPr>
          <w:rFonts w:ascii="Times New Roman" w:eastAsia="楷体" w:hAnsi="Times New Roman" w:cs="Times New Roman"/>
        </w:rPr>
        <w:t>说明该网络越逼近无标度网络的分布。相关参考文献中有大量数据证明当</w:t>
      </w:r>
      <w:r w:rsidRPr="00541F95">
        <w:rPr>
          <w:rFonts w:ascii="Times New Roman" w:eastAsia="楷体" w:hAnsi="Times New Roman" w:cs="Times New Roman"/>
        </w:rPr>
        <w:t>signed R2</w:t>
      </w:r>
      <w:r w:rsidRPr="00541F95">
        <w:rPr>
          <w:rFonts w:ascii="Times New Roman" w:eastAsia="楷体" w:hAnsi="Times New Roman" w:cs="Times New Roman"/>
        </w:rPr>
        <w:t>大于</w:t>
      </w:r>
      <w:r w:rsidRPr="00541F95">
        <w:rPr>
          <w:rFonts w:ascii="Times New Roman" w:eastAsia="楷体" w:hAnsi="Times New Roman" w:cs="Times New Roman"/>
        </w:rPr>
        <w:t>0.85</w:t>
      </w:r>
      <w:r w:rsidRPr="00541F95">
        <w:rPr>
          <w:rFonts w:ascii="Times New Roman" w:eastAsia="楷体" w:hAnsi="Times New Roman" w:cs="Times New Roman"/>
        </w:rPr>
        <w:t>时，网络就已经符合无标度网络的分布。因此</w:t>
      </w:r>
      <w:r w:rsidRPr="00541F95">
        <w:rPr>
          <w:rFonts w:ascii="Times New Roman" w:eastAsia="楷体" w:hAnsi="Times New Roman" w:cs="Times New Roman"/>
        </w:rPr>
        <w:t>,WGCNA</w:t>
      </w:r>
      <w:r w:rsidRPr="00541F95">
        <w:rPr>
          <w:rFonts w:ascii="Times New Roman" w:eastAsia="楷体" w:hAnsi="Times New Roman" w:cs="Times New Roman"/>
        </w:rPr>
        <w:t>包中计算</w:t>
      </w:r>
      <w:proofErr w:type="spellStart"/>
      <w:r w:rsidRPr="00541F95">
        <w:rPr>
          <w:rFonts w:ascii="Times New Roman" w:eastAsia="楷体" w:hAnsi="Times New Roman" w:cs="Times New Roman"/>
        </w:rPr>
        <w:t>SoftThreshold</w:t>
      </w:r>
      <w:proofErr w:type="spellEnd"/>
      <w:r w:rsidRPr="00541F95">
        <w:rPr>
          <w:rFonts w:ascii="Times New Roman" w:eastAsia="楷体" w:hAnsi="Times New Roman" w:cs="Times New Roman"/>
        </w:rPr>
        <w:t>的函数</w:t>
      </w:r>
      <w:r w:rsidRPr="00541F95">
        <w:rPr>
          <w:rFonts w:ascii="Times New Roman" w:eastAsia="楷体" w:hAnsi="Times New Roman" w:cs="Times New Roman"/>
        </w:rPr>
        <w:t>pick Soft Threshold</w:t>
      </w:r>
      <w:r w:rsidRPr="00541F95">
        <w:rPr>
          <w:rFonts w:ascii="Times New Roman" w:eastAsia="楷体" w:hAnsi="Times New Roman" w:cs="Times New Roman"/>
        </w:rPr>
        <w:t>中</w:t>
      </w:r>
      <w:proofErr w:type="spellStart"/>
      <w:r w:rsidRPr="00541F95">
        <w:rPr>
          <w:rFonts w:ascii="Times New Roman" w:eastAsia="楷体" w:hAnsi="Times New Roman" w:cs="Times New Roman"/>
        </w:rPr>
        <w:t>RsquaredCut</w:t>
      </w:r>
      <w:proofErr w:type="spellEnd"/>
      <w:r w:rsidRPr="00541F95">
        <w:rPr>
          <w:rFonts w:ascii="Times New Roman" w:eastAsia="楷体" w:hAnsi="Times New Roman" w:cs="Times New Roman"/>
        </w:rPr>
        <w:t xml:space="preserve"> </w:t>
      </w:r>
      <w:r w:rsidRPr="00541F95">
        <w:rPr>
          <w:rFonts w:ascii="Times New Roman" w:eastAsia="楷体" w:hAnsi="Times New Roman" w:cs="Times New Roman"/>
        </w:rPr>
        <w:t>默认值为</w:t>
      </w:r>
      <w:r w:rsidRPr="00541F95">
        <w:rPr>
          <w:rFonts w:ascii="Times New Roman" w:eastAsia="楷体" w:hAnsi="Times New Roman" w:cs="Times New Roman"/>
        </w:rPr>
        <w:t>0.85</w:t>
      </w:r>
      <w:r w:rsidRPr="00541F95">
        <w:rPr>
          <w:rFonts w:ascii="Times New Roman" w:eastAsia="楷体" w:hAnsi="Times New Roman" w:cs="Times New Roman"/>
        </w:rPr>
        <w:t>，最佳的</w:t>
      </w:r>
      <w:r w:rsidRPr="00541F95">
        <w:rPr>
          <w:rFonts w:ascii="Times New Roman" w:eastAsia="楷体" w:hAnsi="Times New Roman" w:cs="Times New Roman"/>
        </w:rPr>
        <w:t>powers</w:t>
      </w:r>
      <w:r w:rsidRPr="00541F95">
        <w:rPr>
          <w:rFonts w:ascii="Times New Roman" w:eastAsia="楷体" w:hAnsi="Times New Roman" w:cs="Times New Roman"/>
        </w:rPr>
        <w:t>值保存在</w:t>
      </w:r>
      <w:proofErr w:type="spellStart"/>
      <w:r w:rsidRPr="00541F95">
        <w:rPr>
          <w:rFonts w:ascii="Times New Roman" w:eastAsia="楷体" w:hAnsi="Times New Roman" w:cs="Times New Roman"/>
        </w:rPr>
        <w:t>sft$powerEstimate</w:t>
      </w:r>
      <w:proofErr w:type="spellEnd"/>
      <w:r w:rsidRPr="00541F95">
        <w:rPr>
          <w:rFonts w:ascii="Times New Roman" w:eastAsia="楷体" w:hAnsi="Times New Roman" w:cs="Times New Roman"/>
        </w:rPr>
        <w:t>。上图中</w:t>
      </w:r>
      <w:r w:rsidRPr="00541F95">
        <w:rPr>
          <w:rFonts w:ascii="Times New Roman" w:eastAsia="楷体" w:hAnsi="Times New Roman" w:cs="Times New Roman"/>
        </w:rPr>
        <w:t>,</w:t>
      </w:r>
      <w:r w:rsidRPr="00541F95">
        <w:rPr>
          <w:rFonts w:ascii="Times New Roman" w:eastAsia="楷体" w:hAnsi="Times New Roman" w:cs="Times New Roman"/>
        </w:rPr>
        <w:t>作者重新设定了一个阈值</w:t>
      </w:r>
      <w:r w:rsidRPr="00541F95">
        <w:rPr>
          <w:rFonts w:ascii="Times New Roman" w:eastAsia="楷体" w:hAnsi="Times New Roman" w:cs="Times New Roman"/>
        </w:rPr>
        <w:t>cex1=0.9</w:t>
      </w:r>
      <w:r w:rsidRPr="00541F95">
        <w:rPr>
          <w:rFonts w:ascii="Times New Roman" w:eastAsia="楷体" w:hAnsi="Times New Roman" w:cs="Times New Roman"/>
        </w:rPr>
        <w:t>，因此我们看到图中有一条红色的横线，表示第一个</w:t>
      </w:r>
      <w:r w:rsidRPr="00541F95">
        <w:rPr>
          <w:rFonts w:ascii="Times New Roman" w:eastAsia="楷体" w:hAnsi="Times New Roman" w:cs="Times New Roman"/>
        </w:rPr>
        <w:t>signed R2</w:t>
      </w:r>
      <w:r w:rsidRPr="00541F95">
        <w:rPr>
          <w:rFonts w:ascii="Times New Roman" w:eastAsia="楷体" w:hAnsi="Times New Roman" w:cs="Times New Roman"/>
        </w:rPr>
        <w:t>达到这条红线时的最佳</w:t>
      </w:r>
      <w:r w:rsidRPr="00541F95">
        <w:rPr>
          <w:rFonts w:ascii="Times New Roman" w:eastAsia="楷体" w:hAnsi="Times New Roman" w:cs="Times New Roman"/>
        </w:rPr>
        <w:t>powers</w:t>
      </w:r>
      <w:r w:rsidRPr="00541F95">
        <w:rPr>
          <w:rFonts w:ascii="Times New Roman" w:eastAsia="楷体" w:hAnsi="Times New Roman" w:cs="Times New Roman"/>
        </w:rPr>
        <w:t>值，此图中是</w:t>
      </w:r>
      <w:r w:rsidRPr="00541F95">
        <w:rPr>
          <w:rFonts w:ascii="Times New Roman" w:eastAsia="楷体" w:hAnsi="Times New Roman" w:cs="Times New Roman"/>
        </w:rPr>
        <w:t>6</w:t>
      </w:r>
      <w:r w:rsidRPr="00541F95">
        <w:rPr>
          <w:rFonts w:ascii="Times New Roman" w:eastAsia="楷体" w:hAnsi="Times New Roman" w:cs="Times New Roman"/>
        </w:rPr>
        <w:t>。</w:t>
      </w:r>
    </w:p>
    <w:p w14:paraId="6FBF1F0C" w14:textId="389EA8F8" w:rsidR="00DD32AB" w:rsidRPr="00541F95" w:rsidRDefault="00541F95" w:rsidP="002A0254">
      <w:pPr>
        <w:ind w:firstLineChars="202" w:firstLine="424"/>
        <w:rPr>
          <w:rFonts w:ascii="Times New Roman" w:eastAsia="楷体" w:hAnsi="Times New Roman" w:cs="Times New Roman" w:hint="eastAsia"/>
        </w:rPr>
      </w:pPr>
      <w:r w:rsidRPr="00541F95">
        <w:rPr>
          <w:rFonts w:ascii="Times New Roman" w:eastAsia="楷体" w:hAnsi="Times New Roman" w:cs="Times New Roman" w:hint="eastAsia"/>
        </w:rPr>
        <w:t>右图的纵坐标代表所有节点的平均连通数</w:t>
      </w:r>
      <w:r w:rsidRPr="00541F95">
        <w:rPr>
          <w:rFonts w:ascii="Times New Roman" w:eastAsia="楷体" w:hAnsi="Times New Roman" w:cs="Times New Roman"/>
        </w:rPr>
        <w:t>,</w:t>
      </w:r>
      <w:r w:rsidRPr="00541F95">
        <w:rPr>
          <w:rFonts w:ascii="Times New Roman" w:eastAsia="楷体" w:hAnsi="Times New Roman" w:cs="Times New Roman"/>
        </w:rPr>
        <w:t>越低越好</w:t>
      </w:r>
      <w:r w:rsidRPr="00541F95">
        <w:rPr>
          <w:rFonts w:ascii="Times New Roman" w:eastAsia="楷体" w:hAnsi="Times New Roman" w:cs="Times New Roman"/>
        </w:rPr>
        <w:t>(</w:t>
      </w:r>
      <w:r w:rsidRPr="00541F95">
        <w:rPr>
          <w:rFonts w:ascii="Times New Roman" w:eastAsia="楷体" w:hAnsi="Times New Roman" w:cs="Times New Roman"/>
        </w:rPr>
        <w:t>无尺度网络中，大部分节点的连通度较低</w:t>
      </w:r>
      <w:r w:rsidRPr="00541F95">
        <w:rPr>
          <w:rFonts w:ascii="Times New Roman" w:eastAsia="楷体" w:hAnsi="Times New Roman" w:cs="Times New Roman"/>
        </w:rPr>
        <w:t>,</w:t>
      </w:r>
      <w:r w:rsidRPr="00541F95">
        <w:rPr>
          <w:rFonts w:ascii="Times New Roman" w:eastAsia="楷体" w:hAnsi="Times New Roman" w:cs="Times New Roman"/>
        </w:rPr>
        <w:t>因此平均连通数越低越好）。通常我们对于</w:t>
      </w:r>
      <w:r w:rsidRPr="00541F95">
        <w:rPr>
          <w:rFonts w:ascii="Times New Roman" w:eastAsia="楷体" w:hAnsi="Times New Roman" w:cs="Times New Roman"/>
        </w:rPr>
        <w:t>power</w:t>
      </w:r>
      <w:r w:rsidRPr="00541F95">
        <w:rPr>
          <w:rFonts w:ascii="Times New Roman" w:eastAsia="楷体" w:hAnsi="Times New Roman" w:cs="Times New Roman"/>
        </w:rPr>
        <w:t>的选择主要参考左图，右图用于辅助参考。</w:t>
      </w:r>
    </w:p>
    <w:p w14:paraId="2E0F8FCA" w14:textId="432E53D6" w:rsidR="00DD32AB" w:rsidRDefault="00541F95">
      <w:pPr>
        <w:rPr>
          <w:rFonts w:ascii="Times New Roman" w:eastAsia="楷体" w:hAnsi="Times New Roman" w:cs="Times New Roman"/>
          <w:b/>
          <w:bCs/>
          <w:color w:val="FF0000"/>
        </w:rPr>
      </w:pPr>
      <w:r>
        <w:rPr>
          <w:rFonts w:ascii="Times New Roman" w:eastAsia="楷体" w:hAnsi="Times New Roman" w:cs="Times New Roman" w:hint="eastAsia"/>
          <w:b/>
          <w:bCs/>
          <w:color w:val="FF0000"/>
        </w:rPr>
        <w:t>2</w:t>
      </w:r>
      <w:r>
        <w:rPr>
          <w:rFonts w:ascii="Times New Roman" w:eastAsia="楷体" w:hAnsi="Times New Roman" w:cs="Times New Roman"/>
          <w:b/>
          <w:bCs/>
          <w:color w:val="FF0000"/>
        </w:rPr>
        <w:t xml:space="preserve">. </w:t>
      </w:r>
      <w:r w:rsidRPr="00541F95">
        <w:rPr>
          <w:rFonts w:ascii="Times New Roman" w:eastAsia="楷体" w:hAnsi="Times New Roman" w:cs="Times New Roman"/>
          <w:b/>
          <w:bCs/>
          <w:color w:val="FF0000"/>
        </w:rPr>
        <w:t>Cluster dendrogram</w:t>
      </w:r>
      <w:r w:rsidRPr="00541F95">
        <w:rPr>
          <w:rFonts w:ascii="Times New Roman" w:eastAsia="楷体" w:hAnsi="Times New Roman" w:cs="Times New Roman"/>
          <w:b/>
          <w:bCs/>
          <w:color w:val="FF0000"/>
        </w:rPr>
        <w:t>图</w:t>
      </w:r>
    </w:p>
    <w:p w14:paraId="05670B05" w14:textId="095459A2" w:rsidR="00541F95" w:rsidRPr="00541F95" w:rsidRDefault="00541F95" w:rsidP="002A0254">
      <w:pPr>
        <w:ind w:firstLineChars="202" w:firstLine="424"/>
        <w:rPr>
          <w:rFonts w:ascii="Times New Roman" w:eastAsia="楷体" w:hAnsi="Times New Roman" w:cs="Times New Roman" w:hint="eastAsia"/>
        </w:rPr>
      </w:pPr>
      <w:r w:rsidRPr="00541F95">
        <w:rPr>
          <w:rFonts w:ascii="Times New Roman" w:eastAsia="楷体" w:hAnsi="Times New Roman" w:cs="Times New Roman"/>
        </w:rPr>
        <w:t>Cluster dendrogram(</w:t>
      </w:r>
      <w:r w:rsidRPr="00541F95">
        <w:rPr>
          <w:rFonts w:ascii="Times New Roman" w:eastAsia="楷体" w:hAnsi="Times New Roman" w:cs="Times New Roman"/>
        </w:rPr>
        <w:t>聚类树状图</w:t>
      </w:r>
      <w:r w:rsidRPr="00541F95">
        <w:rPr>
          <w:rFonts w:ascii="Times New Roman" w:eastAsia="楷体" w:hAnsi="Times New Roman" w:cs="Times New Roman"/>
        </w:rPr>
        <w:t>)</w:t>
      </w:r>
      <w:r w:rsidRPr="00541F95">
        <w:rPr>
          <w:rFonts w:ascii="Times New Roman" w:eastAsia="楷体" w:hAnsi="Times New Roman" w:cs="Times New Roman"/>
        </w:rPr>
        <w:t>，是用于层次聚类的树状图</w:t>
      </w:r>
      <w:r w:rsidRPr="00541F95">
        <w:rPr>
          <w:rFonts w:ascii="Times New Roman" w:eastAsia="楷体" w:hAnsi="Times New Roman" w:cs="Times New Roman"/>
        </w:rPr>
        <w:t>(</w:t>
      </w:r>
      <w:r w:rsidRPr="00541F95">
        <w:rPr>
          <w:rFonts w:ascii="Times New Roman" w:eastAsia="楷体" w:hAnsi="Times New Roman" w:cs="Times New Roman"/>
        </w:rPr>
        <w:t>也称为聚类树</w:t>
      </w:r>
      <w:r w:rsidRPr="00541F95">
        <w:rPr>
          <w:rFonts w:ascii="Times New Roman" w:eastAsia="楷体" w:hAnsi="Times New Roman" w:cs="Times New Roman"/>
        </w:rPr>
        <w:t>)</w:t>
      </w:r>
      <w:r w:rsidRPr="00541F95">
        <w:rPr>
          <w:rFonts w:ascii="Times New Roman" w:eastAsia="楷体" w:hAnsi="Times New Roman" w:cs="Times New Roman"/>
        </w:rPr>
        <w:t>。根据</w:t>
      </w:r>
      <w:proofErr w:type="gramStart"/>
      <w:r w:rsidRPr="00541F95">
        <w:rPr>
          <w:rFonts w:ascii="Times New Roman" w:eastAsia="楷体" w:hAnsi="Times New Roman" w:cs="Times New Roman"/>
        </w:rPr>
        <w:t>最佳软</w:t>
      </w:r>
      <w:proofErr w:type="gramEnd"/>
      <w:r w:rsidRPr="00541F95">
        <w:rPr>
          <w:rFonts w:ascii="Times New Roman" w:eastAsia="楷体" w:hAnsi="Times New Roman" w:cs="Times New Roman"/>
        </w:rPr>
        <w:t>阈值和表达</w:t>
      </w:r>
      <w:proofErr w:type="gramStart"/>
      <w:r w:rsidRPr="00541F95">
        <w:rPr>
          <w:rFonts w:ascii="Times New Roman" w:eastAsia="楷体" w:hAnsi="Times New Roman" w:cs="Times New Roman"/>
        </w:rPr>
        <w:t>谱数据</w:t>
      </w:r>
      <w:proofErr w:type="gramEnd"/>
      <w:r w:rsidRPr="00541F95">
        <w:rPr>
          <w:rFonts w:ascii="Times New Roman" w:eastAsia="楷体" w:hAnsi="Times New Roman" w:cs="Times New Roman"/>
        </w:rPr>
        <w:t>首先计算得到一个邻接矩阵</w:t>
      </w:r>
      <w:r w:rsidRPr="00541F95">
        <w:rPr>
          <w:rFonts w:ascii="Times New Roman" w:eastAsia="楷体" w:hAnsi="Times New Roman" w:cs="Times New Roman"/>
        </w:rPr>
        <w:t>adjacency</w:t>
      </w:r>
      <w:r w:rsidRPr="00541F95">
        <w:rPr>
          <w:rFonts w:ascii="Times New Roman" w:eastAsia="楷体" w:hAnsi="Times New Roman" w:cs="Times New Roman"/>
        </w:rPr>
        <w:t>，然后将邻接矩阵转换为</w:t>
      </w:r>
      <w:r w:rsidRPr="00541F95">
        <w:rPr>
          <w:rFonts w:ascii="Times New Roman" w:eastAsia="楷体" w:hAnsi="Times New Roman" w:cs="Times New Roman"/>
        </w:rPr>
        <w:t>TOM</w:t>
      </w:r>
      <w:r w:rsidRPr="00541F95">
        <w:rPr>
          <w:rFonts w:ascii="Times New Roman" w:eastAsia="楷体" w:hAnsi="Times New Roman" w:cs="Times New Roman"/>
        </w:rPr>
        <w:t>矩阵再计算一个距离矩阵</w:t>
      </w:r>
      <w:proofErr w:type="spellStart"/>
      <w:r w:rsidRPr="00541F95">
        <w:rPr>
          <w:rFonts w:ascii="Times New Roman" w:eastAsia="楷体" w:hAnsi="Times New Roman" w:cs="Times New Roman"/>
        </w:rPr>
        <w:t>dissTOM</w:t>
      </w:r>
      <w:proofErr w:type="spellEnd"/>
      <w:r w:rsidRPr="00541F95">
        <w:rPr>
          <w:rFonts w:ascii="Times New Roman" w:eastAsia="楷体" w:hAnsi="Times New Roman" w:cs="Times New Roman"/>
        </w:rPr>
        <w:t xml:space="preserve"> (</w:t>
      </w:r>
      <w:proofErr w:type="spellStart"/>
      <w:r w:rsidRPr="00541F95">
        <w:rPr>
          <w:rFonts w:ascii="Times New Roman" w:eastAsia="楷体" w:hAnsi="Times New Roman" w:cs="Times New Roman"/>
        </w:rPr>
        <w:t>ps</w:t>
      </w:r>
      <w:proofErr w:type="spellEnd"/>
      <w:r w:rsidRPr="00541F95">
        <w:rPr>
          <w:rFonts w:ascii="Times New Roman" w:eastAsia="楷体" w:hAnsi="Times New Roman" w:cs="Times New Roman"/>
        </w:rPr>
        <w:t>:</w:t>
      </w:r>
      <w:r w:rsidRPr="00541F95">
        <w:rPr>
          <w:rFonts w:ascii="Times New Roman" w:eastAsia="楷体" w:hAnsi="Times New Roman" w:cs="Times New Roman"/>
        </w:rPr>
        <w:t>物体与物体之间进行聚类总是根据某一相似度指标来进行刻画的，那么这里的距离矩阵</w:t>
      </w:r>
      <w:proofErr w:type="spellStart"/>
      <w:r w:rsidRPr="00541F95">
        <w:rPr>
          <w:rFonts w:ascii="Times New Roman" w:eastAsia="楷体" w:hAnsi="Times New Roman" w:cs="Times New Roman"/>
        </w:rPr>
        <w:t>dissTOM</w:t>
      </w:r>
      <w:proofErr w:type="spellEnd"/>
      <w:r w:rsidRPr="00541F95">
        <w:rPr>
          <w:rFonts w:ascii="Times New Roman" w:eastAsia="楷体" w:hAnsi="Times New Roman" w:cs="Times New Roman"/>
        </w:rPr>
        <w:t>就是这个指标，只不过是距离</w:t>
      </w:r>
      <w:r w:rsidRPr="00541F95">
        <w:rPr>
          <w:rFonts w:ascii="Times New Roman" w:eastAsia="楷体" w:hAnsi="Times New Roman" w:cs="Times New Roman"/>
        </w:rPr>
        <w:t>(</w:t>
      </w:r>
      <w:r w:rsidRPr="00541F95">
        <w:rPr>
          <w:rFonts w:ascii="Times New Roman" w:eastAsia="楷体" w:hAnsi="Times New Roman" w:cs="Times New Roman"/>
        </w:rPr>
        <w:t>非相似度</w:t>
      </w:r>
      <w:r w:rsidRPr="00541F95">
        <w:rPr>
          <w:rFonts w:ascii="Times New Roman" w:eastAsia="楷体" w:hAnsi="Times New Roman" w:cs="Times New Roman"/>
        </w:rPr>
        <w:t>))</w:t>
      </w:r>
      <w:r w:rsidRPr="00541F95">
        <w:rPr>
          <w:rFonts w:ascii="Times New Roman" w:eastAsia="楷体" w:hAnsi="Times New Roman" w:cs="Times New Roman"/>
        </w:rPr>
        <w:t>，这个距离矩阵就被</w:t>
      </w:r>
      <w:proofErr w:type="gramStart"/>
      <w:r w:rsidRPr="00541F95">
        <w:rPr>
          <w:rFonts w:ascii="Times New Roman" w:eastAsia="楷体" w:hAnsi="Times New Roman" w:cs="Times New Roman"/>
        </w:rPr>
        <w:t>用来画</w:t>
      </w:r>
      <w:proofErr w:type="gramEnd"/>
      <w:r w:rsidRPr="00541F95">
        <w:rPr>
          <w:rFonts w:ascii="Times New Roman" w:eastAsia="楷体" w:hAnsi="Times New Roman" w:cs="Times New Roman"/>
        </w:rPr>
        <w:t>聚类树图。</w:t>
      </w:r>
    </w:p>
    <w:p w14:paraId="3694585B" w14:textId="6D7EE760" w:rsidR="00DD32AB" w:rsidRDefault="00541F95">
      <w:pPr>
        <w:rPr>
          <w:rFonts w:ascii="Times New Roman" w:eastAsia="楷体" w:hAnsi="Times New Roman" w:cs="Times New Roman"/>
        </w:rPr>
      </w:pPr>
      <w:r>
        <w:rPr>
          <w:noProof/>
        </w:rPr>
        <w:drawing>
          <wp:inline distT="0" distB="0" distL="0" distR="0" wp14:anchorId="387F4550" wp14:editId="4711D2C1">
            <wp:extent cx="2616200" cy="1788854"/>
            <wp:effectExtent l="0" t="0" r="0" b="1905"/>
            <wp:docPr id="1895929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29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861" cy="178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7C2B" w14:textId="11E93E30" w:rsidR="00541F95" w:rsidRDefault="00541F95" w:rsidP="002A0254">
      <w:pPr>
        <w:ind w:firstLineChars="202" w:firstLine="424"/>
        <w:rPr>
          <w:rFonts w:ascii="Times New Roman" w:eastAsia="楷体" w:hAnsi="Times New Roman" w:cs="Times New Roman" w:hint="eastAsia"/>
        </w:rPr>
      </w:pPr>
      <w:r w:rsidRPr="00541F95">
        <w:rPr>
          <w:rFonts w:ascii="Times New Roman" w:eastAsia="楷体" w:hAnsi="Times New Roman" w:cs="Times New Roman" w:hint="eastAsia"/>
        </w:rPr>
        <w:t>我们可以把这个图分为两部分看</w:t>
      </w:r>
      <w:r w:rsidRPr="00541F95">
        <w:rPr>
          <w:rFonts w:ascii="Times New Roman" w:eastAsia="楷体" w:hAnsi="Times New Roman" w:cs="Times New Roman"/>
        </w:rPr>
        <w:t>:</w:t>
      </w:r>
      <w:r w:rsidRPr="00541F95">
        <w:rPr>
          <w:rFonts w:ascii="Times New Roman" w:eastAsia="楷体" w:hAnsi="Times New Roman" w:cs="Times New Roman"/>
        </w:rPr>
        <w:t>上半部分是基因的层次聚类树状图</w:t>
      </w:r>
      <w:r w:rsidRPr="00541F95">
        <w:rPr>
          <w:rFonts w:ascii="Times New Roman" w:eastAsia="楷体" w:hAnsi="Times New Roman" w:cs="Times New Roman"/>
        </w:rPr>
        <w:t>,</w:t>
      </w:r>
      <w:r w:rsidRPr="00541F95">
        <w:rPr>
          <w:rFonts w:ascii="Times New Roman" w:eastAsia="楷体" w:hAnsi="Times New Roman" w:cs="Times New Roman"/>
        </w:rPr>
        <w:t>下半部分是基因模块</w:t>
      </w:r>
      <w:r w:rsidRPr="00541F95">
        <w:rPr>
          <w:rFonts w:ascii="Times New Roman" w:eastAsia="楷体" w:hAnsi="Times New Roman" w:cs="Times New Roman"/>
        </w:rPr>
        <w:t>,</w:t>
      </w:r>
      <w:r w:rsidRPr="00541F95">
        <w:rPr>
          <w:rFonts w:ascii="Times New Roman" w:eastAsia="楷体" w:hAnsi="Times New Roman" w:cs="Times New Roman"/>
        </w:rPr>
        <w:t>也就</w:t>
      </w:r>
      <w:r w:rsidRPr="00541F95">
        <w:rPr>
          <w:rFonts w:ascii="Times New Roman" w:eastAsia="楷体" w:hAnsi="Times New Roman" w:cs="Times New Roman"/>
        </w:rPr>
        <w:lastRenderedPageBreak/>
        <w:t>是网络模块。上下对应</w:t>
      </w:r>
      <w:r w:rsidRPr="00541F95">
        <w:rPr>
          <w:rFonts w:ascii="Times New Roman" w:eastAsia="楷体" w:hAnsi="Times New Roman" w:cs="Times New Roman"/>
        </w:rPr>
        <w:t>,</w:t>
      </w:r>
      <w:r w:rsidRPr="00541F95">
        <w:rPr>
          <w:rFonts w:ascii="Times New Roman" w:eastAsia="楷体" w:hAnsi="Times New Roman" w:cs="Times New Roman"/>
        </w:rPr>
        <w:t>可以看到距离较近的基因</w:t>
      </w:r>
      <w:r w:rsidRPr="00541F95">
        <w:rPr>
          <w:rFonts w:ascii="Times New Roman" w:eastAsia="楷体" w:hAnsi="Times New Roman" w:cs="Times New Roman"/>
        </w:rPr>
        <w:t>(</w:t>
      </w:r>
      <w:r w:rsidRPr="00541F95">
        <w:rPr>
          <w:rFonts w:ascii="Times New Roman" w:eastAsia="楷体" w:hAnsi="Times New Roman" w:cs="Times New Roman"/>
        </w:rPr>
        <w:t>聚类到同一条分支</w:t>
      </w:r>
      <w:r w:rsidRPr="00541F95">
        <w:rPr>
          <w:rFonts w:ascii="Times New Roman" w:eastAsia="楷体" w:hAnsi="Times New Roman" w:cs="Times New Roman"/>
        </w:rPr>
        <w:t>)</w:t>
      </w:r>
      <w:r w:rsidRPr="00541F95">
        <w:rPr>
          <w:rFonts w:ascii="Times New Roman" w:eastAsia="楷体" w:hAnsi="Times New Roman" w:cs="Times New Roman"/>
        </w:rPr>
        <w:t>被划分到了同一模块。其中上半部分的</w:t>
      </w:r>
      <w:r w:rsidRPr="00541F95">
        <w:rPr>
          <w:rFonts w:ascii="Times New Roman" w:eastAsia="楷体" w:hAnsi="Times New Roman" w:cs="Times New Roman"/>
        </w:rPr>
        <w:t>height</w:t>
      </w:r>
      <w:r w:rsidRPr="00541F95">
        <w:rPr>
          <w:rFonts w:ascii="Times New Roman" w:eastAsia="楷体" w:hAnsi="Times New Roman" w:cs="Times New Roman"/>
        </w:rPr>
        <w:t>称为高度轴，一般表示的表示观测值和</w:t>
      </w:r>
      <w:proofErr w:type="gramStart"/>
      <w:r w:rsidRPr="00541F95">
        <w:rPr>
          <w:rFonts w:ascii="Times New Roman" w:eastAsia="楷体" w:hAnsi="Times New Roman" w:cs="Times New Roman"/>
        </w:rPr>
        <w:t>簇之间</w:t>
      </w:r>
      <w:proofErr w:type="gramEnd"/>
      <w:r w:rsidRPr="00541F95">
        <w:rPr>
          <w:rFonts w:ascii="Times New Roman" w:eastAsia="楷体" w:hAnsi="Times New Roman" w:cs="Times New Roman"/>
        </w:rPr>
        <w:t>的距离。在当前的树状图中，</w:t>
      </w:r>
      <w:r w:rsidRPr="00541F95">
        <w:rPr>
          <w:rFonts w:ascii="Times New Roman" w:eastAsia="楷体" w:hAnsi="Times New Roman" w:cs="Times New Roman"/>
        </w:rPr>
        <w:t>y</w:t>
      </w:r>
      <w:proofErr w:type="gramStart"/>
      <w:r w:rsidRPr="00541F95">
        <w:rPr>
          <w:rFonts w:ascii="Times New Roman" w:eastAsia="楷体" w:hAnsi="Times New Roman" w:cs="Times New Roman"/>
        </w:rPr>
        <w:t>轴代表的是簇之间</w:t>
      </w:r>
      <w:proofErr w:type="gramEnd"/>
      <w:r w:rsidRPr="00541F95">
        <w:rPr>
          <w:rFonts w:ascii="Times New Roman" w:eastAsia="楷体" w:hAnsi="Times New Roman" w:cs="Times New Roman"/>
        </w:rPr>
        <w:t>距离度量的值。如果小伙伴们看到上图中两个集群在高度</w:t>
      </w:r>
      <w:r w:rsidRPr="00541F95">
        <w:rPr>
          <w:rFonts w:ascii="Times New Roman" w:eastAsia="楷体" w:hAnsi="Times New Roman" w:cs="Times New Roman"/>
        </w:rPr>
        <w:t>x</w:t>
      </w:r>
      <w:r w:rsidRPr="00541F95">
        <w:rPr>
          <w:rFonts w:ascii="Times New Roman" w:eastAsia="楷体" w:hAnsi="Times New Roman" w:cs="Times New Roman"/>
        </w:rPr>
        <w:t>处合并，那么就表示这些</w:t>
      </w:r>
      <w:proofErr w:type="gramStart"/>
      <w:r w:rsidRPr="00541F95">
        <w:rPr>
          <w:rFonts w:ascii="Times New Roman" w:eastAsia="楷体" w:hAnsi="Times New Roman" w:cs="Times New Roman"/>
        </w:rPr>
        <w:t>簇</w:t>
      </w:r>
      <w:proofErr w:type="gramEnd"/>
      <w:r w:rsidRPr="00541F95">
        <w:rPr>
          <w:rFonts w:ascii="Times New Roman" w:eastAsia="楷体" w:hAnsi="Times New Roman" w:cs="Times New Roman"/>
        </w:rPr>
        <w:t>之间的距离为</w:t>
      </w:r>
      <w:r w:rsidRPr="00541F95">
        <w:rPr>
          <w:rFonts w:ascii="Times New Roman" w:eastAsia="楷体" w:hAnsi="Times New Roman" w:cs="Times New Roman"/>
        </w:rPr>
        <w:t>x</w:t>
      </w:r>
      <w:r w:rsidRPr="00541F95">
        <w:rPr>
          <w:rFonts w:ascii="Times New Roman" w:eastAsia="楷体" w:hAnsi="Times New Roman" w:cs="Times New Roman"/>
        </w:rPr>
        <w:t>就是对</w:t>
      </w:r>
      <w:r w:rsidRPr="00541F95">
        <w:rPr>
          <w:rFonts w:ascii="Times New Roman" w:eastAsia="楷体" w:hAnsi="Times New Roman" w:cs="Times New Roman"/>
        </w:rPr>
        <w:t>y</w:t>
      </w:r>
      <w:r w:rsidRPr="00541F95">
        <w:rPr>
          <w:rFonts w:ascii="Times New Roman" w:eastAsia="楷体" w:hAnsi="Times New Roman" w:cs="Times New Roman"/>
        </w:rPr>
        <w:t>轴做垂线的值。再来看下图的下部分，</w:t>
      </w:r>
      <w:r w:rsidRPr="00541F95">
        <w:rPr>
          <w:rFonts w:ascii="Times New Roman" w:eastAsia="楷体" w:hAnsi="Times New Roman" w:cs="Times New Roman"/>
        </w:rPr>
        <w:t>Dynamic Module</w:t>
      </w:r>
      <w:r w:rsidRPr="00541F95">
        <w:rPr>
          <w:rFonts w:ascii="Times New Roman" w:eastAsia="楷体" w:hAnsi="Times New Roman" w:cs="Times New Roman"/>
        </w:rPr>
        <w:t>是动态的模块，与上面的</w:t>
      </w:r>
      <w:r w:rsidRPr="00541F95">
        <w:rPr>
          <w:rFonts w:ascii="Times New Roman" w:eastAsia="楷体" w:hAnsi="Times New Roman" w:cs="Times New Roman"/>
        </w:rPr>
        <w:t>height</w:t>
      </w:r>
      <w:r w:rsidRPr="00541F95">
        <w:rPr>
          <w:rFonts w:ascii="Times New Roman" w:eastAsia="楷体" w:hAnsi="Times New Roman" w:cs="Times New Roman"/>
        </w:rPr>
        <w:t>相对应，即不同的高对应不同的模块，就</w:t>
      </w:r>
      <w:r w:rsidRPr="00541F95">
        <w:rPr>
          <w:rFonts w:ascii="Times New Roman" w:eastAsia="楷体" w:hAnsi="Times New Roman" w:cs="Times New Roman" w:hint="eastAsia"/>
        </w:rPr>
        <w:t>是用不同的颜色标记出来的部分，可以看到在动态模块中的颜色比较丰富</w:t>
      </w:r>
      <w:r w:rsidRPr="00541F95">
        <w:rPr>
          <w:rFonts w:ascii="Times New Roman" w:eastAsia="楷体" w:hAnsi="Times New Roman" w:cs="Times New Roman"/>
        </w:rPr>
        <w:t>,</w:t>
      </w:r>
      <w:r w:rsidRPr="00541F95">
        <w:rPr>
          <w:rFonts w:ascii="Times New Roman" w:eastAsia="楷体" w:hAnsi="Times New Roman" w:cs="Times New Roman"/>
        </w:rPr>
        <w:t>模块比较多。</w:t>
      </w:r>
      <w:r w:rsidRPr="00541F95">
        <w:rPr>
          <w:rFonts w:ascii="Times New Roman" w:eastAsia="楷体" w:hAnsi="Times New Roman" w:cs="Times New Roman"/>
        </w:rPr>
        <w:t>Merged Module</w:t>
      </w:r>
      <w:r w:rsidRPr="00541F95">
        <w:rPr>
          <w:rFonts w:ascii="Times New Roman" w:eastAsia="楷体" w:hAnsi="Times New Roman" w:cs="Times New Roman"/>
        </w:rPr>
        <w:t>是合并后的模块，如果仔细观察的话就会发现合并后的基因模块明显减少了，只有灰色、黑色和蓝色模块，也就说明聚类近的基因被划到了同一模块。</w:t>
      </w:r>
    </w:p>
    <w:p w14:paraId="4ECAFA96" w14:textId="1E589CC8" w:rsidR="005B1E3C" w:rsidRPr="009322F5" w:rsidRDefault="002A0254">
      <w:pPr>
        <w:rPr>
          <w:rFonts w:ascii="Times New Roman" w:eastAsia="楷体" w:hAnsi="Times New Roman" w:cs="Times New Roman"/>
          <w:b/>
          <w:bCs/>
          <w:color w:val="FF0000"/>
        </w:rPr>
      </w:pPr>
      <w:r>
        <w:rPr>
          <w:rFonts w:ascii="Times New Roman" w:eastAsia="楷体" w:hAnsi="Times New Roman" w:cs="Times New Roman"/>
          <w:b/>
          <w:bCs/>
          <w:color w:val="FF0000"/>
        </w:rPr>
        <w:t>3</w:t>
      </w:r>
      <w:r w:rsidR="009322F5" w:rsidRPr="009322F5">
        <w:rPr>
          <w:rFonts w:ascii="Times New Roman" w:eastAsia="楷体" w:hAnsi="Times New Roman" w:cs="Times New Roman"/>
          <w:b/>
          <w:bCs/>
          <w:color w:val="FF0000"/>
        </w:rPr>
        <w:t xml:space="preserve">. </w:t>
      </w:r>
      <w:r w:rsidR="005B1E3C" w:rsidRPr="009322F5">
        <w:rPr>
          <w:rFonts w:ascii="Times New Roman" w:eastAsia="楷体" w:hAnsi="Times New Roman" w:cs="Times New Roman"/>
          <w:b/>
          <w:bCs/>
          <w:color w:val="FF0000"/>
        </w:rPr>
        <w:t>Module-trait-relationship</w:t>
      </w:r>
      <w:r w:rsidR="005B1E3C" w:rsidRPr="009322F5">
        <w:rPr>
          <w:rFonts w:ascii="Times New Roman" w:eastAsia="楷体" w:hAnsi="Times New Roman" w:cs="Times New Roman"/>
          <w:b/>
          <w:bCs/>
          <w:color w:val="FF0000"/>
        </w:rPr>
        <w:t>图</w:t>
      </w:r>
    </w:p>
    <w:p w14:paraId="398D9FBC" w14:textId="3C037182" w:rsidR="005B1E3C" w:rsidRPr="00C454CB" w:rsidRDefault="005B1E3C" w:rsidP="002A0254">
      <w:pPr>
        <w:ind w:firstLineChars="202" w:firstLine="424"/>
        <w:rPr>
          <w:rFonts w:ascii="Times New Roman" w:eastAsia="楷体" w:hAnsi="Times New Roman" w:cs="Times New Roman"/>
        </w:rPr>
      </w:pPr>
      <w:r w:rsidRPr="00C454CB">
        <w:rPr>
          <w:rFonts w:ascii="Times New Roman" w:eastAsia="楷体" w:hAnsi="Times New Roman" w:cs="Times New Roman"/>
        </w:rPr>
        <w:t>先回顾下</w:t>
      </w:r>
      <w:r w:rsidRPr="00C454CB">
        <w:rPr>
          <w:rFonts w:ascii="Times New Roman" w:eastAsia="楷体" w:hAnsi="Times New Roman" w:cs="Times New Roman"/>
        </w:rPr>
        <w:t>Module</w:t>
      </w:r>
      <w:r w:rsidRPr="00C454CB">
        <w:rPr>
          <w:rFonts w:ascii="Times New Roman" w:eastAsia="楷体" w:hAnsi="Times New Roman" w:cs="Times New Roman"/>
        </w:rPr>
        <w:t>的意义，它本质是高度内连的基因集，模块内是高度相关的基因。在</w:t>
      </w:r>
      <w:r w:rsidRPr="00C454CB">
        <w:rPr>
          <w:rFonts w:ascii="Times New Roman" w:eastAsia="楷体" w:hAnsi="Times New Roman" w:cs="Times New Roman"/>
        </w:rPr>
        <w:t>WGCNA</w:t>
      </w:r>
      <w:r w:rsidRPr="00C454CB">
        <w:rPr>
          <w:rFonts w:ascii="Times New Roman" w:eastAsia="楷体" w:hAnsi="Times New Roman" w:cs="Times New Roman"/>
        </w:rPr>
        <w:t>分析中把基因聚类成模块后，对每个模块进行了功能富集分析、模块与性状进行关联分析和模块与样本进行关联分析，分别可以去查找基因的功能特征，筛选出表型与性状（比如肿瘤进展、预后良好、转移、</w:t>
      </w:r>
      <w:r w:rsidRPr="00C454CB">
        <w:rPr>
          <w:rFonts w:ascii="Times New Roman" w:eastAsia="楷体" w:hAnsi="Times New Roman" w:cs="Times New Roman"/>
        </w:rPr>
        <w:t>xx</w:t>
      </w:r>
      <w:r w:rsidRPr="00C454CB">
        <w:rPr>
          <w:rFonts w:ascii="Times New Roman" w:eastAsia="楷体" w:hAnsi="Times New Roman" w:cs="Times New Roman"/>
        </w:rPr>
        <w:t>疾病等）关联较高的模块和查找样本中特异表达基因。</w:t>
      </w:r>
      <w:r w:rsidRPr="00C454CB">
        <w:rPr>
          <w:rFonts w:ascii="Times New Roman" w:eastAsia="楷体" w:hAnsi="Times New Roman" w:cs="Times New Roman"/>
        </w:rPr>
        <w:t xml:space="preserve"> </w:t>
      </w:r>
    </w:p>
    <w:p w14:paraId="67C72842" w14:textId="7FAD64ED" w:rsidR="005B1E3C" w:rsidRDefault="005B1E3C">
      <w:r>
        <w:rPr>
          <w:noProof/>
        </w:rPr>
        <w:drawing>
          <wp:inline distT="0" distB="0" distL="0" distR="0" wp14:anchorId="3A05C1BF" wp14:editId="04D7F92A">
            <wp:extent cx="2832634" cy="2851150"/>
            <wp:effectExtent l="0" t="0" r="6350" b="6350"/>
            <wp:docPr id="1415320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20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343" cy="28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C9E7" w14:textId="6FC04A04" w:rsidR="00C454CB" w:rsidRDefault="00C454CB" w:rsidP="002A0254">
      <w:pPr>
        <w:ind w:firstLineChars="202" w:firstLine="424"/>
        <w:rPr>
          <w:rFonts w:ascii="Times New Roman" w:eastAsia="楷体" w:hAnsi="Times New Roman" w:cs="Times New Roman"/>
        </w:rPr>
      </w:pPr>
      <w:r w:rsidRPr="00C454CB">
        <w:rPr>
          <w:rFonts w:ascii="Times New Roman" w:eastAsia="楷体" w:hAnsi="Times New Roman" w:cs="Times New Roman"/>
        </w:rPr>
        <w:t>Module-trait-</w:t>
      </w:r>
      <w:proofErr w:type="spellStart"/>
      <w:r w:rsidRPr="00C454CB">
        <w:rPr>
          <w:rFonts w:ascii="Times New Roman" w:eastAsia="楷体" w:hAnsi="Times New Roman" w:cs="Times New Roman"/>
        </w:rPr>
        <w:t>realtionship</w:t>
      </w:r>
      <w:proofErr w:type="spellEnd"/>
      <w:r w:rsidRPr="00C454CB">
        <w:rPr>
          <w:rFonts w:ascii="Times New Roman" w:eastAsia="楷体" w:hAnsi="Times New Roman" w:cs="Times New Roman"/>
        </w:rPr>
        <w:t>是模块与表型特征关联图谱，也是</w:t>
      </w:r>
      <w:r w:rsidRPr="00C454CB">
        <w:rPr>
          <w:rFonts w:ascii="Times New Roman" w:eastAsia="楷体" w:hAnsi="Times New Roman" w:cs="Times New Roman"/>
        </w:rPr>
        <w:t>WGCNA</w:t>
      </w:r>
      <w:r w:rsidRPr="00C454CB">
        <w:rPr>
          <w:rFonts w:ascii="Times New Roman" w:eastAsia="楷体" w:hAnsi="Times New Roman" w:cs="Times New Roman"/>
        </w:rPr>
        <w:t>中我们最关注的结果。横坐标是表型性状（</w:t>
      </w:r>
      <w:r w:rsidRPr="00C454CB">
        <w:rPr>
          <w:rFonts w:ascii="Times New Roman" w:eastAsia="楷体" w:hAnsi="Times New Roman" w:cs="Times New Roman"/>
        </w:rPr>
        <w:t>trait</w:t>
      </w:r>
      <w:r w:rsidRPr="00C454CB">
        <w:rPr>
          <w:rFonts w:ascii="Times New Roman" w:eastAsia="楷体" w:hAnsi="Times New Roman" w:cs="Times New Roman"/>
        </w:rPr>
        <w:t>），上图中显示有两个表型性状，一个是</w:t>
      </w:r>
      <w:r w:rsidRPr="00C454CB">
        <w:rPr>
          <w:rFonts w:ascii="Times New Roman" w:eastAsia="楷体" w:hAnsi="Times New Roman" w:cs="Times New Roman"/>
        </w:rPr>
        <w:t>Control</w:t>
      </w:r>
      <w:r w:rsidRPr="00C454CB">
        <w:rPr>
          <w:rFonts w:ascii="Times New Roman" w:eastAsia="楷体" w:hAnsi="Times New Roman" w:cs="Times New Roman"/>
        </w:rPr>
        <w:t>，另一个是</w:t>
      </w:r>
      <w:r w:rsidRPr="00C454CB">
        <w:rPr>
          <w:rFonts w:ascii="Times New Roman" w:eastAsia="楷体" w:hAnsi="Times New Roman" w:cs="Times New Roman"/>
        </w:rPr>
        <w:t>COVID-19</w:t>
      </w:r>
      <w:r w:rsidRPr="00C454CB">
        <w:rPr>
          <w:rFonts w:ascii="Times New Roman" w:eastAsia="楷体" w:hAnsi="Times New Roman" w:cs="Times New Roman"/>
        </w:rPr>
        <w:t>。纵坐标是对应模块，用每个模块的特征基因（</w:t>
      </w:r>
      <w:r w:rsidRPr="00C454CB">
        <w:rPr>
          <w:rFonts w:ascii="Times New Roman" w:eastAsia="楷体" w:hAnsi="Times New Roman" w:cs="Times New Roman"/>
        </w:rPr>
        <w:t>eigengene</w:t>
      </w:r>
      <w:r w:rsidRPr="00C454CB">
        <w:rPr>
          <w:rFonts w:ascii="Times New Roman" w:eastAsia="楷体" w:hAnsi="Times New Roman" w:cs="Times New Roman"/>
        </w:rPr>
        <w:t>）来表示这个模块（</w:t>
      </w:r>
      <w:proofErr w:type="spellStart"/>
      <w:r w:rsidRPr="00C454CB">
        <w:rPr>
          <w:rFonts w:ascii="Times New Roman" w:eastAsia="楷体" w:hAnsi="Times New Roman" w:cs="Times New Roman"/>
        </w:rPr>
        <w:t>ps</w:t>
      </w:r>
      <w:proofErr w:type="spellEnd"/>
      <w:r w:rsidRPr="00C454CB">
        <w:rPr>
          <w:rFonts w:ascii="Times New Roman" w:eastAsia="楷体" w:hAnsi="Times New Roman" w:cs="Times New Roman"/>
        </w:rPr>
        <w:t>：回顾一下，</w:t>
      </w:r>
      <w:r w:rsidRPr="00C454CB">
        <w:rPr>
          <w:rFonts w:ascii="Times New Roman" w:eastAsia="楷体" w:hAnsi="Times New Roman" w:cs="Times New Roman"/>
        </w:rPr>
        <w:t>eigengene</w:t>
      </w:r>
      <w:r w:rsidRPr="00C454CB">
        <w:rPr>
          <w:rFonts w:ascii="Times New Roman" w:eastAsia="楷体" w:hAnsi="Times New Roman" w:cs="Times New Roman"/>
        </w:rPr>
        <w:t>代表的是每个模块的第一主成分）。在上图中有</w:t>
      </w:r>
      <w:r w:rsidRPr="00C454CB">
        <w:rPr>
          <w:rFonts w:ascii="Times New Roman" w:eastAsia="楷体" w:hAnsi="Times New Roman" w:cs="Times New Roman"/>
        </w:rPr>
        <w:t>10</w:t>
      </w:r>
      <w:r w:rsidRPr="00C454CB">
        <w:rPr>
          <w:rFonts w:ascii="Times New Roman" w:eastAsia="楷体" w:hAnsi="Times New Roman" w:cs="Times New Roman"/>
        </w:rPr>
        <w:t>个模块，分别用不同颜色表示。横坐标</w:t>
      </w:r>
      <w:r w:rsidR="00DB2D5F">
        <w:rPr>
          <w:rFonts w:ascii="Times New Roman" w:eastAsia="楷体" w:hAnsi="Times New Roman" w:cs="Times New Roman" w:hint="eastAsia"/>
        </w:rPr>
        <w:t>是</w:t>
      </w:r>
      <w:r w:rsidRPr="00C454CB">
        <w:rPr>
          <w:rFonts w:ascii="Times New Roman" w:eastAsia="楷体" w:hAnsi="Times New Roman" w:cs="Times New Roman"/>
        </w:rPr>
        <w:t>表型性状和纵坐标</w:t>
      </w:r>
      <w:r w:rsidR="00DB2D5F">
        <w:rPr>
          <w:rFonts w:ascii="Times New Roman" w:eastAsia="楷体" w:hAnsi="Times New Roman" w:cs="Times New Roman" w:hint="eastAsia"/>
        </w:rPr>
        <w:t>是</w:t>
      </w:r>
      <w:r w:rsidRPr="00C454CB">
        <w:rPr>
          <w:rFonts w:ascii="Times New Roman" w:eastAsia="楷体" w:hAnsi="Times New Roman" w:cs="Times New Roman"/>
        </w:rPr>
        <w:t>每个模块的相关性以及</w:t>
      </w:r>
      <w:r w:rsidRPr="00C454CB">
        <w:rPr>
          <w:rFonts w:ascii="Times New Roman" w:eastAsia="楷体" w:hAnsi="Times New Roman" w:cs="Times New Roman"/>
        </w:rPr>
        <w:t>p-value</w:t>
      </w:r>
      <w:r w:rsidRPr="00C454CB">
        <w:rPr>
          <w:rFonts w:ascii="Times New Roman" w:eastAsia="楷体" w:hAnsi="Times New Roman" w:cs="Times New Roman"/>
        </w:rPr>
        <w:t>值，</w:t>
      </w:r>
      <w:r w:rsidRPr="006B291B">
        <w:rPr>
          <w:rFonts w:ascii="Times New Roman" w:eastAsia="楷体" w:hAnsi="Times New Roman" w:cs="Times New Roman"/>
          <w:color w:val="FF0000"/>
        </w:rPr>
        <w:t>黄的越深，越正相关；蓝色越深，越负相关</w:t>
      </w:r>
      <w:r w:rsidRPr="00C454CB">
        <w:rPr>
          <w:rFonts w:ascii="Times New Roman" w:eastAsia="楷体" w:hAnsi="Times New Roman" w:cs="Times New Roman"/>
        </w:rPr>
        <w:t>。根据上图可以看出分析得到的</w:t>
      </w:r>
      <w:r w:rsidRPr="00C454CB">
        <w:rPr>
          <w:rFonts w:ascii="Times New Roman" w:eastAsia="楷体" w:hAnsi="Times New Roman" w:cs="Times New Roman"/>
        </w:rPr>
        <w:t>10</w:t>
      </w:r>
      <w:r w:rsidRPr="00C454CB">
        <w:rPr>
          <w:rFonts w:ascii="Times New Roman" w:eastAsia="楷体" w:hAnsi="Times New Roman" w:cs="Times New Roman"/>
        </w:rPr>
        <w:t>个模块中，</w:t>
      </w:r>
      <w:proofErr w:type="spellStart"/>
      <w:r w:rsidRPr="00C454CB">
        <w:rPr>
          <w:rFonts w:ascii="Times New Roman" w:eastAsia="楷体" w:hAnsi="Times New Roman" w:cs="Times New Roman"/>
        </w:rPr>
        <w:t>MEpink</w:t>
      </w:r>
      <w:proofErr w:type="spellEnd"/>
      <w:r w:rsidRPr="00C454CB">
        <w:rPr>
          <w:rFonts w:ascii="Times New Roman" w:eastAsia="楷体" w:hAnsi="Times New Roman" w:cs="Times New Roman"/>
        </w:rPr>
        <w:t>（</w:t>
      </w:r>
      <w:r w:rsidRPr="00C454CB">
        <w:rPr>
          <w:rFonts w:ascii="Times New Roman" w:eastAsia="楷体" w:hAnsi="Times New Roman" w:cs="Times New Roman"/>
        </w:rPr>
        <w:t>r = 0.57</w:t>
      </w:r>
      <w:r w:rsidRPr="00C454CB">
        <w:rPr>
          <w:rFonts w:ascii="Times New Roman" w:eastAsia="楷体" w:hAnsi="Times New Roman" w:cs="Times New Roman"/>
        </w:rPr>
        <w:t>，</w:t>
      </w:r>
      <w:r w:rsidRPr="00C454CB">
        <w:rPr>
          <w:rFonts w:ascii="Times New Roman" w:eastAsia="楷体" w:hAnsi="Times New Roman" w:cs="Times New Roman"/>
        </w:rPr>
        <w:t>P = 4E</w:t>
      </w:r>
      <w:r w:rsidRPr="00C454CB">
        <w:rPr>
          <w:rFonts w:ascii="Times New Roman" w:eastAsia="微软雅黑" w:hAnsi="Times New Roman" w:cs="Times New Roman"/>
        </w:rPr>
        <w:t>−</w:t>
      </w:r>
      <w:r w:rsidRPr="00C454CB">
        <w:rPr>
          <w:rFonts w:ascii="Times New Roman" w:eastAsia="楷体" w:hAnsi="Times New Roman" w:cs="Times New Roman"/>
        </w:rPr>
        <w:t>20</w:t>
      </w:r>
      <w:r w:rsidRPr="00C454CB">
        <w:rPr>
          <w:rFonts w:ascii="Times New Roman" w:eastAsia="楷体" w:hAnsi="Times New Roman" w:cs="Times New Roman"/>
        </w:rPr>
        <w:t>）、</w:t>
      </w:r>
      <w:proofErr w:type="spellStart"/>
      <w:r w:rsidRPr="00C454CB">
        <w:rPr>
          <w:rFonts w:ascii="Times New Roman" w:eastAsia="楷体" w:hAnsi="Times New Roman" w:cs="Times New Roman"/>
        </w:rPr>
        <w:t>MEtan</w:t>
      </w:r>
      <w:proofErr w:type="spellEnd"/>
      <w:r w:rsidRPr="00C454CB">
        <w:rPr>
          <w:rFonts w:ascii="Times New Roman" w:eastAsia="楷体" w:hAnsi="Times New Roman" w:cs="Times New Roman"/>
        </w:rPr>
        <w:t>（</w:t>
      </w:r>
      <w:r w:rsidRPr="00C454CB">
        <w:rPr>
          <w:rFonts w:ascii="Times New Roman" w:eastAsia="楷体" w:hAnsi="Times New Roman" w:cs="Times New Roman"/>
        </w:rPr>
        <w:t>r = 0.33</w:t>
      </w:r>
      <w:r w:rsidRPr="00C454CB">
        <w:rPr>
          <w:rFonts w:ascii="Times New Roman" w:eastAsia="楷体" w:hAnsi="Times New Roman" w:cs="Times New Roman"/>
        </w:rPr>
        <w:t>，</w:t>
      </w:r>
      <w:r w:rsidRPr="00C454CB">
        <w:rPr>
          <w:rFonts w:ascii="Times New Roman" w:eastAsia="楷体" w:hAnsi="Times New Roman" w:cs="Times New Roman"/>
        </w:rPr>
        <w:t>P = 6E</w:t>
      </w:r>
      <w:r w:rsidRPr="00C454CB">
        <w:rPr>
          <w:rFonts w:ascii="Times New Roman" w:eastAsia="微软雅黑" w:hAnsi="Times New Roman" w:cs="Times New Roman"/>
        </w:rPr>
        <w:t>−</w:t>
      </w:r>
      <w:r w:rsidRPr="00C454CB">
        <w:rPr>
          <w:rFonts w:ascii="Times New Roman" w:eastAsia="楷体" w:hAnsi="Times New Roman" w:cs="Times New Roman"/>
        </w:rPr>
        <w:t>07</w:t>
      </w:r>
      <w:r w:rsidRPr="00C454CB">
        <w:rPr>
          <w:rFonts w:ascii="Times New Roman" w:eastAsia="楷体" w:hAnsi="Times New Roman" w:cs="Times New Roman"/>
        </w:rPr>
        <w:t>）与</w:t>
      </w:r>
      <w:r w:rsidRPr="00C454CB">
        <w:rPr>
          <w:rFonts w:ascii="Times New Roman" w:eastAsia="楷体" w:hAnsi="Times New Roman" w:cs="Times New Roman"/>
        </w:rPr>
        <w:t>COVID-19</w:t>
      </w:r>
      <w:r w:rsidRPr="00C454CB">
        <w:rPr>
          <w:rFonts w:ascii="Times New Roman" w:eastAsia="楷体" w:hAnsi="Times New Roman" w:cs="Times New Roman"/>
        </w:rPr>
        <w:t>的相关性较高。</w:t>
      </w:r>
    </w:p>
    <w:p w14:paraId="10B96399" w14:textId="6CCAA618" w:rsidR="009322F5" w:rsidRPr="002A0254" w:rsidRDefault="002A0254">
      <w:pPr>
        <w:rPr>
          <w:rFonts w:ascii="Times New Roman" w:eastAsia="楷体" w:hAnsi="Times New Roman" w:cs="Times New Roman"/>
          <w:b/>
          <w:bCs/>
          <w:color w:val="FF0000"/>
        </w:rPr>
      </w:pPr>
      <w:r w:rsidRPr="002A0254">
        <w:rPr>
          <w:rFonts w:ascii="Times New Roman" w:eastAsia="楷体" w:hAnsi="Times New Roman" w:cs="Times New Roman"/>
          <w:b/>
          <w:bCs/>
          <w:color w:val="FF0000"/>
        </w:rPr>
        <w:t>4</w:t>
      </w:r>
      <w:r w:rsidR="009322F5" w:rsidRPr="002A0254">
        <w:rPr>
          <w:rFonts w:ascii="Times New Roman" w:eastAsia="楷体" w:hAnsi="Times New Roman" w:cs="Times New Roman"/>
          <w:b/>
          <w:bCs/>
          <w:color w:val="FF0000"/>
        </w:rPr>
        <w:t>. MM-GS</w:t>
      </w:r>
      <w:r w:rsidR="009322F5" w:rsidRPr="002A0254">
        <w:rPr>
          <w:rFonts w:ascii="Times New Roman" w:eastAsia="楷体" w:hAnsi="Times New Roman" w:cs="Times New Roman"/>
          <w:b/>
          <w:bCs/>
          <w:color w:val="FF0000"/>
        </w:rPr>
        <w:t>相关性图</w:t>
      </w:r>
      <w:r w:rsidR="009322F5" w:rsidRPr="002A0254">
        <w:rPr>
          <w:rFonts w:ascii="Times New Roman" w:eastAsia="楷体" w:hAnsi="Times New Roman" w:cs="Times New Roman"/>
          <w:b/>
          <w:bCs/>
          <w:color w:val="FF0000"/>
        </w:rPr>
        <w:t xml:space="preserve"> </w:t>
      </w:r>
    </w:p>
    <w:p w14:paraId="39524463" w14:textId="77777777" w:rsidR="009322F5" w:rsidRPr="009322F5" w:rsidRDefault="009322F5" w:rsidP="002A0254">
      <w:pPr>
        <w:ind w:firstLineChars="202" w:firstLine="424"/>
        <w:rPr>
          <w:rFonts w:ascii="Times New Roman" w:eastAsia="楷体" w:hAnsi="Times New Roman" w:cs="Times New Roman"/>
        </w:rPr>
      </w:pPr>
      <w:r w:rsidRPr="009322F5">
        <w:rPr>
          <w:rFonts w:ascii="Times New Roman" w:eastAsia="楷体" w:hAnsi="Times New Roman" w:cs="Times New Roman" w:hint="eastAsia"/>
        </w:rPr>
        <w:t>模块与指定性状的相关性我们已经分析得到了，但是一个模块通常有很多基因。我们如何找到最相关的基因呢？</w:t>
      </w:r>
      <w:r w:rsidRPr="009322F5">
        <w:rPr>
          <w:rFonts w:ascii="Times New Roman" w:eastAsia="楷体" w:hAnsi="Times New Roman" w:cs="Times New Roman"/>
        </w:rPr>
        <w:t>WGCNA</w:t>
      </w:r>
      <w:r w:rsidRPr="009322F5">
        <w:rPr>
          <w:rFonts w:ascii="Times New Roman" w:eastAsia="楷体" w:hAnsi="Times New Roman" w:cs="Times New Roman"/>
        </w:rPr>
        <w:t>通过</w:t>
      </w:r>
      <w:r w:rsidRPr="009322F5">
        <w:rPr>
          <w:rFonts w:ascii="Times New Roman" w:eastAsia="楷体" w:hAnsi="Times New Roman" w:cs="Times New Roman"/>
        </w:rPr>
        <w:t>GS</w:t>
      </w:r>
      <w:r w:rsidRPr="009322F5">
        <w:rPr>
          <w:rFonts w:ascii="Times New Roman" w:eastAsia="楷体" w:hAnsi="Times New Roman" w:cs="Times New Roman"/>
        </w:rPr>
        <w:t>和</w:t>
      </w:r>
      <w:r w:rsidRPr="009322F5">
        <w:rPr>
          <w:rFonts w:ascii="Times New Roman" w:eastAsia="楷体" w:hAnsi="Times New Roman" w:cs="Times New Roman"/>
        </w:rPr>
        <w:t>MM</w:t>
      </w:r>
      <w:r w:rsidRPr="009322F5">
        <w:rPr>
          <w:rFonts w:ascii="Times New Roman" w:eastAsia="楷体" w:hAnsi="Times New Roman" w:cs="Times New Roman"/>
        </w:rPr>
        <w:t>给出了一个合理的解决办法。</w:t>
      </w:r>
    </w:p>
    <w:p w14:paraId="0BC5D314" w14:textId="77777777" w:rsidR="009322F5" w:rsidRPr="009322F5" w:rsidRDefault="009322F5" w:rsidP="002A0254">
      <w:pPr>
        <w:ind w:firstLineChars="202" w:firstLine="424"/>
        <w:rPr>
          <w:rFonts w:ascii="Times New Roman" w:eastAsia="楷体" w:hAnsi="Times New Roman" w:cs="Times New Roman"/>
        </w:rPr>
      </w:pPr>
      <w:r w:rsidRPr="009322F5">
        <w:rPr>
          <w:rFonts w:ascii="Times New Roman" w:eastAsia="楷体" w:hAnsi="Times New Roman" w:cs="Times New Roman" w:hint="eastAsia"/>
        </w:rPr>
        <w:t>首先我们将模块中的每个基因与</w:t>
      </w:r>
      <w:r w:rsidRPr="009322F5">
        <w:rPr>
          <w:rFonts w:ascii="Times New Roman" w:eastAsia="楷体" w:hAnsi="Times New Roman" w:cs="Times New Roman"/>
        </w:rPr>
        <w:t>eigengenes</w:t>
      </w:r>
      <w:r w:rsidRPr="009322F5">
        <w:rPr>
          <w:rFonts w:ascii="Times New Roman" w:eastAsia="楷体" w:hAnsi="Times New Roman" w:cs="Times New Roman"/>
        </w:rPr>
        <w:t>进行相关性分析，得到的结果就是</w:t>
      </w:r>
      <w:r w:rsidRPr="009322F5">
        <w:rPr>
          <w:rFonts w:ascii="Times New Roman" w:eastAsia="楷体" w:hAnsi="Times New Roman" w:cs="Times New Roman"/>
        </w:rPr>
        <w:t>module membership</w:t>
      </w:r>
      <w:r w:rsidRPr="009322F5">
        <w:rPr>
          <w:rFonts w:ascii="Times New Roman" w:eastAsia="楷体" w:hAnsi="Times New Roman" w:cs="Times New Roman"/>
        </w:rPr>
        <w:t>（</w:t>
      </w:r>
      <w:r w:rsidRPr="009322F5">
        <w:rPr>
          <w:rFonts w:ascii="Times New Roman" w:eastAsia="楷体" w:hAnsi="Times New Roman" w:cs="Times New Roman"/>
        </w:rPr>
        <w:t>MM</w:t>
      </w:r>
      <w:r w:rsidRPr="009322F5">
        <w:rPr>
          <w:rFonts w:ascii="Times New Roman" w:eastAsia="楷体" w:hAnsi="Times New Roman" w:cs="Times New Roman"/>
        </w:rPr>
        <w:t>）。当结果越接近于</w:t>
      </w:r>
      <w:r w:rsidRPr="009322F5">
        <w:rPr>
          <w:rFonts w:ascii="Times New Roman" w:eastAsia="楷体" w:hAnsi="Times New Roman" w:cs="Times New Roman"/>
        </w:rPr>
        <w:t>0</w:t>
      </w:r>
      <w:r w:rsidRPr="009322F5">
        <w:rPr>
          <w:rFonts w:ascii="Times New Roman" w:eastAsia="楷体" w:hAnsi="Times New Roman" w:cs="Times New Roman"/>
        </w:rPr>
        <w:t>，则我们认为该基因与其所在的模块越不相关。而结果越接近于</w:t>
      </w:r>
      <w:r w:rsidRPr="009322F5">
        <w:rPr>
          <w:rFonts w:ascii="Times New Roman" w:eastAsia="楷体" w:hAnsi="Times New Roman" w:cs="Times New Roman"/>
        </w:rPr>
        <w:t>1</w:t>
      </w:r>
      <w:r w:rsidRPr="009322F5">
        <w:rPr>
          <w:rFonts w:ascii="Times New Roman" w:eastAsia="楷体" w:hAnsi="Times New Roman" w:cs="Times New Roman"/>
        </w:rPr>
        <w:t>或者</w:t>
      </w:r>
      <w:r w:rsidRPr="009322F5">
        <w:rPr>
          <w:rFonts w:ascii="Times New Roman" w:eastAsia="楷体" w:hAnsi="Times New Roman" w:cs="Times New Roman"/>
        </w:rPr>
        <w:t>-1</w:t>
      </w:r>
      <w:r w:rsidRPr="009322F5">
        <w:rPr>
          <w:rFonts w:ascii="Times New Roman" w:eastAsia="楷体" w:hAnsi="Times New Roman" w:cs="Times New Roman"/>
        </w:rPr>
        <w:t>，则我们认为该基因与模块基因高度正或负相关。此外，</w:t>
      </w:r>
      <w:r w:rsidRPr="009322F5">
        <w:rPr>
          <w:rFonts w:ascii="Times New Roman" w:eastAsia="楷体" w:hAnsi="Times New Roman" w:cs="Times New Roman"/>
        </w:rPr>
        <w:t>MM</w:t>
      </w:r>
      <w:r w:rsidRPr="009322F5">
        <w:rPr>
          <w:rFonts w:ascii="Times New Roman" w:eastAsia="楷体" w:hAnsi="Times New Roman" w:cs="Times New Roman"/>
        </w:rPr>
        <w:t>与模块内的连通性是高度相关的，所以高连通性的</w:t>
      </w:r>
      <w:r w:rsidRPr="009322F5">
        <w:rPr>
          <w:rFonts w:ascii="Times New Roman" w:eastAsia="楷体" w:hAnsi="Times New Roman" w:cs="Times New Roman"/>
        </w:rPr>
        <w:t>hub genes</w:t>
      </w:r>
      <w:r w:rsidRPr="009322F5">
        <w:rPr>
          <w:rFonts w:ascii="Times New Roman" w:eastAsia="楷体" w:hAnsi="Times New Roman" w:cs="Times New Roman"/>
        </w:rPr>
        <w:t>倾向于有更高的</w:t>
      </w:r>
      <w:r w:rsidRPr="009322F5">
        <w:rPr>
          <w:rFonts w:ascii="Times New Roman" w:eastAsia="楷体" w:hAnsi="Times New Roman" w:cs="Times New Roman"/>
        </w:rPr>
        <w:t>MM</w:t>
      </w:r>
      <w:r w:rsidRPr="009322F5">
        <w:rPr>
          <w:rFonts w:ascii="Times New Roman" w:eastAsia="楷体" w:hAnsi="Times New Roman" w:cs="Times New Roman"/>
        </w:rPr>
        <w:t>值。</w:t>
      </w:r>
    </w:p>
    <w:p w14:paraId="1F9243DA" w14:textId="60C8982D" w:rsidR="009322F5" w:rsidRDefault="009322F5" w:rsidP="002A0254">
      <w:pPr>
        <w:ind w:firstLineChars="202" w:firstLine="424"/>
        <w:rPr>
          <w:rFonts w:ascii="Times New Roman" w:eastAsia="楷体" w:hAnsi="Times New Roman" w:cs="Times New Roman"/>
        </w:rPr>
      </w:pPr>
      <w:r w:rsidRPr="009322F5">
        <w:rPr>
          <w:rFonts w:ascii="Times New Roman" w:eastAsia="楷体" w:hAnsi="Times New Roman" w:cs="Times New Roman" w:hint="eastAsia"/>
        </w:rPr>
        <w:t>模块内的基因，我们不仅想知道它与模块的相关性，还想知道它与模块对应的性状的相关性。于是</w:t>
      </w:r>
      <w:r w:rsidRPr="009322F5">
        <w:rPr>
          <w:rFonts w:ascii="Times New Roman" w:eastAsia="楷体" w:hAnsi="Times New Roman" w:cs="Times New Roman"/>
        </w:rPr>
        <w:t>WGCNA</w:t>
      </w:r>
      <w:r w:rsidRPr="009322F5">
        <w:rPr>
          <w:rFonts w:ascii="Times New Roman" w:eastAsia="楷体" w:hAnsi="Times New Roman" w:cs="Times New Roman"/>
        </w:rPr>
        <w:t>定义了一个新的变量</w:t>
      </w:r>
      <w:r w:rsidRPr="009322F5">
        <w:rPr>
          <w:rFonts w:ascii="Times New Roman" w:eastAsia="楷体" w:hAnsi="Times New Roman" w:cs="Times New Roman"/>
        </w:rPr>
        <w:t>GS (gene significance)</w:t>
      </w:r>
      <w:r w:rsidRPr="009322F5">
        <w:rPr>
          <w:rFonts w:ascii="Times New Roman" w:eastAsia="楷体" w:hAnsi="Times New Roman" w:cs="Times New Roman"/>
        </w:rPr>
        <w:t>，即计算模块内</w:t>
      </w:r>
      <w:r w:rsidRPr="009322F5">
        <w:rPr>
          <w:rFonts w:ascii="Times New Roman" w:eastAsia="楷体" w:hAnsi="Times New Roman" w:cs="Times New Roman"/>
        </w:rPr>
        <w:t xml:space="preserve">gene </w:t>
      </w:r>
      <w:r w:rsidRPr="009322F5">
        <w:rPr>
          <w:rFonts w:ascii="Times New Roman" w:eastAsia="楷体" w:hAnsi="Times New Roman" w:cs="Times New Roman"/>
        </w:rPr>
        <w:t>与对应性状的显著</w:t>
      </w:r>
      <w:r w:rsidRPr="009322F5">
        <w:rPr>
          <w:rFonts w:ascii="Times New Roman" w:eastAsia="楷体" w:hAnsi="Times New Roman" w:cs="Times New Roman"/>
        </w:rPr>
        <w:lastRenderedPageBreak/>
        <w:t>性。</w:t>
      </w:r>
      <w:r w:rsidRPr="009322F5">
        <w:rPr>
          <w:rFonts w:ascii="Times New Roman" w:eastAsia="楷体" w:hAnsi="Times New Roman" w:cs="Times New Roman"/>
        </w:rPr>
        <w:t xml:space="preserve"> </w:t>
      </w:r>
    </w:p>
    <w:p w14:paraId="68F5F634" w14:textId="4FD6112E" w:rsidR="009322F5" w:rsidRDefault="00704045" w:rsidP="009322F5">
      <w:pPr>
        <w:rPr>
          <w:rFonts w:ascii="Times New Roman" w:eastAsia="楷体" w:hAnsi="Times New Roman" w:cs="Times New Roman"/>
        </w:rPr>
      </w:pPr>
      <w:r>
        <w:rPr>
          <w:noProof/>
        </w:rPr>
        <w:drawing>
          <wp:inline distT="0" distB="0" distL="0" distR="0" wp14:anchorId="625DDFEF" wp14:editId="5CFEFDCE">
            <wp:extent cx="2248612" cy="2622550"/>
            <wp:effectExtent l="0" t="0" r="0" b="6350"/>
            <wp:docPr id="1960518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18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075" cy="2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A96B" w14:textId="3981B701" w:rsidR="00704045" w:rsidRPr="00C454CB" w:rsidRDefault="00704045" w:rsidP="002A0254">
      <w:pPr>
        <w:ind w:firstLineChars="202" w:firstLine="424"/>
        <w:rPr>
          <w:rFonts w:ascii="Times New Roman" w:eastAsia="楷体" w:hAnsi="Times New Roman" w:cs="Times New Roman"/>
        </w:rPr>
      </w:pPr>
      <w:r w:rsidRPr="00704045">
        <w:rPr>
          <w:rFonts w:ascii="Times New Roman" w:eastAsia="楷体" w:hAnsi="Times New Roman" w:cs="Times New Roman"/>
        </w:rPr>
        <w:t>MM-GS</w:t>
      </w:r>
      <w:r w:rsidRPr="00704045">
        <w:rPr>
          <w:rFonts w:ascii="Times New Roman" w:eastAsia="楷体" w:hAnsi="Times New Roman" w:cs="Times New Roman"/>
        </w:rPr>
        <w:t>相关性散点图代表的是</w:t>
      </w:r>
      <w:r w:rsidRPr="00704045">
        <w:rPr>
          <w:rFonts w:ascii="Times New Roman" w:eastAsia="楷体" w:hAnsi="Times New Roman" w:cs="Times New Roman"/>
        </w:rPr>
        <w:t>MM</w:t>
      </w:r>
      <w:r w:rsidRPr="00704045">
        <w:rPr>
          <w:rFonts w:ascii="Times New Roman" w:eastAsia="楷体" w:hAnsi="Times New Roman" w:cs="Times New Roman"/>
        </w:rPr>
        <w:t>与</w:t>
      </w:r>
      <w:r w:rsidRPr="00704045">
        <w:rPr>
          <w:rFonts w:ascii="Times New Roman" w:eastAsia="楷体" w:hAnsi="Times New Roman" w:cs="Times New Roman"/>
        </w:rPr>
        <w:t>GS</w:t>
      </w:r>
      <w:r w:rsidRPr="00704045">
        <w:rPr>
          <w:rFonts w:ascii="Times New Roman" w:eastAsia="楷体" w:hAnsi="Times New Roman" w:cs="Times New Roman"/>
        </w:rPr>
        <w:t>的相关性，从上图我们可以看到，</w:t>
      </w:r>
      <w:r w:rsidRPr="00704045">
        <w:rPr>
          <w:rFonts w:ascii="Times New Roman" w:eastAsia="楷体" w:hAnsi="Times New Roman" w:cs="Times New Roman"/>
        </w:rPr>
        <w:t>GS</w:t>
      </w:r>
      <w:r w:rsidRPr="00704045">
        <w:rPr>
          <w:rFonts w:ascii="Times New Roman" w:eastAsia="楷体" w:hAnsi="Times New Roman" w:cs="Times New Roman"/>
        </w:rPr>
        <w:t>和</w:t>
      </w:r>
      <w:r w:rsidRPr="00704045">
        <w:rPr>
          <w:rFonts w:ascii="Times New Roman" w:eastAsia="楷体" w:hAnsi="Times New Roman" w:cs="Times New Roman"/>
        </w:rPr>
        <w:t>MM</w:t>
      </w:r>
      <w:r w:rsidRPr="00704045">
        <w:rPr>
          <w:rFonts w:ascii="Times New Roman" w:eastAsia="楷体" w:hAnsi="Times New Roman" w:cs="Times New Roman"/>
        </w:rPr>
        <w:t>相关性很高（</w:t>
      </w:r>
      <w:proofErr w:type="spellStart"/>
      <w:r w:rsidRPr="00704045">
        <w:rPr>
          <w:rFonts w:ascii="Times New Roman" w:eastAsia="楷体" w:hAnsi="Times New Roman" w:cs="Times New Roman"/>
        </w:rPr>
        <w:t>cor</w:t>
      </w:r>
      <w:proofErr w:type="spellEnd"/>
      <w:r w:rsidRPr="00704045">
        <w:rPr>
          <w:rFonts w:ascii="Times New Roman" w:eastAsia="楷体" w:hAnsi="Times New Roman" w:cs="Times New Roman"/>
        </w:rPr>
        <w:t>=0.79</w:t>
      </w:r>
      <w:r w:rsidRPr="00704045">
        <w:rPr>
          <w:rFonts w:ascii="Times New Roman" w:eastAsia="楷体" w:hAnsi="Times New Roman" w:cs="Times New Roman"/>
        </w:rPr>
        <w:t>，</w:t>
      </w:r>
      <w:r w:rsidRPr="00704045">
        <w:rPr>
          <w:rFonts w:ascii="Times New Roman" w:eastAsia="楷体" w:hAnsi="Times New Roman" w:cs="Times New Roman"/>
        </w:rPr>
        <w:t>p&lt;1 × 10−200</w:t>
      </w:r>
      <w:r w:rsidRPr="00704045">
        <w:rPr>
          <w:rFonts w:ascii="Times New Roman" w:eastAsia="楷体" w:hAnsi="Times New Roman" w:cs="Times New Roman"/>
        </w:rPr>
        <w:t>），这表明与性状高度相关的基因，通常也是该性状对应模块内比较重要的基因。因此当我们选择感兴趣的重要基因时，</w:t>
      </w:r>
      <w:r w:rsidRPr="009D5B9F">
        <w:rPr>
          <w:rFonts w:ascii="Times New Roman" w:eastAsia="楷体" w:hAnsi="Times New Roman" w:cs="Times New Roman"/>
          <w:color w:val="FF0000"/>
        </w:rPr>
        <w:t>推荐选取散点图右上角部分的基因。</w:t>
      </w:r>
      <w:r w:rsidRPr="00704045">
        <w:rPr>
          <w:rFonts w:ascii="Times New Roman" w:eastAsia="楷体" w:hAnsi="Times New Roman" w:cs="Times New Roman"/>
        </w:rPr>
        <w:t xml:space="preserve"> </w:t>
      </w:r>
    </w:p>
    <w:sectPr w:rsidR="00704045" w:rsidRPr="00C454CB" w:rsidSect="00326997">
      <w:footerReference w:type="default" r:id="rId10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39460" w14:textId="77777777" w:rsidR="00A952A5" w:rsidRDefault="00A952A5" w:rsidP="00FA71D9">
      <w:r>
        <w:separator/>
      </w:r>
    </w:p>
  </w:endnote>
  <w:endnote w:type="continuationSeparator" w:id="0">
    <w:p w14:paraId="7C3ACD27" w14:textId="77777777" w:rsidR="00A952A5" w:rsidRDefault="00A952A5" w:rsidP="00FA7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1749856"/>
      <w:docPartObj>
        <w:docPartGallery w:val="Page Numbers (Bottom of Page)"/>
        <w:docPartUnique/>
      </w:docPartObj>
    </w:sdtPr>
    <w:sdtContent>
      <w:p w14:paraId="201FD0FA" w14:textId="5764E142" w:rsidR="00FA71D9" w:rsidRDefault="00FA71D9" w:rsidP="00FA71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08ED84F" w14:textId="77777777" w:rsidR="00FA71D9" w:rsidRDefault="00FA71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058E" w14:textId="77777777" w:rsidR="00A952A5" w:rsidRDefault="00A952A5" w:rsidP="00FA71D9">
      <w:r>
        <w:separator/>
      </w:r>
    </w:p>
  </w:footnote>
  <w:footnote w:type="continuationSeparator" w:id="0">
    <w:p w14:paraId="58CF1883" w14:textId="77777777" w:rsidR="00A952A5" w:rsidRDefault="00A952A5" w:rsidP="00FA7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0tDAxNjI2NjczMrVU0lEKTi0uzszPAykwqgUAWKCOJywAAAA="/>
  </w:docVars>
  <w:rsids>
    <w:rsidRoot w:val="00BE2014"/>
    <w:rsid w:val="0017491D"/>
    <w:rsid w:val="00262355"/>
    <w:rsid w:val="002A0254"/>
    <w:rsid w:val="00312791"/>
    <w:rsid w:val="00326997"/>
    <w:rsid w:val="00541F95"/>
    <w:rsid w:val="005916BA"/>
    <w:rsid w:val="005B1E3C"/>
    <w:rsid w:val="00695AC9"/>
    <w:rsid w:val="006B291B"/>
    <w:rsid w:val="00704045"/>
    <w:rsid w:val="009322F5"/>
    <w:rsid w:val="009D5B9F"/>
    <w:rsid w:val="00A952A5"/>
    <w:rsid w:val="00BE2014"/>
    <w:rsid w:val="00C14C29"/>
    <w:rsid w:val="00C454CB"/>
    <w:rsid w:val="00D41610"/>
    <w:rsid w:val="00DB2D5F"/>
    <w:rsid w:val="00DD32AB"/>
    <w:rsid w:val="00FA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0D7EC"/>
  <w15:chartTrackingRefBased/>
  <w15:docId w15:val="{8C406DC9-FB9D-4045-8BAC-DB7E6A53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20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201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FA71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1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1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1059</Words>
  <Characters>1356</Characters>
  <Application>Microsoft Office Word</Application>
  <DocSecurity>0</DocSecurity>
  <Lines>34</Lines>
  <Paragraphs>16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2023-12-27T02:40:00Z</dcterms:created>
  <dcterms:modified xsi:type="dcterms:W3CDTF">2023-12-27T07:58:00Z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7a317727-4e37-4ea9-b018-4500ebea26bf</vt:lpwstr>
  </property>
</Properties>
</file>