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P3特殊方法支持以下语言架构：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迭代、集合类、属性访问、运算符重载、函数和方法的调用、对象的创建和销毁、字符串表示形式和格式化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【重写一些特殊方法之后，我们就可以使用上述框架了】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#P3 collections的用法，要后补。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collections.namedtuple像它的名字说的，只是个有名字的元组，或者说是</w:t>
      </w:r>
      <w:r>
        <w:rPr>
          <w:rFonts w:hint="eastAsia"/>
          <w:b/>
          <w:bCs/>
          <w:lang w:val="en-US" w:eastAsia="zh-CN"/>
        </w:rPr>
        <w:t>只用少数属性但是没有方法的类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#P4关于双循环的列表推导式，后面的先被遍历一圈。简单说，如果是[for f(i,j) for i in List1 for j in List2]。相当于：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i in List1  : 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j in List2 : 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XXXX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如果重写了__getitem__,就可以用[]了，return逻辑上对应那个就好了。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可以用在可迭代的类上。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大多时候特殊方法的调用是隐式的，书上例：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i in x : 的背后是iter(x), iter(x)的背后是x.__iter__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让内置的函数调用特殊方法是最好的方法，这样快。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随意添加特殊方法名称不是明智的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repr方法，字符串表示形式，把一个对象用字符串的形式表示出来以便辨认。repr方法实际就是调用__repr__作为替代。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对比之下，__str__对应str方法，还是不一样的。如果__str__没被实现但是str()被调用，解释器会用__repr__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从程序习惯的角度来说，__repr__应该是准确无歧义的。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P11特殊方法表，有空粘过来。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作者认为不应该把__的方法叫做魔术方法，而是相反，因为用户自己的类型也可以运用这些方法。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7585A"/>
    <w:multiLevelType w:val="singleLevel"/>
    <w:tmpl w:val="2C57585A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235D1"/>
    <w:rsid w:val="0FED28E3"/>
    <w:rsid w:val="0FF71CB5"/>
    <w:rsid w:val="15DF053A"/>
    <w:rsid w:val="22A9426E"/>
    <w:rsid w:val="22FE6DB5"/>
    <w:rsid w:val="256246C9"/>
    <w:rsid w:val="2BA23D8C"/>
    <w:rsid w:val="36EE1370"/>
    <w:rsid w:val="37082878"/>
    <w:rsid w:val="438A1684"/>
    <w:rsid w:val="43AC3B2D"/>
    <w:rsid w:val="4FC37DEB"/>
    <w:rsid w:val="54F24FDB"/>
    <w:rsid w:val="5C0430C2"/>
    <w:rsid w:val="5F397E49"/>
    <w:rsid w:val="63D17C99"/>
    <w:rsid w:val="69B50E41"/>
    <w:rsid w:val="6BB37060"/>
    <w:rsid w:val="7886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eastAsia="仿宋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单词文字"/>
    <w:basedOn w:val="2"/>
    <w:next w:val="1"/>
    <w:qFormat/>
    <w:uiPriority w:val="0"/>
    <w:pPr>
      <w:spacing w:before="220" w:after="210" w:line="240" w:lineRule="auto"/>
    </w:pPr>
    <w:rPr>
      <w:b w:val="0"/>
      <w:sz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二小周</cp:lastModifiedBy>
  <dcterms:modified xsi:type="dcterms:W3CDTF">2020-01-07T08:15:47Z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