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ED07" w14:textId="1FA93CD7" w:rsidR="00D80824" w:rsidRPr="008F72B9" w:rsidRDefault="008F72B9">
      <w:pPr>
        <w:rPr>
          <w:b/>
          <w:bCs/>
          <w:sz w:val="32"/>
          <w:szCs w:val="32"/>
        </w:rPr>
      </w:pPr>
      <w:r w:rsidRPr="008F72B9">
        <w:rPr>
          <w:b/>
          <w:bCs/>
          <w:sz w:val="32"/>
          <w:szCs w:val="32"/>
        </w:rPr>
        <w:t xml:space="preserve">Set </w:t>
      </w:r>
      <w:r w:rsidR="00006030">
        <w:rPr>
          <w:b/>
          <w:bCs/>
          <w:sz w:val="32"/>
          <w:szCs w:val="32"/>
        </w:rPr>
        <w:t>van</w:t>
      </w:r>
      <w:r w:rsidRPr="008F72B9">
        <w:rPr>
          <w:b/>
          <w:bCs/>
          <w:sz w:val="32"/>
          <w:szCs w:val="32"/>
        </w:rPr>
        <w:t xml:space="preserve"> 6 Fuchsia’s </w:t>
      </w:r>
    </w:p>
    <w:p w14:paraId="7ADB820E" w14:textId="60D90BA8" w:rsidR="008F72B9" w:rsidRPr="00006030" w:rsidRDefault="00006030">
      <w:pPr>
        <w:rPr>
          <w:rFonts w:cstheme="minorHAnsi"/>
          <w:shd w:val="clear" w:color="auto" w:fill="FFFFFF"/>
        </w:rPr>
      </w:pPr>
      <w:r w:rsidRPr="00006030">
        <w:rPr>
          <w:rFonts w:cstheme="minorHAnsi"/>
          <w:shd w:val="clear" w:color="auto" w:fill="FFFFFF"/>
        </w:rPr>
        <w:t>De fuchsia is een typische plant die nooit uit de mode raakt, het is een favoriet onder de bloeiende planten. In het Nederlands noemen we hem ook wel bellenplant; de kleurrijke bloemen lijken ook werkelijk op belletjes. Het zijn geliefde buitenplanten met velen variëteiten en soorten. Er bestaan meer dan honderd verschillende soorten en ze hebben allemaal iets bijzonders. De fuchsia is lid van de teunisbloemfamilie en komt voornamelijk uit Zuid-Amerika. In de bloementaal staat de fuchsia voor overvloed. Naast dat deze plant prachtig staat in de tuin, geeft deze plant eetbare bessen.</w:t>
      </w:r>
      <w:r w:rsidRPr="00006030">
        <w:rPr>
          <w:rFonts w:cstheme="minorHAnsi"/>
        </w:rPr>
        <w:br/>
      </w:r>
      <w:r w:rsidRPr="00006030">
        <w:rPr>
          <w:rFonts w:cstheme="minorHAnsi"/>
        </w:rPr>
        <w:br/>
      </w:r>
      <w:r w:rsidRPr="00006030">
        <w:rPr>
          <w:rFonts w:cstheme="minorHAnsi"/>
          <w:shd w:val="clear" w:color="auto" w:fill="FFFFFF"/>
        </w:rPr>
        <w:t>Verzorging</w:t>
      </w:r>
      <w:r w:rsidRPr="00006030">
        <w:rPr>
          <w:rFonts w:cstheme="minorHAnsi"/>
        </w:rPr>
        <w:br/>
      </w:r>
      <w:r w:rsidRPr="00006030">
        <w:rPr>
          <w:rFonts w:cstheme="minorHAnsi"/>
          <w:shd w:val="clear" w:color="auto" w:fill="FFFFFF"/>
        </w:rPr>
        <w:t>De fuchsia is een echte zomerbloeier, hij is namelijk gek op zon! Maar heb je een plekje met minder zon, dan heeft de fuchsia het ook naar zijn in. Van april tot en met november kun je genieten van de fuchsia, zowel op balkon als in de tuin komt hij goed tot zijn recht. Fuchsia’s zijn dorstige planten, geef regelmatig water en zorg dat de kluit niet uitdroogt. Let op, te veel water is niet goed voor de wortels. Geniet nog langer van de plant door uitgebloeide bloemen te verwijderen. Daarna word je getrakteerd op een extra rijke bloei. Deze plant is winterhard en kan over de jaren heen wel een meter hoog groeien. Bijen en hommels zijn een grote vriend van de fuchsia. Deze plant is niet giftig en geeft eetbare bessen.</w:t>
      </w:r>
    </w:p>
    <w:p w14:paraId="01A11456" w14:textId="255E2340" w:rsidR="00006030" w:rsidRPr="00006030" w:rsidRDefault="00006030">
      <w:pPr>
        <w:rPr>
          <w:rFonts w:cstheme="minorHAnsi"/>
        </w:rPr>
      </w:pPr>
      <w:r w:rsidRPr="00006030">
        <w:rPr>
          <w:rFonts w:cstheme="minorHAnsi"/>
          <w:shd w:val="clear" w:color="auto" w:fill="FFFFFF"/>
        </w:rPr>
        <w:t>De planten hebben bij levering een hoogte van 10 tot 20cm (gemeten incl. pot). De planten worden geleverd in potten met een diameter/doorsnede van 9cm.</w:t>
      </w:r>
    </w:p>
    <w:sectPr w:rsidR="00006030" w:rsidRPr="000060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B9"/>
    <w:rsid w:val="00006030"/>
    <w:rsid w:val="008F72B9"/>
    <w:rsid w:val="00D808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34D3"/>
  <w15:chartTrackingRefBased/>
  <w15:docId w15:val="{A4D2627E-394D-4491-9480-9F95BB01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1271</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2</cp:revision>
  <dcterms:created xsi:type="dcterms:W3CDTF">2022-05-11T09:24:00Z</dcterms:created>
  <dcterms:modified xsi:type="dcterms:W3CDTF">2022-05-11T09:24:00Z</dcterms:modified>
</cp:coreProperties>
</file>