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41F8" w14:textId="6CB5E767" w:rsidR="00FF5819" w:rsidRPr="00CF5452" w:rsidRDefault="00FF5819" w:rsidP="00FF5819">
      <w:pPr>
        <w:rPr>
          <w:b/>
          <w:bCs/>
          <w:sz w:val="28"/>
          <w:szCs w:val="28"/>
        </w:rPr>
      </w:pPr>
      <w:r w:rsidRPr="00CF5452">
        <w:rPr>
          <w:b/>
          <w:bCs/>
          <w:sz w:val="28"/>
          <w:szCs w:val="28"/>
        </w:rPr>
        <w:t xml:space="preserve">Grote Japanse Esdoorn </w:t>
      </w:r>
      <w:r w:rsidR="00CF5452">
        <w:rPr>
          <w:b/>
          <w:bCs/>
          <w:sz w:val="28"/>
          <w:szCs w:val="28"/>
        </w:rPr>
        <w:t>‘</w:t>
      </w:r>
      <w:proofErr w:type="spellStart"/>
      <w:r w:rsidRPr="00CF5452">
        <w:rPr>
          <w:b/>
          <w:bCs/>
          <w:sz w:val="28"/>
          <w:szCs w:val="28"/>
        </w:rPr>
        <w:t>Shaina</w:t>
      </w:r>
      <w:proofErr w:type="spellEnd"/>
      <w:r w:rsidR="00CF5452">
        <w:rPr>
          <w:b/>
          <w:bCs/>
          <w:sz w:val="28"/>
          <w:szCs w:val="28"/>
        </w:rPr>
        <w:t>’</w:t>
      </w:r>
      <w:r w:rsidRPr="00CF5452">
        <w:rPr>
          <w:b/>
          <w:bCs/>
          <w:sz w:val="28"/>
          <w:szCs w:val="28"/>
        </w:rPr>
        <w:t xml:space="preserve"> op stam</w:t>
      </w:r>
    </w:p>
    <w:p w14:paraId="2DB27603" w14:textId="77777777" w:rsidR="00FF5819" w:rsidRPr="00CF5452" w:rsidRDefault="00FF5819" w:rsidP="00FF5819">
      <w:pPr>
        <w:rPr>
          <w:b/>
          <w:bCs/>
        </w:rPr>
      </w:pPr>
      <w:r w:rsidRPr="00CF5452">
        <w:rPr>
          <w:b/>
          <w:bCs/>
        </w:rPr>
        <w:t>Herkomst &amp; productinformatie</w:t>
      </w:r>
    </w:p>
    <w:p w14:paraId="32661AAC" w14:textId="1C011835" w:rsidR="00FF5819" w:rsidRDefault="00FF5819" w:rsidP="00FF5819">
      <w:r>
        <w:t>Deze prachtige Japanse esdoorn zal elke tuin verfraaien. Ook in een pot of kuip op het terras of balkon staat hij prachtig.</w:t>
      </w:r>
    </w:p>
    <w:p w14:paraId="121A05B3" w14:textId="77777777" w:rsidR="00FF5819" w:rsidRDefault="00FF5819" w:rsidP="00FF5819">
      <w:r>
        <w:t>Deze langzaam groeiende plant geeft een compact vertakte struik met mooie, donkerrode gelobde bladeren.</w:t>
      </w:r>
    </w:p>
    <w:p w14:paraId="0B59719E" w14:textId="710A68CA" w:rsidR="00FF5819" w:rsidRDefault="00FF5819" w:rsidP="00FF5819">
      <w:r>
        <w:t xml:space="preserve">Het heeft mooie </w:t>
      </w:r>
      <w:r w:rsidRPr="00CF5452">
        <w:rPr>
          <w:b/>
          <w:bCs/>
        </w:rPr>
        <w:t>felrode</w:t>
      </w:r>
      <w:r>
        <w:t xml:space="preserve"> bladeren in de lente die in de zomer naar donker kastanjebruin-rood verkleuren en in de herfst weer oplicht naar schitterend karmozijnrood.</w:t>
      </w:r>
    </w:p>
    <w:p w14:paraId="01688478" w14:textId="471C1904" w:rsidR="00FF5819" w:rsidRDefault="00FF5819" w:rsidP="00FF5819">
      <w:r>
        <w:t>De plant is volledig winterhard maar heeft wat bescherming nodig als ze in een pot wordt gehouden.</w:t>
      </w:r>
    </w:p>
    <w:p w14:paraId="21AEA50F" w14:textId="77777777" w:rsidR="00FF5819" w:rsidRDefault="00FF5819" w:rsidP="00FF5819"/>
    <w:p w14:paraId="43FEE7C9" w14:textId="77777777" w:rsidR="00FF5819" w:rsidRPr="00CF5452" w:rsidRDefault="00FF5819" w:rsidP="00FF5819">
      <w:pPr>
        <w:rPr>
          <w:b/>
          <w:bCs/>
        </w:rPr>
      </w:pPr>
      <w:r w:rsidRPr="00CF5452">
        <w:rPr>
          <w:b/>
          <w:bCs/>
        </w:rPr>
        <w:t>Specificaties:</w:t>
      </w:r>
    </w:p>
    <w:p w14:paraId="250EE19D" w14:textId="77777777" w:rsidR="00FF5819" w:rsidRDefault="00FF5819" w:rsidP="00FF5819">
      <w:r>
        <w:t>- Zeer winterhard en vorstbestendig</w:t>
      </w:r>
    </w:p>
    <w:p w14:paraId="46F20479" w14:textId="77777777" w:rsidR="00FF5819" w:rsidRDefault="00FF5819" w:rsidP="00FF5819">
      <w:r>
        <w:t>- Onderhoudsarme bomen, behoeft weinig snoei</w:t>
      </w:r>
    </w:p>
    <w:p w14:paraId="4DA277E3" w14:textId="77777777" w:rsidR="00FF5819" w:rsidRDefault="00FF5819" w:rsidP="00FF5819">
      <w:r>
        <w:t>- Geeft de voorkeur aan een plekje in de zon of halfschaduw</w:t>
      </w:r>
    </w:p>
    <w:p w14:paraId="6CDE28D0" w14:textId="0DD9B436" w:rsidR="00FF5819" w:rsidRDefault="00FF5819" w:rsidP="00FF5819">
      <w:r>
        <w:t>- Langzaam groeiend, ideaal voor potten, borders of kleinere tuinen</w:t>
      </w:r>
    </w:p>
    <w:p w14:paraId="21D09C3D" w14:textId="4F6BD622" w:rsidR="00FF5819" w:rsidRDefault="00FF5819" w:rsidP="00FF5819">
      <w:r>
        <w:t>- Wordt ongeveer 180 cm hoog en 120 cm breed.</w:t>
      </w:r>
    </w:p>
    <w:p w14:paraId="5B06A08F" w14:textId="29CAEBFA" w:rsidR="00FF5819" w:rsidRDefault="00FF5819" w:rsidP="00FF5819">
      <w:r>
        <w:t>- Bladverliezend dus kaal in de winter dus geen blad van november tot maart</w:t>
      </w:r>
    </w:p>
    <w:p w14:paraId="284A63F8" w14:textId="197B5321" w:rsidR="00FF5819" w:rsidRPr="00CF5452" w:rsidRDefault="00FF5819" w:rsidP="00FF5819">
      <w:pPr>
        <w:rPr>
          <w:b/>
          <w:bCs/>
        </w:rPr>
      </w:pPr>
    </w:p>
    <w:p w14:paraId="2B30E471" w14:textId="4095A107" w:rsidR="00CF5452" w:rsidRPr="00CF5452" w:rsidRDefault="00CF5452" w:rsidP="00FF5819">
      <w:pPr>
        <w:rPr>
          <w:b/>
          <w:bCs/>
        </w:rPr>
      </w:pPr>
      <w:r w:rsidRPr="00CF5452">
        <w:rPr>
          <w:b/>
          <w:bCs/>
        </w:rPr>
        <w:t>Planthoogte:</w:t>
      </w:r>
    </w:p>
    <w:p w14:paraId="2A0F06A4" w14:textId="5D2E90BF" w:rsidR="00865766" w:rsidRDefault="00FF5819" w:rsidP="00FF5819">
      <w:r>
        <w:t>Geleverd met een hoogte van 80-</w:t>
      </w:r>
      <w:r w:rsidR="00CF5452">
        <w:t>10</w:t>
      </w:r>
      <w:r>
        <w:t xml:space="preserve">0 cm </w:t>
      </w:r>
      <w:r w:rsidR="00CF5452">
        <w:t>(gemeten incl. pot).</w:t>
      </w:r>
    </w:p>
    <w:p w14:paraId="5E73CB52" w14:textId="513CF7A0" w:rsidR="00CF5452" w:rsidRDefault="00CF5452" w:rsidP="00FF5819">
      <w:proofErr w:type="spellStart"/>
      <w:r>
        <w:t>Potmaat</w:t>
      </w:r>
      <w:proofErr w:type="spellEnd"/>
      <w:r>
        <w:t>: 19 cm / 3 liter</w:t>
      </w:r>
    </w:p>
    <w:sectPr w:rsidR="00CF54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19"/>
    <w:rsid w:val="00574200"/>
    <w:rsid w:val="00865766"/>
    <w:rsid w:val="00CF5452"/>
    <w:rsid w:val="00FF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0201F"/>
  <w15:chartTrackingRefBased/>
  <w15:docId w15:val="{3AF4831F-A2B8-48C6-BEEA-BB91A3575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850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Perfect Plant Deal</dc:creator>
  <cp:keywords/>
  <dc:description/>
  <cp:lastModifiedBy>Perfect Plant Deal</cp:lastModifiedBy>
  <cp:revision>2</cp:revision>
  <dcterms:created xsi:type="dcterms:W3CDTF">2021-05-19T11:22:00Z</dcterms:created>
  <dcterms:modified xsi:type="dcterms:W3CDTF">2021-05-19T11:22:00Z</dcterms:modified>
</cp:coreProperties>
</file>