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01870" w14:textId="77777777" w:rsidR="00926326" w:rsidRPr="00926326" w:rsidRDefault="00926326" w:rsidP="00926326">
      <w:pPr>
        <w:pStyle w:val="Titel"/>
        <w:rPr>
          <w:lang w:val="en-US"/>
        </w:rPr>
      </w:pPr>
      <w:r w:rsidRPr="00926326">
        <w:rPr>
          <w:lang w:val="en-US"/>
        </w:rPr>
        <w:t xml:space="preserve">Set van 3 Goji </w:t>
      </w:r>
      <w:proofErr w:type="spellStart"/>
      <w:r w:rsidRPr="00926326">
        <w:rPr>
          <w:lang w:val="en-US"/>
        </w:rPr>
        <w:t>bessenplanten</w:t>
      </w:r>
      <w:proofErr w:type="spellEnd"/>
      <w:r w:rsidRPr="00926326">
        <w:rPr>
          <w:lang w:val="en-US"/>
        </w:rPr>
        <w:t xml:space="preserve"> (superfruit!)</w:t>
      </w:r>
    </w:p>
    <w:p w14:paraId="37DC56EE" w14:textId="77777777" w:rsidR="00926326" w:rsidRDefault="00926326" w:rsidP="00926326">
      <w:pPr>
        <w:pStyle w:val="Geenafstand"/>
        <w:spacing w:line="276" w:lineRule="auto"/>
      </w:pPr>
    </w:p>
    <w:p w14:paraId="4C7ECF4A" w14:textId="4D04451D" w:rsidR="00926326" w:rsidRDefault="00926326" w:rsidP="00926326">
      <w:pPr>
        <w:pStyle w:val="Geenafstand"/>
        <w:spacing w:line="276" w:lineRule="auto"/>
      </w:pPr>
      <w:r>
        <w:t xml:space="preserve">De bessen zijn zeer geneeskrachtig en hebben een goede invloed op de gezondheid (bevat vitaminen, aminozuren, caroteen, </w:t>
      </w:r>
      <w:proofErr w:type="spellStart"/>
      <w:r>
        <w:t>rutine</w:t>
      </w:r>
      <w:proofErr w:type="spellEnd"/>
      <w:r>
        <w:t xml:space="preserve"> en polysachariden) en zijn bovendien goed van smaak.</w:t>
      </w:r>
    </w:p>
    <w:p w14:paraId="37E32585" w14:textId="77777777" w:rsidR="00926326" w:rsidRDefault="00926326" w:rsidP="00926326">
      <w:pPr>
        <w:pStyle w:val="Geenafstand"/>
        <w:spacing w:line="276" w:lineRule="auto"/>
      </w:pPr>
      <w:r>
        <w:t xml:space="preserve">Werkt tegen vervroegde verouderingsklachten, verminderd gezichtsvermogen, luchtwegaandoeningen en duizeligheid. Volgens de chinezen zou het regelmatig eten van de </w:t>
      </w:r>
      <w:proofErr w:type="spellStart"/>
      <w:r>
        <w:t>Goji</w:t>
      </w:r>
      <w:proofErr w:type="spellEnd"/>
      <w:r>
        <w:t xml:space="preserve"> bes de jeugdigheid in het lichaam vasthouden.</w:t>
      </w:r>
    </w:p>
    <w:p w14:paraId="20233EC7" w14:textId="77777777" w:rsidR="00926326" w:rsidRDefault="00926326" w:rsidP="00926326">
      <w:pPr>
        <w:pStyle w:val="Geenafstand"/>
        <w:spacing w:line="276" w:lineRule="auto"/>
      </w:pPr>
      <w:r>
        <w:t>Verse bessen kunt u ongeveer één week bewaren en zo consumeren.</w:t>
      </w:r>
    </w:p>
    <w:p w14:paraId="032C1B82" w14:textId="77777777" w:rsidR="00926326" w:rsidRDefault="00926326" w:rsidP="00926326">
      <w:pPr>
        <w:pStyle w:val="Geenafstand"/>
        <w:spacing w:line="276" w:lineRule="auto"/>
      </w:pPr>
      <w:r>
        <w:t xml:space="preserve">Invriezen van de bessen kan ook. De bessen worden gebruikt voor het maken van </w:t>
      </w:r>
      <w:proofErr w:type="spellStart"/>
      <w:r>
        <w:t>Gojibessensap</w:t>
      </w:r>
      <w:proofErr w:type="spellEnd"/>
      <w:r>
        <w:t>, jam, gelei of ze worden ingedroogd als krenten. Ook wordt er thee van gezet.</w:t>
      </w:r>
    </w:p>
    <w:p w14:paraId="599FA031" w14:textId="670B5165" w:rsidR="00BF3D8B" w:rsidRDefault="00926326" w:rsidP="00926326">
      <w:pPr>
        <w:pStyle w:val="Geenafstand"/>
        <w:spacing w:line="276" w:lineRule="auto"/>
      </w:pPr>
      <w:r>
        <w:t xml:space="preserve">Behalve dat de </w:t>
      </w:r>
      <w:proofErr w:type="spellStart"/>
      <w:r>
        <w:t>Gojibes</w:t>
      </w:r>
      <w:proofErr w:type="spellEnd"/>
      <w:r>
        <w:t xml:space="preserve"> prima in de volle grond te houden is, kan die ook als kuipplant gehouden worden. </w:t>
      </w:r>
      <w:r>
        <w:t xml:space="preserve"> </w:t>
      </w:r>
    </w:p>
    <w:p w14:paraId="36895164" w14:textId="77777777" w:rsidR="00926326" w:rsidRPr="00926326" w:rsidRDefault="00926326" w:rsidP="00926326">
      <w:pPr>
        <w:pStyle w:val="Geenafstand"/>
        <w:spacing w:line="276" w:lineRule="auto"/>
      </w:pPr>
    </w:p>
    <w:p w14:paraId="5BD153A9" w14:textId="10B8EE05" w:rsidR="00BF3D8B" w:rsidRPr="00926326" w:rsidRDefault="00926326" w:rsidP="00926326">
      <w:pPr>
        <w:pStyle w:val="Titel"/>
      </w:pPr>
      <w:r>
        <w:t>Specificaties</w:t>
      </w:r>
    </w:p>
    <w:p w14:paraId="353CE5B0" w14:textId="77777777" w:rsidR="00BF3D8B" w:rsidRPr="00926326" w:rsidRDefault="00BF3D8B" w:rsidP="00926326">
      <w:pPr>
        <w:pStyle w:val="Geenafstand"/>
        <w:spacing w:line="276" w:lineRule="auto"/>
      </w:pPr>
      <w:r w:rsidRPr="00926326">
        <w:t xml:space="preserve">- Variëteit: </w:t>
      </w:r>
      <w:proofErr w:type="spellStart"/>
      <w:r w:rsidRPr="00926326">
        <w:t>Lycium</w:t>
      </w:r>
      <w:proofErr w:type="spellEnd"/>
      <w:r w:rsidRPr="00926326">
        <w:t xml:space="preserve"> </w:t>
      </w:r>
      <w:proofErr w:type="spellStart"/>
      <w:r w:rsidRPr="00926326">
        <w:t>barbarum</w:t>
      </w:r>
      <w:proofErr w:type="spellEnd"/>
      <w:r w:rsidRPr="00926326">
        <w:t xml:space="preserve"> </w:t>
      </w:r>
      <w:proofErr w:type="spellStart"/>
      <w:r w:rsidRPr="00926326">
        <w:t>Goji</w:t>
      </w:r>
      <w:proofErr w:type="spellEnd"/>
    </w:p>
    <w:p w14:paraId="7C446946" w14:textId="77777777" w:rsidR="00BF3D8B" w:rsidRPr="00926326" w:rsidRDefault="00BF3D8B" w:rsidP="00926326">
      <w:pPr>
        <w:pStyle w:val="Geenafstand"/>
        <w:spacing w:line="276" w:lineRule="auto"/>
      </w:pPr>
      <w:r w:rsidRPr="00926326">
        <w:t xml:space="preserve">- Staat ook bekend als de Boksdoorn of Chinese Doorn </w:t>
      </w:r>
    </w:p>
    <w:p w14:paraId="6787A88D" w14:textId="77777777" w:rsidR="00BF3D8B" w:rsidRPr="00926326" w:rsidRDefault="00BF3D8B" w:rsidP="00926326">
      <w:pPr>
        <w:pStyle w:val="Geenafstand"/>
        <w:spacing w:line="276" w:lineRule="auto"/>
      </w:pPr>
      <w:r w:rsidRPr="00926326">
        <w:t>- Belangrijk commercieel gewas in China</w:t>
      </w:r>
    </w:p>
    <w:p w14:paraId="5A5A0875" w14:textId="77777777" w:rsidR="00BF3D8B" w:rsidRPr="00926326" w:rsidRDefault="00BF3D8B" w:rsidP="00926326">
      <w:pPr>
        <w:pStyle w:val="Geenafstand"/>
        <w:spacing w:line="276" w:lineRule="auto"/>
      </w:pPr>
      <w:r w:rsidRPr="00926326">
        <w:t xml:space="preserve">- In de traditionele Chinese geneeskunde kan </w:t>
      </w:r>
      <w:proofErr w:type="spellStart"/>
      <w:r w:rsidRPr="00926326">
        <w:t>Lycium</w:t>
      </w:r>
      <w:proofErr w:type="spellEnd"/>
      <w:r w:rsidRPr="00926326">
        <w:t xml:space="preserve"> </w:t>
      </w:r>
      <w:proofErr w:type="spellStart"/>
      <w:r w:rsidRPr="00926326">
        <w:t>barbaum</w:t>
      </w:r>
      <w:proofErr w:type="spellEnd"/>
      <w:r w:rsidRPr="00926326">
        <w:t xml:space="preserve"> verschillende ziekten behandelen</w:t>
      </w:r>
    </w:p>
    <w:p w14:paraId="4B03452C" w14:textId="77777777" w:rsidR="00BF3D8B" w:rsidRPr="00926326" w:rsidRDefault="00BF3D8B" w:rsidP="00926326">
      <w:pPr>
        <w:pStyle w:val="Geenafstand"/>
        <w:spacing w:line="276" w:lineRule="auto"/>
      </w:pPr>
      <w:r w:rsidRPr="00926326">
        <w:t xml:space="preserve">- Vol met </w:t>
      </w:r>
      <w:proofErr w:type="spellStart"/>
      <w:r w:rsidRPr="00926326">
        <w:t>anti-oxidanten</w:t>
      </w:r>
      <w:proofErr w:type="spellEnd"/>
      <w:r w:rsidRPr="00926326">
        <w:t xml:space="preserve"> en vitamines</w:t>
      </w:r>
    </w:p>
    <w:p w14:paraId="57818C90" w14:textId="77777777" w:rsidR="00BF3D8B" w:rsidRPr="00926326" w:rsidRDefault="00BF3D8B" w:rsidP="00926326">
      <w:pPr>
        <w:pStyle w:val="Geenafstand"/>
        <w:spacing w:line="276" w:lineRule="auto"/>
      </w:pPr>
      <w:r w:rsidRPr="00926326">
        <w:t xml:space="preserve">- Zeer gezond fruit (bevat vitamines, aminozuren, caroteen, </w:t>
      </w:r>
      <w:proofErr w:type="spellStart"/>
      <w:r w:rsidRPr="00926326">
        <w:t>rutine</w:t>
      </w:r>
      <w:proofErr w:type="spellEnd"/>
      <w:r w:rsidRPr="00926326">
        <w:t xml:space="preserve"> en </w:t>
      </w:r>
      <w:proofErr w:type="spellStart"/>
      <w:r w:rsidRPr="00926326">
        <w:t>polysaccariden</w:t>
      </w:r>
      <w:proofErr w:type="spellEnd"/>
      <w:r w:rsidRPr="00926326">
        <w:t>)</w:t>
      </w:r>
    </w:p>
    <w:p w14:paraId="1FFA5984" w14:textId="504E5BC1" w:rsidR="00BF3D8B" w:rsidRDefault="00BF3D8B" w:rsidP="00926326">
      <w:pPr>
        <w:pStyle w:val="Geenafstand"/>
        <w:spacing w:line="276" w:lineRule="auto"/>
      </w:pPr>
      <w:r w:rsidRPr="00926326">
        <w:t>- Ook erg goed van smaak</w:t>
      </w:r>
    </w:p>
    <w:p w14:paraId="6922CBF5" w14:textId="1ECABA2C" w:rsidR="00926326" w:rsidRDefault="00926326" w:rsidP="00926326">
      <w:pPr>
        <w:pStyle w:val="Geenafstand"/>
        <w:spacing w:line="276" w:lineRule="auto"/>
      </w:pPr>
      <w:r>
        <w:t xml:space="preserve">- </w:t>
      </w:r>
      <w:r>
        <w:t>Deze vaste plant is bladverliezend in de winter.</w:t>
      </w:r>
    </w:p>
    <w:p w14:paraId="4AD003B6" w14:textId="7C9FD2D7" w:rsidR="00926326" w:rsidRDefault="00926326" w:rsidP="00926326">
      <w:pPr>
        <w:pStyle w:val="Geenafstand"/>
        <w:spacing w:line="276" w:lineRule="auto"/>
      </w:pPr>
      <w:r>
        <w:t xml:space="preserve">- </w:t>
      </w:r>
      <w:r>
        <w:t xml:space="preserve">De winterhardheid van de </w:t>
      </w:r>
      <w:proofErr w:type="spellStart"/>
      <w:r>
        <w:t>Lycium</w:t>
      </w:r>
      <w:proofErr w:type="spellEnd"/>
      <w:r>
        <w:t xml:space="preserve"> </w:t>
      </w:r>
      <w:proofErr w:type="spellStart"/>
      <w:r>
        <w:t>barbarum</w:t>
      </w:r>
      <w:proofErr w:type="spellEnd"/>
      <w:r>
        <w:t xml:space="preserve"> is zeer hoog en prima te houden in ons klimaat.</w:t>
      </w:r>
    </w:p>
    <w:p w14:paraId="6254DCC9" w14:textId="292B4917" w:rsidR="00926326" w:rsidRPr="00926326" w:rsidRDefault="00926326" w:rsidP="00926326">
      <w:pPr>
        <w:pStyle w:val="Geenafstand"/>
        <w:spacing w:line="276" w:lineRule="auto"/>
      </w:pPr>
    </w:p>
    <w:p w14:paraId="6C4BF54C" w14:textId="77777777" w:rsidR="00926326" w:rsidRDefault="00926326" w:rsidP="00926326">
      <w:pPr>
        <w:pStyle w:val="Geenafstand"/>
        <w:spacing w:line="276" w:lineRule="auto"/>
      </w:pPr>
    </w:p>
    <w:p w14:paraId="74673D89" w14:textId="7CE31BDB" w:rsidR="00926326" w:rsidRDefault="00926326" w:rsidP="00926326">
      <w:pPr>
        <w:pStyle w:val="Titel"/>
      </w:pPr>
      <w:r>
        <w:t>Verzorging</w:t>
      </w:r>
    </w:p>
    <w:p w14:paraId="72F3A0D0" w14:textId="77777777" w:rsidR="00926326" w:rsidRDefault="00BF3D8B" w:rsidP="00926326">
      <w:pPr>
        <w:pStyle w:val="Geenafstand"/>
        <w:spacing w:line="276" w:lineRule="auto"/>
      </w:pPr>
      <w:r w:rsidRPr="00926326">
        <w:t>Kan tot 150-200 cm hoog worden als hij volgroeid is. De boom kan in het vroege voorjaar worden gesnoeid als deze te groot wordt.</w:t>
      </w:r>
    </w:p>
    <w:p w14:paraId="1E935C15" w14:textId="4C299987" w:rsidR="00BF3D8B" w:rsidRPr="00926326" w:rsidRDefault="00BF3D8B" w:rsidP="00926326">
      <w:pPr>
        <w:pStyle w:val="Geenafstand"/>
        <w:spacing w:line="276" w:lineRule="auto"/>
      </w:pPr>
      <w:proofErr w:type="spellStart"/>
      <w:r w:rsidRPr="00926326">
        <w:t>Lycium</w:t>
      </w:r>
      <w:proofErr w:type="spellEnd"/>
      <w:r w:rsidRPr="00926326">
        <w:t xml:space="preserve"> </w:t>
      </w:r>
      <w:proofErr w:type="spellStart"/>
      <w:r w:rsidRPr="00926326">
        <w:t>barbarum</w:t>
      </w:r>
      <w:proofErr w:type="spellEnd"/>
      <w:r w:rsidRPr="00926326">
        <w:t xml:space="preserve"> is zeer winterhard en kan temperaturen tot -20 graden Celsius weerstaan.</w:t>
      </w:r>
    </w:p>
    <w:p w14:paraId="11795BC0" w14:textId="73CF9347" w:rsidR="00926326" w:rsidRDefault="00926326" w:rsidP="00926326">
      <w:pPr>
        <w:pStyle w:val="Geenafstand"/>
        <w:spacing w:line="276" w:lineRule="auto"/>
      </w:pPr>
    </w:p>
    <w:p w14:paraId="13E523DF" w14:textId="77777777" w:rsidR="00926326" w:rsidRDefault="00926326" w:rsidP="00926326">
      <w:pPr>
        <w:pStyle w:val="Titel"/>
      </w:pPr>
    </w:p>
    <w:p w14:paraId="7D520C0A" w14:textId="5E44E3D4" w:rsidR="00926326" w:rsidRDefault="00926326" w:rsidP="00926326">
      <w:pPr>
        <w:pStyle w:val="Titel"/>
      </w:pPr>
      <w:r>
        <w:t>Planthoogte</w:t>
      </w:r>
    </w:p>
    <w:p w14:paraId="7248CBD0" w14:textId="6DBFD808" w:rsidR="00926326" w:rsidRDefault="00926326" w:rsidP="00926326">
      <w:pPr>
        <w:pStyle w:val="Geenafstand"/>
        <w:spacing w:line="276" w:lineRule="auto"/>
      </w:pPr>
      <w:r w:rsidRPr="00926326">
        <w:t>De planten worden geleverd met een hoogte van 30-40 cm in een pot van 9 cm</w:t>
      </w:r>
    </w:p>
    <w:p w14:paraId="238A87D1" w14:textId="77777777" w:rsidR="00926326" w:rsidRDefault="00926326" w:rsidP="00926326">
      <w:pPr>
        <w:pStyle w:val="Titel"/>
        <w:rPr>
          <w:lang w:val="en-GB"/>
        </w:rPr>
      </w:pPr>
    </w:p>
    <w:sectPr w:rsidR="00926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A4"/>
    <w:rsid w:val="005731A4"/>
    <w:rsid w:val="00574200"/>
    <w:rsid w:val="00865766"/>
    <w:rsid w:val="00926326"/>
    <w:rsid w:val="00BF3D8B"/>
    <w:rsid w:val="00F2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D2EF"/>
  <w15:chartTrackingRefBased/>
  <w15:docId w15:val="{682356EC-38C7-4BBC-97E1-A127EF9D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26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9263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Enya van Dijk</cp:lastModifiedBy>
  <cp:revision>2</cp:revision>
  <dcterms:created xsi:type="dcterms:W3CDTF">2020-11-24T10:15:00Z</dcterms:created>
  <dcterms:modified xsi:type="dcterms:W3CDTF">2020-11-24T10:15:00Z</dcterms:modified>
</cp:coreProperties>
</file>