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4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4"/>
        <w:ind w:left="1701" w:hanging="1701"/>
        <w:jc w:val="center"/>
        <w:rPr>
          <w:sz w:val="28"/>
          <w:szCs w:val="28"/>
        </w:rPr>
      </w:pPr>
    </w:p>
    <w:p w14:paraId="3B38F987" w14:textId="0020B2FE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0C6001">
        <w:rPr>
          <w:rFonts w:cs="Times New Roman"/>
          <w:szCs w:val="28"/>
        </w:rPr>
        <w:t>Аппаратное обеспечение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33A038B9" w:rsidR="003C3228" w:rsidRPr="000C6001" w:rsidRDefault="006F77F1" w:rsidP="008F4D5C">
      <w:pPr>
        <w:ind w:firstLine="0"/>
        <w:jc w:val="center"/>
        <w:rPr>
          <w:rFonts w:cs="Times New Roman"/>
          <w:szCs w:val="28"/>
        </w:rPr>
      </w:pPr>
      <w:r>
        <w:rPr>
          <w:rFonts w:eastAsiaTheme="minorHAnsi" w:cs="Times New Roman"/>
          <w:szCs w:val="28"/>
          <w:lang w:eastAsia="en-US" w:bidi="ar-SA"/>
        </w:rPr>
        <w:t>ВАРИАНТ 5</w:t>
      </w:r>
      <w:r w:rsidR="000C6001">
        <w:rPr>
          <w:rFonts w:eastAsiaTheme="minorHAnsi" w:cs="Times New Roman"/>
          <w:szCs w:val="28"/>
          <w:lang w:eastAsia="en-US" w:bidi="ar-SA"/>
        </w:rPr>
        <w:t>7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560A3A3C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 w:rsidR="005400E5">
        <w:rPr>
          <w:rFonts w:cs="Times New Roman"/>
          <w:szCs w:val="28"/>
        </w:rPr>
        <w:t>057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371DCDC5" w:rsidR="00704942" w:rsidRPr="003F02C4" w:rsidRDefault="00704942" w:rsidP="00AB69F4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AB69F4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AB69F4">
        <w:rPr>
          <w:rFonts w:eastAsia="Times New Roman" w:cs="Times New Roman"/>
          <w:color w:val="000000"/>
          <w:szCs w:val="28"/>
          <w:lang w:eastAsia="ru-RU" w:bidi="ar-SA"/>
        </w:rPr>
        <w:t xml:space="preserve">        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А.</w:t>
      </w:r>
      <w:r w:rsidR="003F02C4">
        <w:rPr>
          <w:rFonts w:eastAsia="Times New Roman" w:cs="Times New Roman"/>
          <w:color w:val="000000"/>
          <w:szCs w:val="28"/>
          <w:lang w:eastAsia="ru-RU" w:bidi="ar-SA"/>
        </w:rPr>
        <w:t>С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3F02C4">
        <w:rPr>
          <w:rFonts w:eastAsia="Times New Roman" w:cs="Times New Roman"/>
          <w:color w:val="000000"/>
          <w:szCs w:val="28"/>
          <w:lang w:eastAsia="ru-RU" w:bidi="ar-SA"/>
        </w:rPr>
        <w:t>Антохов</w:t>
      </w:r>
    </w:p>
    <w:p w14:paraId="502E2C74" w14:textId="77777777" w:rsidR="00484877" w:rsidRPr="00471E55" w:rsidRDefault="00484877" w:rsidP="008F4D5C">
      <w:pPr>
        <w:widowControl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34312DEC" w:rsidR="00704942" w:rsidRPr="00804DC5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AB69F4">
        <w:rPr>
          <w:rFonts w:eastAsia="Times New Roman" w:cs="Times New Roman"/>
          <w:color w:val="000000"/>
          <w:szCs w:val="28"/>
          <w:lang w:eastAsia="ru-RU" w:bidi="ar-SA"/>
        </w:rPr>
        <w:t xml:space="preserve">      </w:t>
      </w:r>
      <w:r w:rsidR="003F02C4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3F02C4"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proofErr w:type="spellStart"/>
      <w:r w:rsidR="003F02C4">
        <w:rPr>
          <w:rFonts w:eastAsia="Times New Roman" w:cs="Times New Roman"/>
          <w:color w:val="000000"/>
          <w:szCs w:val="28"/>
          <w:lang w:eastAsia="ru-RU" w:bidi="ar-SA"/>
        </w:rPr>
        <w:t>Русакович</w:t>
      </w:r>
      <w:proofErr w:type="spellEnd"/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64DE963C" w:rsidR="00704942" w:rsidRPr="003F02C4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3F02C4" w:rsidRPr="003F02C4">
        <w:rPr>
          <w:rFonts w:cs="Times New Roman"/>
          <w:szCs w:val="28"/>
        </w:rPr>
        <w:t>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bookmarkStart w:id="3" w:name="_GoBack"/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34646461" w:rsidR="00CB0684" w:rsidRDefault="00327122" w:rsidP="008F4D5C">
            <w:pPr>
              <w:ind w:firstLine="0"/>
            </w:pPr>
            <w:r>
              <w:t>5</w:t>
            </w:r>
            <w:r w:rsidR="00255E15">
              <w:t>7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0018C446" w:rsidR="00CB0684" w:rsidRDefault="00327122" w:rsidP="002C2A00">
            <w:pPr>
              <w:ind w:firstLine="0"/>
            </w:pPr>
            <w:r>
              <w:t>о</w:t>
            </w:r>
            <w:r w:rsidR="00D20D12">
              <w:t>рганизация, занимающая</w:t>
            </w:r>
            <w:r>
              <w:t>ся торговлей компьютерными комплектующими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19F886FC" w:rsidR="00CB0684" w:rsidRDefault="00327122" w:rsidP="002C2A00">
            <w:pPr>
              <w:ind w:firstLine="0"/>
            </w:pPr>
            <w:r>
              <w:t>вытянутая прямоугольная, 0-1, 21</w:t>
            </w:r>
            <w:r w:rsidR="00255E15">
              <w:t xml:space="preserve">0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</w:t>
            </w:r>
            <w:proofErr w:type="spellStart"/>
            <w:r>
              <w:rPr>
                <w:rFonts w:ascii="TimesNewRomanPSMT" w:hAnsi="TimesNewRomanPSMT"/>
              </w:rPr>
              <w:t>пользователеи</w:t>
            </w:r>
            <w:proofErr w:type="spellEnd"/>
            <w:r>
              <w:rPr>
                <w:rFonts w:ascii="TimesNewRomanPSMT" w:hAnsi="TimesNewRomanPSMT"/>
              </w:rPr>
              <w:t xml:space="preserve">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4878B3C2" w:rsidR="00CB0684" w:rsidRDefault="000332B3" w:rsidP="002C2A00">
            <w:pPr>
              <w:ind w:firstLine="0"/>
            </w:pPr>
            <w:r>
              <w:t>условный заказчик не</w:t>
            </w:r>
            <w:r w:rsidR="00221073">
              <w:t xml:space="preserve"> </w:t>
            </w:r>
            <w:r>
              <w:t>уверен</w:t>
            </w:r>
            <w:r w:rsidR="00221073">
              <w:t>, условный заказчик не уверен</w:t>
            </w:r>
            <w:r w:rsidR="00787C8C">
              <w:t>, 2</w:t>
            </w:r>
            <w:r w:rsidR="00255E15">
              <w:t>0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43344750" w:rsidR="00CB0684" w:rsidRPr="00787C8C" w:rsidRDefault="00757ACF" w:rsidP="002C2A00">
            <w:pPr>
              <w:ind w:firstLine="0"/>
            </w:pPr>
            <w:r>
              <w:t>ф</w:t>
            </w:r>
            <w:r w:rsidR="00787C8C">
              <w:t xml:space="preserve">айловый сервер </w:t>
            </w:r>
            <w:r w:rsidR="00787C8C">
              <w:rPr>
                <w:lang w:val="en-US"/>
              </w:rPr>
              <w:t>NTFS</w:t>
            </w:r>
            <w:r w:rsidR="00787C8C" w:rsidRPr="00787C8C">
              <w:t>/</w:t>
            </w:r>
            <w:r w:rsidR="00787C8C">
              <w:rPr>
                <w:lang w:val="en-US"/>
              </w:rPr>
              <w:t>SMB</w:t>
            </w:r>
            <w:r w:rsidR="00787C8C">
              <w:t xml:space="preserve"> для внутреннего использования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353C1A09" w:rsidR="00CB0684" w:rsidRPr="00787C8C" w:rsidRDefault="00391D37" w:rsidP="00787C8C">
            <w:pPr>
              <w:ind w:firstLine="0"/>
            </w:pPr>
            <w:r>
              <w:t xml:space="preserve">принтеры, </w:t>
            </w:r>
            <w:r w:rsidR="00787C8C">
              <w:rPr>
                <w:lang w:val="en-US"/>
              </w:rPr>
              <w:t>IP</w:t>
            </w:r>
            <w:r w:rsidR="00787C8C">
              <w:t>-телефоны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5D5F02E3" w:rsidR="00CB0684" w:rsidRPr="00787C8C" w:rsidRDefault="00787C8C" w:rsidP="002C2A00">
            <w:pPr>
              <w:ind w:firstLine="0"/>
            </w:pPr>
            <w:r>
              <w:rPr>
                <w:lang w:val="en-US"/>
              </w:rPr>
              <w:t xml:space="preserve">Gigabit Ethernet: </w:t>
            </w:r>
            <w:r>
              <w:t>витая пара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26655E38" w:rsidR="00CB0684" w:rsidRPr="00757ACF" w:rsidRDefault="00757ACF" w:rsidP="002C2A00">
            <w:pPr>
              <w:ind w:firstLine="0"/>
            </w:pPr>
            <w:r>
              <w:t xml:space="preserve">статический внешний </w:t>
            </w:r>
            <w:proofErr w:type="spellStart"/>
            <w:r>
              <w:rPr>
                <w:lang w:val="en-US"/>
              </w:rPr>
              <w:t>IPv</w:t>
            </w:r>
            <w:proofErr w:type="spellEnd"/>
            <w:r w:rsidRPr="00757ACF">
              <w:t>4</w:t>
            </w:r>
            <w:r>
              <w:t xml:space="preserve"> адрес, публичная подсеть, </w:t>
            </w:r>
            <w:r w:rsidR="005147BC">
              <w:t>взаимодействие в рамках внутренней сети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3FA57661" w:rsidR="00255E15" w:rsidRPr="00765DF9" w:rsidRDefault="00757ACF" w:rsidP="002C2A00">
            <w:pPr>
              <w:ind w:firstLine="0"/>
            </w:pPr>
            <w:r>
              <w:t>защита от вирусов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33FEE19C" w:rsidR="00255E15" w:rsidRDefault="00757ACF" w:rsidP="002C2A00">
            <w:pPr>
              <w:ind w:firstLine="0"/>
            </w:pPr>
            <w:r>
              <w:t>Повышенная пожарная безопасность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1DBBC6DC" w:rsidR="00255E15" w:rsidRDefault="006057C2" w:rsidP="002C2A00">
            <w:pPr>
              <w:ind w:firstLine="0"/>
            </w:pPr>
            <w:r w:rsidRPr="006057C2">
              <w:t>бюджетная сеть</w:t>
            </w:r>
          </w:p>
        </w:tc>
      </w:tr>
      <w:tr w:rsidR="00255E15" w14:paraId="6FDC7645" w14:textId="77777777" w:rsidTr="00CB0684">
        <w:tc>
          <w:tcPr>
            <w:tcW w:w="4672" w:type="dxa"/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6ED80248" w14:textId="02554FE5" w:rsidR="00255E15" w:rsidRPr="00757ACF" w:rsidRDefault="00757ACF" w:rsidP="002C2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Allied Telesis</w:t>
            </w:r>
          </w:p>
        </w:tc>
      </w:tr>
      <w:tr w:rsidR="00255E15" w14:paraId="7D587D3A" w14:textId="77777777" w:rsidTr="00CB0684">
        <w:tc>
          <w:tcPr>
            <w:tcW w:w="4672" w:type="dxa"/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1994D267" w14:textId="7EDAED64" w:rsidR="00255E15" w:rsidRPr="00765DF9" w:rsidRDefault="006057C2" w:rsidP="002C2A00">
            <w:pPr>
              <w:ind w:firstLine="0"/>
            </w:pPr>
            <w:r>
              <w:t xml:space="preserve">нет </w:t>
            </w:r>
          </w:p>
        </w:tc>
      </w:tr>
      <w:bookmarkEnd w:id="3"/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ab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6F75023C" w14:textId="051CC415" w:rsidR="001002FC" w:rsidRDefault="003F199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2349212" w:history="1">
            <w:r w:rsidR="001002FC" w:rsidRPr="00101503">
              <w:rPr>
                <w:rStyle w:val="aa"/>
                <w:noProof/>
              </w:rPr>
              <w:t>ВВЕДЕНИЕ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_Toc122349212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76E3B90C" w14:textId="451384D6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13" w:history="1">
            <w:r w:rsidR="001002FC" w:rsidRPr="00101503">
              <w:rPr>
                <w:rStyle w:val="aa"/>
                <w:noProof/>
              </w:rPr>
              <w:t>1 ОБЗОР ЛИТЕРАТУРЫ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_Toc122349213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5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93EE7F0" w14:textId="459BCE9F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4" w:history="1">
            <w:r w:rsidR="001002FC" w:rsidRPr="00101503">
              <w:rPr>
                <w:rStyle w:val="aa"/>
                <w:noProof/>
              </w:rPr>
              <w:t xml:space="preserve">1.1 </w:t>
            </w:r>
            <w:r w:rsidR="001002FC" w:rsidRPr="00101503">
              <w:rPr>
                <w:rStyle w:val="aa"/>
                <w:noProof/>
                <w:lang w:val="en-US"/>
              </w:rPr>
              <w:t>ADSL</w:t>
            </w:r>
            <w:r w:rsidR="001002FC" w:rsidRPr="00101503">
              <w:rPr>
                <w:rStyle w:val="aa"/>
                <w:noProof/>
              </w:rPr>
              <w:t>2+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_Toc122349214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5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D54AF4B" w14:textId="4889E863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5" w:history="1">
            <w:r w:rsidR="001002FC" w:rsidRPr="00101503">
              <w:rPr>
                <w:rStyle w:val="aa"/>
                <w:noProof/>
              </w:rPr>
              <w:t xml:space="preserve">1.2 </w:t>
            </w:r>
            <w:r w:rsidR="001002FC" w:rsidRPr="00101503">
              <w:rPr>
                <w:rStyle w:val="aa"/>
                <w:noProof/>
                <w:lang w:val="en-US"/>
              </w:rPr>
              <w:t>IPSec</w:t>
            </w:r>
            <w:r w:rsidR="001002FC" w:rsidRPr="00101503">
              <w:rPr>
                <w:rStyle w:val="aa"/>
                <w:noProof/>
              </w:rPr>
              <w:t>-</w:t>
            </w:r>
            <w:r w:rsidR="001002FC" w:rsidRPr="00101503">
              <w:rPr>
                <w:rStyle w:val="aa"/>
                <w:noProof/>
                <w:lang w:val="en-US"/>
              </w:rPr>
              <w:t>VPN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_Toc122349215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6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54D58033" w14:textId="6B679B27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16" w:history="1">
            <w:r w:rsidR="001002FC" w:rsidRPr="00101503">
              <w:rPr>
                <w:rStyle w:val="aa"/>
                <w:noProof/>
              </w:rPr>
              <w:t>2 РАЗРАБОТКА СТРУКТУРНОЙ СХЕМЫ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_Toc122349216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DA407F6" w14:textId="33B9FA09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7" w:history="1">
            <w:r w:rsidR="001002FC" w:rsidRPr="00101503">
              <w:rPr>
                <w:rStyle w:val="aa"/>
                <w:noProof/>
              </w:rPr>
              <w:t>2.1 Модем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_Toc122349217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38D21D44" w14:textId="7A51CCA1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8" w:history="1">
            <w:r w:rsidR="001002FC" w:rsidRPr="00101503">
              <w:rPr>
                <w:rStyle w:val="aa"/>
                <w:noProof/>
              </w:rPr>
              <w:t>2.2 Маршрутизатор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_Toc122349218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FB99CAE" w14:textId="19C7FBAE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19" w:history="1">
            <w:r w:rsidR="001002FC" w:rsidRPr="00101503">
              <w:rPr>
                <w:rStyle w:val="aa"/>
                <w:noProof/>
              </w:rPr>
              <w:t>2.3 Коммутаторы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_Toc122349219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3EBCBD64" w14:textId="63587710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0" w:history="1">
            <w:r w:rsidR="001002FC" w:rsidRPr="00101503">
              <w:rPr>
                <w:rStyle w:val="aa"/>
                <w:noProof/>
              </w:rPr>
              <w:t>2.4 Беспроводные точки доступа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_Toc122349220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8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9BA7AAB" w14:textId="4CF8433A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1" w:history="1">
            <w:r w:rsidR="001002FC" w:rsidRPr="00101503">
              <w:rPr>
                <w:rStyle w:val="aa"/>
                <w:noProof/>
              </w:rPr>
              <w:t xml:space="preserve">2.5 </w:t>
            </w:r>
            <w:r w:rsidR="001002FC" w:rsidRPr="00101503">
              <w:rPr>
                <w:rStyle w:val="aa"/>
                <w:noProof/>
                <w:lang w:val="en-US"/>
              </w:rPr>
              <w:t>Web</w:t>
            </w:r>
            <w:r w:rsidR="001002FC" w:rsidRPr="00101503">
              <w:rPr>
                <w:rStyle w:val="aa"/>
                <w:noProof/>
              </w:rPr>
              <w:t>-сервер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_Toc122349221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8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3200EE0E" w14:textId="5A585403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22" w:history="1">
            <w:r w:rsidR="001002FC" w:rsidRPr="00101503">
              <w:rPr>
                <w:rStyle w:val="aa"/>
                <w:noProof/>
              </w:rPr>
              <w:t>3 РАЗРАБОТКА ФУНКЦИОНАЛЬНОЙ СХЕМЫ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_Toc122349222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8B95332" w14:textId="3D096556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3" w:history="1">
            <w:r w:rsidR="001002FC" w:rsidRPr="00101503">
              <w:rPr>
                <w:rStyle w:val="aa"/>
                <w:noProof/>
              </w:rPr>
              <w:t>3.1 Расположение устройств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_Toc122349223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8B98347" w14:textId="7B0A3D13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4" w:history="1">
            <w:r w:rsidR="001002FC" w:rsidRPr="00101503">
              <w:rPr>
                <w:rStyle w:val="aa"/>
                <w:noProof/>
              </w:rPr>
              <w:t>3.2 Производитель сетевого оборудования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_Toc122349224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FEDF3A9" w14:textId="77A59158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5" w:history="1">
            <w:r w:rsidR="001002FC" w:rsidRPr="00101503">
              <w:rPr>
                <w:rStyle w:val="aa"/>
                <w:noProof/>
              </w:rPr>
              <w:t>3.3 Выбор модели модема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_Toc122349225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10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6A9956E" w14:textId="32D6D1E7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6" w:history="1">
            <w:r w:rsidR="001002FC" w:rsidRPr="00101503">
              <w:rPr>
                <w:rStyle w:val="aa"/>
                <w:noProof/>
              </w:rPr>
              <w:t>3.4 Выбор модели маршрутизатора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_Toc122349226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10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02D65A55" w14:textId="76BBF2A8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7" w:history="1">
            <w:r w:rsidR="001002FC" w:rsidRPr="00101503">
              <w:rPr>
                <w:rStyle w:val="aa"/>
                <w:noProof/>
              </w:rPr>
              <w:t>3.5 Выбор модели коммутаторов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_Toc122349227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11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74541949" w14:textId="2BEE69C5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8" w:history="1">
            <w:r w:rsidR="001002FC" w:rsidRPr="00101503">
              <w:rPr>
                <w:rStyle w:val="aa"/>
                <w:noProof/>
              </w:rPr>
              <w:t>3.6 Выбор модели беспроводной точки доступа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_Toc122349228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11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595AFE61" w14:textId="1995DAE2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29" w:history="1">
            <w:r w:rsidR="001002FC" w:rsidRPr="00101503">
              <w:rPr>
                <w:rStyle w:val="aa"/>
                <w:noProof/>
              </w:rPr>
              <w:t>3.7 Выбор модели рабочих станций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_Toc122349229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12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2DDBF8F" w14:textId="43B7D03B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0" w:history="1">
            <w:r w:rsidR="001002FC" w:rsidRPr="00101503">
              <w:rPr>
                <w:rStyle w:val="aa"/>
                <w:noProof/>
              </w:rPr>
              <w:t>3.8 Выбор модели сервера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_Toc122349230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12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00A8F23" w14:textId="3929B739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1" w:history="1">
            <w:r w:rsidR="001002FC" w:rsidRPr="00101503">
              <w:rPr>
                <w:rStyle w:val="aa"/>
                <w:noProof/>
              </w:rPr>
              <w:t>3.9 Выбор моделей принтеров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_Toc122349231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13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02228C7" w14:textId="56E84087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2" w:history="1">
            <w:r w:rsidR="001002FC" w:rsidRPr="00101503">
              <w:rPr>
                <w:rStyle w:val="aa"/>
                <w:noProof/>
              </w:rPr>
              <w:t>3.10 Виртуальные локальные компьютерные сети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_Toc122349232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098325D3" w14:textId="55CD50DB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3" w:history="1">
            <w:r w:rsidR="001002FC" w:rsidRPr="00101503">
              <w:rPr>
                <w:rStyle w:val="aa"/>
                <w:noProof/>
              </w:rPr>
              <w:t>3.11 Внешняя адресация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_Toc122349233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15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074EC6BA" w14:textId="64420AC2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4" w:history="1">
            <w:r w:rsidR="001002FC" w:rsidRPr="00101503">
              <w:rPr>
                <w:rStyle w:val="aa"/>
                <w:noProof/>
              </w:rPr>
              <w:t xml:space="preserve">3.12 Внутренняя </w:t>
            </w:r>
            <w:r w:rsidR="001002FC" w:rsidRPr="00101503">
              <w:rPr>
                <w:rStyle w:val="aa"/>
                <w:noProof/>
                <w:lang w:val="en-US"/>
              </w:rPr>
              <w:t>IPv</w:t>
            </w:r>
            <w:r w:rsidR="001002FC" w:rsidRPr="00101503">
              <w:rPr>
                <w:rStyle w:val="aa"/>
                <w:noProof/>
              </w:rPr>
              <w:t>4 адресация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_Toc122349234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16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742A9473" w14:textId="267712F9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5" w:history="1">
            <w:r w:rsidR="001002FC" w:rsidRPr="00101503">
              <w:rPr>
                <w:rStyle w:val="aa"/>
                <w:noProof/>
              </w:rPr>
              <w:t xml:space="preserve">3.13 Внутренняя </w:t>
            </w:r>
            <w:r w:rsidR="001002FC" w:rsidRPr="00101503">
              <w:rPr>
                <w:rStyle w:val="aa"/>
                <w:noProof/>
                <w:lang w:val="en-US"/>
              </w:rPr>
              <w:t>IPv</w:t>
            </w:r>
            <w:r w:rsidR="001002FC" w:rsidRPr="00101503">
              <w:rPr>
                <w:rStyle w:val="aa"/>
                <w:noProof/>
              </w:rPr>
              <w:t>6 адресация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_Toc122349235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18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08DF98A" w14:textId="74B1432E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6" w:history="1">
            <w:r w:rsidR="001002FC" w:rsidRPr="00101503">
              <w:rPr>
                <w:rStyle w:val="aa"/>
                <w:noProof/>
              </w:rPr>
              <w:t>3.14 Конфигурация сетевого оборудования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_Toc122349236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01AADD0E" w14:textId="5EB59F76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37" w:history="1">
            <w:r w:rsidR="001002FC" w:rsidRPr="00101503">
              <w:rPr>
                <w:rStyle w:val="aa"/>
                <w:noProof/>
              </w:rPr>
              <w:t>4 ПРОЕКТИРОВАНИЕ СТРУКТУРИРОВАННОЙ КАБЕЛЬНОЙ СИСТЕМЫ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_Toc122349237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2EF253A" w14:textId="149F6B92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8" w:history="1">
            <w:r w:rsidR="001002FC" w:rsidRPr="00101503">
              <w:rPr>
                <w:rStyle w:val="aa"/>
                <w:noProof/>
              </w:rPr>
              <w:t>4.1 План помещений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_Toc122349238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7B73CBF4" w14:textId="52FA47CB" w:rsidR="001002FC" w:rsidRDefault="005147B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 w:bidi="ar-SA"/>
            </w:rPr>
          </w:pPr>
          <w:hyperlink w:anchor="_Toc122349239" w:history="1">
            <w:r w:rsidR="001002FC" w:rsidRPr="00101503">
              <w:rPr>
                <w:rStyle w:val="aa"/>
                <w:noProof/>
              </w:rPr>
              <w:t>4.2 Организация СКС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_Toc122349239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4645517" w14:textId="4E1CC41C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0" w:history="1">
            <w:r w:rsidR="001002FC" w:rsidRPr="00101503">
              <w:rPr>
                <w:rStyle w:val="aa"/>
                <w:noProof/>
              </w:rPr>
              <w:t>ЗАКЛЮЧЕНИЕ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_Toc122349240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25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38211A2A" w14:textId="455C043F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1" w:history="1">
            <w:r w:rsidR="001002FC" w:rsidRPr="00101503">
              <w:rPr>
                <w:rStyle w:val="aa"/>
                <w:noProof/>
              </w:rPr>
              <w:t>СПИСОК</w:t>
            </w:r>
            <w:r w:rsidR="001002FC" w:rsidRPr="00101503">
              <w:rPr>
                <w:rStyle w:val="aa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_Toc122349241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26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68F589AF" w14:textId="1EE71479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2" w:history="1">
            <w:r w:rsidR="001002FC" w:rsidRPr="00101503">
              <w:rPr>
                <w:rStyle w:val="aa"/>
                <w:noProof/>
              </w:rPr>
              <w:t>ПРИЛОЖЕНИЕ А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_Toc122349242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28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EAFE2E8" w14:textId="53A87768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3" w:history="1">
            <w:r w:rsidR="001002FC" w:rsidRPr="00101503">
              <w:rPr>
                <w:rStyle w:val="aa"/>
                <w:noProof/>
              </w:rPr>
              <w:t>ПРИЛОЖЕНИЕ Б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_Toc122349243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29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CA09A13" w14:textId="07410E59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4" w:history="1">
            <w:r w:rsidR="001002FC" w:rsidRPr="00101503">
              <w:rPr>
                <w:rStyle w:val="aa"/>
                <w:noProof/>
              </w:rPr>
              <w:t>ПРИЛОЖЕНИЕ В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_Toc122349244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30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2843A2CC" w14:textId="7D3B9B8A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5" w:history="1">
            <w:r w:rsidR="001002FC" w:rsidRPr="00101503">
              <w:rPr>
                <w:rStyle w:val="aa"/>
                <w:noProof/>
              </w:rPr>
              <w:t>ПРИЛОЖЕНИЕ Г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_Toc122349245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31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45C9220F" w14:textId="71937055" w:rsidR="001002FC" w:rsidRDefault="005147B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eastAsia="ru-RU" w:bidi="ar-SA"/>
            </w:rPr>
          </w:pPr>
          <w:hyperlink w:anchor="_Toc122349246" w:history="1">
            <w:r w:rsidR="001002FC" w:rsidRPr="00101503">
              <w:rPr>
                <w:rStyle w:val="aa"/>
                <w:noProof/>
              </w:rPr>
              <w:t>ПРИЛОЖЕНИЕ Д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_Toc122349246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32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14D1825B" w14:textId="502C6AE5" w:rsidR="00F72737" w:rsidRPr="007D64A2" w:rsidRDefault="003F199B" w:rsidP="006D002C">
          <w:pPr>
            <w:pStyle w:val="11"/>
            <w:sectPr w:rsidR="00F72737" w:rsidRPr="007D64A2" w:rsidSect="00AB69F4">
              <w:footerReference w:type="even" r:id="rId8"/>
              <w:footerReference w:type="default" r:id="rId9"/>
              <w:footerReference w:type="first" r:id="rId10"/>
              <w:type w:val="continuous"/>
              <w:pgSz w:w="11906" w:h="16838" w:code="9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1"/>
        <w:jc w:val="center"/>
      </w:pPr>
      <w:bookmarkStart w:id="4" w:name="_Toc72613152"/>
      <w:bookmarkStart w:id="5" w:name="OLE_LINK15"/>
      <w:bookmarkStart w:id="6" w:name="OLE_LINK16"/>
      <w:bookmarkStart w:id="7" w:name="_Toc122349212"/>
      <w:bookmarkEnd w:id="0"/>
      <w:bookmarkEnd w:id="1"/>
      <w:r w:rsidRPr="00973027">
        <w:lastRenderedPageBreak/>
        <w:t>ВВЕДЕНИЕ</w:t>
      </w:r>
      <w:bookmarkEnd w:id="4"/>
      <w:bookmarkEnd w:id="5"/>
      <w:bookmarkEnd w:id="6"/>
      <w:bookmarkEnd w:id="7"/>
    </w:p>
    <w:p w14:paraId="2E8E9278" w14:textId="242E8929" w:rsidR="00484877" w:rsidRDefault="00484877" w:rsidP="00484877"/>
    <w:p w14:paraId="3BCDE736" w14:textId="251CC35D" w:rsidR="00E8406B" w:rsidRPr="00EB122E" w:rsidRDefault="00E8406B" w:rsidP="00E8406B">
      <w:pPr>
        <w:rPr>
          <w:lang w:eastAsia="ru-RU" w:bidi="ar-SA"/>
        </w:rPr>
      </w:pPr>
      <w:r>
        <w:rPr>
          <w:lang w:eastAsia="ru-RU" w:bidi="ar-SA"/>
        </w:rPr>
        <w:t>Целью курсового проекта является</w:t>
      </w:r>
      <w:r w:rsidRPr="00EB122E">
        <w:rPr>
          <w:lang w:eastAsia="ru-RU" w:bidi="ar-SA"/>
        </w:rPr>
        <w:t xml:space="preserve"> </w:t>
      </w:r>
      <w:r w:rsidR="00B25094">
        <w:rPr>
          <w:lang w:eastAsia="ru-RU" w:bidi="ar-SA"/>
        </w:rPr>
        <w:t>проектирование</w:t>
      </w:r>
      <w:r>
        <w:rPr>
          <w:lang w:eastAsia="ru-RU" w:bidi="ar-SA"/>
        </w:rPr>
        <w:t xml:space="preserve"> локальной</w:t>
      </w:r>
      <w:r w:rsidRPr="00EB122E">
        <w:rPr>
          <w:lang w:eastAsia="ru-RU" w:bidi="ar-SA"/>
        </w:rPr>
        <w:t xml:space="preserve"> к</w:t>
      </w:r>
      <w:r w:rsidR="002E5F49">
        <w:rPr>
          <w:lang w:eastAsia="ru-RU" w:bidi="ar-SA"/>
        </w:rPr>
        <w:t xml:space="preserve">омпьютерной сети </w:t>
      </w:r>
      <w:r>
        <w:rPr>
          <w:lang w:eastAsia="ru-RU" w:bidi="ar-SA"/>
        </w:rPr>
        <w:t>для организации</w:t>
      </w:r>
      <w:r w:rsidRPr="00EB122E">
        <w:rPr>
          <w:lang w:eastAsia="ru-RU" w:bidi="ar-SA"/>
        </w:rPr>
        <w:t>,</w:t>
      </w:r>
      <w:r>
        <w:rPr>
          <w:lang w:eastAsia="ru-RU" w:bidi="ar-SA"/>
        </w:rPr>
        <w:t xml:space="preserve"> которая занимается </w:t>
      </w:r>
      <w:r w:rsidR="00F95FEE">
        <w:rPr>
          <w:lang w:eastAsia="ru-RU" w:bidi="ar-SA"/>
        </w:rPr>
        <w:t>торговлей компьютерными комплектующими</w:t>
      </w:r>
      <w:r w:rsidRPr="00EB122E">
        <w:rPr>
          <w:lang w:eastAsia="ru-RU" w:bidi="ar-SA"/>
        </w:rPr>
        <w:t xml:space="preserve">. </w:t>
      </w:r>
    </w:p>
    <w:p w14:paraId="652BCFDE" w14:textId="578AB907" w:rsidR="00E8406B" w:rsidRPr="00362453" w:rsidRDefault="00432544" w:rsidP="00E8406B">
      <w:pPr>
        <w:rPr>
          <w:lang w:eastAsia="ru-RU" w:bidi="ar-SA"/>
        </w:rPr>
      </w:pPr>
      <w:r>
        <w:rPr>
          <w:lang w:eastAsia="ru-RU" w:bidi="ar-SA"/>
        </w:rPr>
        <w:t>Задачами при реализации курсового проекта являются</w:t>
      </w:r>
      <w:r w:rsidR="00E8406B" w:rsidRPr="00362453">
        <w:rPr>
          <w:lang w:eastAsia="ru-RU" w:bidi="ar-SA"/>
        </w:rPr>
        <w:t>:</w:t>
      </w:r>
      <w:r w:rsidR="00E8406B">
        <w:rPr>
          <w:lang w:eastAsia="ru-RU" w:bidi="ar-SA"/>
        </w:rPr>
        <w:t xml:space="preserve"> изучение материала по заданию,</w:t>
      </w:r>
      <w:r w:rsidR="00E8406B" w:rsidRPr="00362453">
        <w:rPr>
          <w:lang w:eastAsia="ru-RU" w:bidi="ar-SA"/>
        </w:rPr>
        <w:t xml:space="preserve"> </w:t>
      </w:r>
      <w:r w:rsidR="00E8406B">
        <w:rPr>
          <w:lang w:eastAsia="ru-RU" w:bidi="ar-SA"/>
        </w:rPr>
        <w:t>разр</w:t>
      </w:r>
      <w:r w:rsidR="009421BF">
        <w:rPr>
          <w:lang w:eastAsia="ru-RU" w:bidi="ar-SA"/>
        </w:rPr>
        <w:t xml:space="preserve">аботка </w:t>
      </w:r>
      <w:r w:rsidR="00E8406B">
        <w:rPr>
          <w:lang w:eastAsia="ru-RU" w:bidi="ar-SA"/>
        </w:rPr>
        <w:t>структуры сети, структурной схемы</w:t>
      </w:r>
      <w:r w:rsidR="00E8406B" w:rsidRPr="00362453">
        <w:rPr>
          <w:lang w:eastAsia="ru-RU" w:bidi="ar-SA"/>
        </w:rPr>
        <w:t>;</w:t>
      </w:r>
      <w:r w:rsidR="00E8406B">
        <w:rPr>
          <w:lang w:eastAsia="ru-RU" w:bidi="ar-SA"/>
        </w:rPr>
        <w:t xml:space="preserve"> выбор устройств, обоснование их выбора, описание настройки устройств, составление функциональной схемы</w:t>
      </w:r>
      <w:r w:rsidR="00E8406B" w:rsidRPr="00362453">
        <w:rPr>
          <w:lang w:eastAsia="ru-RU" w:bidi="ar-SA"/>
        </w:rPr>
        <w:t>;</w:t>
      </w:r>
      <w:r w:rsidR="00BB2039">
        <w:rPr>
          <w:lang w:eastAsia="ru-RU" w:bidi="ar-SA"/>
        </w:rPr>
        <w:t xml:space="preserve"> разработка руководства пользователя, подведение итогов</w:t>
      </w:r>
      <w:r w:rsidR="00E8406B">
        <w:rPr>
          <w:lang w:eastAsia="ru-RU" w:bidi="ar-SA"/>
        </w:rPr>
        <w:t>.</w:t>
      </w:r>
    </w:p>
    <w:p w14:paraId="672670E9" w14:textId="15ECFAAF" w:rsidR="00D16B34" w:rsidRDefault="00471E55" w:rsidP="00D16B34">
      <w:r>
        <w:t xml:space="preserve">В контексте </w:t>
      </w:r>
      <w:r w:rsidR="008A1EC3">
        <w:t>организации</w:t>
      </w:r>
      <w:r>
        <w:t xml:space="preserve">, </w:t>
      </w:r>
      <w:r w:rsidR="008A1EC3">
        <w:t>которая занимается торговлей компьютерными комплектующими</w:t>
      </w:r>
      <w:r>
        <w:t xml:space="preserve">, разработка </w:t>
      </w:r>
      <w:r w:rsidR="00BB2039">
        <w:t>локальной компьютерной сети</w:t>
      </w:r>
      <w:r w:rsidR="00615EA8">
        <w:t xml:space="preserve"> </w:t>
      </w:r>
      <w:r>
        <w:t>является первостепенной задачей</w:t>
      </w:r>
      <w:r w:rsidR="00682361">
        <w:t xml:space="preserve">, как и для любой организации современного мира, так как на </w:t>
      </w:r>
      <w:r w:rsidR="002E5F49">
        <w:t xml:space="preserve">её основе </w:t>
      </w:r>
      <w:r w:rsidR="00C01CC1">
        <w:t xml:space="preserve">реализуются, например, </w:t>
      </w:r>
      <w:r w:rsidR="00682361">
        <w:t xml:space="preserve">системы </w:t>
      </w:r>
      <w:r w:rsidR="00C01CC1">
        <w:t>охраны или безопасности</w:t>
      </w:r>
      <w:r>
        <w:t>.</w:t>
      </w:r>
    </w:p>
    <w:p w14:paraId="259DBCAA" w14:textId="1127843C" w:rsidR="00F12D1B" w:rsidRPr="000E26FF" w:rsidRDefault="004874C8" w:rsidP="00432544">
      <w:r>
        <w:t>Суммарная площадь, занимаемая помещения</w:t>
      </w:r>
      <w:r w:rsidR="002E5F49">
        <w:t>ми организации, составляет 210 квадратных метров</w:t>
      </w:r>
      <w:r>
        <w:t xml:space="preserve">. Организация </w:t>
      </w:r>
      <w:r w:rsidR="00F12D1B">
        <w:t xml:space="preserve">располагается </w:t>
      </w:r>
      <w:r>
        <w:t>в здании с</w:t>
      </w:r>
      <w:r w:rsidR="00BB2039">
        <w:t xml:space="preserve"> вытянутой прямоугольной формой</w:t>
      </w:r>
      <w:r>
        <w:t xml:space="preserve"> </w:t>
      </w:r>
      <w:r w:rsidR="00F12D1B">
        <w:t xml:space="preserve">на </w:t>
      </w:r>
      <w:r>
        <w:t>двух</w:t>
      </w:r>
      <w:r w:rsidR="00F12D1B">
        <w:t xml:space="preserve"> этажах</w:t>
      </w:r>
      <w:r w:rsidR="00E70A27">
        <w:t>: подвальном и первом</w:t>
      </w:r>
      <w:r w:rsidR="007A6BB6">
        <w:t>. Также известно количество мобильных подключений</w:t>
      </w:r>
      <w:r w:rsidR="00F12D1B">
        <w:t xml:space="preserve">, </w:t>
      </w:r>
      <w:r w:rsidR="00BB2039">
        <w:t>установленное</w:t>
      </w:r>
      <w:r w:rsidR="007A6BB6">
        <w:t xml:space="preserve"> заказчиком</w:t>
      </w:r>
      <w:r w:rsidR="00E35860">
        <w:t xml:space="preserve">: 20. С подключением </w:t>
      </w:r>
      <w:r w:rsidR="007A6BB6">
        <w:t>стационарных подключений и подключений пользовательских</w:t>
      </w:r>
      <w:r w:rsidR="00BD3DDD">
        <w:t xml:space="preserve"> компьютеров не определено, что является минусом при разработке </w:t>
      </w:r>
      <w:r w:rsidR="00BB2039">
        <w:t>локальной компьютерной сети</w:t>
      </w:r>
      <w:r w:rsidR="00BD3DDD">
        <w:t xml:space="preserve">. Однако их количество будет </w:t>
      </w:r>
      <w:r w:rsidR="0042254F">
        <w:rPr>
          <w:color w:val="FF0000"/>
        </w:rPr>
        <w:t>конкретное число</w:t>
      </w:r>
      <w:r w:rsidR="00BD3DDD">
        <w:t>, т</w:t>
      </w:r>
      <w:r w:rsidR="00BB2039">
        <w:t xml:space="preserve">ак </w:t>
      </w:r>
      <w:r w:rsidR="00BD3DDD">
        <w:t>к</w:t>
      </w:r>
      <w:r w:rsidR="00BB2039">
        <w:t>ак</w:t>
      </w:r>
      <w:r w:rsidR="00BD3DDD">
        <w:t xml:space="preserve"> </w:t>
      </w:r>
      <w:r w:rsidR="007148BB">
        <w:t>характеристика</w:t>
      </w:r>
      <w:r w:rsidR="00BD3DDD">
        <w:t xml:space="preserve"> сети,</w:t>
      </w:r>
      <w:r w:rsidR="007148BB">
        <w:t xml:space="preserve"> основанная на финансах,</w:t>
      </w:r>
      <w:r w:rsidR="00BD3DDD">
        <w:t xml:space="preserve"> </w:t>
      </w:r>
      <w:r w:rsidR="007148BB">
        <w:t>установленных</w:t>
      </w:r>
      <w:r w:rsidR="00BD3DDD">
        <w:t xml:space="preserve"> заказчиком</w:t>
      </w:r>
      <w:r w:rsidR="002E5F49">
        <w:t>,</w:t>
      </w:r>
      <w:r w:rsidR="00BD3DDD">
        <w:t xml:space="preserve"> – бюджетная </w:t>
      </w:r>
      <w:r w:rsidR="007148BB">
        <w:t xml:space="preserve">сеть. Из числа прочих оконечных устройств заказчик указал установку и подключение принтеров и </w:t>
      </w:r>
      <w:r w:rsidR="007148BB">
        <w:rPr>
          <w:lang w:val="en-US"/>
        </w:rPr>
        <w:t>IP</w:t>
      </w:r>
      <w:r w:rsidR="007148BB">
        <w:t>-телефонов.</w:t>
      </w:r>
      <w:r w:rsidR="00D65323">
        <w:t xml:space="preserve"> </w:t>
      </w:r>
      <w:r w:rsidR="000E26FF">
        <w:t xml:space="preserve">Дополнительно должен быть организован доступ к </w:t>
      </w:r>
      <w:r w:rsidR="000E26FF">
        <w:rPr>
          <w:lang w:val="en-US"/>
        </w:rPr>
        <w:t>NTFS</w:t>
      </w:r>
      <w:r w:rsidR="000E26FF" w:rsidRPr="000E26FF">
        <w:t xml:space="preserve"> </w:t>
      </w:r>
      <w:r w:rsidR="000E26FF">
        <w:t>файловому серверу внутри ЛКС.</w:t>
      </w:r>
      <w:r w:rsidR="00432544">
        <w:t xml:space="preserve"> </w:t>
      </w:r>
      <w:r w:rsidR="00D65323">
        <w:t xml:space="preserve">Подключение к </w:t>
      </w:r>
      <w:r w:rsidR="00D65323">
        <w:rPr>
          <w:lang w:val="en-US"/>
        </w:rPr>
        <w:t>Internet</w:t>
      </w:r>
      <w:r w:rsidR="00D65323">
        <w:t xml:space="preserve"> будет осуществляться по витой паре </w:t>
      </w:r>
      <w:r w:rsidR="00D65323">
        <w:rPr>
          <w:lang w:val="en-US"/>
        </w:rPr>
        <w:t>Gigabit</w:t>
      </w:r>
      <w:r w:rsidR="00D65323" w:rsidRPr="00D65323">
        <w:t xml:space="preserve"> </w:t>
      </w:r>
      <w:r w:rsidR="00D65323">
        <w:rPr>
          <w:lang w:val="en-US"/>
        </w:rPr>
        <w:t>Ethernet</w:t>
      </w:r>
      <w:r w:rsidR="000E26FF">
        <w:t>.</w:t>
      </w:r>
    </w:p>
    <w:p w14:paraId="0305F244" w14:textId="7850CFA5" w:rsidR="008A4A47" w:rsidRDefault="000E26FF" w:rsidP="008A4A47">
      <w:pPr>
        <w:rPr>
          <w:lang w:eastAsia="ru-RU" w:bidi="ar-SA"/>
        </w:rPr>
      </w:pPr>
      <w:r>
        <w:t xml:space="preserve">Безопасность </w:t>
      </w:r>
      <w:r w:rsidR="00E35860">
        <w:t>локальной компьютерной сети</w:t>
      </w:r>
      <w:r>
        <w:t xml:space="preserve"> должна обеспечивать защиту от вирусов, а </w:t>
      </w:r>
      <w:r w:rsidRPr="007C663D">
        <w:rPr>
          <w:color w:val="FF0000"/>
        </w:rPr>
        <w:t xml:space="preserve">надёжность </w:t>
      </w:r>
      <w:r>
        <w:t xml:space="preserve">должна </w:t>
      </w:r>
      <w:r w:rsidR="006D46EF">
        <w:t xml:space="preserve">быть </w:t>
      </w:r>
      <w:r w:rsidRPr="007C663D">
        <w:rPr>
          <w:color w:val="FF0000"/>
        </w:rPr>
        <w:t>реализована</w:t>
      </w:r>
      <w:r>
        <w:t>, учитывая повышенную пожарную безопасность, исходя из требований заказчика.</w:t>
      </w:r>
      <w:r w:rsidR="006D46EF">
        <w:t xml:space="preserve"> Также заказчик указал конкретного производителя оборудования – </w:t>
      </w:r>
      <w:r w:rsidR="00B71E7D">
        <w:rPr>
          <w:lang w:val="en-US"/>
        </w:rPr>
        <w:t>Allied</w:t>
      </w:r>
      <w:r w:rsidR="00B71E7D" w:rsidRPr="006D46EF">
        <w:t xml:space="preserve"> </w:t>
      </w:r>
      <w:r w:rsidR="00B71E7D">
        <w:rPr>
          <w:lang w:val="en-US"/>
        </w:rPr>
        <w:t>Telesis</w:t>
      </w:r>
      <w:r w:rsidR="00E35860">
        <w:t>.</w:t>
      </w:r>
      <w:r w:rsidR="00B71E7D">
        <w:t xml:space="preserve"> </w:t>
      </w:r>
      <w:r w:rsidR="00E35860">
        <w:t xml:space="preserve">Это </w:t>
      </w:r>
      <w:r w:rsidR="006D46EF">
        <w:t xml:space="preserve">международная компания, специализирующаяся на </w:t>
      </w:r>
      <w:r w:rsidR="00B71E7D">
        <w:t>телекоммуникации</w:t>
      </w:r>
      <w:r w:rsidR="00E35860">
        <w:t xml:space="preserve">. </w:t>
      </w:r>
      <w:r w:rsidR="00432544">
        <w:t xml:space="preserve"> значительно облегчает </w:t>
      </w:r>
      <w:r w:rsidR="003352D9">
        <w:t>выбор аппаратуры при проектировании</w:t>
      </w:r>
      <w:r w:rsidR="00432544">
        <w:t xml:space="preserve"> ЛКС.</w:t>
      </w:r>
      <w:r>
        <w:t xml:space="preserve"> </w:t>
      </w:r>
    </w:p>
    <w:p w14:paraId="2DDFB04F" w14:textId="77777777" w:rsidR="008A4A47" w:rsidRDefault="008A4A47" w:rsidP="00D16B34">
      <w:pPr>
        <w:rPr>
          <w:lang w:eastAsia="ru-RU" w:bidi="ar-SA"/>
        </w:rPr>
      </w:pPr>
    </w:p>
    <w:p w14:paraId="53221B8B" w14:textId="167BFE83" w:rsidR="00E128DA" w:rsidRPr="00075AC7" w:rsidRDefault="00FD0DF0" w:rsidP="00D16B34">
      <w:pPr>
        <w:rPr>
          <w:lang w:eastAsia="ru-RU" w:bidi="ar-SA"/>
        </w:rPr>
      </w:pPr>
      <w:r>
        <w:rPr>
          <w:lang w:eastAsia="ru-RU" w:bidi="ar-SA"/>
        </w:rPr>
        <w:tab/>
      </w:r>
      <w:r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1"/>
        <w:ind w:firstLine="708"/>
      </w:pPr>
      <w:bookmarkStart w:id="8" w:name="_Toc122349213"/>
      <w:bookmarkStart w:id="9" w:name="OLE_LINK176"/>
      <w:bookmarkStart w:id="10" w:name="OLE_LINK35"/>
      <w:bookmarkStart w:id="11" w:name="OLE_LINK36"/>
      <w:bookmarkStart w:id="12" w:name="OLE_LINK3"/>
      <w:bookmarkStart w:id="13" w:name="OLE_LINK4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8"/>
    </w:p>
    <w:p w14:paraId="58098BA1" w14:textId="2BBDB647" w:rsidR="001B4E3B" w:rsidRDefault="001B4E3B" w:rsidP="006D002C"/>
    <w:p w14:paraId="2827D0F0" w14:textId="23B85BC1" w:rsidR="00C4496F" w:rsidRDefault="0036686B" w:rsidP="00715535">
      <w:pPr>
        <w:pStyle w:val="20"/>
        <w:ind w:firstLine="708"/>
      </w:pPr>
      <w:bookmarkStart w:id="14" w:name="_Toc122349214"/>
      <w:bookmarkEnd w:id="9"/>
      <w:bookmarkEnd w:id="10"/>
      <w:bookmarkEnd w:id="11"/>
      <w:bookmarkEnd w:id="12"/>
      <w:bookmarkEnd w:id="13"/>
      <w:r>
        <w:t xml:space="preserve">1.1 </w:t>
      </w:r>
      <w:r w:rsidR="00C4496F">
        <w:rPr>
          <w:lang w:val="en-US"/>
        </w:rPr>
        <w:t>ADSL</w:t>
      </w:r>
      <w:r w:rsidR="00C4496F" w:rsidRPr="00471E55">
        <w:t>2+</w:t>
      </w:r>
      <w:bookmarkEnd w:id="14"/>
    </w:p>
    <w:p w14:paraId="3602E649" w14:textId="199D2608" w:rsidR="00C4496F" w:rsidRDefault="00C4496F" w:rsidP="00C4496F"/>
    <w:p w14:paraId="52F5E8E1" w14:textId="591EE39C" w:rsidR="00C4496F" w:rsidRPr="00F03E60" w:rsidRDefault="00E0641F" w:rsidP="00715535">
      <w:r>
        <w:t>Стандарт</w:t>
      </w:r>
      <w:r w:rsidR="00C4496F">
        <w:t xml:space="preserve"> </w:t>
      </w:r>
      <w:r w:rsidR="00C4496F">
        <w:rPr>
          <w:lang w:val="en-US"/>
        </w:rPr>
        <w:t>ADSL</w:t>
      </w:r>
      <w:r w:rsidR="00C4496F" w:rsidRPr="00E0641F">
        <w:t xml:space="preserve">2+ </w:t>
      </w:r>
      <w:r w:rsidR="00C4496F">
        <w:t xml:space="preserve">регламентируется </w:t>
      </w:r>
      <w:r>
        <w:t>рекомендацией Международного союза электросвязи</w:t>
      </w:r>
      <w:r w:rsidR="00F70076">
        <w:t xml:space="preserve"> (далее – </w:t>
      </w:r>
      <w:r w:rsidR="00F70076" w:rsidRPr="00F70076">
        <w:t>ITU</w:t>
      </w:r>
      <w:r w:rsidR="00F70076">
        <w:t>)</w:t>
      </w:r>
      <w:r>
        <w:t xml:space="preserve"> </w:t>
      </w:r>
      <w:r w:rsidRPr="00E0641F">
        <w:t>G.992.5</w:t>
      </w:r>
      <w:r>
        <w:t xml:space="preserve"> </w:t>
      </w:r>
      <w:r w:rsidRPr="00E0641F">
        <w:t>[1].</w:t>
      </w:r>
      <w:r w:rsidR="000C0625">
        <w:t xml:space="preserve"> Технология относится к </w:t>
      </w:r>
      <w:r w:rsidR="000C0625">
        <w:rPr>
          <w:lang w:val="en-US"/>
        </w:rPr>
        <w:t>DSL</w:t>
      </w:r>
      <w:r w:rsidR="000C0625">
        <w:t>-технологиям</w:t>
      </w:r>
      <w:r w:rsidR="00562FA8">
        <w:t xml:space="preserve"> (</w:t>
      </w:r>
      <w:r w:rsidR="00B819E6">
        <w:rPr>
          <w:lang w:val="en-US"/>
        </w:rPr>
        <w:t>Digital</w:t>
      </w:r>
      <w:r w:rsidR="00562FA8" w:rsidRPr="00562FA8">
        <w:t xml:space="preserve"> </w:t>
      </w:r>
      <w:r w:rsidR="00B819E6">
        <w:rPr>
          <w:lang w:val="en-US"/>
        </w:rPr>
        <w:t>Subscriber</w:t>
      </w:r>
      <w:r w:rsidR="00562FA8" w:rsidRPr="00562FA8">
        <w:t xml:space="preserve"> </w:t>
      </w:r>
      <w:r w:rsidR="00B819E6">
        <w:rPr>
          <w:lang w:val="en-US"/>
        </w:rPr>
        <w:t>Line</w:t>
      </w:r>
      <w:r w:rsidR="00562FA8">
        <w:t>)</w:t>
      </w:r>
      <w:r w:rsidR="000C0625">
        <w:t xml:space="preserve">, которые предполагают использование </w:t>
      </w:r>
      <w:r w:rsidR="00562FA8">
        <w:t xml:space="preserve">телефонной сети общего пользования для передачи данных. </w:t>
      </w:r>
      <w:r w:rsidR="00BC0303">
        <w:rPr>
          <w:lang w:val="en-US"/>
        </w:rPr>
        <w:t>DSL</w:t>
      </w:r>
      <w:r w:rsidR="00BC0303">
        <w:t xml:space="preserve"> позволяет получать широкополосный доступ в интернет без создания дополнительной инфраструктуры со стороны абонента, требуется только </w:t>
      </w:r>
      <w:r w:rsidR="009820CB">
        <w:t>установка</w:t>
      </w:r>
      <w:r w:rsidR="00BC0303">
        <w:t xml:space="preserve"> </w:t>
      </w:r>
      <w:r w:rsidR="009820CB">
        <w:t xml:space="preserve">оборудования со стороны провайдера. </w:t>
      </w:r>
      <w:r w:rsidR="00F03E60">
        <w:t xml:space="preserve">Скорость придачи данных </w:t>
      </w:r>
      <w:r w:rsidR="00F03E60">
        <w:rPr>
          <w:lang w:val="en-US"/>
        </w:rPr>
        <w:t>DSL</w:t>
      </w:r>
      <w:r w:rsidR="00F03E60">
        <w:t xml:space="preserve"> </w:t>
      </w:r>
      <w:r w:rsidR="006F3641">
        <w:t xml:space="preserve">значительно </w:t>
      </w:r>
      <w:r w:rsidR="00F03E60">
        <w:t>падает с увеличением длины линии.</w:t>
      </w:r>
    </w:p>
    <w:p w14:paraId="3DC460B0" w14:textId="77777777" w:rsidR="00BC0303" w:rsidRDefault="00B819E6" w:rsidP="00715535">
      <w:r>
        <w:rPr>
          <w:lang w:val="en-US"/>
        </w:rPr>
        <w:t>DSL</w:t>
      </w:r>
      <w:r>
        <w:t xml:space="preserve">-технологии делятся на ассиметричные и симметричные по скорости приёма и придачи из сети. </w:t>
      </w:r>
    </w:p>
    <w:p w14:paraId="1390911C" w14:textId="5922A91F" w:rsidR="00B819E6" w:rsidRPr="00C256D7" w:rsidRDefault="00BC0303" w:rsidP="00715535">
      <w:r>
        <w:t xml:space="preserve">Симметричные вариации технологии обеспечивают одинаковую скорость как </w:t>
      </w:r>
      <w:r w:rsidR="006F3641">
        <w:t>для передачи данных в</w:t>
      </w:r>
      <w:r>
        <w:t xml:space="preserve">, так и </w:t>
      </w:r>
      <w:r w:rsidR="006F3641">
        <w:t xml:space="preserve">для </w:t>
      </w:r>
      <w:r>
        <w:t>приём</w:t>
      </w:r>
      <w:r w:rsidR="006F3641">
        <w:t xml:space="preserve">а </w:t>
      </w:r>
      <w:r>
        <w:t>данных из сети</w:t>
      </w:r>
      <w:r w:rsidR="00C256D7" w:rsidRPr="00C256D7">
        <w:t>.</w:t>
      </w:r>
    </w:p>
    <w:p w14:paraId="5766EB96" w14:textId="7112AEC7" w:rsidR="00BC0303" w:rsidRDefault="00BC0303" w:rsidP="00715535">
      <w:r>
        <w:t xml:space="preserve">Ассиметричные вариации </w:t>
      </w:r>
      <w:r>
        <w:rPr>
          <w:lang w:val="en-US"/>
        </w:rPr>
        <w:t>DSL</w:t>
      </w:r>
      <w:r>
        <w:t xml:space="preserve"> предполагают, что скорость нисходящего потока (приём из сети) значительно превышает скорость восходящего потока (</w:t>
      </w:r>
      <w:r w:rsidR="006F3641">
        <w:t>передача</w:t>
      </w:r>
      <w:r>
        <w:t xml:space="preserve"> в сеть). Для этого используются разные част</w:t>
      </w:r>
      <w:r w:rsidR="006F3641">
        <w:t>от</w:t>
      </w:r>
      <w:r>
        <w:t>ы сигнала для принимаемого и отправляемого модемом сигнала, при этом частота принимаемого сигнала будет значительно больше.</w:t>
      </w:r>
    </w:p>
    <w:p w14:paraId="62AD979F" w14:textId="77777777" w:rsidR="004F65FC" w:rsidRDefault="00BC0303" w:rsidP="00715535">
      <w:r>
        <w:t xml:space="preserve">Так как </w:t>
      </w:r>
      <w:r w:rsidR="009820CB">
        <w:t xml:space="preserve">линия, </w:t>
      </w:r>
      <w:r>
        <w:t xml:space="preserve">используемая </w:t>
      </w:r>
      <w:r>
        <w:rPr>
          <w:lang w:val="en-US"/>
        </w:rPr>
        <w:t>DSL</w:t>
      </w:r>
      <w:r>
        <w:t>-технологиями</w:t>
      </w:r>
      <w:r w:rsidR="009820CB">
        <w:t>,</w:t>
      </w:r>
      <w:r>
        <w:t xml:space="preserve"> </w:t>
      </w:r>
      <w:r w:rsidR="009820CB">
        <w:t>также может использоваться для телефонной связи</w:t>
      </w:r>
      <w:r w:rsidR="009820CB" w:rsidRPr="009820CB">
        <w:t xml:space="preserve">, </w:t>
      </w:r>
      <w:r w:rsidR="009820CB">
        <w:t>которая осуществляется на частотах до 4 килогерц</w:t>
      </w:r>
      <w:r w:rsidR="004F65FC" w:rsidRPr="004F65FC">
        <w:t>,</w:t>
      </w:r>
      <w:r w:rsidR="009820CB">
        <w:t xml:space="preserve"> </w:t>
      </w:r>
      <w:r w:rsidR="004F65FC">
        <w:t xml:space="preserve">они используют </w:t>
      </w:r>
      <w:r w:rsidR="009820CB">
        <w:t>частоты выше, чтобы обеспечить возможность параллельного использования линии</w:t>
      </w:r>
      <w:r w:rsidR="004F65FC">
        <w:t xml:space="preserve"> как для телефонии, так и для </w:t>
      </w:r>
      <w:r w:rsidR="004F65FC">
        <w:rPr>
          <w:lang w:val="en-US"/>
        </w:rPr>
        <w:t>DSL</w:t>
      </w:r>
      <w:r w:rsidR="004F65FC" w:rsidRPr="004F65FC">
        <w:t>-</w:t>
      </w:r>
      <w:r w:rsidR="004F65FC">
        <w:t>соединения.</w:t>
      </w:r>
      <w:r w:rsidR="009820CB">
        <w:t xml:space="preserve"> </w:t>
      </w:r>
    </w:p>
    <w:p w14:paraId="7E929EA1" w14:textId="0BD3D6AA" w:rsidR="00BC0303" w:rsidRPr="004F65FC" w:rsidRDefault="009820CB" w:rsidP="00715535">
      <w:r>
        <w:t xml:space="preserve">Для разделения телефонного и </w:t>
      </w:r>
      <w:r>
        <w:rPr>
          <w:lang w:val="en-US"/>
        </w:rPr>
        <w:t>DSL</w:t>
      </w:r>
      <w:r w:rsidRPr="009820CB">
        <w:t>-</w:t>
      </w:r>
      <w:r>
        <w:t>сигнала используются сплиттеры – фильтры, которые разделяют и соединяют сигнал из абонентской линии на отдельны</w:t>
      </w:r>
      <w:r w:rsidR="004F65FC">
        <w:t xml:space="preserve">е </w:t>
      </w:r>
      <w:r>
        <w:t>телефонн</w:t>
      </w:r>
      <w:r w:rsidR="004F65FC">
        <w:t>ую</w:t>
      </w:r>
      <w:r>
        <w:t xml:space="preserve"> и </w:t>
      </w:r>
      <w:r>
        <w:rPr>
          <w:lang w:val="en-US"/>
        </w:rPr>
        <w:t>DSL</w:t>
      </w:r>
      <w:r w:rsidR="004F65FC">
        <w:t xml:space="preserve"> линии</w:t>
      </w:r>
      <w:r>
        <w:t>.</w:t>
      </w:r>
    </w:p>
    <w:p w14:paraId="4127C8F1" w14:textId="7A77E860" w:rsidR="00B819E6" w:rsidRDefault="00562FA8" w:rsidP="00715535">
      <w:r>
        <w:t>Со стороны абонента устанавливается модем</w:t>
      </w:r>
      <w:r w:rsidR="00B819E6">
        <w:t>, который моделирует цифровой сигнал, полученный из внутренней локальной компьютерной сети для передачи в среду передачи данных телефонной сети в аналоговом виде, а также осуществляет обратный процесс.</w:t>
      </w:r>
      <w:r w:rsidR="00BC0303">
        <w:t xml:space="preserve"> </w:t>
      </w:r>
      <w:r w:rsidR="00B819E6">
        <w:t>Модем автоматически поддерживает постоянное соединение,</w:t>
      </w:r>
      <w:r w:rsidR="00BC0303">
        <w:t xml:space="preserve"> выбирает допустимую скорость.</w:t>
      </w:r>
    </w:p>
    <w:p w14:paraId="41E70901" w14:textId="0DA367B1" w:rsidR="00715535" w:rsidRDefault="00BC0303" w:rsidP="00BC0303">
      <w:pPr>
        <w:ind w:firstLine="708"/>
      </w:pPr>
      <w:r>
        <w:t xml:space="preserve">Со стороны провайдера </w:t>
      </w:r>
      <w:r w:rsidR="006177F4">
        <w:t xml:space="preserve">устанавливается </w:t>
      </w:r>
      <w:r w:rsidR="006177F4" w:rsidRPr="006177F4">
        <w:t xml:space="preserve">DSLAM (Digital </w:t>
      </w:r>
      <w:r w:rsidR="006177F4">
        <w:rPr>
          <w:lang w:val="en-US"/>
        </w:rPr>
        <w:t>Subscriber</w:t>
      </w:r>
      <w:r w:rsidR="006177F4" w:rsidRPr="006177F4">
        <w:t xml:space="preserve"> Line Access </w:t>
      </w:r>
      <w:r w:rsidR="006177F4">
        <w:rPr>
          <w:lang w:val="en-US"/>
        </w:rPr>
        <w:t>Multiplexer</w:t>
      </w:r>
      <w:r w:rsidR="006177F4" w:rsidRPr="006177F4">
        <w:t>)</w:t>
      </w:r>
      <w:r w:rsidR="006177F4">
        <w:t xml:space="preserve">, который является </w:t>
      </w:r>
      <w:r w:rsidR="006177F4" w:rsidRPr="006177F4">
        <w:t>мультиплексор</w:t>
      </w:r>
      <w:r w:rsidR="006177F4">
        <w:t>ом</w:t>
      </w:r>
      <w:r w:rsidR="006177F4" w:rsidRPr="006177F4">
        <w:t xml:space="preserve"> доступа цифровой абонентской линии</w:t>
      </w:r>
      <w:r w:rsidR="006177F4">
        <w:t>. Со стороны каждого абонента установлен интегрированный модем</w:t>
      </w:r>
      <w:r w:rsidR="0036686B">
        <w:t>, осуществляющий аналогичные модему абонента действия</w:t>
      </w:r>
      <w:r w:rsidR="00715535" w:rsidRPr="00715535">
        <w:t xml:space="preserve">, </w:t>
      </w:r>
      <w:r w:rsidR="00715535">
        <w:t>каждому абоненту назначается</w:t>
      </w:r>
      <w:r w:rsidR="00715535" w:rsidRPr="00715535">
        <w:t xml:space="preserve"> </w:t>
      </w:r>
      <w:r w:rsidR="0098357F">
        <w:t>виртуальная локальная компьютерная сеть</w:t>
      </w:r>
      <w:r w:rsidR="0098357F" w:rsidRPr="0098357F">
        <w:t xml:space="preserve"> </w:t>
      </w:r>
      <w:r w:rsidR="0098357F">
        <w:t xml:space="preserve">(далее – </w:t>
      </w:r>
      <w:r w:rsidR="00846359" w:rsidRPr="00846359">
        <w:t>VLAN</w:t>
      </w:r>
      <w:r w:rsidR="0098357F">
        <w:t>)</w:t>
      </w:r>
      <w:r w:rsidR="00715535" w:rsidRPr="00715535">
        <w:t>.</w:t>
      </w:r>
      <w:r w:rsidR="0036686B">
        <w:t xml:space="preserve"> </w:t>
      </w:r>
    </w:p>
    <w:p w14:paraId="651A9A71" w14:textId="64BE793A" w:rsidR="00BC0303" w:rsidRDefault="0036686B" w:rsidP="00BC0303">
      <w:pPr>
        <w:ind w:firstLine="708"/>
      </w:pPr>
      <w:r>
        <w:t xml:space="preserve">Данные со всех линий мультиплицируются и направляются дальше в сторону </w:t>
      </w:r>
      <w:r w:rsidR="00DB550B">
        <w:t xml:space="preserve">глобальной компьютерной сети (далее – </w:t>
      </w:r>
      <w:r w:rsidR="00DB550B">
        <w:rPr>
          <w:lang w:val="en-US"/>
        </w:rPr>
        <w:t>WAN</w:t>
      </w:r>
      <w:r w:rsidR="00DB550B">
        <w:t>)</w:t>
      </w:r>
      <w:r>
        <w:t xml:space="preserve">, для чего </w:t>
      </w:r>
      <w:r w:rsidR="00C256D7">
        <w:t>используется соединение</w:t>
      </w:r>
      <w:r w:rsidR="00715535">
        <w:t xml:space="preserve"> с более широкой полосой</w:t>
      </w:r>
      <w:r>
        <w:t xml:space="preserve">, например </w:t>
      </w:r>
      <w:r w:rsidR="00715535">
        <w:t>оптоволоконное.</w:t>
      </w:r>
    </w:p>
    <w:p w14:paraId="5A77A90D" w14:textId="4D9E8AE5" w:rsidR="00715535" w:rsidRPr="00715535" w:rsidRDefault="00715535" w:rsidP="00715535">
      <w:pPr>
        <w:ind w:firstLine="708"/>
      </w:pPr>
      <w:r>
        <w:t>Они</w:t>
      </w:r>
      <w:r w:rsidRPr="00715535">
        <w:t xml:space="preserve"> </w:t>
      </w:r>
      <w:r>
        <w:t>поступают</w:t>
      </w:r>
      <w:r w:rsidRPr="00715535">
        <w:t xml:space="preserve"> </w:t>
      </w:r>
      <w:r>
        <w:t>на</w:t>
      </w:r>
      <w:r w:rsidRPr="00715535">
        <w:t xml:space="preserve"> </w:t>
      </w:r>
      <w:r>
        <w:rPr>
          <w:lang w:val="en-US"/>
        </w:rPr>
        <w:t>BRAS</w:t>
      </w:r>
      <w:r w:rsidRPr="00715535">
        <w:t xml:space="preserve"> (</w:t>
      </w:r>
      <w:r w:rsidRPr="00715535">
        <w:rPr>
          <w:lang w:val="en-US"/>
        </w:rPr>
        <w:t>Broadband</w:t>
      </w:r>
      <w:r w:rsidRPr="00715535">
        <w:t xml:space="preserve"> </w:t>
      </w:r>
      <w:r w:rsidRPr="00715535">
        <w:rPr>
          <w:lang w:val="en-US"/>
        </w:rPr>
        <w:t>Remote</w:t>
      </w:r>
      <w:r w:rsidRPr="00715535">
        <w:t xml:space="preserve"> </w:t>
      </w:r>
      <w:r w:rsidRPr="00715535">
        <w:rPr>
          <w:lang w:val="en-US"/>
        </w:rPr>
        <w:t>Access</w:t>
      </w:r>
      <w:r w:rsidRPr="00715535">
        <w:t xml:space="preserve"> </w:t>
      </w:r>
      <w:r w:rsidRPr="00715535">
        <w:rPr>
          <w:lang w:val="en-US"/>
        </w:rPr>
        <w:t>Server</w:t>
      </w:r>
      <w:r w:rsidRPr="00715535">
        <w:t xml:space="preserve">), </w:t>
      </w:r>
      <w:r>
        <w:t xml:space="preserve">который </w:t>
      </w:r>
      <w:r>
        <w:lastRenderedPageBreak/>
        <w:t>представляет из себя м</w:t>
      </w:r>
      <w:r w:rsidRPr="00715535">
        <w:t>аршрутизатор широкополосного удалённого доступа</w:t>
      </w:r>
      <w:r>
        <w:t xml:space="preserve">. </w:t>
      </w:r>
      <w:r>
        <w:rPr>
          <w:lang w:val="en-US"/>
        </w:rPr>
        <w:t>BRAS</w:t>
      </w:r>
      <w:r w:rsidRPr="00715535">
        <w:t xml:space="preserve"> </w:t>
      </w:r>
      <w:r>
        <w:t xml:space="preserve">являются шлюзом между </w:t>
      </w:r>
      <w:r>
        <w:rPr>
          <w:lang w:val="en-US"/>
        </w:rPr>
        <w:t>DSL</w:t>
      </w:r>
      <w:r w:rsidRPr="00715535">
        <w:t>-</w:t>
      </w:r>
      <w:r>
        <w:t xml:space="preserve">сетью и сетью Интернет, осуществляет маршрутизацию данных, которым назначены </w:t>
      </w:r>
      <w:r>
        <w:rPr>
          <w:lang w:val="en-US"/>
        </w:rPr>
        <w:t>VLAN</w:t>
      </w:r>
      <w:r w:rsidRPr="00715535">
        <w:t xml:space="preserve">, </w:t>
      </w:r>
      <w:r>
        <w:t>преобразует протоколы сети доступа в протоколы транспортной сети, аутентификацию, идентификацию и учёт пользователей,</w:t>
      </w:r>
      <w:r w:rsidRPr="00715535">
        <w:t xml:space="preserve"> </w:t>
      </w:r>
      <w:r>
        <w:rPr>
          <w:lang w:val="en-US"/>
        </w:rPr>
        <w:t>QoS</w:t>
      </w:r>
      <w:r w:rsidRPr="00715535">
        <w:t xml:space="preserve">. </w:t>
      </w:r>
    </w:p>
    <w:p w14:paraId="7F895092" w14:textId="04966FA7" w:rsidR="00562FA8" w:rsidRDefault="00C256D7" w:rsidP="00E0641F">
      <w:pPr>
        <w:ind w:firstLine="708"/>
      </w:pPr>
      <w:r>
        <w:rPr>
          <w:lang w:val="en-US"/>
        </w:rPr>
        <w:t>ADSL</w:t>
      </w:r>
      <w:r w:rsidRPr="0096761D">
        <w:t>2+</w:t>
      </w:r>
      <w:r>
        <w:t xml:space="preserve"> </w:t>
      </w:r>
      <w:r w:rsidR="0096761D">
        <w:t>предполагает максимальные скорости 24 и 3,5 мегабит в секунд</w:t>
      </w:r>
      <w:r w:rsidR="008F4D5C">
        <w:t>у</w:t>
      </w:r>
      <w:r w:rsidR="0096761D">
        <w:t xml:space="preserve"> для соответственно нисходящей и восходящей передачи. Максимальным расстоянием, на котором</w:t>
      </w:r>
      <w:r w:rsidR="008F4D5C">
        <w:t xml:space="preserve"> возможно соединение составляет 5</w:t>
      </w:r>
      <w:r w:rsidR="00820A26" w:rsidRPr="00820A26">
        <w:t>,5</w:t>
      </w:r>
      <w:r w:rsidR="008F4D5C">
        <w:t xml:space="preserve"> километров, при этом уже 2</w:t>
      </w:r>
      <w:r w:rsidR="00820A26" w:rsidRPr="00820A26">
        <w:t>-2,5</w:t>
      </w:r>
      <w:r w:rsidR="008F4D5C">
        <w:t xml:space="preserve"> километрах длины линии, скорость падает более чем в два раза</w:t>
      </w:r>
      <w:r w:rsidR="002D02C0" w:rsidRPr="002D02C0">
        <w:t xml:space="preserve"> [2]</w:t>
      </w:r>
      <w:r w:rsidR="008F4D5C">
        <w:t>.</w:t>
      </w:r>
    </w:p>
    <w:p w14:paraId="6F2B6DD6" w14:textId="70218C5F" w:rsidR="008F4D5C" w:rsidRDefault="008F4D5C" w:rsidP="00E0641F">
      <w:pPr>
        <w:ind w:firstLine="708"/>
      </w:pPr>
    </w:p>
    <w:p w14:paraId="52130C6D" w14:textId="1FD9B4BD" w:rsidR="008F4D5C" w:rsidRPr="008A4A47" w:rsidRDefault="001D21EC" w:rsidP="001D21EC">
      <w:pPr>
        <w:pStyle w:val="20"/>
      </w:pPr>
      <w:bookmarkStart w:id="15" w:name="_Toc122349215"/>
      <w:r>
        <w:t xml:space="preserve">1.2 </w:t>
      </w:r>
      <w:r>
        <w:rPr>
          <w:lang w:val="en-US"/>
        </w:rPr>
        <w:t>IPSec</w:t>
      </w:r>
      <w:r w:rsidR="008A4A47">
        <w:t>-</w:t>
      </w:r>
      <w:r w:rsidR="008A4A47">
        <w:rPr>
          <w:lang w:val="en-US"/>
        </w:rPr>
        <w:t>VPN</w:t>
      </w:r>
      <w:bookmarkEnd w:id="15"/>
    </w:p>
    <w:p w14:paraId="2A8095AA" w14:textId="21FA6E61" w:rsidR="001D21EC" w:rsidRPr="00DD4D8E" w:rsidRDefault="001D21EC" w:rsidP="001D21EC"/>
    <w:p w14:paraId="136F8410" w14:textId="4223C8D3" w:rsidR="008A4A47" w:rsidRDefault="008A4A47" w:rsidP="008F42A3">
      <w:r>
        <w:t xml:space="preserve">В общем виде </w:t>
      </w:r>
      <w:r>
        <w:rPr>
          <w:lang w:val="en-US"/>
        </w:rPr>
        <w:t>VPN</w:t>
      </w:r>
      <w:r>
        <w:t xml:space="preserve"> представляет собой совокупность технологий управления доступом и контролем, аутентификации, туннелирования, используемых для защиты и безопасной передачи данных через сеть Интернет. </w:t>
      </w:r>
    </w:p>
    <w:p w14:paraId="382A0EA3" w14:textId="61232F61" w:rsidR="008A4A47" w:rsidRDefault="008A4A47" w:rsidP="008F42A3">
      <w:r>
        <w:t xml:space="preserve">Использование туннелирования обеспечивает безопасность при передаче данных. При этом передача по сети протокольных пакетов сети одного типа инкапсулируются в протокольные пакеты другой сети. Туннелирование необходимо из-за того, что в сетях, использующих протокол </w:t>
      </w:r>
      <w:r>
        <w:rPr>
          <w:lang w:val="en-US"/>
        </w:rPr>
        <w:t>IP</w:t>
      </w:r>
      <w:r>
        <w:t xml:space="preserve">, </w:t>
      </w:r>
      <w:r w:rsidR="008F42A3">
        <w:t>имеются</w:t>
      </w:r>
      <w:r>
        <w:t xml:space="preserve"> уязвимост</w:t>
      </w:r>
      <w:r w:rsidR="008F42A3">
        <w:t>и</w:t>
      </w:r>
      <w:r>
        <w:t>. В</w:t>
      </w:r>
      <w:r w:rsidR="008F42A3">
        <w:t xml:space="preserve">о время разработки </w:t>
      </w:r>
      <w:r>
        <w:t>протокол</w:t>
      </w:r>
      <w:r w:rsidR="008F42A3">
        <w:t>а</w:t>
      </w:r>
      <w:r>
        <w:t xml:space="preserve"> IP</w:t>
      </w:r>
      <w:r w:rsidR="008F42A3">
        <w:t xml:space="preserve"> на его уровне не были предусмотрены</w:t>
      </w:r>
      <w:r>
        <w:t xml:space="preserve"> функци</w:t>
      </w:r>
      <w:r w:rsidR="008F42A3">
        <w:t xml:space="preserve">и </w:t>
      </w:r>
      <w:r>
        <w:t>безопасност</w:t>
      </w:r>
      <w:r w:rsidR="008F42A3">
        <w:t xml:space="preserve">и, что </w:t>
      </w:r>
      <w:r>
        <w:t>позволя</w:t>
      </w:r>
      <w:r w:rsidR="004141F5">
        <w:t>ет</w:t>
      </w:r>
      <w:r>
        <w:t xml:space="preserve"> подделать и перехватить данные </w:t>
      </w:r>
      <w:r w:rsidR="008F42A3">
        <w:t>в сетях,</w:t>
      </w:r>
      <w:r>
        <w:t xml:space="preserve"> использующих данный протокол.</w:t>
      </w:r>
    </w:p>
    <w:p w14:paraId="43152866" w14:textId="77777777" w:rsidR="008F42A3" w:rsidRDefault="008A4A47" w:rsidP="008F42A3">
      <w:r>
        <w:t xml:space="preserve">Независимо от того, какую форму VPN выберет организация, конечный результат всегда будет одинаковым. VPN создают «туннели» через незащищенные публичные сети, чтобы установить безопасные соединения с частной сетью. Используя стандартные, но надежные средства безопасности, такие как шифрование данных и аутентификация конечных точек, VPN могут предотвращать несанкционированный доступ к этим туннелям </w:t>
      </w:r>
      <w:r w:rsidR="008F42A3">
        <w:t xml:space="preserve">и </w:t>
      </w:r>
      <w:r>
        <w:t>к сети организации на другом конце.</w:t>
      </w:r>
      <w:r>
        <w:tab/>
      </w:r>
    </w:p>
    <w:p w14:paraId="40805F3A" w14:textId="0701B1DF" w:rsidR="008A4A47" w:rsidRDefault="008F42A3" w:rsidP="008F42A3">
      <w:r>
        <w:rPr>
          <w:lang w:val="en-US"/>
        </w:rPr>
        <w:t>IPSec</w:t>
      </w:r>
      <w:r w:rsidRPr="00BA097E">
        <w:t xml:space="preserve"> (</w:t>
      </w:r>
      <w:r>
        <w:rPr>
          <w:lang w:val="en-US"/>
        </w:rPr>
        <w:t>IP</w:t>
      </w:r>
      <w:r w:rsidRPr="00BA097E">
        <w:t xml:space="preserve"> </w:t>
      </w:r>
      <w:r>
        <w:rPr>
          <w:lang w:val="en-US"/>
        </w:rPr>
        <w:t>Security</w:t>
      </w:r>
      <w:r w:rsidRPr="00BA097E">
        <w:t xml:space="preserve">) </w:t>
      </w:r>
      <w:r>
        <w:t>является</w:t>
      </w:r>
      <w:r w:rsidRPr="00BA097E">
        <w:t xml:space="preserve"> набор</w:t>
      </w:r>
      <w:r>
        <w:t xml:space="preserve">ом </w:t>
      </w:r>
      <w:r w:rsidRPr="00BA097E">
        <w:t xml:space="preserve">протоколов для обеспечения защиты данных, передаваемых по межсетевому протоколу IP. Позволяет осуществлять подтверждение подлинности (аутентификацию), проверку целостности и/или шифрование IP-пакетов. </w:t>
      </w:r>
      <w:proofErr w:type="spellStart"/>
      <w:r w:rsidRPr="00BA097E">
        <w:t>IPsec</w:t>
      </w:r>
      <w:proofErr w:type="spellEnd"/>
      <w:r w:rsidRPr="00BA097E">
        <w:t xml:space="preserve"> также включает в себя протоколы для защищённого обмена ключами в сети Интернет. В основном применяется для организации VPN-соединений.</w:t>
      </w:r>
      <w:r>
        <w:t xml:space="preserve"> </w:t>
      </w:r>
      <w:r w:rsidR="008A4A47">
        <w:tab/>
      </w:r>
      <w:r w:rsidR="008A4A47">
        <w:tab/>
      </w:r>
      <w:r w:rsidR="008A4A47">
        <w:tab/>
      </w:r>
      <w:r w:rsidR="008A4A47">
        <w:tab/>
      </w:r>
      <w:r w:rsidR="008A4A47">
        <w:tab/>
        <w:t xml:space="preserve">            </w:t>
      </w:r>
    </w:p>
    <w:p w14:paraId="17D21003" w14:textId="137576F7" w:rsidR="008A4A47" w:rsidRDefault="008A4A47" w:rsidP="008F42A3">
      <w:r>
        <w:t>IPSec</w:t>
      </w:r>
      <w:r w:rsidR="008F42A3">
        <w:t>-</w:t>
      </w:r>
      <w:r>
        <w:t xml:space="preserve">VPN изначально предназначался для подключения типа «точка-точка» и предполагал удаленный доступ к сети через стандартный клиент или приложение. Эти VPN были в основном разработаны для постоянных удаленных сайтов для доступа к одной центральной сети. </w:t>
      </w:r>
    </w:p>
    <w:p w14:paraId="51690E27" w14:textId="0254773E" w:rsidR="00CB0684" w:rsidRPr="00715535" w:rsidRDefault="008A4A47" w:rsidP="00C13682">
      <w:r>
        <w:rPr>
          <w:bCs/>
        </w:rPr>
        <w:t xml:space="preserve">Преимуществами </w:t>
      </w:r>
      <w:r>
        <w:rPr>
          <w:bCs/>
          <w:lang w:val="en-US"/>
        </w:rPr>
        <w:t>IPSec</w:t>
      </w:r>
      <w:r w:rsidRPr="008A4A47">
        <w:rPr>
          <w:bCs/>
        </w:rPr>
        <w:t xml:space="preserve"> </w:t>
      </w:r>
      <w:r>
        <w:rPr>
          <w:bCs/>
          <w:lang w:val="en-US"/>
        </w:rPr>
        <w:t>VPN</w:t>
      </w:r>
      <w:r w:rsidRPr="008A4A47">
        <w:rPr>
          <w:bCs/>
        </w:rPr>
        <w:t xml:space="preserve"> </w:t>
      </w:r>
      <w:r>
        <w:rPr>
          <w:bCs/>
        </w:rPr>
        <w:t xml:space="preserve">являются, во-первых, </w:t>
      </w:r>
      <w:r>
        <w:t>постоянная связь между локациями, во-вторых, поскольку IPSec работает на «уровне протокола» Интернета, то любой протокол на основе IP может быть отправлен через сеть</w:t>
      </w:r>
      <w:r w:rsidR="004141F5">
        <w:t>, то есть его можно использовать для всех иных протоколов.</w:t>
      </w:r>
      <w:r w:rsidR="00CB0684" w:rsidRPr="00715535">
        <w:br w:type="page"/>
      </w:r>
    </w:p>
    <w:p w14:paraId="3E57FA15" w14:textId="5D673621" w:rsidR="00972A00" w:rsidRPr="003454BA" w:rsidRDefault="001E3037" w:rsidP="00820A26">
      <w:pPr>
        <w:pStyle w:val="1"/>
        <w:ind w:firstLine="708"/>
      </w:pPr>
      <w:bookmarkStart w:id="16" w:name="_Toc122349216"/>
      <w:r w:rsidRPr="00A25009">
        <w:lastRenderedPageBreak/>
        <w:t xml:space="preserve">2 </w:t>
      </w:r>
      <w:bookmarkStart w:id="17" w:name="OLE_LINK45"/>
      <w:bookmarkStart w:id="18" w:name="OLE_LINK46"/>
      <w:bookmarkEnd w:id="16"/>
      <w:r w:rsidR="00270F61">
        <w:t>СТРУКТУРНОЕ ПРОЕКТИРОВАНИЕ</w:t>
      </w:r>
    </w:p>
    <w:bookmarkEnd w:id="17"/>
    <w:bookmarkEnd w:id="18"/>
    <w:p w14:paraId="673CF815" w14:textId="6CC1677B" w:rsidR="00485283" w:rsidRDefault="00485283" w:rsidP="00A75BE8">
      <w:pPr>
        <w:widowControl/>
      </w:pPr>
    </w:p>
    <w:p w14:paraId="559179B6" w14:textId="14454287" w:rsidR="003D585B" w:rsidRDefault="00A30D74" w:rsidP="00447391">
      <w:pPr>
        <w:widowControl/>
      </w:pPr>
      <w:r>
        <w:t>В данном разделе описана структур</w:t>
      </w:r>
      <w:r w:rsidR="008850D4">
        <w:t xml:space="preserve">а </w:t>
      </w:r>
      <w:r w:rsidR="00812016">
        <w:t>локальной компьютерной сети</w:t>
      </w:r>
      <w:r w:rsidR="008850D4">
        <w:t>.</w:t>
      </w:r>
      <w:r w:rsidR="00D41CC6" w:rsidRPr="00D41CC6">
        <w:t xml:space="preserve"> </w:t>
      </w:r>
      <w:r w:rsidR="00AB27D2">
        <w:t xml:space="preserve">Структурное проектирование и разработка структурной схемы нужны для </w:t>
      </w:r>
      <w:r w:rsidR="003644AB">
        <w:t>упрощения разработ</w:t>
      </w:r>
      <w:r w:rsidR="00447391">
        <w:t>ки локальной компьютерной сети. Структурная схема содержит в себе логические блоки, на которые разделена локальная компьютерная сеть, исходя из которых можно получить представление о разрабатываемой локальной компьютерной сети, не вникая в реализацию программно-аппаратных средств.</w:t>
      </w:r>
      <w:r w:rsidR="003D585B">
        <w:t xml:space="preserve"> Логические блоки, представленные</w:t>
      </w:r>
      <w:r w:rsidR="00447391">
        <w:t xml:space="preserve"> </w:t>
      </w:r>
      <w:r w:rsidR="003D585B">
        <w:t>на структурной схеме следующие:</w:t>
      </w:r>
    </w:p>
    <w:p w14:paraId="4015E167" w14:textId="3B52AFCE" w:rsidR="00EB3C8E" w:rsidRDefault="00EB3C8E" w:rsidP="00EB3C8E">
      <w:pPr>
        <w:widowControl/>
      </w:pPr>
      <w:r>
        <w:t>– блок выхода в интернет</w:t>
      </w:r>
    </w:p>
    <w:p w14:paraId="2F983A88" w14:textId="15C1251B" w:rsidR="003D585B" w:rsidRDefault="003D585B" w:rsidP="003D585B">
      <w:pPr>
        <w:widowControl/>
      </w:pPr>
      <w:r>
        <w:softHyphen/>
        <w:t>– блок маршрутизации</w:t>
      </w:r>
    </w:p>
    <w:p w14:paraId="2DB9493D" w14:textId="2F2C602F" w:rsidR="003D585B" w:rsidRDefault="003D585B" w:rsidP="003D585B">
      <w:pPr>
        <w:widowControl/>
      </w:pPr>
      <w:r>
        <w:t>– блок коммутации</w:t>
      </w:r>
    </w:p>
    <w:p w14:paraId="4FB33B4F" w14:textId="615D96E5" w:rsidR="00F06711" w:rsidRPr="00F06711" w:rsidRDefault="00F06711" w:rsidP="00F06711">
      <w:pPr>
        <w:widowControl/>
      </w:pPr>
      <w:r>
        <w:t>– блок оконечных устройств</w:t>
      </w:r>
    </w:p>
    <w:p w14:paraId="226A18B8" w14:textId="6DF34B79" w:rsidR="00F06711" w:rsidRDefault="00F06711" w:rsidP="00F06711">
      <w:pPr>
        <w:widowControl/>
      </w:pPr>
      <w:r>
        <w:t>– блок точек доступа</w:t>
      </w:r>
    </w:p>
    <w:p w14:paraId="7E17EEA0" w14:textId="14EB0EAA" w:rsidR="00F06711" w:rsidRDefault="00F06711" w:rsidP="00F06711">
      <w:pPr>
        <w:widowControl/>
      </w:pPr>
      <w:r>
        <w:t>– блок мобильных оконечных устройств</w:t>
      </w:r>
    </w:p>
    <w:p w14:paraId="5472C25D" w14:textId="21CECF28" w:rsidR="003D585B" w:rsidRDefault="00EB3C8E" w:rsidP="00EB3C8E">
      <w:pPr>
        <w:widowControl/>
      </w:pPr>
      <w:r>
        <w:t>– блок файлового сервера</w:t>
      </w:r>
    </w:p>
    <w:p w14:paraId="2A40A1D5" w14:textId="1630445A" w:rsidR="00A30D74" w:rsidRPr="008722FC" w:rsidRDefault="00D41CC6" w:rsidP="00447391">
      <w:pPr>
        <w:widowControl/>
      </w:pPr>
      <w:r>
        <w:t>Всего предпол</w:t>
      </w:r>
      <w:r w:rsidR="007B5094">
        <w:t>агается организовать</w:t>
      </w:r>
      <w:r>
        <w:t xml:space="preserve"> </w:t>
      </w:r>
      <w:r w:rsidR="007B5094">
        <w:t>2</w:t>
      </w:r>
      <w:r w:rsidR="00812016">
        <w:t>0 беспроводных подключений</w:t>
      </w:r>
      <w:r w:rsidR="006C10BC">
        <w:t>.</w:t>
      </w:r>
      <w:r w:rsidR="007B5094">
        <w:t xml:space="preserve"> С количеством стационарных подключений и числом персональных компьютеров заказчик не определился и эти значения будут рассчитаны на основании бюджета, предоставленного заказчиком, а также на анализе локальных компьютерных сетей схожих организаций.</w:t>
      </w:r>
      <w:r w:rsidR="003D585B">
        <w:t xml:space="preserve"> </w:t>
      </w:r>
      <w:r w:rsidR="008722FC">
        <w:t xml:space="preserve">Также заказчик указал в требованиях подключение дополнительных оконечных устройств: принтеров и </w:t>
      </w:r>
      <w:r w:rsidR="008722FC">
        <w:rPr>
          <w:lang w:val="en-US"/>
        </w:rPr>
        <w:t>IP</w:t>
      </w:r>
      <w:r w:rsidR="008722FC">
        <w:t>-телефонов.</w:t>
      </w:r>
    </w:p>
    <w:p w14:paraId="281B66CF" w14:textId="3E43ED6A" w:rsidR="00D91DFA" w:rsidRDefault="00D91DFA" w:rsidP="003E011A">
      <w:pPr>
        <w:widowControl/>
      </w:pPr>
    </w:p>
    <w:p w14:paraId="4EF7C9A8" w14:textId="4380DB62" w:rsidR="00D91DFA" w:rsidRDefault="00D91DFA" w:rsidP="00D91DFA">
      <w:pPr>
        <w:pStyle w:val="20"/>
      </w:pPr>
      <w:bookmarkStart w:id="19" w:name="_Toc122349217"/>
      <w:r>
        <w:t xml:space="preserve">2.1 </w:t>
      </w:r>
      <w:bookmarkEnd w:id="19"/>
      <w:r w:rsidR="00812016">
        <w:t>Блок маршрутизации</w:t>
      </w:r>
    </w:p>
    <w:p w14:paraId="11B8F534" w14:textId="7FA39218" w:rsidR="00D91DFA" w:rsidRDefault="00D91DFA" w:rsidP="00D91DFA"/>
    <w:p w14:paraId="0976D517" w14:textId="1F006AA8" w:rsidR="00F82822" w:rsidRDefault="00B97D4F" w:rsidP="00D91DFA">
      <w:r>
        <w:t xml:space="preserve">Блок маршрутизации является ключевым элементом инфраструктуры локальной компьютерной сети организации. </w:t>
      </w:r>
      <w:r w:rsidR="00CF1AE1" w:rsidRPr="00611C91">
        <w:rPr>
          <w:i/>
        </w:rPr>
        <w:t>Без блока маршрутизации локальная компьютерная сеть</w:t>
      </w:r>
      <w:r w:rsidR="00611C91" w:rsidRPr="00611C91">
        <w:rPr>
          <w:i/>
        </w:rPr>
        <w:t xml:space="preserve"> не может существовать.</w:t>
      </w:r>
      <w:r w:rsidR="00CF1AE1">
        <w:t xml:space="preserve"> </w:t>
      </w:r>
      <w:r>
        <w:t xml:space="preserve">Он представляет собой связующее звено, обеспечивающее бесперебойное функционирование всей сети. Блок маршрутизации </w:t>
      </w:r>
      <w:r w:rsidR="00F82822">
        <w:t>реализует следующий функционал:</w:t>
      </w:r>
    </w:p>
    <w:p w14:paraId="6EE55D30" w14:textId="0F769F8F" w:rsidR="00F82822" w:rsidRDefault="00F82822" w:rsidP="00F82822">
      <w:pPr>
        <w:widowControl/>
      </w:pPr>
      <w:r>
        <w:t>– маршрутизация внутри локальной компьютерной сети</w:t>
      </w:r>
      <w:r w:rsidR="00EA53EF">
        <w:t>;</w:t>
      </w:r>
    </w:p>
    <w:p w14:paraId="1B74CD3D" w14:textId="7FD4D448" w:rsidR="00F82822" w:rsidRDefault="00CF1AE1" w:rsidP="00EA53EF">
      <w:pPr>
        <w:widowControl/>
      </w:pPr>
      <w:r>
        <w:t xml:space="preserve">– </w:t>
      </w:r>
      <w:r w:rsidR="00F82822">
        <w:t>доступ к Интернету для устройств, подключённых к локальной компьютерной сети</w:t>
      </w:r>
      <w:r w:rsidR="00EA53EF">
        <w:t>.</w:t>
      </w:r>
    </w:p>
    <w:p w14:paraId="3F6D65CE" w14:textId="618B4DB6" w:rsidR="00B97D4F" w:rsidRDefault="00B97D4F" w:rsidP="00611C91">
      <w:r>
        <w:t>С одной стороны, маршрутизаторы этого блока подключены к провайдеру интернет-услуг, что позволяет организации</w:t>
      </w:r>
      <w:r w:rsidR="00CF1AE1">
        <w:t xml:space="preserve"> при помощи оконечных устройств</w:t>
      </w:r>
      <w:r>
        <w:t xml:space="preserve"> </w:t>
      </w:r>
      <w:r w:rsidR="00CF1AE1">
        <w:t>иметь</w:t>
      </w:r>
      <w:r>
        <w:t xml:space="preserve"> доступ к глобаль</w:t>
      </w:r>
      <w:r w:rsidR="00611C91">
        <w:t xml:space="preserve">ной сети. С другой стороны, они </w:t>
      </w:r>
      <w:r>
        <w:t>связаны с блоком коммутации, что обеспечивает передачу данных между всеми устройствами в локальной сети</w:t>
      </w:r>
      <w:r w:rsidR="00EA53EF">
        <w:t xml:space="preserve">. </w:t>
      </w:r>
      <w:r>
        <w:t xml:space="preserve">Таким образом, блок маршрутизации является </w:t>
      </w:r>
      <w:r w:rsidR="00EA53EF">
        <w:t>центральным</w:t>
      </w:r>
      <w:r>
        <w:t xml:space="preserve"> элементом сети, обеспечивая ее связность, безопасность и доступность, что позволяет всем устройствам в организации успешно взаимодействовать </w:t>
      </w:r>
      <w:r w:rsidR="00611C91">
        <w:t>как между собой, так и</w:t>
      </w:r>
      <w:r>
        <w:t xml:space="preserve"> с внешним миром</w:t>
      </w:r>
      <w:r w:rsidR="00611C91">
        <w:t>.</w:t>
      </w:r>
    </w:p>
    <w:p w14:paraId="4071E9C5" w14:textId="37EBBE65" w:rsidR="00FB01A4" w:rsidRDefault="00FB01A4" w:rsidP="00FB01A4">
      <w:pPr>
        <w:pStyle w:val="20"/>
      </w:pPr>
      <w:bookmarkStart w:id="20" w:name="_Toc122349218"/>
      <w:r>
        <w:lastRenderedPageBreak/>
        <w:t xml:space="preserve">2.2 </w:t>
      </w:r>
      <w:bookmarkEnd w:id="20"/>
      <w:r w:rsidR="00812016">
        <w:t>Блок коммутации</w:t>
      </w:r>
    </w:p>
    <w:p w14:paraId="54EA840C" w14:textId="43D896E7" w:rsidR="00FB01A4" w:rsidRDefault="00FB01A4" w:rsidP="00FB01A4"/>
    <w:p w14:paraId="6DF33016" w14:textId="77777777" w:rsidR="00C073C5" w:rsidRDefault="00611C91" w:rsidP="00C073C5">
      <w:r>
        <w:t xml:space="preserve">Блок коммутации </w:t>
      </w:r>
      <w:r w:rsidR="00C073C5">
        <w:t>является</w:t>
      </w:r>
      <w:r>
        <w:t xml:space="preserve"> </w:t>
      </w:r>
      <w:r w:rsidR="00C073C5">
        <w:t>связующим</w:t>
      </w:r>
      <w:r>
        <w:t xml:space="preserve"> звено</w:t>
      </w:r>
      <w:r w:rsidR="00C073C5">
        <w:t>м</w:t>
      </w:r>
      <w:r>
        <w:t xml:space="preserve"> в структуре локальной компьютерной сети организации. Это видно </w:t>
      </w:r>
      <w:r w:rsidR="00527906">
        <w:t>на структурной схеме –</w:t>
      </w:r>
      <w:r w:rsidR="00C073C5">
        <w:t xml:space="preserve"> он</w:t>
      </w:r>
      <w:r w:rsidR="00527906">
        <w:t xml:space="preserve"> связывает блок маршрутизации с остальными блоками локальной компьютерной сети</w:t>
      </w:r>
      <w:r>
        <w:t xml:space="preserve">. </w:t>
      </w:r>
      <w:r w:rsidR="00527906">
        <w:t>Блок коммутации</w:t>
      </w:r>
      <w:r>
        <w:t xml:space="preserve"> состоит из нескольких коммутаторов, объединенных в иерархию, которая обеспечивает эффективное управление и передачу данных внутри сети. Общее взаимодействие блока коммутации с другими блоками включает в себя передачу данных от маршрутизаторов через коммутаторы к конечным устройствам, а также обеспечение беспроводного доступа к сети</w:t>
      </w:r>
      <w:r w:rsidR="00527906">
        <w:t xml:space="preserve"> через точки доступа.</w:t>
      </w:r>
    </w:p>
    <w:p w14:paraId="6B4B7BD6" w14:textId="53BE6506" w:rsidR="000D2826" w:rsidRDefault="00527906" w:rsidP="0060043A">
      <w:r>
        <w:t xml:space="preserve">Первый из </w:t>
      </w:r>
      <w:r w:rsidR="00611C91">
        <w:t>блоков</w:t>
      </w:r>
      <w:r>
        <w:t>,</w:t>
      </w:r>
      <w:r w:rsidR="00611C91">
        <w:t xml:space="preserve"> с которым взаимодействует блок коммутации является блок оконечных устройств. Каждый коммутатор в этом блоке подключен к группе стационарных ПК и принтеров,</w:t>
      </w:r>
      <w:r w:rsidR="00680E67">
        <w:t xml:space="preserve"> </w:t>
      </w:r>
      <w:r w:rsidR="00680E67">
        <w:rPr>
          <w:lang w:val="en-US"/>
        </w:rPr>
        <w:t>IP</w:t>
      </w:r>
      <w:r w:rsidR="00680E67">
        <w:t>-телефонов,</w:t>
      </w:r>
      <w:r w:rsidR="00611C91">
        <w:t xml:space="preserve"> представленных блоком оконечных устройств.</w:t>
      </w:r>
      <w:r w:rsidR="00680E67">
        <w:t xml:space="preserve"> </w:t>
      </w:r>
      <w:r w:rsidR="00611C91">
        <w:t xml:space="preserve"> Коммутаторы обеспечивают </w:t>
      </w:r>
      <w:r w:rsidR="00680E67">
        <w:t>связи для передачи</w:t>
      </w:r>
      <w:r w:rsidR="00611C91">
        <w:t xml:space="preserve"> данных между ПК и принтерами</w:t>
      </w:r>
      <w:r w:rsidR="00680E67">
        <w:t xml:space="preserve">, между </w:t>
      </w:r>
      <w:r w:rsidR="00680E67">
        <w:rPr>
          <w:lang w:val="en-US"/>
        </w:rPr>
        <w:t>IP</w:t>
      </w:r>
      <w:r w:rsidR="00680E67" w:rsidRPr="00680E67">
        <w:t>-</w:t>
      </w:r>
      <w:r w:rsidR="00680E67">
        <w:t>телефонами, подключёнными к локальной компьютерной сети</w:t>
      </w:r>
      <w:r w:rsidR="00611C91">
        <w:t xml:space="preserve"> организации. Это позволяет сотруд</w:t>
      </w:r>
      <w:r w:rsidR="0060043A">
        <w:t>никам обмениваться информацией</w:t>
      </w:r>
      <w:r w:rsidR="00611C91">
        <w:t xml:space="preserve"> и отправлять на печать документы. </w:t>
      </w:r>
      <w:r w:rsidR="0060043A">
        <w:tab/>
      </w:r>
      <w:r w:rsidR="00611C91">
        <w:t>Следующий блок</w:t>
      </w:r>
      <w:r w:rsidR="0060043A">
        <w:t>,</w:t>
      </w:r>
      <w:r w:rsidR="00611C91">
        <w:t xml:space="preserve"> взаимодействующий с блоком</w:t>
      </w:r>
      <w:r w:rsidR="0060043A">
        <w:t xml:space="preserve"> коммутации, является блок </w:t>
      </w:r>
      <w:r w:rsidR="0060043A" w:rsidRPr="00970896">
        <w:rPr>
          <w:color w:val="FF0000"/>
        </w:rPr>
        <w:t>точе</w:t>
      </w:r>
      <w:r w:rsidR="00CD7670" w:rsidRPr="00970896">
        <w:rPr>
          <w:color w:val="FF0000"/>
        </w:rPr>
        <w:t>1ё</w:t>
      </w:r>
      <w:r w:rsidR="0060043A" w:rsidRPr="00970896">
        <w:rPr>
          <w:color w:val="FF0000"/>
        </w:rPr>
        <w:t>к</w:t>
      </w:r>
      <w:r w:rsidR="00611C91">
        <w:t xml:space="preserve"> доступа. Данный блок предоставляет беспроводное подключение для устройств, таких как ноутбуки и мобильные устройства. Коммутаторы взаимодействуют с точками доступа, обеспечивая беспроводную связь для сотрудников, что позволяет им работать в сети без физического подключения к коммутаторам. Последний блок связанный с блоком коммутации является блок видеонаблюдения. Коммутаторы в этом блоке обеспечивают передачу видеопотока. Это позволяет вам контролировать и записывать видеонаблюдение в разных участках организации.</w:t>
      </w:r>
    </w:p>
    <w:p w14:paraId="3B014C78" w14:textId="77777777" w:rsidR="00527906" w:rsidRDefault="00527906" w:rsidP="004326AF"/>
    <w:p w14:paraId="66AD66BB" w14:textId="3C32AB59" w:rsidR="000D2826" w:rsidRDefault="000D2826" w:rsidP="000D2826">
      <w:pPr>
        <w:pStyle w:val="20"/>
      </w:pPr>
      <w:bookmarkStart w:id="21" w:name="_Toc122349219"/>
      <w:r>
        <w:t xml:space="preserve">2.3 </w:t>
      </w:r>
      <w:bookmarkEnd w:id="21"/>
      <w:r w:rsidR="00B97D4F">
        <w:t>Блок оконечных устройств</w:t>
      </w:r>
    </w:p>
    <w:p w14:paraId="48931F74" w14:textId="2D5561D8" w:rsidR="000D2826" w:rsidRDefault="000D2826" w:rsidP="004326AF"/>
    <w:p w14:paraId="3F97565D" w14:textId="7E2F0A46" w:rsidR="00A27D11" w:rsidRPr="00D74B1B" w:rsidRDefault="00C073C5" w:rsidP="004326AF">
      <w:r>
        <w:t>Блок оконечных устройств</w:t>
      </w:r>
    </w:p>
    <w:p w14:paraId="3EAE5A5F" w14:textId="0A8AF213" w:rsidR="003E011A" w:rsidRDefault="002C0D33" w:rsidP="00A30D74">
      <w:r>
        <w:t xml:space="preserve">Коммутатор на </w:t>
      </w:r>
      <w:r w:rsidR="0003625E">
        <w:t>четвёртом</w:t>
      </w:r>
      <w:r>
        <w:t xml:space="preserve"> этаже подключён к маршрутизатору агрегированным каналом из двух кабелей. Коммутаторы подключены друг к другу агрегированными каналами</w:t>
      </w:r>
      <w:r w:rsidRPr="002C0D33">
        <w:t xml:space="preserve"> </w:t>
      </w:r>
      <w:r>
        <w:t>из двух физических соединений</w:t>
      </w:r>
      <w:r w:rsidR="00C42364">
        <w:t xml:space="preserve">. Подключения присутствуют только между одним коммутаторам четвёртого этажа и коммутатором третьего этаж. </w:t>
      </w:r>
      <w:r w:rsidR="009A0489">
        <w:t xml:space="preserve">К </w:t>
      </w:r>
      <w:r w:rsidR="003E011A">
        <w:t>коммутатор</w:t>
      </w:r>
      <w:r w:rsidR="00162D25">
        <w:t>ам</w:t>
      </w:r>
      <w:r w:rsidR="00C42364">
        <w:t xml:space="preserve"> подключены</w:t>
      </w:r>
      <w:r w:rsidR="003E011A">
        <w:t xml:space="preserve"> проводные</w:t>
      </w:r>
      <w:r w:rsidR="000D2826">
        <w:t xml:space="preserve"> и беспроводные</w:t>
      </w:r>
      <w:r w:rsidR="003E011A">
        <w:t xml:space="preserve"> конечные устройства</w:t>
      </w:r>
      <w:r w:rsidR="000D2826">
        <w:t>, последние получа</w:t>
      </w:r>
      <w:r w:rsidR="00A27D11">
        <w:t>ют доступ в сеть через беспроводные точки доступа</w:t>
      </w:r>
      <w:r w:rsidR="003E011A">
        <w:t>.</w:t>
      </w:r>
    </w:p>
    <w:p w14:paraId="36993290" w14:textId="2E359010" w:rsidR="00A27D11" w:rsidRDefault="00A27D11" w:rsidP="00A30D74"/>
    <w:p w14:paraId="57E46FCE" w14:textId="51247A6C" w:rsidR="00A27D11" w:rsidRDefault="009A0489" w:rsidP="00A27D11">
      <w:pPr>
        <w:pStyle w:val="20"/>
      </w:pPr>
      <w:bookmarkStart w:id="22" w:name="_Toc122349220"/>
      <w:r>
        <w:t>2.4 Б</w:t>
      </w:r>
      <w:bookmarkEnd w:id="22"/>
      <w:r w:rsidR="00B97D4F">
        <w:t>лок точек доступа</w:t>
      </w:r>
    </w:p>
    <w:p w14:paraId="36E5EA2C" w14:textId="323BD7E4" w:rsidR="00A27D11" w:rsidRDefault="00A27D11" w:rsidP="00A27D11"/>
    <w:p w14:paraId="52454C65" w14:textId="0A5F6431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установка нескольких </w:t>
      </w:r>
      <w:r w:rsidR="00CE43EE">
        <w:lastRenderedPageBreak/>
        <w:t>беспроводных точек доступа на</w:t>
      </w:r>
      <w:r w:rsidR="00B2394F">
        <w:t xml:space="preserve"> каждом</w:t>
      </w:r>
      <w:r w:rsidR="00CE43EE">
        <w:t xml:space="preserve"> этаж</w:t>
      </w:r>
      <w:r w:rsidR="00C42364">
        <w:t>е</w:t>
      </w:r>
      <w:r w:rsidR="00CE43EE">
        <w:t xml:space="preserve">. </w:t>
      </w:r>
    </w:p>
    <w:p w14:paraId="4FFDA677" w14:textId="07B9AE5D" w:rsidR="003E011A" w:rsidRDefault="00B2394F" w:rsidP="00A30D74">
      <w:r>
        <w:t>Подключать беспроводные точки доступа напрямую к маршрутизатору нет необходимости, поэтому точки доступа соединены только с коммутаторами.</w:t>
      </w:r>
    </w:p>
    <w:p w14:paraId="7962E16D" w14:textId="616F02EA" w:rsidR="00B2394F" w:rsidRDefault="00B2394F" w:rsidP="00A30D74"/>
    <w:p w14:paraId="7ACFAFA2" w14:textId="611BB5AA" w:rsidR="00B2394F" w:rsidRDefault="00B2394F" w:rsidP="00B2394F">
      <w:pPr>
        <w:pStyle w:val="20"/>
      </w:pPr>
      <w:bookmarkStart w:id="23" w:name="_Toc122349221"/>
      <w:r>
        <w:t xml:space="preserve">2.5 </w:t>
      </w:r>
      <w:bookmarkEnd w:id="23"/>
      <w:r w:rsidR="00AE7256">
        <w:t>Блок файлового сервера</w:t>
      </w:r>
    </w:p>
    <w:p w14:paraId="0A750DA4" w14:textId="4798FE7B" w:rsidR="00B2394F" w:rsidRDefault="00B2394F" w:rsidP="00B2394F"/>
    <w:p w14:paraId="2FADD775" w14:textId="7E8FB733" w:rsidR="00CB0684" w:rsidRDefault="00B97D4F" w:rsidP="00C42364">
      <w:r>
        <w:rPr>
          <w:lang w:val="en-US"/>
        </w:rPr>
        <w:t>NTFS</w:t>
      </w:r>
      <w:r w:rsidRPr="00B97D4F">
        <w:t>-</w:t>
      </w:r>
      <w:r w:rsidR="00B2394F">
        <w:t>серве</w:t>
      </w:r>
      <w:r w:rsidR="009E5967">
        <w:t xml:space="preserve">р подключён напрямую к маршрутизатору, такое решение обусловлено тем, что </w:t>
      </w:r>
      <w:r w:rsidR="009E5967">
        <w:rPr>
          <w:lang w:val="en-US"/>
        </w:rPr>
        <w:t>web</w:t>
      </w:r>
      <w:r w:rsidR="009E5967" w:rsidRPr="009E5967">
        <w:t>-</w:t>
      </w:r>
      <w:r w:rsidR="009E5967">
        <w:t>сервер будет использоваться всеми участниками сети, а также доступ к нему возможен и из сети Интернет.</w:t>
      </w:r>
      <w:r w:rsidR="00CB0684">
        <w:br w:type="page"/>
      </w:r>
    </w:p>
    <w:p w14:paraId="584F7A9C" w14:textId="0F9AF50B" w:rsidR="00CE7CCE" w:rsidRPr="00CE7CCE" w:rsidRDefault="00022A1B" w:rsidP="00CE7CCE">
      <w:pPr>
        <w:pStyle w:val="1"/>
        <w:ind w:firstLine="708"/>
      </w:pPr>
      <w:bookmarkStart w:id="24" w:name="_Toc122349222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4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71BC7ACC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Так как расположение локальной компьютерной сети предполагается на нескольких этажах, схема разделена на </w:t>
      </w:r>
      <w:r w:rsidR="00C42364">
        <w:rPr>
          <w:rFonts w:cs="Times New Roman"/>
          <w:szCs w:val="28"/>
        </w:rPr>
        <w:t xml:space="preserve">две </w:t>
      </w:r>
      <w:r>
        <w:rPr>
          <w:rFonts w:cs="Times New Roman"/>
          <w:szCs w:val="28"/>
        </w:rPr>
        <w:t xml:space="preserve">соответствующие этажам секции штрихпунктирной линией.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этаже. Например, десятая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на втором этаже обозначена как «</w:t>
      </w:r>
      <w:r>
        <w:rPr>
          <w:rFonts w:cs="Times New Roman"/>
          <w:szCs w:val="28"/>
          <w:lang w:val="en-US"/>
        </w:rPr>
        <w:t>PC</w:t>
      </w:r>
      <w:r w:rsidRPr="008850D4">
        <w:rPr>
          <w:rFonts w:cs="Times New Roman"/>
          <w:szCs w:val="28"/>
        </w:rPr>
        <w:t xml:space="preserve"> 2-10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7AAA06F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r>
        <w:rPr>
          <w:rFonts w:cs="Times New Roman"/>
          <w:szCs w:val="28"/>
          <w:lang w:val="en-US"/>
        </w:rPr>
        <w:t>FastEthernet</w:t>
      </w:r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GigabitEthernet</w:t>
      </w:r>
      <w:r w:rsidRPr="00600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r>
        <w:rPr>
          <w:rFonts w:cs="Times New Roman"/>
          <w:szCs w:val="28"/>
          <w:lang w:val="be-BY"/>
        </w:rPr>
        <w:t xml:space="preserve">аббривиатуры </w:t>
      </w:r>
      <w:r>
        <w:rPr>
          <w:rFonts w:cs="Times New Roman"/>
          <w:szCs w:val="28"/>
          <w:lang w:val="en-US"/>
        </w:rPr>
        <w:t>FE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GE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20"/>
      </w:pPr>
      <w:bookmarkStart w:id="25" w:name="_Toc122349223"/>
      <w:r>
        <w:t>3.1 Расположение устройств</w:t>
      </w:r>
      <w:bookmarkEnd w:id="25"/>
    </w:p>
    <w:p w14:paraId="1808AA95" w14:textId="77777777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03C4081F" w:rsidR="00235C46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Модем, ш</w:t>
      </w:r>
      <w:r w:rsidR="00CD6EC5">
        <w:rPr>
          <w:rFonts w:cs="Times New Roman"/>
          <w:szCs w:val="28"/>
        </w:rPr>
        <w:t>люз</w:t>
      </w:r>
      <w:r>
        <w:rPr>
          <w:rFonts w:cs="Times New Roman"/>
          <w:szCs w:val="28"/>
        </w:rPr>
        <w:t xml:space="preserve"> в направлении</w:t>
      </w:r>
      <w:r w:rsidR="00CD6EC5">
        <w:rPr>
          <w:rFonts w:cs="Times New Roman"/>
          <w:szCs w:val="28"/>
        </w:rPr>
        <w:t xml:space="preserve"> глобальной </w:t>
      </w:r>
      <w:r w:rsidR="00345EDD">
        <w:rPr>
          <w:rFonts w:cs="Times New Roman"/>
          <w:szCs w:val="28"/>
        </w:rPr>
        <w:t>сет</w:t>
      </w:r>
      <w:r w:rsidR="00CD6E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предполагается расположить</w:t>
      </w:r>
      <w:r w:rsidR="00CD6EC5">
        <w:rPr>
          <w:rFonts w:cs="Times New Roman"/>
          <w:szCs w:val="28"/>
        </w:rPr>
        <w:t xml:space="preserve"> </w:t>
      </w:r>
      <w:r w:rsidR="00345EDD">
        <w:rPr>
          <w:rFonts w:cs="Times New Roman"/>
          <w:szCs w:val="28"/>
        </w:rPr>
        <w:t xml:space="preserve">на </w:t>
      </w:r>
      <w:r w:rsidR="00C42364">
        <w:rPr>
          <w:rFonts w:cs="Times New Roman"/>
          <w:szCs w:val="28"/>
        </w:rPr>
        <w:t>третьем</w:t>
      </w:r>
      <w:r w:rsidR="00345EDD">
        <w:rPr>
          <w:rFonts w:cs="Times New Roman"/>
          <w:szCs w:val="28"/>
        </w:rPr>
        <w:t xml:space="preserve"> этаже</w:t>
      </w:r>
      <w:r w:rsidR="00DB550B">
        <w:rPr>
          <w:rFonts w:cs="Times New Roman"/>
          <w:szCs w:val="28"/>
        </w:rPr>
        <w:t xml:space="preserve">. </w:t>
      </w:r>
      <w:r w:rsidR="00CD6EC5">
        <w:rPr>
          <w:rFonts w:cs="Times New Roman"/>
          <w:szCs w:val="28"/>
        </w:rPr>
        <w:t>Тут же</w:t>
      </w:r>
      <w:r>
        <w:rPr>
          <w:rFonts w:cs="Times New Roman"/>
          <w:szCs w:val="28"/>
        </w:rPr>
        <w:t>, в отдельном техническом помещении</w:t>
      </w:r>
      <w:r w:rsidR="00AD2C86">
        <w:rPr>
          <w:rFonts w:cs="Times New Roman"/>
          <w:szCs w:val="28"/>
        </w:rPr>
        <w:t xml:space="preserve"> (серверной)</w:t>
      </w:r>
      <w:r>
        <w:rPr>
          <w:rFonts w:cs="Times New Roman"/>
          <w:szCs w:val="28"/>
        </w:rPr>
        <w:t>,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 маршрутизатор, сервер</w:t>
      </w:r>
      <w:r>
        <w:rPr>
          <w:rFonts w:cs="Times New Roman"/>
          <w:szCs w:val="28"/>
        </w:rPr>
        <w:t xml:space="preserve"> и административную рабочую станцию.</w:t>
      </w:r>
    </w:p>
    <w:p w14:paraId="3A827E87" w14:textId="050D92E5" w:rsid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каждом из этажей располагается один коммутатор, к которому подключены двадцать рабочих станций, два принтера и две беспроводные точки доступа, которые обеспечивают доступ в сеть для десяти беспроводных станций.</w:t>
      </w:r>
    </w:p>
    <w:p w14:paraId="74C908BF" w14:textId="4D8B68D1" w:rsidR="00A76D62" w:rsidRP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разбиения устройств по этажам</w:t>
      </w:r>
      <w:r w:rsidR="00BE1B3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из шестидесяти стационарных пользователей, шестидесяти семи стационарных подключений и тридцати </w:t>
      </w:r>
      <w:r w:rsidR="00BE1B3C">
        <w:rPr>
          <w:rFonts w:cs="Times New Roman"/>
          <w:szCs w:val="28"/>
        </w:rPr>
        <w:t xml:space="preserve">мобильных подключений на </w:t>
      </w:r>
      <w:r w:rsidR="00C42364">
        <w:rPr>
          <w:rFonts w:cs="Times New Roman"/>
          <w:szCs w:val="28"/>
        </w:rPr>
        <w:t xml:space="preserve">третий </w:t>
      </w:r>
      <w:r w:rsidR="00BE1B3C">
        <w:rPr>
          <w:rFonts w:cs="Times New Roman"/>
          <w:szCs w:val="28"/>
        </w:rPr>
        <w:t>этаж приходится</w:t>
      </w:r>
      <w:r w:rsidR="00C42364">
        <w:rPr>
          <w:rFonts w:cs="Times New Roman"/>
          <w:szCs w:val="28"/>
        </w:rPr>
        <w:t xml:space="preserve"> – 33 </w:t>
      </w:r>
      <w:r w:rsidR="00BE1B3C">
        <w:rPr>
          <w:rFonts w:cs="Times New Roman"/>
          <w:szCs w:val="28"/>
        </w:rPr>
        <w:t>подключения, на</w:t>
      </w:r>
      <w:r w:rsidR="00C42364">
        <w:rPr>
          <w:rFonts w:cs="Times New Roman"/>
          <w:szCs w:val="28"/>
        </w:rPr>
        <w:t xml:space="preserve"> четвёртый </w:t>
      </w:r>
      <w:r w:rsidR="00BE1B3C">
        <w:rPr>
          <w:rFonts w:cs="Times New Roman"/>
          <w:szCs w:val="28"/>
        </w:rPr>
        <w:t>– </w:t>
      </w:r>
      <w:r w:rsidR="00C42364">
        <w:rPr>
          <w:rFonts w:cs="Times New Roman"/>
          <w:szCs w:val="28"/>
        </w:rPr>
        <w:t>64</w:t>
      </w:r>
      <w:r w:rsidR="00BE1B3C"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20"/>
      </w:pPr>
      <w:bookmarkStart w:id="26" w:name="_Toc122349224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6"/>
    </w:p>
    <w:p w14:paraId="4014CCB6" w14:textId="78FE4671" w:rsidR="00CE7CCE" w:rsidRPr="00F549F9" w:rsidRDefault="00CE7CCE" w:rsidP="00CE7CCE"/>
    <w:p w14:paraId="6F9F418B" w14:textId="75098AEF" w:rsidR="00CE7CCE" w:rsidRDefault="00CE7CCE" w:rsidP="00CE7CCE">
      <w:r>
        <w:t xml:space="preserve">Согласно требованиям заказчика, в проекте должно использоваться оборудование, поставляемое компаниями </w:t>
      </w:r>
      <w:r w:rsidR="00F549F9" w:rsidRPr="00F549F9">
        <w:t xml:space="preserve">Hewlett Packard </w:t>
      </w:r>
      <w:r w:rsidR="00AF7307">
        <w:rPr>
          <w:lang w:val="en-US"/>
        </w:rPr>
        <w:t>Enterprise</w:t>
      </w:r>
      <w:r w:rsidR="00F549F9" w:rsidRPr="00F549F9">
        <w:t xml:space="preserve"> (</w:t>
      </w:r>
      <w:r w:rsidR="00F549F9">
        <w:t>далее – </w:t>
      </w:r>
      <w:r w:rsidR="00F549F9">
        <w:rPr>
          <w:lang w:val="en-US"/>
        </w:rPr>
        <w:t>HPE</w:t>
      </w:r>
      <w:r w:rsidR="00F549F9" w:rsidRPr="00F549F9">
        <w:t>)</w:t>
      </w:r>
      <w:r w:rsidRPr="00CE7CCE">
        <w:t xml:space="preserve"> </w:t>
      </w:r>
      <w:r>
        <w:t>и</w:t>
      </w:r>
      <w:r w:rsidRPr="00CE7CCE">
        <w:t xml:space="preserve"> </w:t>
      </w:r>
      <w:r w:rsidR="00BE1B3C" w:rsidRPr="00BE1B3C">
        <w:rPr>
          <w:lang w:val="en-US"/>
        </w:rPr>
        <w:t>Aruba</w:t>
      </w:r>
      <w:r w:rsidR="00BE1B3C" w:rsidRPr="00BE1B3C">
        <w:t xml:space="preserve"> </w:t>
      </w:r>
      <w:r w:rsidR="00BE1B3C" w:rsidRPr="00BE1B3C">
        <w:rPr>
          <w:lang w:val="en-US"/>
        </w:rPr>
        <w:t>Networks</w:t>
      </w:r>
      <w:r w:rsidR="00BE1B3C">
        <w:t xml:space="preserve"> (далее – </w:t>
      </w:r>
      <w:r w:rsidR="00BE1B3C">
        <w:rPr>
          <w:lang w:val="en-US"/>
        </w:rPr>
        <w:t>Aruba</w:t>
      </w:r>
      <w:r w:rsidR="00BE1B3C">
        <w:t>)</w:t>
      </w:r>
      <w:r w:rsidRPr="00CE7CCE">
        <w:t>.</w:t>
      </w:r>
      <w:r>
        <w:t xml:space="preserve"> Последняя является дочерней компанией первой, </w:t>
      </w:r>
      <w:r w:rsidR="00F549F9">
        <w:t xml:space="preserve">благодаря чему </w:t>
      </w:r>
      <w:r>
        <w:t xml:space="preserve">всё поставляемое </w:t>
      </w:r>
      <w:r w:rsidR="00F549F9">
        <w:t xml:space="preserve">обеими компаниями </w:t>
      </w:r>
      <w:r>
        <w:t xml:space="preserve">оборудование представлено на сайте </w:t>
      </w:r>
      <w:r>
        <w:rPr>
          <w:lang w:val="en-US"/>
        </w:rPr>
        <w:t>HPE</w:t>
      </w:r>
      <w:r>
        <w:t xml:space="preserve"> </w:t>
      </w:r>
      <w:r w:rsidRPr="00CE7CCE">
        <w:t>[3]</w:t>
      </w:r>
      <w:r w:rsidR="00F549F9" w:rsidRPr="00F549F9">
        <w:t xml:space="preserve"> </w:t>
      </w:r>
    </w:p>
    <w:p w14:paraId="7AD68A61" w14:textId="450BAC68" w:rsidR="00F549F9" w:rsidRDefault="00F549F9" w:rsidP="00CE7CCE">
      <w:r>
        <w:rPr>
          <w:lang w:val="en-US"/>
        </w:rPr>
        <w:t>HPE</w:t>
      </w:r>
      <w:r w:rsidRPr="00F549F9">
        <w:t xml:space="preserve"> </w:t>
      </w:r>
      <w:r>
        <w:t xml:space="preserve">является одним из двух наследников разделившейся </w:t>
      </w:r>
      <w:r w:rsidRPr="00F549F9">
        <w:t>Hewlett-Packard</w:t>
      </w:r>
      <w:r>
        <w:t xml:space="preserve"> </w:t>
      </w:r>
      <w:r w:rsidRPr="00F549F9">
        <w:t>Company</w:t>
      </w:r>
      <w:r>
        <w:t xml:space="preserve">, другим наследником является </w:t>
      </w:r>
      <w:r w:rsidRPr="00F549F9">
        <w:t>HP Inc.</w:t>
      </w:r>
      <w:r w:rsidR="00522954">
        <w:t xml:space="preserve"> </w:t>
      </w:r>
      <w:r w:rsidR="00522954">
        <w:rPr>
          <w:lang w:val="en-US"/>
        </w:rPr>
        <w:t>HPE</w:t>
      </w:r>
      <w:r w:rsidR="00522954" w:rsidRPr="00522954">
        <w:t xml:space="preserve"> </w:t>
      </w:r>
      <w:r w:rsidR="00522954">
        <w:t xml:space="preserve">унаследовала производство сетевого оборудования, серверов, и иных решений. </w:t>
      </w:r>
      <w:r w:rsidR="00522954" w:rsidRPr="00F549F9">
        <w:t>HP Inc.</w:t>
      </w:r>
      <w:r w:rsidR="00522954">
        <w:t xml:space="preserve"> же унаследовала производство персональный устройств, таких как персональные компьютеры, моноблоки, многофункциональные устройства (далее – МФУ). </w:t>
      </w:r>
    </w:p>
    <w:p w14:paraId="1AD980E5" w14:textId="4F8E15D2" w:rsidR="00CE7CCE" w:rsidRDefault="00522954" w:rsidP="00522954">
      <w:r w:rsidRPr="00522954">
        <w:lastRenderedPageBreak/>
        <w:t>Aruba</w:t>
      </w:r>
      <w:r>
        <w:t xml:space="preserve"> приобретена </w:t>
      </w:r>
      <w:r>
        <w:rPr>
          <w:lang w:val="en-US"/>
        </w:rPr>
        <w:t>HPE</w:t>
      </w:r>
      <w:r w:rsidRPr="00522954">
        <w:t xml:space="preserve"> </w:t>
      </w:r>
      <w:r>
        <w:t>в 2015 году. Компания в первую очередь занимается производством беспроводных устройств, обеспечивает свои облачные решения.</w:t>
      </w:r>
    </w:p>
    <w:p w14:paraId="316D3A74" w14:textId="4668448A" w:rsidR="00030FC7" w:rsidRDefault="00030FC7" w:rsidP="00615EA8">
      <w:pPr>
        <w:ind w:firstLine="0"/>
        <w:rPr>
          <w:rFonts w:cs="Times New Roman"/>
          <w:szCs w:val="28"/>
        </w:rPr>
      </w:pPr>
    </w:p>
    <w:p w14:paraId="291A3827" w14:textId="0A76AC64" w:rsidR="00030FC7" w:rsidRDefault="00030FC7" w:rsidP="00030FC7">
      <w:pPr>
        <w:pStyle w:val="20"/>
      </w:pPr>
      <w:bookmarkStart w:id="27" w:name="_Toc122349225"/>
      <w:r>
        <w:t>3.</w:t>
      </w:r>
      <w:r w:rsidR="00A76D62">
        <w:t>3</w:t>
      </w:r>
      <w:r>
        <w:t xml:space="preserve"> Выбор</w:t>
      </w:r>
      <w:r w:rsidR="00F20425">
        <w:t xml:space="preserve"> модели</w:t>
      </w:r>
      <w:r>
        <w:t xml:space="preserve"> модема</w:t>
      </w:r>
      <w:bookmarkEnd w:id="27"/>
    </w:p>
    <w:p w14:paraId="461A3E6B" w14:textId="77D96F3A" w:rsidR="00030FC7" w:rsidRDefault="00030FC7" w:rsidP="00030FC7"/>
    <w:p w14:paraId="6C72A8C8" w14:textId="3DCDCD12" w:rsidR="00BE1B3C" w:rsidRDefault="00BE1B3C" w:rsidP="006E2322">
      <w:r>
        <w:t>В качестве н</w:t>
      </w:r>
      <w:r w:rsidR="00030FC7">
        <w:t xml:space="preserve">аиболее </w:t>
      </w:r>
      <w:r>
        <w:t xml:space="preserve">рационального </w:t>
      </w:r>
      <w:r w:rsidR="00030FC7">
        <w:t>решени</w:t>
      </w:r>
      <w:r>
        <w:t>я</w:t>
      </w:r>
      <w:r w:rsidR="00030FC7">
        <w:t xml:space="preserve"> </w:t>
      </w:r>
      <w:r>
        <w:t xml:space="preserve">можно </w:t>
      </w:r>
      <w:r w:rsidR="00030FC7">
        <w:t xml:space="preserve">было бы </w:t>
      </w:r>
      <w:r>
        <w:t xml:space="preserve">рассмотреть возможность </w:t>
      </w:r>
      <w:r w:rsidR="00030FC7">
        <w:t xml:space="preserve">отказаться от модема и использовать маршрутизатор с </w:t>
      </w:r>
      <w:r w:rsidR="005449C4">
        <w:t>расширением-</w:t>
      </w:r>
      <w:r w:rsidR="00030FC7">
        <w:t>мо</w:t>
      </w:r>
      <w:r w:rsidR="005449C4">
        <w:t xml:space="preserve">демом для </w:t>
      </w:r>
      <w:r w:rsidR="005449C4">
        <w:rPr>
          <w:lang w:val="en-US"/>
        </w:rPr>
        <w:t>ADSL</w:t>
      </w:r>
      <w:r w:rsidR="005449C4" w:rsidRPr="005449C4">
        <w:t>2+</w:t>
      </w:r>
      <w:r w:rsidR="00030FC7">
        <w:t xml:space="preserve">, однако подобные маршрутизаторы </w:t>
      </w:r>
      <w:r w:rsidR="005449C4">
        <w:t xml:space="preserve">и расширения </w:t>
      </w:r>
      <w:r w:rsidR="00030FC7">
        <w:t>более не выпускаются выбранными производителями, также ими не выпускаются и сами модемы, из-за чего выбор придётся производить из устройств других производителей.</w:t>
      </w:r>
      <w:r>
        <w:t xml:space="preserve"> Использование дополнительного устройства ведёт к </w:t>
      </w:r>
      <w:r w:rsidR="00C42364">
        <w:t>усложнению</w:t>
      </w:r>
      <w:r>
        <w:t xml:space="preserve"> системы, а следовательно, и к увеличению вероятности сбоев в её работе.</w:t>
      </w:r>
      <w:r w:rsidR="006E2322">
        <w:t xml:space="preserve"> </w:t>
      </w:r>
    </w:p>
    <w:p w14:paraId="7C06E1F4" w14:textId="368A18E8" w:rsidR="006E2322" w:rsidRPr="000820BA" w:rsidRDefault="006E2322" w:rsidP="006E2322">
      <w:r>
        <w:t>Единственным критерием выбора в таком случае остаётся поддержка модемом технологии</w:t>
      </w:r>
      <w:r w:rsidRPr="006E2322">
        <w:t xml:space="preserve"> </w:t>
      </w:r>
      <w:r>
        <w:rPr>
          <w:lang w:val="en-US"/>
        </w:rPr>
        <w:t>ADSL</w:t>
      </w:r>
      <w:r w:rsidRPr="006E2322">
        <w:t>2+</w:t>
      </w:r>
      <w:r>
        <w:t>.</w:t>
      </w:r>
      <w:r w:rsidR="00BE1B3C">
        <w:t xml:space="preserve"> </w:t>
      </w:r>
      <w:r>
        <w:t xml:space="preserve">Из-за устаревания технологии выбор модемов на рынке крайне мал, большинство устройств совмещают в себе как функцию модема, так и маршрутизатора или беспроводного маршрутизатора. Так как необходимость в </w:t>
      </w:r>
      <w:r w:rsidR="00BE1B3C">
        <w:t xml:space="preserve">таком </w:t>
      </w:r>
      <w:r>
        <w:t>дополнительн</w:t>
      </w:r>
      <w:r w:rsidR="00BE1B3C">
        <w:t xml:space="preserve">ом </w:t>
      </w:r>
      <w:r>
        <w:t>функци</w:t>
      </w:r>
      <w:r w:rsidR="00BE1B3C">
        <w:t xml:space="preserve">онале </w:t>
      </w:r>
      <w:r>
        <w:t xml:space="preserve">отсутствует, рациональным выбором будет модель </w:t>
      </w:r>
      <w:r w:rsidRPr="006E2322">
        <w:t>TD-8616</w:t>
      </w:r>
      <w:r>
        <w:t xml:space="preserve"> от компании </w:t>
      </w:r>
      <w:r w:rsidRPr="006E2322">
        <w:t>TP-Link</w:t>
      </w:r>
      <w:r w:rsidR="00C07E4B" w:rsidRPr="00C07E4B">
        <w:t xml:space="preserve"> </w:t>
      </w:r>
      <w:r w:rsidRPr="006E2322">
        <w:t>[</w:t>
      </w:r>
      <w:r w:rsidR="00BE1B3C">
        <w:t>4</w:t>
      </w:r>
      <w:r w:rsidRPr="006E2322">
        <w:t>]</w:t>
      </w:r>
      <w:r>
        <w:t>.</w:t>
      </w:r>
      <w:r w:rsidRPr="006E2322">
        <w:t xml:space="preserve"> </w:t>
      </w:r>
      <w:r w:rsidR="000820BA">
        <w:t>Стоимость</w:t>
      </w:r>
      <w:r w:rsidR="00632F52">
        <w:t xml:space="preserve"> данной модели составляет</w:t>
      </w:r>
      <w:r w:rsidR="000820BA" w:rsidRPr="00384D63">
        <w:t xml:space="preserve"> 10$</w:t>
      </w:r>
      <w:r w:rsidR="00512149" w:rsidRPr="00F76B60">
        <w:t xml:space="preserve"> [</w:t>
      </w:r>
      <w:r w:rsidR="00512149">
        <w:t>5</w:t>
      </w:r>
      <w:r w:rsidR="00512149" w:rsidRPr="00F76B60">
        <w:t>]</w:t>
      </w:r>
      <w:r w:rsidR="000820BA" w:rsidRPr="00384D63">
        <w:t xml:space="preserve">. </w:t>
      </w:r>
    </w:p>
    <w:p w14:paraId="1A57A19C" w14:textId="478C0FDE" w:rsidR="00F70076" w:rsidRPr="00F70076" w:rsidRDefault="00F7007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Технические характеристики</w:t>
      </w:r>
      <w:r w:rsidRPr="00F70076">
        <w:rPr>
          <w:rFonts w:cs="Times New Roman"/>
          <w:szCs w:val="28"/>
        </w:rPr>
        <w:t>:</w:t>
      </w:r>
    </w:p>
    <w:p w14:paraId="4E440FC6" w14:textId="417AA89C" w:rsidR="00CE7CCE" w:rsidRPr="001740A8" w:rsidRDefault="00AD2C86" w:rsidP="001740A8">
      <w:pPr>
        <w:pStyle w:val="a5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Один порт</w:t>
      </w:r>
      <w:r w:rsidR="00CE7CCE" w:rsidRPr="001740A8">
        <w:rPr>
          <w:rFonts w:cs="Times New Roman"/>
          <w:szCs w:val="28"/>
        </w:rPr>
        <w:t xml:space="preserve"> FastEthernet </w:t>
      </w:r>
      <w:r w:rsidR="00CE7CCE" w:rsidRPr="001740A8">
        <w:rPr>
          <w:rFonts w:cs="Times New Roman"/>
          <w:szCs w:val="28"/>
          <w:lang w:val="en-US"/>
        </w:rPr>
        <w:t>c</w:t>
      </w:r>
      <w:r w:rsidR="00CE7CCE" w:rsidRPr="001740A8">
        <w:rPr>
          <w:rFonts w:cs="Times New Roman"/>
          <w:szCs w:val="28"/>
        </w:rPr>
        <w:t xml:space="preserve"> максимальной</w:t>
      </w:r>
      <w:r w:rsidR="001C43E2" w:rsidRPr="001740A8">
        <w:rPr>
          <w:rFonts w:cs="Times New Roman"/>
          <w:szCs w:val="28"/>
        </w:rPr>
        <w:t xml:space="preserve"> </w:t>
      </w:r>
      <w:r w:rsidR="00CE7CCE" w:rsidRPr="001740A8">
        <w:rPr>
          <w:rFonts w:cs="Times New Roman"/>
          <w:szCs w:val="28"/>
        </w:rPr>
        <w:t>скоростью 100 мегабит в секунду</w:t>
      </w:r>
      <w:r w:rsidR="00E92D3B">
        <w:rPr>
          <w:rFonts w:cs="Times New Roman"/>
          <w:szCs w:val="28"/>
          <w:lang w:val="en-US"/>
        </w:rPr>
        <w:t>;</w:t>
      </w:r>
    </w:p>
    <w:p w14:paraId="76AA90B5" w14:textId="5232600F" w:rsidR="00CE7CCE" w:rsidRPr="001740A8" w:rsidRDefault="00CE7CCE" w:rsidP="001740A8">
      <w:pPr>
        <w:pStyle w:val="a5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</w:t>
      </w:r>
      <w:r w:rsidR="0098357F" w:rsidRPr="001740A8">
        <w:rPr>
          <w:rFonts w:cs="Times New Roman"/>
          <w:szCs w:val="28"/>
        </w:rPr>
        <w:t xml:space="preserve">ин </w:t>
      </w:r>
      <w:r w:rsidRPr="001740A8">
        <w:rPr>
          <w:rFonts w:cs="Times New Roman"/>
          <w:szCs w:val="28"/>
        </w:rPr>
        <w:t>порт</w:t>
      </w:r>
      <w:r w:rsidR="0098357F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RJ-11</w:t>
      </w:r>
      <w:r w:rsidR="004141F5">
        <w:rPr>
          <w:rFonts w:cs="Times New Roman"/>
          <w:szCs w:val="28"/>
        </w:rPr>
        <w:t xml:space="preserve"> для телефонной линии</w:t>
      </w:r>
      <w:r w:rsidR="00E92D3B" w:rsidRPr="004141F5">
        <w:rPr>
          <w:rFonts w:cs="Times New Roman"/>
          <w:szCs w:val="28"/>
        </w:rPr>
        <w:t>;</w:t>
      </w:r>
    </w:p>
    <w:p w14:paraId="7C816065" w14:textId="5BC61BCB" w:rsidR="00F70076" w:rsidRPr="001740A8" w:rsidRDefault="00CE7CCE" w:rsidP="001740A8">
      <w:pPr>
        <w:pStyle w:val="a5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П</w:t>
      </w:r>
      <w:r w:rsidR="00F70076" w:rsidRPr="001740A8">
        <w:rPr>
          <w:rFonts w:cs="Times New Roman"/>
          <w:szCs w:val="28"/>
        </w:rPr>
        <w:t>оддержк</w:t>
      </w:r>
      <w:r w:rsidR="00512149" w:rsidRPr="001740A8">
        <w:rPr>
          <w:rFonts w:cs="Times New Roman"/>
          <w:szCs w:val="28"/>
        </w:rPr>
        <w:t xml:space="preserve">а </w:t>
      </w:r>
      <w:r w:rsidR="00F70076" w:rsidRPr="001740A8">
        <w:rPr>
          <w:rFonts w:cs="Times New Roman"/>
          <w:szCs w:val="28"/>
        </w:rPr>
        <w:t>рекомендации ITU G.992.5.</w:t>
      </w:r>
    </w:p>
    <w:p w14:paraId="035E1B3E" w14:textId="5DAD6D0B" w:rsidR="00056984" w:rsidRPr="00056984" w:rsidRDefault="0005698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Modem</w:t>
      </w:r>
      <w:r>
        <w:rPr>
          <w:rFonts w:cs="Times New Roman"/>
          <w:szCs w:val="28"/>
        </w:rPr>
        <w:t>»</w:t>
      </w:r>
      <w:r w:rsidRPr="00056984">
        <w:rPr>
          <w:rFonts w:cs="Times New Roman"/>
          <w:szCs w:val="28"/>
        </w:rPr>
        <w:t>.</w:t>
      </w:r>
    </w:p>
    <w:p w14:paraId="13ACB201" w14:textId="086ADB69" w:rsidR="00CE7CCE" w:rsidRDefault="00CE7CCE" w:rsidP="006D002C">
      <w:pPr>
        <w:ind w:firstLine="708"/>
        <w:rPr>
          <w:rFonts w:cs="Times New Roman"/>
          <w:szCs w:val="28"/>
        </w:rPr>
      </w:pPr>
    </w:p>
    <w:p w14:paraId="31C5EBCE" w14:textId="3BF52BB3" w:rsidR="00522954" w:rsidRPr="00F70076" w:rsidRDefault="00522954" w:rsidP="00522954">
      <w:pPr>
        <w:pStyle w:val="20"/>
      </w:pPr>
      <w:bookmarkStart w:id="28" w:name="_Toc122349226"/>
      <w:r>
        <w:t>3.</w:t>
      </w:r>
      <w:r w:rsidR="00A76D62">
        <w:t xml:space="preserve">4 </w:t>
      </w:r>
      <w:r>
        <w:t xml:space="preserve">Выбор </w:t>
      </w:r>
      <w:r w:rsidR="00F20425">
        <w:t xml:space="preserve">модели </w:t>
      </w:r>
      <w:r w:rsidR="00D31B7E">
        <w:t>маршрутизатора</w:t>
      </w:r>
      <w:bookmarkEnd w:id="28"/>
    </w:p>
    <w:p w14:paraId="066FEF6A" w14:textId="28D281B8" w:rsidR="00522954" w:rsidRDefault="00522954" w:rsidP="00D31B7E"/>
    <w:p w14:paraId="71AC7912" w14:textId="72837C0D" w:rsidR="006A5956" w:rsidRPr="00D83460" w:rsidRDefault="006A5956" w:rsidP="006A5956">
      <w:r>
        <w:t>Основными критериями при выборе маршрутизатора являются</w:t>
      </w:r>
      <w:r w:rsidRPr="006A5956">
        <w:t xml:space="preserve">: </w:t>
      </w:r>
      <w:r>
        <w:t>достаточное количество портов со стороны</w:t>
      </w:r>
      <w:r w:rsidR="00BE1B3C" w:rsidRPr="00BE1B3C">
        <w:t xml:space="preserve"> </w:t>
      </w:r>
      <w:r w:rsidR="00BE1B3C">
        <w:rPr>
          <w:lang w:val="en-US"/>
        </w:rPr>
        <w:t>LAN</w:t>
      </w:r>
      <w:r>
        <w:t xml:space="preserve">, поддержка </w:t>
      </w:r>
      <w:r>
        <w:rPr>
          <w:lang w:val="en-US"/>
        </w:rPr>
        <w:t>VPN</w:t>
      </w:r>
      <w:r w:rsidR="00771523" w:rsidRPr="00771523">
        <w:t xml:space="preserve">, </w:t>
      </w:r>
      <w:r w:rsidR="00771523">
        <w:t>поддержка </w:t>
      </w:r>
      <w:r w:rsidR="00771523">
        <w:rPr>
          <w:lang w:val="en-US"/>
        </w:rPr>
        <w:t>IPv</w:t>
      </w:r>
      <w:r w:rsidR="00771523" w:rsidRPr="00771523">
        <w:t>6</w:t>
      </w:r>
      <w:r w:rsidR="00771523">
        <w:t>-маршрутизации</w:t>
      </w:r>
      <w:r>
        <w:t>.</w:t>
      </w:r>
    </w:p>
    <w:p w14:paraId="2960C70A" w14:textId="25B4BD53" w:rsidR="00D866C7" w:rsidRPr="008153BB" w:rsidRDefault="006A5956" w:rsidP="00D866C7">
      <w:r>
        <w:t xml:space="preserve">Требуется минимум </w:t>
      </w:r>
      <w:r w:rsidR="00C42364">
        <w:t>три</w:t>
      </w:r>
      <w:r>
        <w:t xml:space="preserve"> порта для</w:t>
      </w:r>
      <w:r w:rsidR="00BE1B3C">
        <w:t xml:space="preserve"> </w:t>
      </w:r>
      <w:r w:rsidR="00BE1B3C">
        <w:rPr>
          <w:lang w:val="en-US"/>
        </w:rPr>
        <w:t>LAN</w:t>
      </w:r>
      <w:r w:rsidR="00512149">
        <w:t xml:space="preserve"> (</w:t>
      </w:r>
      <w:r w:rsidR="00C42364">
        <w:t xml:space="preserve">два для агрегированного канала к коммутатору </w:t>
      </w:r>
      <w:r w:rsidR="00512149">
        <w:t xml:space="preserve">и один </w:t>
      </w:r>
      <w:r w:rsidR="00C42364">
        <w:t>для сервера</w:t>
      </w:r>
      <w:r w:rsidR="00512149">
        <w:t>)</w:t>
      </w:r>
      <w:r>
        <w:t>, однако, учитывая необходимость предусмотреть возможность расширении сети, следует рассматривать модели с минимум</w:t>
      </w:r>
      <w:r w:rsidR="008153BB">
        <w:t xml:space="preserve"> вдвое большим количеством портов</w:t>
      </w:r>
      <w:r>
        <w:t xml:space="preserve">. Учитывая устаревание технологии </w:t>
      </w:r>
      <w:r>
        <w:rPr>
          <w:lang w:val="en-US"/>
        </w:rPr>
        <w:t>ADSL</w:t>
      </w:r>
      <w:r w:rsidRPr="006A5956">
        <w:t>2</w:t>
      </w:r>
      <w:r w:rsidR="00771523" w:rsidRPr="006A5956">
        <w:t>+,</w:t>
      </w:r>
      <w:r w:rsidRPr="006A5956">
        <w:t xml:space="preserve"> </w:t>
      </w:r>
      <w:r>
        <w:t>не стоит выбирать маршрутизатор с низкой скоростью</w:t>
      </w:r>
      <w:r w:rsidR="00512149">
        <w:t xml:space="preserve"> внешнего подключения</w:t>
      </w:r>
      <w:r>
        <w:t>, так как при</w:t>
      </w:r>
      <w:r w:rsidR="00771523">
        <w:t xml:space="preserve"> будущей модернизации системы это может стать причиной общей низкой скорости доступа к сети Интернет из проектируемой локальной компьютерной сети.</w:t>
      </w:r>
      <w:r w:rsidR="008153BB">
        <w:t xml:space="preserve"> Наличие </w:t>
      </w:r>
      <w:r w:rsidR="008153BB">
        <w:rPr>
          <w:lang w:val="en-US"/>
        </w:rPr>
        <w:t>SFP</w:t>
      </w:r>
      <w:r w:rsidR="008153BB" w:rsidRPr="008153BB">
        <w:t xml:space="preserve"> </w:t>
      </w:r>
      <w:r w:rsidR="008153BB">
        <w:t xml:space="preserve">для перспективного подключения </w:t>
      </w:r>
      <w:r w:rsidR="00056984">
        <w:t>оптоволокна желательно.</w:t>
      </w:r>
    </w:p>
    <w:p w14:paraId="24D680B8" w14:textId="288B8AB9" w:rsidR="00D866C7" w:rsidRDefault="00D866C7" w:rsidP="00D866C7">
      <w:r>
        <w:t xml:space="preserve">Согласно этим критериями была выбрана модель </w:t>
      </w:r>
      <w:r w:rsidR="002B7FA7" w:rsidRPr="002B7FA7">
        <w:t>HPE MSR954 1GbE SFP 2GbE-WAN 4GbE-LAN CWv7 Router</w:t>
      </w:r>
      <w:r w:rsidR="00DC3574">
        <w:t xml:space="preserve"> (</w:t>
      </w:r>
      <w:r w:rsidR="00DC3574" w:rsidRPr="00DC3574">
        <w:t>JH296A</w:t>
      </w:r>
      <w:r w:rsidR="00DC3574">
        <w:t>)</w:t>
      </w:r>
      <w:r>
        <w:t xml:space="preserve"> </w:t>
      </w:r>
      <w:r w:rsidRPr="00D866C7">
        <w:t>[</w:t>
      </w:r>
      <w:r w:rsidR="00512149" w:rsidRPr="00512149">
        <w:t>6</w:t>
      </w:r>
      <w:r w:rsidRPr="00D866C7">
        <w:t>],</w:t>
      </w:r>
      <w:r w:rsidR="00435D39">
        <w:t xml:space="preserve"> с минимальной </w:t>
      </w:r>
      <w:r w:rsidR="00435D39">
        <w:lastRenderedPageBreak/>
        <w:t xml:space="preserve">рекомендованной производителем стоимостью (далее – МРПС) в </w:t>
      </w:r>
      <w:r w:rsidR="00F9664A" w:rsidRPr="002B7FA7">
        <w:t xml:space="preserve">963 </w:t>
      </w:r>
      <w:r w:rsidR="00435D39" w:rsidRPr="00435D39">
        <w:t>$</w:t>
      </w:r>
      <w:r w:rsidRPr="00D866C7">
        <w:t xml:space="preserve"> </w:t>
      </w:r>
      <w:r>
        <w:t>обладающая следующими техническими характеристиками</w:t>
      </w:r>
      <w:r w:rsidR="00E9380D" w:rsidRPr="00E9380D">
        <w:t xml:space="preserve"> </w:t>
      </w:r>
      <w:r w:rsidR="00512149">
        <w:t>[7]</w:t>
      </w:r>
      <w:r w:rsidRPr="00D866C7">
        <w:t>:</w:t>
      </w:r>
    </w:p>
    <w:p w14:paraId="4E5904D2" w14:textId="2C518CAA" w:rsidR="000820BA" w:rsidRPr="002B7FA7" w:rsidRDefault="009D5D4B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</w:pPr>
      <w:r w:rsidRPr="001740A8">
        <w:rPr>
          <w:rFonts w:cs="Times New Roman"/>
          <w:szCs w:val="28"/>
        </w:rPr>
        <w:t>1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DC3574" w:rsidRPr="001740A8">
        <w:rPr>
          <w:rFonts w:cs="Times New Roman"/>
          <w:szCs w:val="28"/>
        </w:rPr>
        <w:t>один порт со скоростью один гигабит в секунду</w:t>
      </w:r>
      <w:r w:rsidR="00E92D3B" w:rsidRPr="00E92D3B">
        <w:rPr>
          <w:rFonts w:cs="Times New Roman"/>
          <w:szCs w:val="28"/>
        </w:rPr>
        <w:t>;</w:t>
      </w:r>
    </w:p>
    <w:p w14:paraId="7B8FE99A" w14:textId="793D8D58" w:rsidR="00D866C7" w:rsidRPr="001740A8" w:rsidRDefault="002B7FA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1740A8">
        <w:rPr>
          <w:rFonts w:cs="Times New Roman"/>
          <w:szCs w:val="28"/>
          <w:lang w:val="en-US"/>
        </w:rPr>
        <w:t>1</w:t>
      </w:r>
      <w:r w:rsidR="000820BA" w:rsidRPr="001740A8">
        <w:rPr>
          <w:rFonts w:cs="Times New Roman"/>
          <w:szCs w:val="28"/>
          <w:lang w:val="en-US"/>
        </w:rPr>
        <w:t xml:space="preserve"> RJ-45</w:t>
      </w:r>
      <w:r w:rsidR="009D5D4B" w:rsidRPr="001740A8">
        <w:rPr>
          <w:rFonts w:cs="Times New Roman"/>
          <w:szCs w:val="28"/>
          <w:lang w:val="en-US"/>
        </w:rPr>
        <w:t xml:space="preserve"> GigabitEthernet</w:t>
      </w:r>
      <w:r w:rsidR="000820BA" w:rsidRPr="001740A8">
        <w:rPr>
          <w:rFonts w:cs="Times New Roman"/>
          <w:szCs w:val="28"/>
          <w:lang w:val="en-US"/>
        </w:rPr>
        <w:t xml:space="preserve"> WAN </w:t>
      </w:r>
      <w:r w:rsidR="009D5D4B" w:rsidRPr="001740A8">
        <w:rPr>
          <w:rFonts w:cs="Times New Roman"/>
          <w:szCs w:val="28"/>
        </w:rPr>
        <w:t>порт</w:t>
      </w:r>
      <w:r w:rsidR="00E92D3B">
        <w:rPr>
          <w:rFonts w:cs="Times New Roman"/>
          <w:szCs w:val="28"/>
          <w:lang w:val="en-US"/>
        </w:rPr>
        <w:t>;</w:t>
      </w:r>
    </w:p>
    <w:p w14:paraId="6A78F1B4" w14:textId="3E13283F" w:rsidR="000820BA" w:rsidRPr="001740A8" w:rsidRDefault="002B7FA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lang w:val="en-US"/>
        </w:rPr>
      </w:pPr>
      <w:r w:rsidRPr="001740A8">
        <w:rPr>
          <w:rFonts w:cs="Times New Roman"/>
          <w:szCs w:val="28"/>
          <w:lang w:val="en-US"/>
        </w:rPr>
        <w:t>4</w:t>
      </w:r>
      <w:r w:rsidR="009D5D4B" w:rsidRPr="001740A8">
        <w:rPr>
          <w:rFonts w:cs="Times New Roman"/>
          <w:szCs w:val="28"/>
          <w:lang w:val="en-US"/>
        </w:rPr>
        <w:t xml:space="preserve"> RJ-45 GigabitEthernet LAN </w:t>
      </w:r>
      <w:r w:rsidR="009D5D4B" w:rsidRPr="001740A8">
        <w:rPr>
          <w:rFonts w:cs="Times New Roman"/>
          <w:szCs w:val="28"/>
        </w:rPr>
        <w:t>порта</w:t>
      </w:r>
      <w:r w:rsidR="00E92D3B">
        <w:rPr>
          <w:rFonts w:cs="Times New Roman"/>
          <w:szCs w:val="28"/>
          <w:lang w:val="en-US"/>
        </w:rPr>
        <w:t>;</w:t>
      </w:r>
    </w:p>
    <w:p w14:paraId="4ECC4AA8" w14:textId="0B4E4DD5" w:rsidR="009D5D4B" w:rsidRPr="001740A8" w:rsidRDefault="0039618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="00295923" w:rsidRPr="001740A8">
        <w:rPr>
          <w:rFonts w:cs="Times New Roman"/>
          <w:szCs w:val="28"/>
          <w:lang w:val="en-US"/>
        </w:rPr>
        <w:t>RISC</w:t>
      </w:r>
      <w:r w:rsidR="009D5D4B" w:rsidRPr="001740A8">
        <w:rPr>
          <w:rFonts w:cs="Times New Roman"/>
          <w:szCs w:val="28"/>
        </w:rPr>
        <w:t xml:space="preserve"> процессор с тактовой частотой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800</w:t>
      </w:r>
      <w:r w:rsidR="00295923" w:rsidRPr="001740A8">
        <w:rPr>
          <w:rFonts w:cs="Times New Roman"/>
          <w:szCs w:val="28"/>
        </w:rPr>
        <w:t xml:space="preserve"> </w:t>
      </w:r>
      <w:r w:rsidR="009D5D4B" w:rsidRPr="001740A8">
        <w:rPr>
          <w:rFonts w:cs="Times New Roman"/>
          <w:szCs w:val="28"/>
        </w:rPr>
        <w:t>мегагерц</w:t>
      </w:r>
      <w:r w:rsidR="00E92D3B" w:rsidRPr="00E92D3B">
        <w:rPr>
          <w:rFonts w:cs="Times New Roman"/>
          <w:szCs w:val="28"/>
        </w:rPr>
        <w:t>;</w:t>
      </w:r>
    </w:p>
    <w:p w14:paraId="0D299CD4" w14:textId="5CDD12E0" w:rsidR="000820BA" w:rsidRPr="001740A8" w:rsidRDefault="00295923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1</w:t>
      </w:r>
      <w:r w:rsidR="009D5D4B" w:rsidRPr="001740A8">
        <w:rPr>
          <w:rFonts w:cs="Times New Roman"/>
          <w:szCs w:val="28"/>
        </w:rPr>
        <w:t xml:space="preserve"> гигабайт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 </w:t>
      </w:r>
      <w:r w:rsidRPr="001740A8">
        <w:rPr>
          <w:rFonts w:cs="Times New Roman"/>
          <w:szCs w:val="28"/>
          <w:lang w:val="en-US"/>
        </w:rPr>
        <w:t>SDRAM</w:t>
      </w:r>
      <w:r w:rsidRPr="001740A8">
        <w:rPr>
          <w:rFonts w:cs="Times New Roman"/>
          <w:szCs w:val="28"/>
        </w:rPr>
        <w:t xml:space="preserve">, 256 </w:t>
      </w:r>
      <w:r w:rsidR="009D5D4B" w:rsidRPr="001740A8">
        <w:rPr>
          <w:rFonts w:cs="Times New Roman"/>
          <w:szCs w:val="28"/>
        </w:rPr>
        <w:t>мегабайт</w:t>
      </w:r>
      <w:r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NAND</w:t>
      </w:r>
      <w:r w:rsidR="00396187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flash</w:t>
      </w:r>
      <w:r w:rsidR="00396187" w:rsidRPr="001740A8">
        <w:rPr>
          <w:rFonts w:cs="Times New Roman"/>
          <w:szCs w:val="28"/>
          <w:lang w:val="en-US"/>
        </w:rPr>
        <w:t> </w:t>
      </w:r>
      <w:r w:rsidR="00396187" w:rsidRPr="001740A8">
        <w:rPr>
          <w:rFonts w:cs="Times New Roman"/>
          <w:szCs w:val="28"/>
        </w:rPr>
        <w:t>памяти</w:t>
      </w:r>
      <w:r w:rsidR="00E92D3B" w:rsidRPr="00E92D3B">
        <w:rPr>
          <w:rFonts w:cs="Times New Roman"/>
          <w:szCs w:val="28"/>
        </w:rPr>
        <w:t>;</w:t>
      </w:r>
    </w:p>
    <w:p w14:paraId="22CA7A6F" w14:textId="6ED586EF" w:rsidR="00396187" w:rsidRPr="001740A8" w:rsidRDefault="0039618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До 100 </w:t>
      </w:r>
      <w:r w:rsidRPr="001740A8">
        <w:rPr>
          <w:rFonts w:cs="Times New Roman"/>
          <w:szCs w:val="28"/>
          <w:lang w:val="en-US"/>
        </w:rPr>
        <w:t>VPN</w:t>
      </w:r>
      <w:r w:rsidRPr="001740A8">
        <w:rPr>
          <w:rFonts w:cs="Times New Roman"/>
          <w:szCs w:val="28"/>
        </w:rPr>
        <w:t>-туннелей со скоростью шифрования до 160 мегабайт в секунду</w:t>
      </w:r>
      <w:r w:rsidR="00E92D3B" w:rsidRPr="00E92D3B">
        <w:rPr>
          <w:rFonts w:cs="Times New Roman"/>
          <w:szCs w:val="28"/>
        </w:rPr>
        <w:t>;</w:t>
      </w:r>
    </w:p>
    <w:p w14:paraId="428D1825" w14:textId="7AD4408E" w:rsidR="00396187" w:rsidRPr="001740A8" w:rsidRDefault="009D5D4B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proofErr w:type="spellStart"/>
      <w:r w:rsidR="001C43E2" w:rsidRPr="001740A8">
        <w:rPr>
          <w:rFonts w:cs="Times New Roman"/>
          <w:szCs w:val="28"/>
          <w:lang w:val="en-US"/>
        </w:rPr>
        <w:t>Comware</w:t>
      </w:r>
      <w:proofErr w:type="spellEnd"/>
      <w:r w:rsidR="00396187"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v</w:t>
      </w:r>
      <w:r w:rsidR="00396187" w:rsidRPr="001740A8">
        <w:rPr>
          <w:rFonts w:cs="Times New Roman"/>
          <w:szCs w:val="28"/>
        </w:rPr>
        <w:t>7</w:t>
      </w:r>
      <w:r w:rsidRPr="001740A8">
        <w:rPr>
          <w:rFonts w:cs="Times New Roman"/>
          <w:szCs w:val="28"/>
        </w:rPr>
        <w:t>.</w:t>
      </w:r>
    </w:p>
    <w:p w14:paraId="64F6CDE4" w14:textId="61CCDAD6" w:rsidR="00056984" w:rsidRPr="001740A8" w:rsidRDefault="00056984" w:rsidP="004141F5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 w:rsidRPr="001740A8">
        <w:rPr>
          <w:rFonts w:cs="Times New Roman"/>
          <w:szCs w:val="28"/>
          <w:lang w:val="en-US"/>
        </w:rPr>
        <w:t>Router</w:t>
      </w:r>
      <w:r w:rsidRPr="001740A8">
        <w:rPr>
          <w:rFonts w:cs="Times New Roman"/>
          <w:szCs w:val="28"/>
        </w:rPr>
        <w:t>».</w:t>
      </w:r>
    </w:p>
    <w:p w14:paraId="00645ED2" w14:textId="1D47765E" w:rsidR="00E9380D" w:rsidRPr="009D5D4B" w:rsidRDefault="00E9380D" w:rsidP="000820BA">
      <w:pPr>
        <w:ind w:firstLine="708"/>
        <w:rPr>
          <w:rFonts w:cs="Times New Roman"/>
          <w:szCs w:val="28"/>
        </w:rPr>
      </w:pPr>
    </w:p>
    <w:p w14:paraId="1AC9F5D8" w14:textId="186A7E16" w:rsidR="00CE7CCE" w:rsidRPr="00CF23F6" w:rsidRDefault="00CE7CCE" w:rsidP="00CE7CCE">
      <w:pPr>
        <w:pStyle w:val="20"/>
      </w:pPr>
      <w:bookmarkStart w:id="29" w:name="_Toc122349227"/>
      <w:r w:rsidRPr="00CF23F6">
        <w:t>3.</w:t>
      </w:r>
      <w:r w:rsidR="00A76D62">
        <w:t>5</w:t>
      </w:r>
      <w:r w:rsidRPr="00CF23F6">
        <w:t xml:space="preserve"> </w:t>
      </w:r>
      <w:r>
        <w:t>Выбор</w:t>
      </w:r>
      <w:r w:rsidRPr="00CF23F6">
        <w:t xml:space="preserve"> </w:t>
      </w:r>
      <w:r w:rsidR="00F20425">
        <w:t xml:space="preserve">модели </w:t>
      </w:r>
      <w:r w:rsidR="00D31B7E">
        <w:t>коммутаторов</w:t>
      </w:r>
      <w:bookmarkEnd w:id="29"/>
    </w:p>
    <w:p w14:paraId="28425853" w14:textId="5CCD1F5D" w:rsidR="00030FC7" w:rsidRPr="00CF23F6" w:rsidRDefault="00030FC7" w:rsidP="00522954"/>
    <w:p w14:paraId="71421639" w14:textId="2F7B3D95" w:rsidR="00030FC7" w:rsidRPr="00DC3574" w:rsidRDefault="00522954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</w:t>
      </w:r>
      <w:r w:rsidR="00FD4C97">
        <w:rPr>
          <w:rFonts w:cs="Times New Roman"/>
          <w:szCs w:val="28"/>
        </w:rPr>
        <w:t xml:space="preserve">сеть должна обладать большим количеством </w:t>
      </w:r>
      <w:r w:rsidR="009D3B9C">
        <w:rPr>
          <w:rFonts w:cs="Times New Roman"/>
          <w:szCs w:val="28"/>
        </w:rPr>
        <w:t>подключений</w:t>
      </w:r>
      <w:r>
        <w:rPr>
          <w:rFonts w:cs="Times New Roman"/>
          <w:szCs w:val="28"/>
        </w:rPr>
        <w:t xml:space="preserve">, </w:t>
      </w:r>
      <w:r w:rsidR="001C43E2">
        <w:rPr>
          <w:rFonts w:cs="Times New Roman"/>
          <w:szCs w:val="28"/>
        </w:rPr>
        <w:t>следует выделить среди критериев выбора больш</w:t>
      </w:r>
      <w:r w:rsidR="00FD4C97">
        <w:rPr>
          <w:rFonts w:cs="Times New Roman"/>
          <w:szCs w:val="28"/>
        </w:rPr>
        <w:t>ое</w:t>
      </w:r>
      <w:r w:rsidR="001C43E2">
        <w:rPr>
          <w:rFonts w:cs="Times New Roman"/>
          <w:szCs w:val="28"/>
        </w:rPr>
        <w:t xml:space="preserve"> количество </w:t>
      </w:r>
      <w:r w:rsidR="00615EA8">
        <w:rPr>
          <w:rFonts w:cs="Times New Roman"/>
          <w:szCs w:val="28"/>
          <w:lang w:val="en-US"/>
        </w:rPr>
        <w:t>LAN</w:t>
      </w:r>
      <w:r w:rsidR="00615EA8" w:rsidRPr="00615EA8">
        <w:rPr>
          <w:rFonts w:cs="Times New Roman"/>
          <w:szCs w:val="28"/>
        </w:rPr>
        <w:t>-</w:t>
      </w:r>
      <w:r w:rsidR="00615EA8">
        <w:rPr>
          <w:rFonts w:cs="Times New Roman"/>
          <w:szCs w:val="28"/>
        </w:rPr>
        <w:t>портов</w:t>
      </w:r>
      <w:r w:rsidR="001C43E2">
        <w:rPr>
          <w:rFonts w:cs="Times New Roman"/>
          <w:szCs w:val="28"/>
        </w:rPr>
        <w:t xml:space="preserve">, то есть в количестве </w:t>
      </w:r>
      <w:r w:rsidR="00FD4C97">
        <w:rPr>
          <w:rFonts w:cs="Times New Roman"/>
          <w:szCs w:val="28"/>
        </w:rPr>
        <w:t xml:space="preserve">48 </w:t>
      </w:r>
      <w:r w:rsidR="0075716E">
        <w:rPr>
          <w:rFonts w:cs="Times New Roman"/>
          <w:szCs w:val="28"/>
        </w:rPr>
        <w:t>и более</w:t>
      </w:r>
      <w:r w:rsidR="001C43E2">
        <w:rPr>
          <w:rFonts w:cs="Times New Roman"/>
          <w:szCs w:val="28"/>
        </w:rPr>
        <w:t xml:space="preserve">. </w:t>
      </w:r>
      <w:r w:rsidR="00D24188">
        <w:rPr>
          <w:rFonts w:cs="Times New Roman"/>
          <w:szCs w:val="28"/>
        </w:rPr>
        <w:t xml:space="preserve">Не стоит рассматривать </w:t>
      </w:r>
      <w:r w:rsidR="00D24188">
        <w:rPr>
          <w:rFonts w:cs="Times New Roman"/>
          <w:szCs w:val="28"/>
          <w:lang w:val="en-US"/>
        </w:rPr>
        <w:t>L</w:t>
      </w:r>
      <w:r w:rsidR="00D24188" w:rsidRPr="00D24188">
        <w:rPr>
          <w:rFonts w:cs="Times New Roman"/>
          <w:szCs w:val="28"/>
        </w:rPr>
        <w:t>3-</w:t>
      </w:r>
      <w:r w:rsidR="00D24188">
        <w:rPr>
          <w:rFonts w:cs="Times New Roman"/>
          <w:szCs w:val="28"/>
        </w:rPr>
        <w:t xml:space="preserve">коммутаторы, так как </w:t>
      </w:r>
      <w:r w:rsidR="00615EA8">
        <w:rPr>
          <w:rFonts w:cs="Times New Roman"/>
          <w:szCs w:val="28"/>
        </w:rPr>
        <w:t>дополнительный функционал</w:t>
      </w:r>
      <w:r w:rsidR="00615EA8" w:rsidRPr="00615EA8">
        <w:rPr>
          <w:rFonts w:cs="Times New Roman"/>
          <w:szCs w:val="28"/>
        </w:rPr>
        <w:t>,</w:t>
      </w:r>
      <w:r w:rsidR="00615EA8">
        <w:rPr>
          <w:rFonts w:cs="Times New Roman"/>
          <w:szCs w:val="28"/>
        </w:rPr>
        <w:t xml:space="preserve"> который </w:t>
      </w:r>
      <w:r w:rsidR="00D24188">
        <w:rPr>
          <w:rFonts w:cs="Times New Roman"/>
          <w:szCs w:val="28"/>
        </w:rPr>
        <w:t>отлича</w:t>
      </w:r>
      <w:r w:rsidR="00615EA8">
        <w:rPr>
          <w:rFonts w:cs="Times New Roman"/>
          <w:szCs w:val="28"/>
        </w:rPr>
        <w:t xml:space="preserve">ет </w:t>
      </w:r>
      <w:r w:rsidR="00D24188">
        <w:rPr>
          <w:rFonts w:cs="Times New Roman"/>
          <w:szCs w:val="28"/>
        </w:rPr>
        <w:t xml:space="preserve">их </w:t>
      </w:r>
      <w:r w:rsidR="00615EA8">
        <w:rPr>
          <w:rFonts w:cs="Times New Roman"/>
          <w:szCs w:val="28"/>
        </w:rPr>
        <w:t xml:space="preserve">от коммутаторов, работающих на втором уровне модели </w:t>
      </w:r>
      <w:r w:rsidR="00615EA8">
        <w:rPr>
          <w:rFonts w:cs="Times New Roman"/>
          <w:szCs w:val="28"/>
          <w:lang w:val="en-US"/>
        </w:rPr>
        <w:t>OSI</w:t>
      </w:r>
      <w:r w:rsidR="00615EA8">
        <w:rPr>
          <w:rFonts w:cs="Times New Roman"/>
          <w:szCs w:val="28"/>
        </w:rPr>
        <w:t>,</w:t>
      </w:r>
      <w:r w:rsidR="00615EA8" w:rsidRPr="00615EA8">
        <w:rPr>
          <w:rFonts w:cs="Times New Roman"/>
          <w:szCs w:val="28"/>
        </w:rPr>
        <w:t xml:space="preserve"> </w:t>
      </w:r>
      <w:r w:rsidR="00615EA8">
        <w:rPr>
          <w:rFonts w:cs="Times New Roman"/>
          <w:szCs w:val="28"/>
        </w:rPr>
        <w:t>уже присутствует на маршрутизаторе.</w:t>
      </w:r>
      <w:r w:rsidR="0075716E">
        <w:rPr>
          <w:rFonts w:cs="Times New Roman"/>
          <w:szCs w:val="28"/>
        </w:rPr>
        <w:t xml:space="preserve"> Хоть </w:t>
      </w:r>
      <w:r w:rsidR="00CF7DC5">
        <w:rPr>
          <w:rFonts w:cs="Times New Roman"/>
          <w:szCs w:val="28"/>
        </w:rPr>
        <w:t xml:space="preserve">существующая максимальная скорость восходящего потока низка даже относительно </w:t>
      </w:r>
      <w:r w:rsidR="00CF7DC5">
        <w:rPr>
          <w:rFonts w:cs="Times New Roman"/>
          <w:szCs w:val="28"/>
          <w:lang w:val="en-US"/>
        </w:rPr>
        <w:t>FastEthernet</w:t>
      </w:r>
      <w:r w:rsidR="00CF7DC5" w:rsidRPr="00CF7DC5">
        <w:rPr>
          <w:rFonts w:cs="Times New Roman"/>
          <w:szCs w:val="28"/>
        </w:rPr>
        <w:t>,</w:t>
      </w:r>
      <w:r w:rsidR="00CF7DC5">
        <w:rPr>
          <w:rFonts w:cs="Times New Roman"/>
          <w:szCs w:val="28"/>
        </w:rPr>
        <w:t xml:space="preserve"> стоит предусмотреть в коммутаторах </w:t>
      </w:r>
      <w:r w:rsidR="00CF7DC5">
        <w:rPr>
          <w:rFonts w:cs="Times New Roman"/>
          <w:szCs w:val="28"/>
          <w:lang w:val="en-US"/>
        </w:rPr>
        <w:t>GigabitEthernet</w:t>
      </w:r>
      <w:r w:rsidR="00CF7DC5" w:rsidRPr="00CF7DC5">
        <w:rPr>
          <w:rFonts w:cs="Times New Roman"/>
          <w:szCs w:val="28"/>
        </w:rPr>
        <w:t xml:space="preserve"> </w:t>
      </w:r>
      <w:r w:rsidR="00CF7DC5">
        <w:rPr>
          <w:rFonts w:cs="Times New Roman"/>
          <w:szCs w:val="28"/>
        </w:rPr>
        <w:t xml:space="preserve">порты, так как </w:t>
      </w:r>
      <w:r w:rsidR="00DC3574">
        <w:rPr>
          <w:rFonts w:cs="Times New Roman"/>
          <w:szCs w:val="28"/>
        </w:rPr>
        <w:t xml:space="preserve">в перспективе </w:t>
      </w:r>
      <w:r w:rsidR="00FD4C97">
        <w:rPr>
          <w:rFonts w:cs="Times New Roman"/>
          <w:szCs w:val="28"/>
        </w:rPr>
        <w:t>возможен переход сети на более быструю технологию доступа к Интранету.</w:t>
      </w:r>
    </w:p>
    <w:p w14:paraId="5D4D8F04" w14:textId="2A7A6034" w:rsidR="00846359" w:rsidRPr="00AE2A35" w:rsidRDefault="00AE2A35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Согласно этим критериями была выбрана модель </w:t>
      </w:r>
      <w:r w:rsidRPr="00AE2A35">
        <w:rPr>
          <w:rFonts w:cs="Times New Roman"/>
          <w:szCs w:val="28"/>
        </w:rPr>
        <w:t>Aruba CX 6000 48G 4SFP Switch (R8N86A)</w:t>
      </w:r>
      <w:r w:rsidR="00BE1B3C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[8]</w:t>
      </w:r>
      <w:r>
        <w:rPr>
          <w:rFonts w:cs="Times New Roman"/>
          <w:szCs w:val="28"/>
        </w:rPr>
        <w:t>,</w:t>
      </w:r>
      <w:r w:rsidR="00435D39" w:rsidRPr="00435D39">
        <w:rPr>
          <w:rFonts w:cs="Times New Roman"/>
          <w:szCs w:val="28"/>
        </w:rPr>
        <w:t xml:space="preserve"> </w:t>
      </w:r>
      <w:r w:rsidR="00435D39">
        <w:rPr>
          <w:rFonts w:cs="Times New Roman"/>
          <w:szCs w:val="28"/>
        </w:rPr>
        <w:t xml:space="preserve">с </w:t>
      </w:r>
      <w:r w:rsidR="00435D39">
        <w:t>МРПС равной</w:t>
      </w:r>
      <w:r w:rsidR="00435D39">
        <w:rPr>
          <w:rFonts w:cs="Times New Roman"/>
          <w:szCs w:val="28"/>
        </w:rPr>
        <w:t xml:space="preserve"> </w:t>
      </w:r>
      <w:r w:rsidR="00435D39" w:rsidRPr="00435D39">
        <w:rPr>
          <w:rFonts w:cs="Times New Roman"/>
          <w:szCs w:val="28"/>
        </w:rPr>
        <w:t>2,329$</w:t>
      </w:r>
      <w:r w:rsidR="00435D39">
        <w:rPr>
          <w:rFonts w:cs="Times New Roman"/>
          <w:szCs w:val="28"/>
        </w:rPr>
        <w:t xml:space="preserve">. Маршрутизатор имеет следующие </w:t>
      </w:r>
      <w:r>
        <w:rPr>
          <w:rFonts w:cs="Times New Roman"/>
          <w:szCs w:val="28"/>
        </w:rPr>
        <w:t xml:space="preserve">технические </w:t>
      </w:r>
      <w:r w:rsidR="00CF23F6">
        <w:rPr>
          <w:rFonts w:cs="Times New Roman"/>
          <w:szCs w:val="28"/>
        </w:rPr>
        <w:t>характеристики</w:t>
      </w:r>
      <w:r w:rsidR="00CF23F6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[9]</w:t>
      </w:r>
      <w:r w:rsidR="00846359" w:rsidRPr="00AE2A35">
        <w:rPr>
          <w:rFonts w:cs="Times New Roman"/>
          <w:szCs w:val="28"/>
        </w:rPr>
        <w:t xml:space="preserve">: </w:t>
      </w:r>
    </w:p>
    <w:p w14:paraId="4916F13A" w14:textId="5D007156" w:rsidR="00CF7DC5" w:rsidRPr="001740A8" w:rsidRDefault="00CF7DC5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</w:rPr>
        <w:t xml:space="preserve">порта </w:t>
      </w:r>
      <w:r w:rsidR="00DC3574" w:rsidRPr="001740A8">
        <w:rPr>
          <w:rFonts w:cs="Times New Roman"/>
          <w:szCs w:val="28"/>
        </w:rPr>
        <w:t xml:space="preserve">со скоростью 1 </w:t>
      </w:r>
      <w:r w:rsidRPr="001740A8">
        <w:rPr>
          <w:rFonts w:cs="Times New Roman"/>
          <w:szCs w:val="28"/>
        </w:rPr>
        <w:t>гигабит</w:t>
      </w:r>
      <w:r w:rsidR="00DC3574" w:rsidRPr="001740A8">
        <w:rPr>
          <w:rFonts w:cs="Times New Roman"/>
          <w:szCs w:val="28"/>
        </w:rPr>
        <w:t xml:space="preserve"> в секунду</w:t>
      </w:r>
      <w:r w:rsidR="00E92D3B" w:rsidRPr="00E92D3B">
        <w:rPr>
          <w:rFonts w:cs="Times New Roman"/>
          <w:szCs w:val="28"/>
        </w:rPr>
        <w:t>;</w:t>
      </w:r>
    </w:p>
    <w:p w14:paraId="3F808E27" w14:textId="13D6E1F3" w:rsidR="00846359" w:rsidRPr="001740A8" w:rsidRDefault="00846359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48</w:t>
      </w:r>
      <w:r w:rsidR="00BD42AC"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  <w:lang w:val="en-US"/>
        </w:rPr>
        <w:t>RJ</w:t>
      </w:r>
      <w:r w:rsidR="00BD42AC" w:rsidRPr="001740A8">
        <w:rPr>
          <w:rFonts w:cs="Times New Roman"/>
          <w:szCs w:val="28"/>
        </w:rPr>
        <w:t xml:space="preserve">-45 </w:t>
      </w:r>
      <w:r w:rsidR="00BD42AC" w:rsidRPr="001740A8">
        <w:rPr>
          <w:rFonts w:cs="Times New Roman"/>
          <w:szCs w:val="28"/>
          <w:lang w:val="en-US"/>
        </w:rPr>
        <w:t>GigabitEthernet</w:t>
      </w:r>
      <w:r w:rsidR="00BD42AC" w:rsidRPr="001740A8">
        <w:rPr>
          <w:rFonts w:cs="Times New Roman"/>
          <w:szCs w:val="28"/>
        </w:rPr>
        <w:t xml:space="preserve"> коммутируемых порта</w:t>
      </w:r>
      <w:r w:rsidR="00E92D3B">
        <w:rPr>
          <w:rFonts w:cs="Times New Roman"/>
          <w:szCs w:val="28"/>
          <w:lang w:val="en-US"/>
        </w:rPr>
        <w:t>;</w:t>
      </w:r>
    </w:p>
    <w:p w14:paraId="43DFBF1B" w14:textId="13B8C206" w:rsidR="00AE2A35" w:rsidRPr="001740A8" w:rsidRDefault="00BD42AC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Pr="001740A8">
        <w:rPr>
          <w:rFonts w:cs="Times New Roman"/>
          <w:szCs w:val="28"/>
          <w:lang w:val="en-US"/>
        </w:rPr>
        <w:t>RISC</w:t>
      </w:r>
      <w:r w:rsidRPr="001740A8">
        <w:rPr>
          <w:rFonts w:cs="Times New Roman"/>
          <w:szCs w:val="28"/>
        </w:rPr>
        <w:t xml:space="preserve"> процессор с тактовой частотой 1</w:t>
      </w:r>
      <w:r w:rsidR="00FD4C97">
        <w:rPr>
          <w:rFonts w:cs="Times New Roman"/>
          <w:szCs w:val="28"/>
        </w:rPr>
        <w:t>.</w:t>
      </w:r>
      <w:r w:rsidRPr="001740A8">
        <w:rPr>
          <w:rFonts w:cs="Times New Roman"/>
          <w:szCs w:val="28"/>
        </w:rPr>
        <w:t>017 мегагерц</w:t>
      </w:r>
      <w:r w:rsidR="00E92D3B" w:rsidRPr="00E92D3B">
        <w:rPr>
          <w:rFonts w:cs="Times New Roman"/>
          <w:szCs w:val="28"/>
        </w:rPr>
        <w:t>;</w:t>
      </w:r>
    </w:p>
    <w:p w14:paraId="06404A63" w14:textId="44724A5B" w:rsidR="00AE2A35" w:rsidRPr="001740A8" w:rsidRDefault="00BD42AC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гигабайта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3, 16 </w:t>
      </w:r>
      <w:r w:rsidRPr="001740A8">
        <w:rPr>
          <w:rFonts w:cs="Times New Roman"/>
          <w:szCs w:val="28"/>
          <w:lang w:val="en-US"/>
        </w:rPr>
        <w:t>GB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eMMC</w:t>
      </w:r>
      <w:r w:rsidRPr="001740A8">
        <w:rPr>
          <w:rFonts w:cs="Times New Roman"/>
          <w:szCs w:val="28"/>
        </w:rPr>
        <w:t xml:space="preserve"> памяти</w:t>
      </w:r>
      <w:r w:rsidR="00E92D3B" w:rsidRPr="00E92D3B">
        <w:rPr>
          <w:rFonts w:cs="Times New Roman"/>
          <w:szCs w:val="28"/>
        </w:rPr>
        <w:t>;</w:t>
      </w:r>
    </w:p>
    <w:p w14:paraId="34C4985F" w14:textId="41D583D9" w:rsidR="00AE2A35" w:rsidRPr="001740A8" w:rsidRDefault="00F4648E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Буфер для пакетов размеров</w:t>
      </w:r>
      <w:r w:rsidR="00AE2A35" w:rsidRPr="001740A8">
        <w:rPr>
          <w:rFonts w:cs="Times New Roman"/>
          <w:szCs w:val="28"/>
        </w:rPr>
        <w:t xml:space="preserve"> 12</w:t>
      </w:r>
      <w:r w:rsidRPr="001740A8">
        <w:rPr>
          <w:rFonts w:cs="Times New Roman"/>
          <w:szCs w:val="28"/>
        </w:rPr>
        <w:t>,</w:t>
      </w:r>
      <w:r w:rsidR="00AE2A35" w:rsidRPr="001740A8">
        <w:rPr>
          <w:rFonts w:cs="Times New Roman"/>
          <w:szCs w:val="28"/>
        </w:rPr>
        <w:t>38</w:t>
      </w:r>
      <w:r w:rsidRPr="001740A8">
        <w:rPr>
          <w:rFonts w:cs="Times New Roman"/>
          <w:szCs w:val="28"/>
        </w:rPr>
        <w:t xml:space="preserve"> мегабайта </w:t>
      </w:r>
      <w:r w:rsidR="00AE2A35" w:rsidRPr="001740A8">
        <w:rPr>
          <w:rFonts w:cs="Times New Roman"/>
          <w:szCs w:val="28"/>
        </w:rPr>
        <w:t>(4</w:t>
      </w:r>
      <w:r w:rsidRPr="001740A8">
        <w:rPr>
          <w:rFonts w:cs="Times New Roman"/>
          <w:szCs w:val="28"/>
        </w:rPr>
        <w:t>,5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 xml:space="preserve">входной и </w:t>
      </w:r>
      <w:r w:rsidR="00AE2A35" w:rsidRPr="001740A8">
        <w:rPr>
          <w:rFonts w:cs="Times New Roman"/>
          <w:szCs w:val="28"/>
        </w:rPr>
        <w:t>7.875</w:t>
      </w:r>
      <w:r w:rsidRPr="001740A8">
        <w:rPr>
          <w:rFonts w:cs="Times New Roman"/>
          <w:szCs w:val="28"/>
        </w:rPr>
        <w:t xml:space="preserve">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выходной</w:t>
      </w:r>
      <w:r w:rsidR="00AE2A35" w:rsidRPr="001740A8">
        <w:rPr>
          <w:rFonts w:cs="Times New Roman"/>
          <w:szCs w:val="28"/>
        </w:rPr>
        <w:t>)</w:t>
      </w:r>
      <w:r w:rsidR="00E92D3B" w:rsidRPr="00E92D3B">
        <w:rPr>
          <w:rFonts w:cs="Times New Roman"/>
          <w:szCs w:val="28"/>
        </w:rPr>
        <w:t>;</w:t>
      </w:r>
    </w:p>
    <w:p w14:paraId="5DD40FE5" w14:textId="2CFA6FDA" w:rsidR="00AE2A35" w:rsidRPr="001740A8" w:rsidRDefault="00F4648E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Коммутационная способность</w:t>
      </w:r>
      <w:r w:rsidR="00AE2A35" w:rsidRPr="001740A8">
        <w:rPr>
          <w:rFonts w:cs="Times New Roman"/>
          <w:szCs w:val="28"/>
        </w:rPr>
        <w:t xml:space="preserve"> 104 </w:t>
      </w:r>
      <w:r w:rsidRPr="001740A8">
        <w:rPr>
          <w:rFonts w:cs="Times New Roman"/>
          <w:szCs w:val="28"/>
        </w:rPr>
        <w:t>гигабита в секунду</w:t>
      </w:r>
      <w:r w:rsidR="00E92D3B" w:rsidRPr="00E92D3B">
        <w:rPr>
          <w:rFonts w:cs="Times New Roman"/>
          <w:szCs w:val="28"/>
        </w:rPr>
        <w:t>;</w:t>
      </w:r>
    </w:p>
    <w:p w14:paraId="74B8C2D1" w14:textId="6DDE63C3" w:rsidR="00CF23F6" w:rsidRDefault="00F4648E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r w:rsidR="00CF23F6" w:rsidRPr="001740A8">
        <w:rPr>
          <w:rFonts w:cs="Times New Roman"/>
          <w:szCs w:val="28"/>
        </w:rPr>
        <w:t>AOS-CX.</w:t>
      </w:r>
    </w:p>
    <w:p w14:paraId="19675184" w14:textId="288E4A56" w:rsidR="004141F5" w:rsidRPr="001740A8" w:rsidRDefault="004141F5" w:rsidP="004141F5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</w:t>
      </w:r>
      <w:r w:rsidRPr="001740A8">
        <w:rPr>
          <w:rFonts w:cs="Times New Roman"/>
          <w:szCs w:val="28"/>
        </w:rPr>
        <w:t>».</w:t>
      </w:r>
    </w:p>
    <w:p w14:paraId="712E9842" w14:textId="2393FE49" w:rsidR="00F20425" w:rsidRPr="00CF23F6" w:rsidRDefault="00F20425" w:rsidP="004141F5">
      <w:pPr>
        <w:ind w:firstLine="0"/>
        <w:rPr>
          <w:rFonts w:cs="Times New Roman"/>
          <w:szCs w:val="28"/>
        </w:rPr>
      </w:pPr>
    </w:p>
    <w:p w14:paraId="7F8EF5FB" w14:textId="03506E69" w:rsidR="00F20425" w:rsidRDefault="00F20425" w:rsidP="00F20425">
      <w:pPr>
        <w:pStyle w:val="20"/>
      </w:pPr>
      <w:bookmarkStart w:id="30" w:name="_Toc122349228"/>
      <w:r w:rsidRPr="00F20425">
        <w:t xml:space="preserve">3.6 </w:t>
      </w:r>
      <w:r>
        <w:t>Выбор модели беспроводной точки доступа</w:t>
      </w:r>
      <w:bookmarkEnd w:id="30"/>
    </w:p>
    <w:p w14:paraId="3FA86E03" w14:textId="3B9147F4" w:rsidR="00F20425" w:rsidRDefault="00F20425" w:rsidP="00F20425"/>
    <w:p w14:paraId="4F822478" w14:textId="3C5AF75B" w:rsidR="00F20425" w:rsidRPr="00CB10C6" w:rsidRDefault="00FD4C97" w:rsidP="00F20425">
      <w:r>
        <w:t>Так как на этаж приходится по несколько точек доступа, а следовательно их мощность не так важна п</w:t>
      </w:r>
      <w:r w:rsidR="00475651">
        <w:t xml:space="preserve">оложим возможны </w:t>
      </w:r>
      <w:r w:rsidR="00F4648E">
        <w:t xml:space="preserve">использование </w:t>
      </w:r>
      <w:r w:rsidR="00F4648E" w:rsidRPr="00FA6DC6">
        <w:t>бюджетной</w:t>
      </w:r>
      <w:r w:rsidR="00F4648E">
        <w:t xml:space="preserve"> модели </w:t>
      </w:r>
      <w:r w:rsidR="00383B4B">
        <w:t>Aruba</w:t>
      </w:r>
      <w:r w:rsidR="00632F52" w:rsidRPr="00632F52">
        <w:t xml:space="preserve"> </w:t>
      </w:r>
      <w:r w:rsidR="00FA6DC6">
        <w:rPr>
          <w:lang w:val="en-US"/>
        </w:rPr>
        <w:t>AP</w:t>
      </w:r>
      <w:r w:rsidR="00FA6DC6" w:rsidRPr="00FA6DC6">
        <w:t>-</w:t>
      </w:r>
      <w:r w:rsidR="00632F52" w:rsidRPr="00632F52">
        <w:t xml:space="preserve">303 </w:t>
      </w:r>
      <w:r w:rsidR="00512149">
        <w:t>[10]</w:t>
      </w:r>
      <w:r w:rsidR="000E459A" w:rsidRPr="00475651">
        <w:t xml:space="preserve">, </w:t>
      </w:r>
      <w:r w:rsidR="000E459A">
        <w:t>МРПС</w:t>
      </w:r>
      <w:r w:rsidR="000E459A" w:rsidRPr="00475651">
        <w:t xml:space="preserve"> </w:t>
      </w:r>
      <w:r w:rsidR="000E459A">
        <w:t>которой</w:t>
      </w:r>
      <w:r w:rsidR="000E459A" w:rsidRPr="00475651">
        <w:t xml:space="preserve"> </w:t>
      </w:r>
      <w:r w:rsidR="000E459A">
        <w:t>составляет</w:t>
      </w:r>
      <w:r w:rsidR="000E459A" w:rsidRPr="00475651">
        <w:t xml:space="preserve"> 736$.</w:t>
      </w:r>
      <w:r w:rsidR="00057413">
        <w:t xml:space="preserve"> </w:t>
      </w:r>
      <w:r w:rsidR="00057413" w:rsidRPr="00475651">
        <w:t>Точка</w:t>
      </w:r>
      <w:r w:rsidR="000E459A">
        <w:t xml:space="preserve"> доступа обладает следующими характеристиками</w:t>
      </w:r>
      <w:r w:rsidR="00CB10C6" w:rsidRPr="00475651">
        <w:t xml:space="preserve"> </w:t>
      </w:r>
      <w:r w:rsidR="00512149">
        <w:t>[11]</w:t>
      </w:r>
      <w:r w:rsidR="000E459A" w:rsidRPr="00CB10C6">
        <w:t>:</w:t>
      </w:r>
    </w:p>
    <w:p w14:paraId="62A1D87E" w14:textId="77EE9795" w:rsidR="00D41390" w:rsidRPr="001740A8" w:rsidRDefault="00D41390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F76B60">
        <w:t xml:space="preserve">1 </w:t>
      </w:r>
      <w:r w:rsidRPr="001740A8">
        <w:rPr>
          <w:rFonts w:cs="Times New Roman"/>
          <w:szCs w:val="28"/>
          <w:lang w:val="en-US"/>
        </w:rPr>
        <w:t>RJ</w:t>
      </w:r>
      <w:r w:rsidRPr="001740A8">
        <w:rPr>
          <w:rFonts w:cs="Times New Roman"/>
          <w:szCs w:val="28"/>
        </w:rPr>
        <w:t xml:space="preserve">-45 </w:t>
      </w:r>
      <w:r w:rsidRPr="001740A8">
        <w:rPr>
          <w:rFonts w:cs="Times New Roman"/>
          <w:szCs w:val="28"/>
          <w:lang w:val="en-US"/>
        </w:rPr>
        <w:t>GigabitEthernet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POE</w:t>
      </w:r>
      <w:r w:rsidRPr="001740A8">
        <w:rPr>
          <w:rFonts w:cs="Times New Roman"/>
          <w:szCs w:val="28"/>
        </w:rPr>
        <w:t xml:space="preserve"> порт</w:t>
      </w:r>
      <w:r w:rsidR="00E92D3B">
        <w:rPr>
          <w:rFonts w:cs="Times New Roman"/>
          <w:szCs w:val="28"/>
          <w:lang w:val="en-US"/>
        </w:rPr>
        <w:t>;</w:t>
      </w:r>
    </w:p>
    <w:p w14:paraId="06021977" w14:textId="6895BD56" w:rsidR="00C70B7B" w:rsidRPr="001740A8" w:rsidRDefault="00D41390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Необходимая мощность </w:t>
      </w:r>
      <w:r w:rsidRPr="001740A8">
        <w:rPr>
          <w:rFonts w:cs="Times New Roman"/>
          <w:szCs w:val="28"/>
          <w:lang w:val="en-US"/>
        </w:rPr>
        <w:t>POE</w:t>
      </w:r>
      <w:r w:rsidR="00C70B7B" w:rsidRPr="001740A8">
        <w:rPr>
          <w:rFonts w:cs="Times New Roman"/>
          <w:szCs w:val="28"/>
        </w:rPr>
        <w:t>:</w:t>
      </w:r>
      <w:r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</w:rPr>
        <w:t>48 Вольт, 350 миллиампе</w:t>
      </w:r>
      <w:r w:rsidR="00E92D3B">
        <w:rPr>
          <w:rFonts w:cs="Times New Roman"/>
          <w:szCs w:val="28"/>
        </w:rPr>
        <w:t>р</w:t>
      </w:r>
      <w:r w:rsidR="00E92D3B" w:rsidRPr="00E92D3B">
        <w:rPr>
          <w:rFonts w:cs="Times New Roman"/>
          <w:szCs w:val="28"/>
        </w:rPr>
        <w:t>;</w:t>
      </w:r>
    </w:p>
    <w:p w14:paraId="366F628C" w14:textId="336C8FD1" w:rsidR="00D41390" w:rsidRPr="001740A8" w:rsidRDefault="002F2A1E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lastRenderedPageBreak/>
        <w:t>Двойная</w:t>
      </w:r>
      <w:r w:rsidR="00C70B7B" w:rsidRPr="001740A8">
        <w:rPr>
          <w:rFonts w:cs="Times New Roman"/>
          <w:szCs w:val="28"/>
        </w:rPr>
        <w:t xml:space="preserve"> антенна 2</w:t>
      </w:r>
      <w:r w:rsidR="00C70B7B" w:rsidRPr="001740A8">
        <w:rPr>
          <w:rFonts w:cs="Times New Roman"/>
          <w:szCs w:val="28"/>
          <w:lang w:val="en-US"/>
        </w:rPr>
        <w:t>x</w:t>
      </w:r>
      <w:r w:rsidR="00C70B7B" w:rsidRPr="001740A8">
        <w:rPr>
          <w:rFonts w:cs="Times New Roman"/>
          <w:szCs w:val="28"/>
        </w:rPr>
        <w:t xml:space="preserve">2 </w:t>
      </w:r>
      <w:r w:rsidR="00C70B7B" w:rsidRPr="001740A8">
        <w:rPr>
          <w:rFonts w:cs="Times New Roman"/>
          <w:szCs w:val="28"/>
          <w:lang w:val="en-US"/>
        </w:rPr>
        <w:t>IEEE</w:t>
      </w:r>
      <w:r w:rsidR="00C70B7B" w:rsidRPr="001740A8">
        <w:rPr>
          <w:rFonts w:cs="Times New Roman"/>
          <w:szCs w:val="28"/>
        </w:rPr>
        <w:t xml:space="preserve"> 802.11</w:t>
      </w:r>
      <w:r w:rsidR="00C70B7B" w:rsidRPr="001740A8">
        <w:rPr>
          <w:rFonts w:cs="Times New Roman"/>
          <w:szCs w:val="28"/>
          <w:lang w:val="en-US"/>
        </w:rPr>
        <w:t>ac</w:t>
      </w:r>
      <w:r w:rsidR="00C70B7B"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  <w:lang w:val="en-US"/>
        </w:rPr>
        <w:t>c</w:t>
      </w:r>
      <w:r w:rsidR="00C70B7B" w:rsidRPr="001740A8">
        <w:rPr>
          <w:rFonts w:cs="Times New Roman"/>
          <w:szCs w:val="28"/>
        </w:rPr>
        <w:t xml:space="preserve"> многопользовательским </w:t>
      </w:r>
      <w:r w:rsidR="00C70B7B" w:rsidRPr="001740A8">
        <w:rPr>
          <w:rFonts w:cs="Times New Roman"/>
          <w:szCs w:val="28"/>
          <w:lang w:val="en-US"/>
        </w:rPr>
        <w:t>MIMO</w:t>
      </w:r>
      <w:r w:rsidR="00C70B7B" w:rsidRPr="001740A8">
        <w:rPr>
          <w:rFonts w:cs="Times New Roman"/>
          <w:szCs w:val="28"/>
        </w:rPr>
        <w:t xml:space="preserve"> второй волны</w:t>
      </w:r>
      <w:r w:rsidR="00E92D3B" w:rsidRPr="00E92D3B">
        <w:rPr>
          <w:rFonts w:cs="Times New Roman"/>
          <w:szCs w:val="28"/>
        </w:rPr>
        <w:t>;</w:t>
      </w:r>
    </w:p>
    <w:p w14:paraId="461E81F4" w14:textId="7BEF9799" w:rsidR="000E459A" w:rsidRPr="002F2A1E" w:rsidRDefault="002F2A1E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</w:pPr>
      <w:r>
        <w:t>Скорость</w:t>
      </w:r>
      <w:r w:rsidRPr="002F2A1E">
        <w:t xml:space="preserve"> </w:t>
      </w:r>
      <w:r>
        <w:t>до</w:t>
      </w:r>
      <w:r w:rsidRPr="002F2A1E">
        <w:t xml:space="preserve"> 867 </w:t>
      </w:r>
      <w:r>
        <w:t>мегабит</w:t>
      </w:r>
      <w:r w:rsidRPr="002F2A1E">
        <w:t xml:space="preserve"> </w:t>
      </w:r>
      <w:r>
        <w:t>в</w:t>
      </w:r>
      <w:r w:rsidRPr="002F2A1E">
        <w:t xml:space="preserve"> </w:t>
      </w:r>
      <w:r>
        <w:t>секунду</w:t>
      </w:r>
      <w:r w:rsidRPr="002F2A1E">
        <w:t xml:space="preserve"> </w:t>
      </w:r>
      <w:r>
        <w:t>в</w:t>
      </w:r>
      <w:r w:rsidRPr="002F2A1E">
        <w:t xml:space="preserve"> </w:t>
      </w:r>
      <w:r>
        <w:t>полосе</w:t>
      </w:r>
      <w:r w:rsidRPr="002F2A1E">
        <w:t xml:space="preserve"> </w:t>
      </w:r>
      <w:r w:rsidRPr="00F76B60">
        <w:t>5</w:t>
      </w:r>
      <w:r w:rsidRPr="002F2A1E">
        <w:t xml:space="preserve"> </w:t>
      </w:r>
      <w:r>
        <w:t>гигагерц</w:t>
      </w:r>
      <w:r w:rsidRPr="002F2A1E">
        <w:t xml:space="preserve"> </w:t>
      </w:r>
      <w:r>
        <w:t>и</w:t>
      </w:r>
      <w:r w:rsidRPr="002F2A1E">
        <w:t xml:space="preserve"> </w:t>
      </w:r>
      <w:r>
        <w:t xml:space="preserve">до 300 мегабит в секунду в полосе 2,4 гигагерца. </w:t>
      </w:r>
    </w:p>
    <w:p w14:paraId="2D99A3AC" w14:textId="13555BBD" w:rsidR="004141F5" w:rsidRPr="001740A8" w:rsidRDefault="004141F5" w:rsidP="004141F5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AP</w:t>
      </w:r>
      <w:r w:rsidRPr="001740A8">
        <w:rPr>
          <w:rFonts w:cs="Times New Roman"/>
          <w:szCs w:val="28"/>
        </w:rPr>
        <w:t>».</w:t>
      </w:r>
    </w:p>
    <w:p w14:paraId="69E17444" w14:textId="093640FA" w:rsidR="00F20425" w:rsidRPr="002F2A1E" w:rsidRDefault="00F20425" w:rsidP="00F20425"/>
    <w:p w14:paraId="1758F264" w14:textId="77777777" w:rsidR="00C64B0E" w:rsidRDefault="00F20425" w:rsidP="00C64B0E">
      <w:pPr>
        <w:pStyle w:val="20"/>
      </w:pPr>
      <w:bookmarkStart w:id="31" w:name="_Toc122349229"/>
      <w:r>
        <w:t xml:space="preserve">3.7 </w:t>
      </w:r>
      <w:r w:rsidR="00C64B0E">
        <w:t>Выбор модели рабочих станций</w:t>
      </w:r>
      <w:bookmarkEnd w:id="31"/>
    </w:p>
    <w:p w14:paraId="658BD075" w14:textId="0F423F25" w:rsidR="003F199B" w:rsidRDefault="003F199B" w:rsidP="003F199B"/>
    <w:p w14:paraId="0E795181" w14:textId="77777777" w:rsidR="003F4D98" w:rsidRDefault="003F4D98" w:rsidP="003F4D98">
      <w:r>
        <w:t xml:space="preserve">Выбор будет осуществляется среди готовых рабочих станций, представленных в каталоге сайта </w:t>
      </w:r>
      <w:r>
        <w:rPr>
          <w:lang w:val="en-US"/>
        </w:rPr>
        <w:t>Onliner</w:t>
      </w:r>
      <w:r w:rsidRPr="003F4D98">
        <w:t>.</w:t>
      </w:r>
      <w:r>
        <w:rPr>
          <w:lang w:val="en-US"/>
        </w:rPr>
        <w:t>by</w:t>
      </w:r>
      <w:r>
        <w:t xml:space="preserve">. </w:t>
      </w:r>
    </w:p>
    <w:p w14:paraId="609669EA" w14:textId="5F388872" w:rsidR="003F4D98" w:rsidRDefault="003F4D98" w:rsidP="003F4D98">
      <w:r>
        <w:t>Стоит выделить, что рабочие станции не предназначены для хранения большого объёма данных, а после каждого включения вся информация студенческих станций сбрасывается, что позволяет выбирать модели с малым объёмом основного накопителя, при этом стоит отдать предпочтение твердотельным накопителям, чтобы обеспечить минимальные потери времени на запуск операционной системы и программ во время ограниченных по времени занятий.</w:t>
      </w:r>
    </w:p>
    <w:p w14:paraId="16D75B4D" w14:textId="2954BC3C" w:rsidR="003F4D98" w:rsidRDefault="003F4D98" w:rsidP="003F4D98">
      <w:r>
        <w:t>Так как направлением обучения кафедры является обучение</w:t>
      </w:r>
      <w:r w:rsidRPr="003F4D98">
        <w:t xml:space="preserve"> </w:t>
      </w:r>
      <w:r>
        <w:t>именно основам программирования, высокая производительность центрального процессора не является критично необходимой, а наличие дискретной видеокарты вовсе не является необходимым, так как ресурсозатратная работа с графикой не предполагается.</w:t>
      </w:r>
    </w:p>
    <w:p w14:paraId="32C605D1" w14:textId="3CECB909" w:rsidR="001740A8" w:rsidRPr="001740A8" w:rsidRDefault="001740A8" w:rsidP="003F4D98">
      <w:r>
        <w:t>При этом стоит учесть, что для обучения языкам низкого уровня стоит выбирать станции с процессорами, поддерживающими последние версии дополнительных наборов инструкций и другие дополнительных возможностей.</w:t>
      </w:r>
    </w:p>
    <w:p w14:paraId="5793B84D" w14:textId="125CAB27" w:rsidR="003F4D98" w:rsidRPr="001740A8" w:rsidRDefault="003F4D98" w:rsidP="003F4D98">
      <w:r>
        <w:t xml:space="preserve">По данным критериям выбрана модель </w:t>
      </w:r>
      <w:r w:rsidR="001740A8" w:rsidRPr="001740A8">
        <w:t>MultiOffice C590D8S24IM24 [</w:t>
      </w:r>
      <w:r w:rsidR="001740A8">
        <w:t>12</w:t>
      </w:r>
      <w:r w:rsidR="001740A8" w:rsidRPr="001740A8">
        <w:t>]</w:t>
      </w:r>
      <w:r w:rsidR="001740A8">
        <w:t>, который соответствует всем описанным выше критериям</w:t>
      </w:r>
      <w:r w:rsidR="001740A8" w:rsidRPr="001740A8">
        <w:t>,</w:t>
      </w:r>
      <w:r w:rsidR="00A438CA">
        <w:t xml:space="preserve"> стоимость составляет 1530 </w:t>
      </w:r>
      <w:r w:rsidR="00A438CA">
        <w:rPr>
          <w:lang w:val="en-US"/>
        </w:rPr>
        <w:t>BYN</w:t>
      </w:r>
      <w:r w:rsidR="00937A1B">
        <w:t>.</w:t>
      </w:r>
      <w:r w:rsidR="001740A8" w:rsidRPr="001740A8">
        <w:t xml:space="preserve"> </w:t>
      </w:r>
      <w:r w:rsidR="00937A1B">
        <w:t>Т</w:t>
      </w:r>
      <w:r w:rsidR="001740A8">
        <w:t>ехнические характеристики</w:t>
      </w:r>
      <w:r w:rsidR="001740A8" w:rsidRPr="001740A8">
        <w:t>:</w:t>
      </w:r>
    </w:p>
    <w:p w14:paraId="0CDDBBC5" w14:textId="6C807235" w:rsidR="001740A8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Процессор</w:t>
      </w:r>
      <w:r w:rsidRPr="004B677B">
        <w:t xml:space="preserve"> </w:t>
      </w:r>
      <w:r w:rsidRPr="004B677B">
        <w:rPr>
          <w:lang w:val="en-US"/>
        </w:rPr>
        <w:t>Intel</w:t>
      </w:r>
      <w:r w:rsidRPr="004B677B">
        <w:t xml:space="preserve"> </w:t>
      </w:r>
      <w:r w:rsidRPr="004B677B">
        <w:rPr>
          <w:lang w:val="en-US"/>
        </w:rPr>
        <w:t>Core</w:t>
      </w:r>
      <w:r w:rsidRPr="004B677B">
        <w:t xml:space="preserve"> </w:t>
      </w:r>
      <w:proofErr w:type="spellStart"/>
      <w:r w:rsidRPr="004B677B">
        <w:rPr>
          <w:lang w:val="en-US"/>
        </w:rPr>
        <w:t>i</w:t>
      </w:r>
      <w:proofErr w:type="spellEnd"/>
      <w:r w:rsidRPr="004B677B">
        <w:t xml:space="preserve">3 10100 </w:t>
      </w:r>
      <w:r>
        <w:t>с четырьмя ядрами и тактовой частотой 3,6 гигагерц (</w:t>
      </w:r>
      <w:r>
        <w:rPr>
          <w:lang w:val="en-US"/>
        </w:rPr>
        <w:t>Turbo</w:t>
      </w:r>
      <w:r>
        <w:t>-частота до 4,3 гигагерц)</w:t>
      </w:r>
      <w:r w:rsidR="00E92D3B" w:rsidRPr="00E92D3B">
        <w:t>;</w:t>
      </w:r>
    </w:p>
    <w:p w14:paraId="2709356A" w14:textId="02A1D5A6" w:rsidR="004B677B" w:rsidRP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8 гига</w:t>
      </w:r>
      <w:r w:rsidR="00937A1B">
        <w:t>б</w:t>
      </w:r>
      <w:r>
        <w:t xml:space="preserve">айт оперативной памяти </w:t>
      </w:r>
      <w:r>
        <w:rPr>
          <w:lang w:val="en-US"/>
        </w:rPr>
        <w:t>DDR</w:t>
      </w:r>
      <w:r w:rsidRPr="004B677B">
        <w:t>4</w:t>
      </w:r>
      <w:r>
        <w:t>,</w:t>
      </w:r>
      <w:r w:rsidRPr="004B677B">
        <w:t xml:space="preserve"> </w:t>
      </w:r>
      <w:r>
        <w:t xml:space="preserve">с частотой </w:t>
      </w:r>
      <w:r w:rsidRPr="004B677B">
        <w:t>2666</w:t>
      </w:r>
      <w:r>
        <w:t xml:space="preserve"> мегагерц</w:t>
      </w:r>
      <w:r w:rsidR="00937A1B" w:rsidRPr="00937A1B">
        <w:t>;</w:t>
      </w:r>
    </w:p>
    <w:p w14:paraId="39E49ACC" w14:textId="1D980AE1" w:rsid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Основной твердотельный накопитель на 240 гигабайт</w:t>
      </w:r>
      <w:r w:rsidR="00E92D3B" w:rsidRPr="00E92D3B">
        <w:t>;</w:t>
      </w:r>
    </w:p>
    <w:p w14:paraId="04E1D9B1" w14:textId="5128620E" w:rsid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Интегрированная графика </w:t>
      </w:r>
      <w:r w:rsidRPr="004B677B">
        <w:t>Intel UHD Graphics 630</w:t>
      </w:r>
      <w:r w:rsidR="00E92D3B" w:rsidRPr="00E92D3B">
        <w:t>;</w:t>
      </w:r>
    </w:p>
    <w:p w14:paraId="7B7D33AC" w14:textId="518A4FE3" w:rsidR="00C64B0E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Поддержка многопоточности внутри ядра и виртуализации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d</w:t>
      </w:r>
      <w:r w:rsidR="00E92D3B" w:rsidRPr="00E92D3B">
        <w:t>;</w:t>
      </w:r>
    </w:p>
    <w:p w14:paraId="0E06D1A5" w14:textId="765D21DC" w:rsid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24 дюймовый монитор с разрешением 1920 на 1080 пикселей и частотой обновления 75 герц</w:t>
      </w:r>
      <w:r w:rsidR="00E92D3B" w:rsidRPr="00E92D3B">
        <w:t>;</w:t>
      </w:r>
    </w:p>
    <w:p w14:paraId="215E1C17" w14:textId="1C951AF0" w:rsidR="004B677B" w:rsidRP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Клавиатура, мышь и все необходимые кабели в комплекте</w:t>
      </w:r>
      <w:r w:rsidR="00E92D3B" w:rsidRPr="00E92D3B">
        <w:t>;</w:t>
      </w:r>
    </w:p>
    <w:p w14:paraId="6998AD94" w14:textId="0F1CB030" w:rsidR="000E3359" w:rsidRPr="00D67F04" w:rsidRDefault="004141F5" w:rsidP="000E3359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»</w:t>
      </w:r>
    </w:p>
    <w:p w14:paraId="701445DC" w14:textId="77777777" w:rsidR="004141F5" w:rsidRPr="004B677B" w:rsidRDefault="004141F5" w:rsidP="000E3359">
      <w:pPr>
        <w:ind w:left="708" w:firstLine="0"/>
      </w:pPr>
    </w:p>
    <w:p w14:paraId="1D2B6308" w14:textId="51D90FDC" w:rsidR="00483741" w:rsidRDefault="00483741" w:rsidP="00C64B0E">
      <w:pPr>
        <w:pStyle w:val="20"/>
      </w:pPr>
      <w:bookmarkStart w:id="32" w:name="_Toc122349230"/>
      <w:r w:rsidRPr="003547E5">
        <w:t xml:space="preserve">3.8 </w:t>
      </w:r>
      <w:r w:rsidR="00C64B0E">
        <w:t>Выбор модели сервера</w:t>
      </w:r>
      <w:bookmarkEnd w:id="32"/>
    </w:p>
    <w:p w14:paraId="5D002ACE" w14:textId="18983C35" w:rsidR="005449C4" w:rsidRDefault="005449C4" w:rsidP="005449C4"/>
    <w:p w14:paraId="0EABFF9C" w14:textId="7E77F3F9" w:rsidR="00E92D3B" w:rsidRDefault="00E92D3B" w:rsidP="00E92D3B">
      <w:r>
        <w:t xml:space="preserve">HPE предлагает несколько видов серверов: </w:t>
      </w:r>
    </w:p>
    <w:p w14:paraId="7779BAAB" w14:textId="534D15BF" w:rsidR="00E92D3B" w:rsidRDefault="002C1EA4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lastRenderedPageBreak/>
        <w:t>Стоечные</w:t>
      </w:r>
      <w:r w:rsidR="00E92D3B">
        <w:t xml:space="preserve"> серверы</w:t>
      </w:r>
      <w:r w:rsidR="00E92D3B">
        <w:rPr>
          <w:lang w:val="en-US"/>
        </w:rPr>
        <w:t>;</w:t>
      </w:r>
    </w:p>
    <w:p w14:paraId="13FB1867" w14:textId="15D6C4C8" w:rsidR="00E92D3B" w:rsidRDefault="00E92D3B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t>Башенные серверы</w:t>
      </w:r>
      <w:r w:rsidRPr="00E92D3B">
        <w:t xml:space="preserve"> </w:t>
      </w:r>
      <w:r>
        <w:t>для малого и среднего бизнеса</w:t>
      </w:r>
      <w:r w:rsidRPr="00E92D3B">
        <w:t>,</w:t>
      </w:r>
      <w:r>
        <w:t xml:space="preserve"> поставляются в продвинутых корпусах, которые напоминают системные блоки</w:t>
      </w:r>
      <w:r w:rsidRPr="00E92D3B">
        <w:t>;</w:t>
      </w:r>
    </w:p>
    <w:p w14:paraId="19C59875" w14:textId="769B3BF7" w:rsidR="00E92D3B" w:rsidRPr="0062173A" w:rsidRDefault="002C1EA4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t>Серверы</w:t>
      </w:r>
      <w:r w:rsidR="00E92D3B">
        <w:t xml:space="preserve"> высокой плотности компактного размера (</w:t>
      </w:r>
      <w:r>
        <w:t>серверы-лезвия</w:t>
      </w:r>
      <w:r w:rsidR="00E92D3B">
        <w:t>)</w:t>
      </w:r>
      <w:r w:rsidR="0062173A">
        <w:t>;</w:t>
      </w:r>
    </w:p>
    <w:p w14:paraId="3C585DF4" w14:textId="62AB5CC1" w:rsidR="0062173A" w:rsidRDefault="0062173A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t xml:space="preserve">Микросервера, которые </w:t>
      </w:r>
      <w:r w:rsidR="00AE25ED">
        <w:t>поставляются в миниатюрном корпусе, при этом обладая полноценной производительностью.</w:t>
      </w:r>
    </w:p>
    <w:p w14:paraId="22E3D8A6" w14:textId="4D0D9455" w:rsidR="00E92D3B" w:rsidRDefault="00E92D3B" w:rsidP="00E92D3B">
      <w:r>
        <w:t>Основные отличия серверов высокой плотности от стоечных заключаются не только в размере, но и в интеграции серверов: сети, мониторинг, управление, охлаждение, электропитание</w:t>
      </w:r>
      <w:r w:rsidR="0062173A">
        <w:t xml:space="preserve"> – в</w:t>
      </w:r>
      <w:r>
        <w:t>с</w:t>
      </w:r>
      <w:r w:rsidR="0062173A">
        <w:t>ё</w:t>
      </w:r>
      <w:r>
        <w:t xml:space="preserve"> это </w:t>
      </w:r>
      <w:r w:rsidR="0062173A">
        <w:t xml:space="preserve">расположено </w:t>
      </w:r>
      <w:r>
        <w:t>в одном корпусе.</w:t>
      </w:r>
    </w:p>
    <w:p w14:paraId="1D005A45" w14:textId="5FFB9520" w:rsidR="0062173A" w:rsidRDefault="0062173A" w:rsidP="00E92D3B">
      <w:r>
        <w:t xml:space="preserve">Так как предполагается </w:t>
      </w:r>
      <w:r>
        <w:rPr>
          <w:lang w:val="en-US"/>
        </w:rPr>
        <w:t>Web</w:t>
      </w:r>
      <w:r w:rsidRPr="0062173A">
        <w:t>-</w:t>
      </w:r>
      <w:r>
        <w:t xml:space="preserve">сервер </w:t>
      </w:r>
      <w:r w:rsidR="00AE25ED">
        <w:t xml:space="preserve">именно </w:t>
      </w:r>
      <w:r>
        <w:t xml:space="preserve">кафедры, будет </w:t>
      </w:r>
      <w:r w:rsidR="00AE25ED">
        <w:t>достаточно</w:t>
      </w:r>
      <w:r>
        <w:t xml:space="preserve"> одного сервера. Наиболее рациональным решением будет выбор башенного сервера</w:t>
      </w:r>
      <w:r w:rsidR="00AE25ED">
        <w:t xml:space="preserve">, либо микросервера. Так как сеть является бюджетной, предпочтение отдано </w:t>
      </w:r>
      <w:r w:rsidR="000C5859">
        <w:t>микросерверу</w:t>
      </w:r>
      <w:r w:rsidR="00AE25ED">
        <w:t>.</w:t>
      </w:r>
    </w:p>
    <w:p w14:paraId="5194C4F7" w14:textId="1A1F6198" w:rsidR="000C5859" w:rsidRPr="00937A1B" w:rsidRDefault="000C5859" w:rsidP="00E92D3B">
      <w:r>
        <w:t>Из трёх представленных в линейке базовых моделей выбрана</w:t>
      </w:r>
      <w:r w:rsidR="00937A1B">
        <w:t xml:space="preserve"> средняя</w:t>
      </w:r>
      <w:r>
        <w:t xml:space="preserve"> модель</w:t>
      </w:r>
      <w:r w:rsidR="00937A1B" w:rsidRPr="00937A1B">
        <w:t xml:space="preserve"> HPE </w:t>
      </w:r>
      <w:proofErr w:type="spellStart"/>
      <w:r w:rsidR="00937A1B" w:rsidRPr="00937A1B">
        <w:t>ProLiant</w:t>
      </w:r>
      <w:proofErr w:type="spellEnd"/>
      <w:r w:rsidR="00937A1B" w:rsidRPr="00937A1B">
        <w:t xml:space="preserve"> </w:t>
      </w:r>
      <w:proofErr w:type="spellStart"/>
      <w:r w:rsidR="00937A1B" w:rsidRPr="00937A1B">
        <w:t>MicroServer</w:t>
      </w:r>
      <w:proofErr w:type="spellEnd"/>
      <w:r w:rsidR="00937A1B" w:rsidRPr="00937A1B">
        <w:t xml:space="preserve"> Gen10 </w:t>
      </w:r>
      <w:proofErr w:type="spellStart"/>
      <w:r w:rsidR="00937A1B" w:rsidRPr="00937A1B">
        <w:t>Plus</w:t>
      </w:r>
      <w:proofErr w:type="spellEnd"/>
      <w:r w:rsidR="00937A1B" w:rsidRPr="00937A1B">
        <w:t xml:space="preserve"> E-2224 S100i 4LFF-NHP 180W </w:t>
      </w:r>
      <w:proofErr w:type="spellStart"/>
      <w:r w:rsidR="00937A1B" w:rsidRPr="00937A1B">
        <w:t>External</w:t>
      </w:r>
      <w:proofErr w:type="spellEnd"/>
      <w:r w:rsidR="00937A1B" w:rsidRPr="00937A1B">
        <w:t xml:space="preserve"> PS </w:t>
      </w:r>
      <w:proofErr w:type="spellStart"/>
      <w:r w:rsidR="00937A1B" w:rsidRPr="00937A1B">
        <w:t>Server</w:t>
      </w:r>
      <w:proofErr w:type="spellEnd"/>
      <w:r w:rsidR="00501E5A" w:rsidRPr="00501E5A">
        <w:t xml:space="preserve"> [1</w:t>
      </w:r>
      <w:r w:rsidR="002734E3" w:rsidRPr="002734E3">
        <w:t>3</w:t>
      </w:r>
      <w:r w:rsidR="00501E5A" w:rsidRPr="00501E5A">
        <w:t>]</w:t>
      </w:r>
      <w:r w:rsidR="00937A1B">
        <w:t xml:space="preserve"> стоимостью </w:t>
      </w:r>
      <w:r w:rsidR="00937A1B" w:rsidRPr="00937A1B">
        <w:t>1</w:t>
      </w:r>
      <w:r w:rsidR="00937A1B">
        <w:t>,</w:t>
      </w:r>
      <w:r w:rsidR="00937A1B" w:rsidRPr="00937A1B">
        <w:t>53</w:t>
      </w:r>
      <w:r w:rsidR="00937A1B">
        <w:t>2</w:t>
      </w:r>
      <w:r w:rsidR="00937A1B" w:rsidRPr="00937A1B">
        <w:t>$</w:t>
      </w:r>
      <w:r w:rsidR="00937A1B">
        <w:t xml:space="preserve">. </w:t>
      </w:r>
    </w:p>
    <w:p w14:paraId="31AFEC91" w14:textId="77777777" w:rsidR="00937A1B" w:rsidRPr="001740A8" w:rsidRDefault="00937A1B" w:rsidP="00937A1B">
      <w:r>
        <w:t>Технические характеристики</w:t>
      </w:r>
      <w:r w:rsidRPr="001740A8">
        <w:t>:</w:t>
      </w:r>
    </w:p>
    <w:p w14:paraId="451346B3" w14:textId="466F7F11" w:rsidR="00937A1B" w:rsidRDefault="00937A1B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t>Процессор</w:t>
      </w:r>
      <w:r w:rsidRPr="004B677B">
        <w:t xml:space="preserve"> </w:t>
      </w:r>
      <w:r w:rsidRPr="00937A1B">
        <w:rPr>
          <w:lang w:val="en-US"/>
        </w:rPr>
        <w:t>Intel</w:t>
      </w:r>
      <w:r w:rsidRPr="00937A1B">
        <w:t xml:space="preserve"> </w:t>
      </w:r>
      <w:r w:rsidRPr="00937A1B">
        <w:rPr>
          <w:lang w:val="en-US"/>
        </w:rPr>
        <w:t>Xeon</w:t>
      </w:r>
      <w:r w:rsidRPr="00937A1B">
        <w:t xml:space="preserve"> </w:t>
      </w:r>
      <w:r w:rsidRPr="00937A1B">
        <w:rPr>
          <w:lang w:val="en-US"/>
        </w:rPr>
        <w:t>E</w:t>
      </w:r>
      <w:r w:rsidRPr="00937A1B">
        <w:t>-2224</w:t>
      </w:r>
      <w:r>
        <w:t xml:space="preserve"> с четырьмя ядрами и тактовой частотой 3,4 гигагерц</w:t>
      </w:r>
      <w:r w:rsidRPr="00937A1B">
        <w:t>а</w:t>
      </w:r>
      <w:r w:rsidRPr="00E92D3B">
        <w:t>;</w:t>
      </w:r>
    </w:p>
    <w:p w14:paraId="0F8C1A92" w14:textId="45AC3214" w:rsidR="00937A1B" w:rsidRPr="00501E5A" w:rsidRDefault="00937A1B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16 гигабайт оперативной памяти </w:t>
      </w:r>
      <w:r>
        <w:rPr>
          <w:lang w:val="en-US"/>
        </w:rPr>
        <w:t>DDR</w:t>
      </w:r>
      <w:r w:rsidRPr="004B677B">
        <w:t>4</w:t>
      </w:r>
      <w:r>
        <w:rPr>
          <w:lang w:val="en-US"/>
        </w:rPr>
        <w:t>;</w:t>
      </w:r>
    </w:p>
    <w:p w14:paraId="7A0A056D" w14:textId="1B71DD2C" w:rsidR="00501E5A" w:rsidRPr="00501E5A" w:rsidRDefault="00501E5A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rPr>
          <w:lang w:val="en-US"/>
        </w:rPr>
        <w:t xml:space="preserve">4 </w:t>
      </w:r>
      <w:r>
        <w:t xml:space="preserve">слота </w:t>
      </w:r>
      <w:r>
        <w:rPr>
          <w:lang w:val="en-US"/>
        </w:rPr>
        <w:t>SATA 3.0;</w:t>
      </w:r>
    </w:p>
    <w:p w14:paraId="2A6F21A0" w14:textId="0228B3DC" w:rsidR="00501E5A" w:rsidRPr="004B677B" w:rsidRDefault="00501E5A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 слот </w:t>
      </w:r>
      <w:r>
        <w:rPr>
          <w:lang w:val="en-US"/>
        </w:rPr>
        <w:t>PCIe 3.0x16.</w:t>
      </w:r>
    </w:p>
    <w:p w14:paraId="0C4A4576" w14:textId="668F97A2" w:rsidR="00110B91" w:rsidRDefault="00937A1B" w:rsidP="005449C4">
      <w:r>
        <w:t>Так как сервер поставляется без жёсткого диска, необходимо выбрать его, для серверных решений категорически важны время отклика и скорость случайного чтения и записи, поэтому следует выбирать из твердотельных накопителей.</w:t>
      </w:r>
      <w:r w:rsidR="00501E5A">
        <w:t xml:space="preserve"> Необходим минимум терабайт пространства для хранения больших объёмов данных</w:t>
      </w:r>
      <w:r w:rsidR="00501E5A" w:rsidRPr="00501E5A">
        <w:t>.</w:t>
      </w:r>
      <w:r w:rsidR="00501E5A">
        <w:t xml:space="preserve"> Из-за конфигурации корпуса использовать </w:t>
      </w:r>
      <w:r w:rsidR="00501E5A">
        <w:rPr>
          <w:lang w:val="en-US"/>
        </w:rPr>
        <w:t>PCIe</w:t>
      </w:r>
      <w:r w:rsidR="00501E5A">
        <w:t xml:space="preserve"> слот для накопителя невозможно, поэтому используется слот </w:t>
      </w:r>
      <w:r w:rsidR="00501E5A">
        <w:rPr>
          <w:lang w:val="en-US"/>
        </w:rPr>
        <w:t>SATA</w:t>
      </w:r>
      <w:r w:rsidR="00501E5A" w:rsidRPr="00501E5A">
        <w:t xml:space="preserve"> 3.0 </w:t>
      </w:r>
      <w:r w:rsidR="00501E5A">
        <w:t>с максимальной скоростью до 600 мегабайт в секунду.</w:t>
      </w:r>
    </w:p>
    <w:p w14:paraId="2DB8FCD1" w14:textId="6079DC07" w:rsidR="00501E5A" w:rsidRPr="00D67F04" w:rsidRDefault="00501E5A" w:rsidP="005449C4">
      <w:r>
        <w:t xml:space="preserve">По указанным выше критериям выбран твердотельный накопитель </w:t>
      </w:r>
      <w:r w:rsidRPr="00501E5A">
        <w:t>SSD Kingston A400 1</w:t>
      </w:r>
      <w:r w:rsidR="00F62B36">
        <w:t>.</w:t>
      </w:r>
      <w:r w:rsidRPr="00501E5A">
        <w:t>92TB SA400S37/1920G</w:t>
      </w:r>
      <w:r w:rsidR="002734E3">
        <w:t xml:space="preserve"> </w:t>
      </w:r>
      <w:r w:rsidR="002734E3" w:rsidRPr="002734E3">
        <w:t>[14]</w:t>
      </w:r>
      <w:r w:rsidR="00F62B36">
        <w:t xml:space="preserve"> с объёмом 1,92 терабайта и стоимостью 880 </w:t>
      </w:r>
      <w:r w:rsidR="00F62B36">
        <w:rPr>
          <w:lang w:val="en-US"/>
        </w:rPr>
        <w:t>BYN</w:t>
      </w:r>
      <w:r w:rsidR="00F62B36" w:rsidRPr="00D67F04">
        <w:t>.</w:t>
      </w:r>
    </w:p>
    <w:p w14:paraId="3DFADB39" w14:textId="7639B4EF" w:rsidR="004141F5" w:rsidRPr="004141F5" w:rsidRDefault="004141F5" w:rsidP="004141F5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»</w:t>
      </w:r>
    </w:p>
    <w:p w14:paraId="6CF5DE45" w14:textId="77777777" w:rsidR="00937A1B" w:rsidRPr="00937A1B" w:rsidRDefault="00937A1B" w:rsidP="005449C4"/>
    <w:p w14:paraId="32EB6C7C" w14:textId="0AD37114" w:rsidR="00110B91" w:rsidRDefault="00110B91" w:rsidP="00110B91">
      <w:pPr>
        <w:pStyle w:val="20"/>
      </w:pPr>
      <w:bookmarkStart w:id="33" w:name="_Toc122349231"/>
      <w:r w:rsidRPr="003547E5">
        <w:t>3.</w:t>
      </w:r>
      <w:r>
        <w:t>9</w:t>
      </w:r>
      <w:r w:rsidRPr="003547E5">
        <w:t xml:space="preserve"> </w:t>
      </w:r>
      <w:r>
        <w:t>Выбор моделей принтеров</w:t>
      </w:r>
      <w:bookmarkEnd w:id="33"/>
    </w:p>
    <w:p w14:paraId="68918D6D" w14:textId="610C3853" w:rsidR="00110B91" w:rsidRDefault="00110B91" w:rsidP="005449C4"/>
    <w:p w14:paraId="442437D1" w14:textId="219A48F8" w:rsidR="00A438CA" w:rsidRPr="00D67F04" w:rsidRDefault="00110B91" w:rsidP="005449C4">
      <w:r>
        <w:t xml:space="preserve">Согласно требованиями заказчика требуется разместить несколько </w:t>
      </w:r>
      <w:r w:rsidR="00A438CA">
        <w:t>чёрно-белых и цветных</w:t>
      </w:r>
      <w:r w:rsidR="00793EBF">
        <w:t xml:space="preserve"> принтеров</w:t>
      </w:r>
      <w:r>
        <w:t xml:space="preserve">. Так как работа кафедры, очевидно, </w:t>
      </w:r>
      <w:r w:rsidR="00A438CA">
        <w:t>подразумевает</w:t>
      </w:r>
      <w:r>
        <w:t xml:space="preserve"> </w:t>
      </w:r>
      <w:r w:rsidR="00A438CA">
        <w:t xml:space="preserve">большое количество распечатываемых документов, следует ориентироваться на принтеры, которые обеспечивают малую стоимость и высокую скорость печати листа. </w:t>
      </w:r>
    </w:p>
    <w:p w14:paraId="36EE0EF0" w14:textId="53523008" w:rsidR="002C1EA4" w:rsidRPr="002C1EA4" w:rsidRDefault="002C1EA4" w:rsidP="005449C4">
      <w:r>
        <w:t xml:space="preserve">Так как доступ к принтерам предполагается только для преподавательского состава, параллельная печать несколькими людьми </w:t>
      </w:r>
      <w:r>
        <w:lastRenderedPageBreak/>
        <w:t xml:space="preserve">маловероятна, поэтому предусмотрено по одному цветному и одному чёрно-белому принтеру на </w:t>
      </w:r>
      <w:r w:rsidR="00FD4C97">
        <w:t xml:space="preserve">третий </w:t>
      </w:r>
      <w:r>
        <w:t>этаж</w:t>
      </w:r>
      <w:r w:rsidR="00FD4C97">
        <w:t xml:space="preserve"> и по два цветных и два чёрно-белых на четвёртый этаж</w:t>
      </w:r>
      <w:r>
        <w:t xml:space="preserve">, суммарно три цветных и три чёрно-белых принтера. </w:t>
      </w:r>
    </w:p>
    <w:p w14:paraId="2930AB2A" w14:textId="208B7E40" w:rsidR="000E3359" w:rsidRDefault="00A438CA" w:rsidP="000E3359">
      <w:r w:rsidRPr="000E3359">
        <w:t>Для чёрно-белой печати стоит выбрать лазерный принтер. Хоть лазерные</w:t>
      </w:r>
      <w:r>
        <w:t xml:space="preserve"> принтеры и дороже струйных, печать одного листа на них дешевле, что, при условии большого количества распечатываемых листов, оправдывает большие вложения в </w:t>
      </w:r>
      <w:r w:rsidR="000E3359">
        <w:t>сам принтер.</w:t>
      </w:r>
      <w:r w:rsidR="000E3359" w:rsidRPr="000E3359">
        <w:t xml:space="preserve"> </w:t>
      </w:r>
      <w:r w:rsidR="000E3359">
        <w:t>Принтеры с непрерывной подачей тонера относятся к крайне дорогим решениям, из чего следует, что стоит выбрать принтер без неё.</w:t>
      </w:r>
    </w:p>
    <w:p w14:paraId="22770E2E" w14:textId="28DDA74D" w:rsidR="000E3359" w:rsidRPr="000E3359" w:rsidRDefault="000E3359" w:rsidP="000E3359">
      <w:r>
        <w:t>Согласно данным критериями, выбрана модель</w:t>
      </w:r>
      <w:r w:rsidRPr="000E3359">
        <w:t xml:space="preserve"> </w:t>
      </w:r>
      <w:proofErr w:type="spellStart"/>
      <w:r w:rsidRPr="000E3359">
        <w:t>Pantum</w:t>
      </w:r>
      <w:proofErr w:type="spellEnd"/>
      <w:r w:rsidRPr="000E3359">
        <w:t xml:space="preserve"> P3010D</w:t>
      </w:r>
      <w:r>
        <w:t xml:space="preserve"> </w:t>
      </w:r>
      <w:r w:rsidRPr="000E3359">
        <w:t>[1</w:t>
      </w:r>
      <w:r w:rsidR="00937A1B">
        <w:t>5</w:t>
      </w:r>
      <w:r w:rsidRPr="000E3359">
        <w:t>]</w:t>
      </w:r>
      <w:r>
        <w:t xml:space="preserve"> стоимостью</w:t>
      </w:r>
      <w:r w:rsidRPr="000E3359">
        <w:t xml:space="preserve"> 477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22CE4E5" w14:textId="29B0F0F1" w:rsidR="000E3359" w:rsidRPr="000E3359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 xml:space="preserve">Максимальный размер бумаги </w:t>
      </w:r>
      <w:r w:rsidR="000E3359">
        <w:t>А4</w:t>
      </w:r>
      <w:r w:rsidR="00E92D3B">
        <w:rPr>
          <w:lang w:val="en-US"/>
        </w:rPr>
        <w:t>;</w:t>
      </w:r>
    </w:p>
    <w:p w14:paraId="6A843641" w14:textId="0F9E58DE" w:rsidR="000E3359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Лазерная технология печати</w:t>
      </w:r>
      <w:r w:rsidR="00E92D3B">
        <w:rPr>
          <w:lang w:val="en-US"/>
        </w:rPr>
        <w:t>;</w:t>
      </w:r>
    </w:p>
    <w:p w14:paraId="34C575D5" w14:textId="4C8B0911" w:rsidR="006626B2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25000 страниц,</w:t>
      </w:r>
    </w:p>
    <w:p w14:paraId="76B4A31D" w14:textId="21D9B68A" w:rsidR="006626B2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Шум 52 децибела при работе</w:t>
      </w:r>
      <w:r w:rsidR="00E92D3B">
        <w:rPr>
          <w:lang w:val="en-US"/>
        </w:rPr>
        <w:t>;</w:t>
      </w:r>
    </w:p>
    <w:p w14:paraId="1F4273ED" w14:textId="007C49C5" w:rsid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>Максимальное разрешение 1200 точек на дюйм</w:t>
      </w:r>
    </w:p>
    <w:p w14:paraId="138343C4" w14:textId="2095912F" w:rsid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входного лотка 250 листов</w:t>
      </w:r>
      <w:r w:rsidR="00E92D3B">
        <w:rPr>
          <w:lang w:val="en-US"/>
        </w:rPr>
        <w:t>;</w:t>
      </w:r>
    </w:p>
    <w:p w14:paraId="6DEFF990" w14:textId="10D84812" w:rsid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выходного лотка 120 листов</w:t>
      </w:r>
      <w:r w:rsidR="00E92D3B">
        <w:rPr>
          <w:lang w:val="en-US"/>
        </w:rPr>
        <w:t>;</w:t>
      </w:r>
    </w:p>
    <w:p w14:paraId="74574CE2" w14:textId="2C6686C4" w:rsidR="006626B2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6126EE0F" w14:textId="1BDC69E0" w:rsidR="007B6F58" w:rsidRPr="00807FE4" w:rsidRDefault="007B6F58" w:rsidP="006626B2">
      <w:r>
        <w:t xml:space="preserve">Для цветной печати же стоит выбирать из струйных принтеров, так как тонер для цветной лазерной печати стоит, как и цветные лазерные принтеры, значительно больше (в пересчёте на печать одной страницы), чем струйные принтеры. Система непрерывной подачи чернил, в отличии от системы непрерывной подачи </w:t>
      </w:r>
      <w:r w:rsidR="00807FE4">
        <w:t>тонера, уже достаточно дешева, чтобы позволить её в бюджетной сети.</w:t>
      </w:r>
    </w:p>
    <w:p w14:paraId="56EB1A9C" w14:textId="64EA94C9" w:rsidR="00807FE4" w:rsidRPr="000E3359" w:rsidRDefault="00807FE4" w:rsidP="00807FE4">
      <w:r>
        <w:t>Согласно данным критериями, выбрана модель</w:t>
      </w:r>
      <w:r w:rsidRPr="000E3359">
        <w:t xml:space="preserve"> </w:t>
      </w:r>
      <w:r w:rsidR="00E92D3B">
        <w:t>многофункционального</w:t>
      </w:r>
      <w:r>
        <w:t xml:space="preserve"> устройство</w:t>
      </w:r>
      <w:r w:rsidRPr="00807FE4">
        <w:t xml:space="preserve"> HP </w:t>
      </w:r>
      <w:proofErr w:type="spellStart"/>
      <w:r w:rsidRPr="00807FE4">
        <w:t>Ink</w:t>
      </w:r>
      <w:proofErr w:type="spellEnd"/>
      <w:r w:rsidRPr="00807FE4">
        <w:t xml:space="preserve"> </w:t>
      </w:r>
      <w:proofErr w:type="spellStart"/>
      <w:r w:rsidRPr="00807FE4">
        <w:t>Tank</w:t>
      </w:r>
      <w:proofErr w:type="spellEnd"/>
      <w:r w:rsidRPr="00807FE4">
        <w:t xml:space="preserve"> 315 </w:t>
      </w:r>
      <w:r w:rsidRPr="000E3359">
        <w:t>[1</w:t>
      </w:r>
      <w:r w:rsidR="00937A1B">
        <w:t>6</w:t>
      </w:r>
      <w:r w:rsidRPr="000E3359">
        <w:t>]</w:t>
      </w:r>
      <w:r>
        <w:t xml:space="preserve"> стоимостью</w:t>
      </w:r>
      <w:r w:rsidRPr="000E3359">
        <w:t xml:space="preserve"> </w:t>
      </w:r>
      <w:r>
        <w:t>599</w:t>
      </w:r>
      <w:r w:rsidRPr="000E3359">
        <w:t xml:space="preserve">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468B74E" w14:textId="56BF4CC3" w:rsidR="00807FE4" w:rsidRPr="000E3359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rPr>
          <w:lang w:val="en-US"/>
        </w:rPr>
      </w:pPr>
      <w:r>
        <w:t>Максимальный размер бумаги А4</w:t>
      </w:r>
      <w:r w:rsidR="00E92D3B">
        <w:rPr>
          <w:lang w:val="en-US"/>
        </w:rPr>
        <w:t>;</w:t>
      </w:r>
    </w:p>
    <w:p w14:paraId="104CDCA4" w14:textId="5DF598BC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Струйная технология печати</w:t>
      </w:r>
      <w:r w:rsidR="00E92D3B">
        <w:rPr>
          <w:lang w:val="en-US"/>
        </w:rPr>
        <w:t>;</w:t>
      </w:r>
    </w:p>
    <w:p w14:paraId="6FB946FB" w14:textId="0FE3AB23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1000 страниц</w:t>
      </w:r>
      <w:r w:rsidR="00E92D3B">
        <w:rPr>
          <w:lang w:val="en-US"/>
        </w:rPr>
        <w:t>;</w:t>
      </w:r>
    </w:p>
    <w:p w14:paraId="31E50F5C" w14:textId="01ED78DA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Шум 47 децибел при работе</w:t>
      </w:r>
      <w:r w:rsidR="00E92D3B">
        <w:rPr>
          <w:lang w:val="en-US"/>
        </w:rPr>
        <w:t>;</w:t>
      </w:r>
    </w:p>
    <w:p w14:paraId="3B8AFFC8" w14:textId="12CC3FBB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Максимальное разрешение 4800 на 1200 точек на дюйм</w:t>
      </w:r>
      <w:r w:rsidR="00E92D3B" w:rsidRPr="00E92D3B">
        <w:t>;</w:t>
      </w:r>
    </w:p>
    <w:p w14:paraId="5E8380CF" w14:textId="1554B641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входного лотка 60 листов</w:t>
      </w:r>
      <w:r w:rsidR="00E92D3B">
        <w:rPr>
          <w:lang w:val="en-US"/>
        </w:rPr>
        <w:t>;</w:t>
      </w:r>
    </w:p>
    <w:p w14:paraId="75F16747" w14:textId="5D707969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выходного лотка 25 листов</w:t>
      </w:r>
      <w:r w:rsidR="00E92D3B">
        <w:rPr>
          <w:lang w:val="en-US"/>
        </w:rPr>
        <w:t>;</w:t>
      </w:r>
    </w:p>
    <w:p w14:paraId="1B3C6849" w14:textId="62959D5A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Система непрерывной подачи чернил</w:t>
      </w:r>
      <w:r w:rsidR="00E92D3B">
        <w:rPr>
          <w:lang w:val="en-US"/>
        </w:rPr>
        <w:t>;</w:t>
      </w:r>
    </w:p>
    <w:p w14:paraId="49140614" w14:textId="37484877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33DE282E" w14:textId="6676A5AE" w:rsidR="00FD4C97" w:rsidRPr="004141F5" w:rsidRDefault="004141F5" w:rsidP="00FD4C97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»</w:t>
      </w:r>
    </w:p>
    <w:p w14:paraId="36B9F304" w14:textId="7F62EE07" w:rsidR="00615EA8" w:rsidRPr="00F20425" w:rsidRDefault="00615EA8" w:rsidP="00522954">
      <w:pPr>
        <w:rPr>
          <w:rFonts w:cs="Times New Roman"/>
          <w:szCs w:val="28"/>
        </w:rPr>
      </w:pPr>
    </w:p>
    <w:p w14:paraId="11527B41" w14:textId="3DBCD4CA" w:rsidR="00AE2A35" w:rsidRDefault="00AE2A35" w:rsidP="00AE2A35">
      <w:pPr>
        <w:pStyle w:val="20"/>
      </w:pPr>
      <w:bookmarkStart w:id="34" w:name="_Toc122349232"/>
      <w:r>
        <w:t>3.</w:t>
      </w:r>
      <w:r w:rsidR="00110B91">
        <w:t>10</w:t>
      </w:r>
      <w:r>
        <w:t xml:space="preserve"> Виртуальные локальные компьютерные сети</w:t>
      </w:r>
      <w:bookmarkEnd w:id="34"/>
    </w:p>
    <w:p w14:paraId="40AEF1BE" w14:textId="127CED5A" w:rsidR="00AE2A35" w:rsidRDefault="00AE2A35" w:rsidP="00AE2A35"/>
    <w:p w14:paraId="7C671342" w14:textId="553B321A" w:rsidR="00AE2A35" w:rsidRDefault="00AE2A35" w:rsidP="00AE2A35">
      <w:r>
        <w:t xml:space="preserve">Для обеспечения безопасности сети, разграничения пользователей, организации </w:t>
      </w:r>
      <w:r>
        <w:rPr>
          <w:lang w:val="en-US"/>
        </w:rPr>
        <w:t>QoS</w:t>
      </w:r>
      <w:r>
        <w:t xml:space="preserve">, предусмотрено использование </w:t>
      </w:r>
      <w:r>
        <w:rPr>
          <w:lang w:val="en-US"/>
        </w:rPr>
        <w:t>VLAN</w:t>
      </w:r>
      <w:r w:rsidR="005828E5">
        <w:t>.</w:t>
      </w:r>
      <w:r w:rsidR="00384D63">
        <w:t xml:space="preserve"> </w:t>
      </w:r>
      <w:r w:rsidR="005828E5">
        <w:t>Н</w:t>
      </w:r>
      <w:r w:rsidR="00384D63">
        <w:t>иже приведены предусмотренные виртуальные сети и их особенности</w:t>
      </w:r>
      <w:r w:rsidRPr="00AE2A35">
        <w:t xml:space="preserve">. </w:t>
      </w:r>
    </w:p>
    <w:p w14:paraId="75F06D8D" w14:textId="23A7B1AA" w:rsidR="00AE2A35" w:rsidRPr="00384D63" w:rsidRDefault="00AE2A35" w:rsidP="00083C43">
      <w:pPr>
        <w:ind w:firstLine="0"/>
      </w:pPr>
    </w:p>
    <w:p w14:paraId="73577F7A" w14:textId="4A4B259B" w:rsidR="00AE2A35" w:rsidRPr="00AE2A35" w:rsidRDefault="00AE2A35" w:rsidP="00AE2A35">
      <w:pPr>
        <w:pStyle w:val="3"/>
      </w:pPr>
      <w:r>
        <w:t>3.</w:t>
      </w:r>
      <w:r w:rsidR="00110B91">
        <w:t>10</w:t>
      </w:r>
      <w:r>
        <w:t>.</w:t>
      </w:r>
      <w:r w:rsidR="00083C43">
        <w:t>1</w:t>
      </w:r>
      <w:r w:rsidR="005828E5">
        <w:t xml:space="preserve"> </w:t>
      </w:r>
      <w:r>
        <w:t>Преподавательск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41BD9123" w14:textId="2075D285" w:rsidR="00030FC7" w:rsidRPr="00AE2A35" w:rsidRDefault="00030FC7" w:rsidP="006D002C">
      <w:pPr>
        <w:ind w:firstLine="708"/>
        <w:rPr>
          <w:rFonts w:cs="Times New Roman"/>
          <w:szCs w:val="28"/>
        </w:rPr>
      </w:pPr>
    </w:p>
    <w:p w14:paraId="6319F3E2" w14:textId="6395373E" w:rsidR="00030FC7" w:rsidRDefault="00AE2A35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преподавателей и работников кафедры предусмотрена отдельная </w:t>
      </w:r>
      <w:r w:rsidR="005828E5">
        <w:rPr>
          <w:rFonts w:cs="Times New Roman"/>
          <w:szCs w:val="28"/>
        </w:rPr>
        <w:t>под</w:t>
      </w:r>
      <w:r>
        <w:rPr>
          <w:rFonts w:cs="Times New Roman"/>
          <w:szCs w:val="28"/>
        </w:rPr>
        <w:t>сеть</w:t>
      </w:r>
      <w:r w:rsidR="0055009C">
        <w:rPr>
          <w:rFonts w:cs="Times New Roman"/>
          <w:szCs w:val="28"/>
        </w:rPr>
        <w:t xml:space="preserve"> с номером 10.</w:t>
      </w:r>
      <w:r>
        <w:rPr>
          <w:rFonts w:cs="Times New Roman"/>
          <w:szCs w:val="28"/>
        </w:rPr>
        <w:t xml:space="preserve"> Доступ к ней предусмотрен только для рабочих станций преподавателей и работников</w:t>
      </w:r>
      <w:r w:rsidR="0055009C">
        <w:rPr>
          <w:rFonts w:cs="Times New Roman"/>
          <w:szCs w:val="28"/>
        </w:rPr>
        <w:t>. Так как ширина полосы доступа в Интернет значительно ограничена</w:t>
      </w:r>
      <w:r w:rsidR="00384D63">
        <w:rPr>
          <w:rFonts w:cs="Times New Roman"/>
          <w:szCs w:val="28"/>
        </w:rPr>
        <w:t xml:space="preserve"> технологией </w:t>
      </w:r>
      <w:r w:rsidR="00384D63">
        <w:rPr>
          <w:rFonts w:cs="Times New Roman"/>
          <w:szCs w:val="28"/>
          <w:lang w:val="en-US"/>
        </w:rPr>
        <w:t>ADSL</w:t>
      </w:r>
      <w:r w:rsidR="00384D63" w:rsidRPr="00384D63">
        <w:rPr>
          <w:rFonts w:cs="Times New Roman"/>
          <w:szCs w:val="28"/>
        </w:rPr>
        <w:t>2+</w:t>
      </w:r>
      <w:r w:rsidR="0055009C">
        <w:rPr>
          <w:rFonts w:cs="Times New Roman"/>
          <w:szCs w:val="28"/>
        </w:rPr>
        <w:t xml:space="preserve">, требуется предусмотреть </w:t>
      </w:r>
      <w:r w:rsidR="0055009C" w:rsidRPr="0055009C">
        <w:rPr>
          <w:rFonts w:cs="Times New Roman"/>
          <w:szCs w:val="28"/>
        </w:rPr>
        <w:t xml:space="preserve">приоритизацию </w:t>
      </w:r>
      <w:r w:rsidR="0055009C">
        <w:rPr>
          <w:rFonts w:cs="Times New Roman"/>
          <w:szCs w:val="28"/>
        </w:rPr>
        <w:t>для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</w:rPr>
        <w:t>трафика этого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  <w:lang w:val="en-US"/>
        </w:rPr>
        <w:t>VLAN</w:t>
      </w:r>
      <w:r w:rsidR="00384D63" w:rsidRPr="00384D63">
        <w:rPr>
          <w:rFonts w:cs="Times New Roman"/>
          <w:szCs w:val="28"/>
        </w:rPr>
        <w:t xml:space="preserve"> </w:t>
      </w:r>
      <w:r w:rsidR="00384D63">
        <w:rPr>
          <w:rFonts w:cs="Times New Roman"/>
          <w:szCs w:val="28"/>
        </w:rPr>
        <w:t>при доступе в Интернет</w:t>
      </w:r>
      <w:r w:rsidR="0055009C">
        <w:rPr>
          <w:rFonts w:cs="Times New Roman"/>
          <w:szCs w:val="28"/>
        </w:rPr>
        <w:t>.</w:t>
      </w:r>
    </w:p>
    <w:p w14:paraId="40B52995" w14:textId="010921A8" w:rsidR="0055009C" w:rsidRDefault="0055009C" w:rsidP="006D002C">
      <w:pPr>
        <w:ind w:firstLine="708"/>
        <w:rPr>
          <w:rFonts w:cs="Times New Roman"/>
          <w:szCs w:val="28"/>
        </w:rPr>
      </w:pPr>
    </w:p>
    <w:p w14:paraId="565CEC6B" w14:textId="2059E495" w:rsidR="0055009C" w:rsidRDefault="0055009C" w:rsidP="0055009C">
      <w:pPr>
        <w:pStyle w:val="3"/>
      </w:pPr>
      <w:r>
        <w:t>3.</w:t>
      </w:r>
      <w:r w:rsidR="00110B91">
        <w:t>10</w:t>
      </w:r>
      <w:r>
        <w:t>.</w:t>
      </w:r>
      <w:r w:rsidR="00083C43">
        <w:t>2</w:t>
      </w:r>
      <w:r w:rsidR="005828E5">
        <w:t xml:space="preserve"> </w:t>
      </w:r>
      <w:r>
        <w:t>Студенческ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79F3D3A3" w14:textId="1A0B1F79" w:rsidR="0055009C" w:rsidRDefault="0055009C" w:rsidP="0055009C"/>
    <w:p w14:paraId="37C31B95" w14:textId="358921E9" w:rsidR="0055009C" w:rsidRDefault="0055009C" w:rsidP="0055009C">
      <w:pPr>
        <w:rPr>
          <w:rFonts w:cs="Times New Roman"/>
          <w:szCs w:val="28"/>
        </w:rPr>
      </w:pPr>
      <w:r>
        <w:t xml:space="preserve">Для студентов, использующих стационарные рабочие станции предусмотрен </w:t>
      </w:r>
      <w:r w:rsidR="005828E5">
        <w:rPr>
          <w:lang w:val="en-US"/>
        </w:rPr>
        <w:t>VLAN</w:t>
      </w:r>
      <w:r>
        <w:t xml:space="preserve"> с номером 20. </w:t>
      </w:r>
      <w:r>
        <w:rPr>
          <w:rFonts w:cs="Times New Roman"/>
          <w:szCs w:val="28"/>
        </w:rPr>
        <w:t xml:space="preserve">Так как ширина полосы доступа в Интернет значительно ограничена, требуется предусмотреть ограничения на </w:t>
      </w:r>
      <w:r w:rsidR="004C6932">
        <w:rPr>
          <w:rFonts w:cs="Times New Roman"/>
          <w:szCs w:val="28"/>
        </w:rPr>
        <w:t xml:space="preserve">доступ к развлекательным </w:t>
      </w:r>
      <w:r w:rsidR="00F72452">
        <w:rPr>
          <w:rFonts w:cs="Times New Roman"/>
          <w:szCs w:val="28"/>
        </w:rPr>
        <w:t>медиаресурсам</w:t>
      </w:r>
      <w:r w:rsidR="00F72452" w:rsidRPr="00F72452">
        <w:rPr>
          <w:rFonts w:cs="Times New Roman"/>
          <w:szCs w:val="28"/>
        </w:rPr>
        <w:t xml:space="preserve">, </w:t>
      </w:r>
      <w:r w:rsidR="00384D63">
        <w:rPr>
          <w:rFonts w:cs="Times New Roman"/>
          <w:szCs w:val="28"/>
        </w:rPr>
        <w:t>генерируемый которыми трафик может полностью занимать полосу доступа в Интернет</w:t>
      </w:r>
      <w:r w:rsidR="005828E5">
        <w:rPr>
          <w:rFonts w:cs="Times New Roman"/>
          <w:szCs w:val="28"/>
        </w:rPr>
        <w:t xml:space="preserve">, которая может быть необходима для работы преподавателей, которая имеет высший приоритет </w:t>
      </w:r>
    </w:p>
    <w:p w14:paraId="01A69137" w14:textId="6E1D8FD8" w:rsidR="00384D63" w:rsidRDefault="00384D63" w:rsidP="0055009C">
      <w:pPr>
        <w:rPr>
          <w:rFonts w:cs="Times New Roman"/>
          <w:szCs w:val="28"/>
        </w:rPr>
      </w:pPr>
    </w:p>
    <w:p w14:paraId="0EBEF788" w14:textId="63269075" w:rsidR="005828E5" w:rsidRDefault="005828E5" w:rsidP="005828E5">
      <w:pPr>
        <w:pStyle w:val="3"/>
      </w:pPr>
      <w:r>
        <w:t>3.</w:t>
      </w:r>
      <w:r w:rsidR="00110B91">
        <w:t>10</w:t>
      </w:r>
      <w:r>
        <w:t>.</w:t>
      </w:r>
      <w:r w:rsidR="00083C43">
        <w:t>3</w:t>
      </w:r>
      <w:r>
        <w:t xml:space="preserve"> Беспроводной </w:t>
      </w:r>
      <w:r>
        <w:rPr>
          <w:lang w:val="en-US"/>
        </w:rPr>
        <w:t>VLAN</w:t>
      </w:r>
    </w:p>
    <w:p w14:paraId="7EC17F8F" w14:textId="418AE71F" w:rsidR="005828E5" w:rsidRDefault="005828E5" w:rsidP="00384D63"/>
    <w:p w14:paraId="0143B221" w14:textId="716C7157" w:rsidR="00F76B60" w:rsidRDefault="005828E5" w:rsidP="00F76B60">
      <w:r>
        <w:t>Предусмотрен для пользователей беспроводной сети. Так как сеть предусмотрена как гостевая, то есть получить доступ к ней можно без а</w:t>
      </w:r>
      <w:r w:rsidRPr="005828E5">
        <w:t>утентификаци</w:t>
      </w:r>
      <w:r>
        <w:t>и</w:t>
      </w:r>
      <w:r w:rsidRPr="005828E5">
        <w:t xml:space="preserve"> </w:t>
      </w:r>
      <w:r>
        <w:t xml:space="preserve">и авторизации, на неё наложены ограничения в отношении доступа к </w:t>
      </w:r>
      <w:r w:rsidR="00235C46">
        <w:t xml:space="preserve">другим частям </w:t>
      </w:r>
      <w:r>
        <w:t xml:space="preserve">локальной сети. Также дополнительно </w:t>
      </w:r>
      <w:r w:rsidR="00235C46">
        <w:t xml:space="preserve">предусмотрены аналогичные студенческой подсети ограничения. </w:t>
      </w:r>
      <w:r w:rsidR="00A1379B">
        <w:t>Присвоен номер 30.</w:t>
      </w:r>
    </w:p>
    <w:p w14:paraId="6844FC22" w14:textId="398982FD" w:rsidR="00083C43" w:rsidRDefault="00083C43" w:rsidP="00F76B60"/>
    <w:p w14:paraId="321C475A" w14:textId="3A82F46B" w:rsidR="00083C43" w:rsidRPr="005828E5" w:rsidRDefault="00083C43" w:rsidP="00083C43">
      <w:pPr>
        <w:pStyle w:val="3"/>
      </w:pPr>
      <w:r>
        <w:t>3.</w:t>
      </w:r>
      <w:r w:rsidR="00110B91">
        <w:t>10</w:t>
      </w:r>
      <w:r w:rsidRPr="00384D63">
        <w:t>.</w:t>
      </w:r>
      <w:r>
        <w:t>4</w:t>
      </w:r>
      <w:r w:rsidRPr="00384D63">
        <w:t xml:space="preserve"> </w:t>
      </w:r>
      <w:r>
        <w:t xml:space="preserve">Административный </w:t>
      </w:r>
      <w:r>
        <w:rPr>
          <w:lang w:val="en-US"/>
        </w:rPr>
        <w:t>VLAN</w:t>
      </w:r>
    </w:p>
    <w:p w14:paraId="01EA079D" w14:textId="77777777" w:rsidR="00083C43" w:rsidRDefault="00083C43" w:rsidP="00083C43"/>
    <w:p w14:paraId="6B72E732" w14:textId="311F4B24" w:rsidR="00083C43" w:rsidRDefault="00083C43" w:rsidP="00083C43">
      <w:r>
        <w:t xml:space="preserve">Для управления сетевым оборудованием предусмотрен </w:t>
      </w:r>
      <w:r>
        <w:rPr>
          <w:lang w:val="en-US"/>
        </w:rPr>
        <w:t>VLAN</w:t>
      </w:r>
      <w:r w:rsidRPr="00AE2A35">
        <w:t xml:space="preserve"> </w:t>
      </w:r>
      <w:r>
        <w:t xml:space="preserve">с номером 100. Доступ к данной подсети имеет только административная рабочая станция, с которой обеспечивается настройка. Используя его, можно получить доступ ко всему сетевому оборудованию и править его конфигурации. </w:t>
      </w:r>
    </w:p>
    <w:p w14:paraId="5FEE630A" w14:textId="575A61DB" w:rsidR="00F76B60" w:rsidRDefault="00F76B60" w:rsidP="00F76B60"/>
    <w:p w14:paraId="4168E5A0" w14:textId="68C8EA0E" w:rsidR="00F76B60" w:rsidRPr="00F76B60" w:rsidRDefault="00F76B60" w:rsidP="00F76B60">
      <w:pPr>
        <w:pStyle w:val="20"/>
      </w:pPr>
      <w:bookmarkStart w:id="35" w:name="_Toc122349233"/>
      <w:r>
        <w:t>3.</w:t>
      </w:r>
      <w:r w:rsidR="00483741">
        <w:t>1</w:t>
      </w:r>
      <w:r w:rsidR="00110B91">
        <w:t>1</w:t>
      </w:r>
      <w:r>
        <w:t xml:space="preserve"> Внешняя адресация</w:t>
      </w:r>
      <w:bookmarkEnd w:id="35"/>
    </w:p>
    <w:p w14:paraId="4AD0DC89" w14:textId="03BDB2D7" w:rsidR="00F76B60" w:rsidRPr="003547E5" w:rsidRDefault="00F76B60" w:rsidP="00384D63"/>
    <w:p w14:paraId="3FAFBB86" w14:textId="1BBC84D1" w:rsidR="00386161" w:rsidRDefault="00C278B4" w:rsidP="00384D63">
      <w:r>
        <w:t xml:space="preserve"> </w:t>
      </w:r>
      <w:r w:rsidR="005E1476">
        <w:t>Согласно требованиям заказчика, непосредственное подключение к провайдеру отсутствует, то есть сеть соединена только с общей сетью здания или университета</w:t>
      </w:r>
      <w:r w:rsidR="00D75798">
        <w:t xml:space="preserve">, то есть </w:t>
      </w:r>
      <w:r w:rsidR="00144633">
        <w:t>И</w:t>
      </w:r>
      <w:r w:rsidR="00D75798">
        <w:t>нтранетом.</w:t>
      </w:r>
      <w:r>
        <w:t xml:space="preserve"> </w:t>
      </w:r>
    </w:p>
    <w:p w14:paraId="5839FA7A" w14:textId="099CDC14" w:rsidR="00386161" w:rsidRDefault="00386161" w:rsidP="00386161">
      <w:r>
        <w:t>Согласно варианту, существует выбор из девяти подсетей. Подсети</w:t>
      </w:r>
      <w:r w:rsidRPr="00EA6BF3">
        <w:t xml:space="preserve"> </w:t>
      </w:r>
      <w:r>
        <w:t>в</w:t>
      </w:r>
      <w:r w:rsidRPr="00EA6BF3">
        <w:t xml:space="preserve"> </w:t>
      </w:r>
      <w:r w:rsidR="00EA6BF3">
        <w:t>нотации</w:t>
      </w:r>
      <w:r w:rsidR="00EA6BF3" w:rsidRPr="00EA6BF3">
        <w:t xml:space="preserve"> </w:t>
      </w:r>
      <w:r w:rsidR="00EA6BF3" w:rsidRPr="00EA6BF3">
        <w:rPr>
          <w:lang w:val="en-US"/>
        </w:rPr>
        <w:t>Classless</w:t>
      </w:r>
      <w:r w:rsidR="00EA6BF3" w:rsidRPr="00EA6BF3">
        <w:t xml:space="preserve"> </w:t>
      </w:r>
      <w:r w:rsidR="00EA6BF3" w:rsidRPr="00EA6BF3">
        <w:rPr>
          <w:lang w:val="en-US"/>
        </w:rPr>
        <w:t>Inter</w:t>
      </w:r>
      <w:r w:rsidR="00EA6BF3" w:rsidRPr="00EA6BF3">
        <w:t>-</w:t>
      </w:r>
      <w:r w:rsidR="00EA6BF3" w:rsidRPr="00EA6BF3">
        <w:rPr>
          <w:lang w:val="en-US"/>
        </w:rPr>
        <w:t>Domain</w:t>
      </w:r>
      <w:r w:rsidR="00EA6BF3" w:rsidRPr="00EA6BF3">
        <w:t xml:space="preserve"> </w:t>
      </w:r>
      <w:r w:rsidR="00EA6BF3" w:rsidRPr="00EA6BF3">
        <w:rPr>
          <w:lang w:val="en-US"/>
        </w:rPr>
        <w:t>Routing</w:t>
      </w:r>
      <w:r w:rsidR="00EA6BF3" w:rsidRPr="00EA6BF3">
        <w:t xml:space="preserve"> (</w:t>
      </w:r>
      <w:r w:rsidR="00EA6BF3">
        <w:t xml:space="preserve">далее </w:t>
      </w:r>
      <w:r w:rsidR="00EA6BF3" w:rsidRPr="00EA6BF3">
        <w:t>–</w:t>
      </w:r>
      <w:r w:rsidR="00EA6BF3">
        <w:t xml:space="preserve"> </w:t>
      </w:r>
      <w:r w:rsidR="00EA6BF3">
        <w:rPr>
          <w:lang w:val="en-US"/>
        </w:rPr>
        <w:t>CIDR</w:t>
      </w:r>
      <w:r w:rsidR="00EA6BF3" w:rsidRPr="00EA6BF3">
        <w:t>)</w:t>
      </w:r>
      <w:r w:rsidR="00EA6BF3">
        <w:t xml:space="preserve"> </w:t>
      </w:r>
      <w:r>
        <w:t>и количество доступных адресов для конечных устройств приведены в таблице 3.1</w:t>
      </w:r>
      <w:r w:rsidR="00C5339A">
        <w:t>. Подсети отсортированы в порядке возрастания по длине маски.</w:t>
      </w:r>
    </w:p>
    <w:p w14:paraId="495478E4" w14:textId="48AEB0E6" w:rsidR="00C5339A" w:rsidRDefault="00C5339A" w:rsidP="00386161"/>
    <w:p w14:paraId="70C53ADF" w14:textId="5214FDE2" w:rsidR="00C5339A" w:rsidRDefault="00C5339A" w:rsidP="00C5339A">
      <w:pPr>
        <w:ind w:firstLine="0"/>
      </w:pPr>
      <w:r>
        <w:t xml:space="preserve">Таблица 3.1 – предлагаемые подсети в нотации </w:t>
      </w:r>
      <w:r>
        <w:rPr>
          <w:lang w:val="en-US"/>
        </w:rPr>
        <w:t>CIDR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484"/>
        <w:gridCol w:w="2952"/>
        <w:gridCol w:w="2953"/>
        <w:gridCol w:w="2955"/>
      </w:tblGrid>
      <w:tr w:rsidR="00DA6839" w14:paraId="33C2D39B" w14:textId="77777777" w:rsidTr="00DA6839">
        <w:tc>
          <w:tcPr>
            <w:tcW w:w="259" w:type="pct"/>
          </w:tcPr>
          <w:p w14:paraId="407612F5" w14:textId="23D43FE2" w:rsidR="00DA6839" w:rsidRDefault="00DA6839" w:rsidP="00C5339A">
            <w:pPr>
              <w:ind w:firstLine="0"/>
              <w:jc w:val="center"/>
            </w:pPr>
            <w:r>
              <w:t>№</w:t>
            </w:r>
          </w:p>
        </w:tc>
        <w:tc>
          <w:tcPr>
            <w:tcW w:w="1580" w:type="pct"/>
          </w:tcPr>
          <w:p w14:paraId="3235BFA8" w14:textId="73B9F843" w:rsidR="00DA6839" w:rsidRDefault="00DA6839" w:rsidP="00C5339A">
            <w:pPr>
              <w:ind w:firstLine="0"/>
              <w:jc w:val="center"/>
            </w:pPr>
            <w:r>
              <w:t>Адрес подсети</w:t>
            </w:r>
          </w:p>
        </w:tc>
        <w:tc>
          <w:tcPr>
            <w:tcW w:w="1580" w:type="pct"/>
          </w:tcPr>
          <w:p w14:paraId="7C810B89" w14:textId="779A715F" w:rsidR="00DA6839" w:rsidRDefault="00DA6839" w:rsidP="00C5339A">
            <w:pPr>
              <w:ind w:firstLine="0"/>
              <w:jc w:val="center"/>
            </w:pPr>
            <w:r>
              <w:t>Длина маски в битах</w:t>
            </w:r>
          </w:p>
        </w:tc>
        <w:tc>
          <w:tcPr>
            <w:tcW w:w="1581" w:type="pct"/>
          </w:tcPr>
          <w:p w14:paraId="53064CF2" w14:textId="0FC544B9" w:rsidR="00DA6839" w:rsidRDefault="00DA6839" w:rsidP="00C5339A">
            <w:pPr>
              <w:ind w:firstLine="0"/>
              <w:jc w:val="center"/>
            </w:pPr>
            <w:r>
              <w:t>Количество хостов</w:t>
            </w:r>
          </w:p>
        </w:tc>
      </w:tr>
      <w:tr w:rsidR="00DA6839" w14:paraId="1CFFF162" w14:textId="77777777" w:rsidTr="00DA6839">
        <w:tc>
          <w:tcPr>
            <w:tcW w:w="259" w:type="pct"/>
          </w:tcPr>
          <w:p w14:paraId="0829C2A2" w14:textId="62BA5D87" w:rsidR="00DA6839" w:rsidRPr="002C104A" w:rsidRDefault="00DA6839" w:rsidP="00DA6839">
            <w:pPr>
              <w:ind w:firstLine="0"/>
              <w:jc w:val="center"/>
            </w:pPr>
            <w:r>
              <w:t>1</w:t>
            </w:r>
          </w:p>
        </w:tc>
        <w:tc>
          <w:tcPr>
            <w:tcW w:w="1580" w:type="pct"/>
          </w:tcPr>
          <w:p w14:paraId="5A6CDA91" w14:textId="204EC008" w:rsidR="00DA6839" w:rsidRDefault="00DA6839" w:rsidP="008E245E">
            <w:pPr>
              <w:ind w:firstLine="0"/>
              <w:jc w:val="left"/>
            </w:pPr>
            <w:r w:rsidRPr="002C104A">
              <w:t>14.128.0.0</w:t>
            </w:r>
          </w:p>
        </w:tc>
        <w:tc>
          <w:tcPr>
            <w:tcW w:w="1580" w:type="pct"/>
          </w:tcPr>
          <w:p w14:paraId="31727100" w14:textId="4B16BCCB" w:rsidR="00DA6839" w:rsidRDefault="00DA6839" w:rsidP="00C5339A">
            <w:pPr>
              <w:ind w:firstLine="0"/>
              <w:jc w:val="center"/>
            </w:pPr>
            <w:r w:rsidRPr="002C104A">
              <w:t>10</w:t>
            </w:r>
          </w:p>
        </w:tc>
        <w:tc>
          <w:tcPr>
            <w:tcW w:w="1581" w:type="pct"/>
          </w:tcPr>
          <w:p w14:paraId="1D09D368" w14:textId="7816B64E" w:rsidR="00DA6839" w:rsidRDefault="00DA6839" w:rsidP="00C5339A">
            <w:pPr>
              <w:ind w:firstLine="0"/>
              <w:jc w:val="center"/>
            </w:pPr>
            <w:r w:rsidRPr="00DA6839">
              <w:t>4,194,302</w:t>
            </w:r>
          </w:p>
        </w:tc>
      </w:tr>
      <w:tr w:rsidR="00DA6839" w14:paraId="2ABF2FEF" w14:textId="77777777" w:rsidTr="00DA6839">
        <w:tc>
          <w:tcPr>
            <w:tcW w:w="259" w:type="pct"/>
          </w:tcPr>
          <w:p w14:paraId="712E7A99" w14:textId="22A2FABB" w:rsidR="00DA6839" w:rsidRPr="002C104A" w:rsidRDefault="00DA6839" w:rsidP="00DA6839">
            <w:pPr>
              <w:ind w:firstLine="0"/>
              <w:jc w:val="center"/>
            </w:pPr>
            <w:r>
              <w:t>2</w:t>
            </w:r>
          </w:p>
        </w:tc>
        <w:tc>
          <w:tcPr>
            <w:tcW w:w="1580" w:type="pct"/>
          </w:tcPr>
          <w:p w14:paraId="21DC03B6" w14:textId="451C7E84" w:rsidR="00DA6839" w:rsidRDefault="00DA6839" w:rsidP="008E245E">
            <w:pPr>
              <w:ind w:firstLine="0"/>
              <w:jc w:val="left"/>
            </w:pPr>
            <w:r w:rsidRPr="002C104A">
              <w:t>82.112.0.0</w:t>
            </w:r>
          </w:p>
        </w:tc>
        <w:tc>
          <w:tcPr>
            <w:tcW w:w="1580" w:type="pct"/>
          </w:tcPr>
          <w:p w14:paraId="7472AD80" w14:textId="29C896F6" w:rsidR="00DA6839" w:rsidRDefault="00DA6839" w:rsidP="00C5339A">
            <w:pPr>
              <w:ind w:firstLine="0"/>
              <w:jc w:val="center"/>
            </w:pPr>
            <w:r w:rsidRPr="002C104A">
              <w:t>15</w:t>
            </w:r>
          </w:p>
        </w:tc>
        <w:tc>
          <w:tcPr>
            <w:tcW w:w="1581" w:type="pct"/>
          </w:tcPr>
          <w:p w14:paraId="10871F0F" w14:textId="69EADD01" w:rsidR="00DA6839" w:rsidRDefault="00DA6839" w:rsidP="00C5339A">
            <w:pPr>
              <w:ind w:firstLine="0"/>
              <w:jc w:val="center"/>
            </w:pPr>
            <w:r w:rsidRPr="00DA6839">
              <w:t>131,070</w:t>
            </w:r>
          </w:p>
        </w:tc>
      </w:tr>
      <w:tr w:rsidR="00DA6839" w14:paraId="14886103" w14:textId="77777777" w:rsidTr="00DA6839">
        <w:tc>
          <w:tcPr>
            <w:tcW w:w="259" w:type="pct"/>
          </w:tcPr>
          <w:p w14:paraId="7C63BCE3" w14:textId="6179A6FB" w:rsidR="00DA6839" w:rsidRPr="002C104A" w:rsidRDefault="00DA6839" w:rsidP="00DA6839">
            <w:pPr>
              <w:ind w:firstLine="0"/>
              <w:jc w:val="center"/>
            </w:pPr>
            <w:r>
              <w:t>3</w:t>
            </w:r>
          </w:p>
        </w:tc>
        <w:tc>
          <w:tcPr>
            <w:tcW w:w="1580" w:type="pct"/>
          </w:tcPr>
          <w:p w14:paraId="039EA11F" w14:textId="1F2227F6" w:rsidR="00DA6839" w:rsidRDefault="00DA6839" w:rsidP="008E245E">
            <w:pPr>
              <w:ind w:firstLine="0"/>
              <w:jc w:val="left"/>
            </w:pPr>
            <w:r w:rsidRPr="002C104A">
              <w:t>154.173.0.0</w:t>
            </w:r>
          </w:p>
        </w:tc>
        <w:tc>
          <w:tcPr>
            <w:tcW w:w="1580" w:type="pct"/>
          </w:tcPr>
          <w:p w14:paraId="67A313CF" w14:textId="0AA9BAEA" w:rsidR="00DA6839" w:rsidRDefault="00DA6839" w:rsidP="00C5339A">
            <w:pPr>
              <w:ind w:firstLine="0"/>
              <w:jc w:val="center"/>
            </w:pPr>
            <w:r w:rsidRPr="002C104A">
              <w:t>16</w:t>
            </w:r>
          </w:p>
        </w:tc>
        <w:tc>
          <w:tcPr>
            <w:tcW w:w="1581" w:type="pct"/>
          </w:tcPr>
          <w:p w14:paraId="7797C5B3" w14:textId="2B677104" w:rsidR="00DA6839" w:rsidRDefault="00DA6839" w:rsidP="00C5339A">
            <w:pPr>
              <w:ind w:firstLine="0"/>
              <w:jc w:val="center"/>
            </w:pPr>
            <w:r w:rsidRPr="00DA6839">
              <w:t>65,534</w:t>
            </w:r>
          </w:p>
        </w:tc>
      </w:tr>
      <w:tr w:rsidR="00DA6839" w14:paraId="1DF4D009" w14:textId="77777777" w:rsidTr="00DA6839">
        <w:tc>
          <w:tcPr>
            <w:tcW w:w="259" w:type="pct"/>
          </w:tcPr>
          <w:p w14:paraId="07D34BF1" w14:textId="1307DD3A" w:rsidR="00DA6839" w:rsidRPr="002C104A" w:rsidRDefault="00DA6839" w:rsidP="00DA6839">
            <w:pPr>
              <w:ind w:firstLine="0"/>
              <w:jc w:val="center"/>
            </w:pPr>
            <w:r>
              <w:t>4</w:t>
            </w:r>
          </w:p>
        </w:tc>
        <w:tc>
          <w:tcPr>
            <w:tcW w:w="1580" w:type="pct"/>
          </w:tcPr>
          <w:p w14:paraId="4EFE62AA" w14:textId="19525D55" w:rsidR="00DA6839" w:rsidRDefault="00DA6839" w:rsidP="008E245E">
            <w:pPr>
              <w:ind w:firstLine="0"/>
              <w:jc w:val="left"/>
            </w:pPr>
            <w:r w:rsidRPr="002C104A">
              <w:t>170.207.0.0</w:t>
            </w:r>
          </w:p>
        </w:tc>
        <w:tc>
          <w:tcPr>
            <w:tcW w:w="1580" w:type="pct"/>
          </w:tcPr>
          <w:p w14:paraId="6F87EF86" w14:textId="4576BFC5" w:rsidR="00DA6839" w:rsidRDefault="00DA6839" w:rsidP="00C5339A">
            <w:pPr>
              <w:ind w:firstLine="0"/>
              <w:jc w:val="center"/>
            </w:pPr>
            <w:r w:rsidRPr="002C104A">
              <w:t>17</w:t>
            </w:r>
          </w:p>
        </w:tc>
        <w:tc>
          <w:tcPr>
            <w:tcW w:w="1581" w:type="pct"/>
          </w:tcPr>
          <w:p w14:paraId="101C04E7" w14:textId="0DF42413" w:rsidR="00DA6839" w:rsidRDefault="00DA6839" w:rsidP="00C5339A">
            <w:pPr>
              <w:ind w:firstLine="0"/>
              <w:jc w:val="center"/>
            </w:pPr>
            <w:r w:rsidRPr="00DA6839">
              <w:t>32,766</w:t>
            </w:r>
          </w:p>
        </w:tc>
      </w:tr>
      <w:tr w:rsidR="00DA6839" w14:paraId="68BF7B5D" w14:textId="77777777" w:rsidTr="00DA6839">
        <w:tc>
          <w:tcPr>
            <w:tcW w:w="259" w:type="pct"/>
          </w:tcPr>
          <w:p w14:paraId="52205935" w14:textId="2FBEBF15" w:rsidR="00DA6839" w:rsidRPr="002C104A" w:rsidRDefault="00DA6839" w:rsidP="00DA6839">
            <w:pPr>
              <w:ind w:firstLine="0"/>
              <w:jc w:val="center"/>
            </w:pPr>
            <w:r>
              <w:t>5</w:t>
            </w:r>
          </w:p>
        </w:tc>
        <w:tc>
          <w:tcPr>
            <w:tcW w:w="1580" w:type="pct"/>
          </w:tcPr>
          <w:p w14:paraId="53DDB300" w14:textId="2E387054" w:rsidR="00DA6839" w:rsidRPr="00083C43" w:rsidRDefault="00DA6839" w:rsidP="008E245E">
            <w:pPr>
              <w:ind w:firstLine="0"/>
              <w:jc w:val="left"/>
              <w:rPr>
                <w:lang w:val="en-US"/>
              </w:rPr>
            </w:pPr>
            <w:r w:rsidRPr="002C104A">
              <w:t>135.237.40.0</w:t>
            </w:r>
          </w:p>
        </w:tc>
        <w:tc>
          <w:tcPr>
            <w:tcW w:w="1580" w:type="pct"/>
          </w:tcPr>
          <w:p w14:paraId="1CAC229C" w14:textId="15210DE9" w:rsidR="00DA6839" w:rsidRDefault="00DA6839" w:rsidP="00C5339A">
            <w:pPr>
              <w:ind w:firstLine="0"/>
              <w:jc w:val="center"/>
            </w:pPr>
            <w:r w:rsidRPr="002C104A">
              <w:t>21</w:t>
            </w:r>
          </w:p>
        </w:tc>
        <w:tc>
          <w:tcPr>
            <w:tcW w:w="1581" w:type="pct"/>
          </w:tcPr>
          <w:p w14:paraId="7B28D6A5" w14:textId="230A5F23" w:rsidR="00DA6839" w:rsidRDefault="00DA6839" w:rsidP="00C5339A">
            <w:pPr>
              <w:ind w:firstLine="0"/>
              <w:jc w:val="center"/>
            </w:pPr>
            <w:r w:rsidRPr="00DA6839">
              <w:t>2,046</w:t>
            </w:r>
          </w:p>
        </w:tc>
      </w:tr>
      <w:tr w:rsidR="00DA6839" w14:paraId="24A4C8D3" w14:textId="77777777" w:rsidTr="00DA6839">
        <w:tc>
          <w:tcPr>
            <w:tcW w:w="259" w:type="pct"/>
          </w:tcPr>
          <w:p w14:paraId="4C8A6280" w14:textId="43B54745" w:rsidR="00DA6839" w:rsidRPr="002C104A" w:rsidRDefault="00DA6839" w:rsidP="00DA6839">
            <w:pPr>
              <w:ind w:firstLine="0"/>
              <w:jc w:val="center"/>
            </w:pPr>
            <w:r>
              <w:t>6</w:t>
            </w:r>
          </w:p>
        </w:tc>
        <w:tc>
          <w:tcPr>
            <w:tcW w:w="1580" w:type="pct"/>
          </w:tcPr>
          <w:p w14:paraId="14EC8FB4" w14:textId="3E0B24AA" w:rsidR="00DA6839" w:rsidRDefault="00DA6839" w:rsidP="008E245E">
            <w:pPr>
              <w:ind w:firstLine="0"/>
              <w:jc w:val="left"/>
            </w:pPr>
            <w:r w:rsidRPr="002C104A">
              <w:t>47.57.196.0</w:t>
            </w:r>
          </w:p>
        </w:tc>
        <w:tc>
          <w:tcPr>
            <w:tcW w:w="1580" w:type="pct"/>
          </w:tcPr>
          <w:p w14:paraId="4BEFF0BD" w14:textId="01AD686F" w:rsidR="00DA6839" w:rsidRDefault="00DA6839" w:rsidP="00C5339A">
            <w:pPr>
              <w:ind w:firstLine="0"/>
              <w:jc w:val="center"/>
            </w:pPr>
            <w:r w:rsidRPr="002C104A">
              <w:t>23</w:t>
            </w:r>
          </w:p>
        </w:tc>
        <w:tc>
          <w:tcPr>
            <w:tcW w:w="1581" w:type="pct"/>
          </w:tcPr>
          <w:p w14:paraId="5251BBF7" w14:textId="4F6B7BD4" w:rsidR="00DA6839" w:rsidRDefault="00DA6839" w:rsidP="00C5339A">
            <w:pPr>
              <w:ind w:firstLine="0"/>
              <w:jc w:val="center"/>
            </w:pPr>
            <w:r w:rsidRPr="00DA6839">
              <w:t>510</w:t>
            </w:r>
          </w:p>
        </w:tc>
      </w:tr>
      <w:tr w:rsidR="00DA6839" w14:paraId="1CA5A051" w14:textId="77777777" w:rsidTr="00DA6839">
        <w:tc>
          <w:tcPr>
            <w:tcW w:w="259" w:type="pct"/>
          </w:tcPr>
          <w:p w14:paraId="1A6EB871" w14:textId="1C7BF637" w:rsidR="00DA6839" w:rsidRPr="002C104A" w:rsidRDefault="00DA6839" w:rsidP="00DA6839">
            <w:pPr>
              <w:ind w:firstLine="0"/>
              <w:jc w:val="center"/>
            </w:pPr>
            <w:r>
              <w:t>7</w:t>
            </w:r>
          </w:p>
        </w:tc>
        <w:tc>
          <w:tcPr>
            <w:tcW w:w="1580" w:type="pct"/>
          </w:tcPr>
          <w:p w14:paraId="60B9152D" w14:textId="73F1B30C" w:rsidR="00DA6839" w:rsidRDefault="00DA6839" w:rsidP="008E245E">
            <w:pPr>
              <w:ind w:firstLine="0"/>
              <w:jc w:val="left"/>
            </w:pPr>
            <w:r w:rsidRPr="002C104A">
              <w:t>183.171.210.0</w:t>
            </w:r>
          </w:p>
        </w:tc>
        <w:tc>
          <w:tcPr>
            <w:tcW w:w="1580" w:type="pct"/>
          </w:tcPr>
          <w:p w14:paraId="6A0DC236" w14:textId="01F0E082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376E46F9" w14:textId="1A22E1F9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6A467940" w14:textId="77777777" w:rsidTr="00DA6839">
        <w:tc>
          <w:tcPr>
            <w:tcW w:w="259" w:type="pct"/>
          </w:tcPr>
          <w:p w14:paraId="21EB1C64" w14:textId="5AA14EC8" w:rsidR="00DA6839" w:rsidRPr="002C104A" w:rsidRDefault="00DA6839" w:rsidP="00DA6839">
            <w:pPr>
              <w:ind w:firstLine="0"/>
              <w:jc w:val="center"/>
            </w:pPr>
            <w:r>
              <w:t>8</w:t>
            </w:r>
          </w:p>
        </w:tc>
        <w:tc>
          <w:tcPr>
            <w:tcW w:w="1580" w:type="pct"/>
          </w:tcPr>
          <w:p w14:paraId="0CAA472B" w14:textId="24A67BE1" w:rsidR="00DA6839" w:rsidRDefault="00DA6839" w:rsidP="008E245E">
            <w:pPr>
              <w:ind w:firstLine="0"/>
              <w:jc w:val="left"/>
            </w:pPr>
            <w:r w:rsidRPr="002C104A">
              <w:t>199.216.215.0</w:t>
            </w:r>
          </w:p>
        </w:tc>
        <w:tc>
          <w:tcPr>
            <w:tcW w:w="1580" w:type="pct"/>
          </w:tcPr>
          <w:p w14:paraId="3CA629B7" w14:textId="59411AFC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7B78F470" w14:textId="065E1CCC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7EBB2D82" w14:textId="77777777" w:rsidTr="00DA6839">
        <w:tc>
          <w:tcPr>
            <w:tcW w:w="259" w:type="pct"/>
          </w:tcPr>
          <w:p w14:paraId="29C9BBE3" w14:textId="79582E56" w:rsidR="00DA6839" w:rsidRPr="002C104A" w:rsidRDefault="00DA6839" w:rsidP="00DA6839">
            <w:pPr>
              <w:ind w:firstLine="0"/>
              <w:jc w:val="center"/>
            </w:pPr>
            <w:r>
              <w:t>9</w:t>
            </w:r>
          </w:p>
        </w:tc>
        <w:tc>
          <w:tcPr>
            <w:tcW w:w="1580" w:type="pct"/>
          </w:tcPr>
          <w:p w14:paraId="2CA6832A" w14:textId="53ACDDE7" w:rsidR="00DA6839" w:rsidRDefault="00DA6839" w:rsidP="008E245E">
            <w:pPr>
              <w:ind w:firstLine="0"/>
              <w:jc w:val="left"/>
            </w:pPr>
            <w:r w:rsidRPr="002C104A">
              <w:t>98.46.233.0</w:t>
            </w:r>
          </w:p>
        </w:tc>
        <w:tc>
          <w:tcPr>
            <w:tcW w:w="1580" w:type="pct"/>
          </w:tcPr>
          <w:p w14:paraId="5258B74D" w14:textId="1756E575" w:rsidR="00DA6839" w:rsidRDefault="00DA6839" w:rsidP="00C5339A">
            <w:pPr>
              <w:ind w:firstLine="0"/>
              <w:jc w:val="center"/>
            </w:pPr>
            <w:r w:rsidRPr="002C104A">
              <w:t>25</w:t>
            </w:r>
          </w:p>
        </w:tc>
        <w:tc>
          <w:tcPr>
            <w:tcW w:w="1581" w:type="pct"/>
          </w:tcPr>
          <w:p w14:paraId="0B029FDA" w14:textId="06686707" w:rsidR="00DA6839" w:rsidRDefault="00DA6839" w:rsidP="00C5339A">
            <w:pPr>
              <w:ind w:firstLine="0"/>
              <w:jc w:val="center"/>
            </w:pPr>
            <w:r>
              <w:t>126</w:t>
            </w:r>
          </w:p>
        </w:tc>
      </w:tr>
    </w:tbl>
    <w:p w14:paraId="1A12A468" w14:textId="77777777" w:rsidR="00386161" w:rsidRDefault="00386161" w:rsidP="00DA6839">
      <w:pPr>
        <w:ind w:firstLine="0"/>
      </w:pPr>
    </w:p>
    <w:p w14:paraId="1F82A10C" w14:textId="6D815663" w:rsidR="00F76B60" w:rsidRPr="00144633" w:rsidRDefault="00DA6839" w:rsidP="00384D63">
      <w:r>
        <w:t xml:space="preserve">Подсети с </w:t>
      </w:r>
      <w:r w:rsidR="00643596">
        <w:t>седьмой</w:t>
      </w:r>
      <w:r>
        <w:t xml:space="preserve"> по девятую имеют недостаточное количество </w:t>
      </w:r>
      <w:r w:rsidR="00EA6BF3">
        <w:t>хостов, при этом подсети с первой по третью имеют значительно избыточное количество хостов. Исходя их этого предположим</w:t>
      </w:r>
      <w:r w:rsidR="00C278B4">
        <w:t>,</w:t>
      </w:r>
      <w:r w:rsidR="00EA6BF3" w:rsidRPr="00EA6BF3">
        <w:t xml:space="preserve"> </w:t>
      </w:r>
      <w:r w:rsidR="00EA6BF3">
        <w:t xml:space="preserve">что университетом в Интранете используется </w:t>
      </w:r>
      <w:r w:rsidR="00643596">
        <w:t>шестая</w:t>
      </w:r>
      <w:r w:rsidR="008655E9">
        <w:t xml:space="preserve"> </w:t>
      </w:r>
      <w:r w:rsidR="00EA6BF3">
        <w:t xml:space="preserve">подсеть </w:t>
      </w:r>
      <w:r w:rsidR="00643596" w:rsidRPr="002C104A">
        <w:t>135.237.40.0</w:t>
      </w:r>
      <w:r w:rsidR="00EA6BF3" w:rsidRPr="00EA6BF3">
        <w:t>/</w:t>
      </w:r>
      <w:r w:rsidR="00643596">
        <w:t>21</w:t>
      </w:r>
      <w:r w:rsidR="00EA6BF3" w:rsidRPr="00EA6BF3">
        <w:t xml:space="preserve">, </w:t>
      </w:r>
      <w:r w:rsidR="00EA6BF3">
        <w:t xml:space="preserve">имеющая </w:t>
      </w:r>
      <w:r w:rsidR="00EA6BF3" w:rsidRPr="00EA6BF3">
        <w:t>2,</w:t>
      </w:r>
      <w:r w:rsidR="00643596">
        <w:t>046</w:t>
      </w:r>
      <w:r w:rsidR="00EA6BF3">
        <w:t xml:space="preserve"> адресо</w:t>
      </w:r>
      <w:r w:rsidR="00643596">
        <w:t xml:space="preserve">в, а </w:t>
      </w:r>
      <w:r w:rsidR="00EA6BF3">
        <w:t>кафедре выдан адрес</w:t>
      </w:r>
      <w:r w:rsidR="00C278B4" w:rsidRPr="00144633">
        <w:t xml:space="preserve">: </w:t>
      </w:r>
      <w:r w:rsidR="00643596" w:rsidRPr="002C104A">
        <w:t>135.237.40</w:t>
      </w:r>
      <w:r w:rsidR="00144633">
        <w:t>.</w:t>
      </w:r>
      <w:r w:rsidR="00EA6BF3">
        <w:t>100.</w:t>
      </w:r>
      <w:r w:rsidR="00ED32CE">
        <w:t xml:space="preserve"> </w:t>
      </w:r>
    </w:p>
    <w:p w14:paraId="670B4922" w14:textId="77777777" w:rsidR="00F76B60" w:rsidRPr="005E1476" w:rsidRDefault="00F76B60" w:rsidP="00384D63"/>
    <w:p w14:paraId="62B90026" w14:textId="5B1CB676" w:rsidR="00235C46" w:rsidRPr="003547E5" w:rsidRDefault="003F199B" w:rsidP="003F199B">
      <w:pPr>
        <w:pStyle w:val="20"/>
      </w:pPr>
      <w:bookmarkStart w:id="36" w:name="_Toc122349234"/>
      <w:r w:rsidRPr="00CF23F6">
        <w:t>3.</w:t>
      </w:r>
      <w:r w:rsidR="00F76B60">
        <w:t>1</w:t>
      </w:r>
      <w:r w:rsidR="00110B91">
        <w:t>2</w:t>
      </w:r>
      <w:r w:rsidRPr="00CF23F6">
        <w:t xml:space="preserve"> </w:t>
      </w:r>
      <w:r>
        <w:t xml:space="preserve">Внутренняя </w:t>
      </w:r>
      <w:r w:rsidR="00666ADD">
        <w:rPr>
          <w:lang w:val="en-US"/>
        </w:rPr>
        <w:t>IPv</w:t>
      </w:r>
      <w:r w:rsidR="00666ADD" w:rsidRPr="003547E5">
        <w:t>4</w:t>
      </w:r>
      <w:r w:rsidR="00666ADD">
        <w:t xml:space="preserve"> </w:t>
      </w:r>
      <w:r>
        <w:t>адресация</w:t>
      </w:r>
      <w:bookmarkEnd w:id="36"/>
      <w:r w:rsidR="005D2A59">
        <w:t xml:space="preserve"> </w:t>
      </w:r>
    </w:p>
    <w:p w14:paraId="220BADFC" w14:textId="351E6048" w:rsidR="003F199B" w:rsidRDefault="003F199B" w:rsidP="003F199B"/>
    <w:p w14:paraId="69608BC9" w14:textId="50936B2F" w:rsidR="003F199B" w:rsidRDefault="00F76B60" w:rsidP="003F199B">
      <w:r>
        <w:t xml:space="preserve">Согласно требованиям заказчика, для внутренней </w:t>
      </w:r>
      <w:r>
        <w:rPr>
          <w:lang w:val="en-US"/>
        </w:rPr>
        <w:t>IPv</w:t>
      </w:r>
      <w:r w:rsidRPr="00F76B60">
        <w:t xml:space="preserve">4 </w:t>
      </w:r>
      <w:r>
        <w:t>адресации должны быть использованы публичные адреса</w:t>
      </w:r>
      <w:r w:rsidR="00144633">
        <w:t>, а следовательно, должны быть доступны из Интранета, также нет необходимости в настройке преобразования сетевых адресов (</w:t>
      </w:r>
      <w:r w:rsidR="00144633">
        <w:rPr>
          <w:lang w:val="en-US"/>
        </w:rPr>
        <w:t>Network</w:t>
      </w:r>
      <w:r w:rsidR="00144633" w:rsidRPr="00144633">
        <w:t xml:space="preserve"> </w:t>
      </w:r>
      <w:r w:rsidR="00144633">
        <w:rPr>
          <w:lang w:val="en-US"/>
        </w:rPr>
        <w:t>Address</w:t>
      </w:r>
      <w:r w:rsidR="00144633" w:rsidRPr="00144633">
        <w:t xml:space="preserve"> </w:t>
      </w:r>
      <w:r w:rsidR="00144633">
        <w:rPr>
          <w:lang w:val="en-US"/>
        </w:rPr>
        <w:t>Translation</w:t>
      </w:r>
      <w:r w:rsidR="00144633" w:rsidRPr="00144633">
        <w:t xml:space="preserve">, </w:t>
      </w:r>
      <w:r w:rsidR="00144633">
        <w:t xml:space="preserve">далее – </w:t>
      </w:r>
      <w:r w:rsidR="00144633">
        <w:rPr>
          <w:lang w:val="en-US"/>
        </w:rPr>
        <w:t>NAT</w:t>
      </w:r>
      <w:r w:rsidR="00144633">
        <w:t>), так как сеть (Интранет) локальная, внутри неё не может появиться недостаток адресов. При</w:t>
      </w:r>
      <w:r w:rsidR="00144633" w:rsidRPr="00144633">
        <w:t xml:space="preserve"> </w:t>
      </w:r>
      <w:r w:rsidR="00144633">
        <w:t xml:space="preserve">этом, при переходе в Интернет, может понадобится настройка </w:t>
      </w:r>
      <w:r w:rsidR="00144633">
        <w:rPr>
          <w:lang w:val="en-US"/>
        </w:rPr>
        <w:t>NAT</w:t>
      </w:r>
      <w:r w:rsidR="00144633" w:rsidRPr="00144633">
        <w:t>,</w:t>
      </w:r>
      <w:r w:rsidR="00144633">
        <w:t xml:space="preserve"> однако эта задача не относится к разработке данной локальной компьютерной сети. Принятие решение о настройке </w:t>
      </w:r>
      <w:r w:rsidR="00144633">
        <w:rPr>
          <w:lang w:val="en-US"/>
        </w:rPr>
        <w:t>NAT</w:t>
      </w:r>
      <w:r w:rsidR="00144633">
        <w:t xml:space="preserve">, выборе типа </w:t>
      </w:r>
      <w:r w:rsidR="00144633">
        <w:rPr>
          <w:lang w:val="en-US"/>
        </w:rPr>
        <w:t>NAT</w:t>
      </w:r>
      <w:r w:rsidR="00144633" w:rsidRPr="00144633">
        <w:t xml:space="preserve"> </w:t>
      </w:r>
      <w:r w:rsidR="00144633">
        <w:t>и пула транслируемых подсетей относится к зоне Интранета.</w:t>
      </w:r>
    </w:p>
    <w:p w14:paraId="4283D2E6" w14:textId="01F9DFE3" w:rsidR="00ED32CE" w:rsidRDefault="00ED32CE" w:rsidP="001F159F">
      <w:r>
        <w:t xml:space="preserve">Предположим использование меньших подсетей чем подсеть для Интранета, суммарно предполагается </w:t>
      </w:r>
      <w:r w:rsidR="001F159F">
        <w:t xml:space="preserve">97 конечных устройств, при этом активное сетевое оборудование также требует адресов. Дополнительные адреса также потребуются для обособленного подразделения, которое будет подключаться через </w:t>
      </w:r>
      <w:r w:rsidR="001F159F">
        <w:rPr>
          <w:lang w:val="en-US"/>
        </w:rPr>
        <w:t>VPN</w:t>
      </w:r>
      <w:r w:rsidR="001F159F" w:rsidRPr="001F159F">
        <w:t xml:space="preserve">. </w:t>
      </w:r>
      <w:r w:rsidR="001F159F">
        <w:t xml:space="preserve">При этом </w:t>
      </w:r>
      <w:r w:rsidR="005D2A59">
        <w:t>должно быть</w:t>
      </w:r>
      <w:r w:rsidR="001F159F">
        <w:t xml:space="preserve"> уч</w:t>
      </w:r>
      <w:r w:rsidR="005D2A59">
        <w:t xml:space="preserve">тено возможное </w:t>
      </w:r>
      <w:r w:rsidR="001F159F">
        <w:t>расширение сети минимум в два раза. Чтобы</w:t>
      </w:r>
      <w:r w:rsidR="005D2A59">
        <w:t xml:space="preserve"> адресов было достаточно, а также для того, чтобы не делить сеть на слишком маленькие подсети, используем </w:t>
      </w:r>
      <w:r w:rsidR="00643596">
        <w:t>седьмую</w:t>
      </w:r>
      <w:r w:rsidR="005D2A59">
        <w:t xml:space="preserve"> подсеть из таблицы 3.1</w:t>
      </w:r>
      <w:r w:rsidR="00083C43">
        <w:t xml:space="preserve">: </w:t>
      </w:r>
      <w:r w:rsidR="00E24764" w:rsidRPr="002C104A">
        <w:t>47.57.196.0</w:t>
      </w:r>
      <w:r w:rsidR="00083C43" w:rsidRPr="00083C43">
        <w:t>/2</w:t>
      </w:r>
      <w:r w:rsidR="00E24764">
        <w:t>3</w:t>
      </w:r>
      <w:r w:rsidR="00326221">
        <w:t xml:space="preserve"> – данная подсеть может адресовать </w:t>
      </w:r>
      <w:r w:rsidR="00E24764">
        <w:t>510</w:t>
      </w:r>
      <w:r w:rsidR="00326221">
        <w:t xml:space="preserve"> хост</w:t>
      </w:r>
      <w:r w:rsidR="00E24764">
        <w:rPr>
          <w:lang w:val="be-BY"/>
        </w:rPr>
        <w:t>ов</w:t>
      </w:r>
      <w:r w:rsidR="005D2A59">
        <w:t xml:space="preserve">. </w:t>
      </w:r>
      <w:r w:rsidR="00326221">
        <w:t>Преимуществом выбора данной подсети</w:t>
      </w:r>
      <w:r w:rsidR="005D2A59">
        <w:t xml:space="preserve"> </w:t>
      </w:r>
      <w:r w:rsidR="00326221">
        <w:t xml:space="preserve">является </w:t>
      </w:r>
      <w:r w:rsidR="005D2A59">
        <w:t>большой запас адресов, например, на случай слияния кафедры с другой кафедрой или иного расширения.</w:t>
      </w:r>
    </w:p>
    <w:p w14:paraId="1851A2C2" w14:textId="650EC304" w:rsidR="005D2A59" w:rsidRDefault="005D2A59" w:rsidP="001F159F">
      <w:r>
        <w:t xml:space="preserve">Требуется разделение сети на подсети для каждого из </w:t>
      </w:r>
      <w:r>
        <w:rPr>
          <w:lang w:val="en-US"/>
        </w:rPr>
        <w:t>VLAN</w:t>
      </w:r>
      <w:r>
        <w:t xml:space="preserve">, при этом должно быть учтено различие </w:t>
      </w:r>
      <w:r w:rsidR="00083C43">
        <w:t>количества,</w:t>
      </w:r>
      <w:r>
        <w:t xml:space="preserve"> относящегося к данным </w:t>
      </w:r>
      <w:r>
        <w:rPr>
          <w:lang w:val="en-US"/>
        </w:rPr>
        <w:t>VLAN</w:t>
      </w:r>
      <w:r w:rsidR="00083C43">
        <w:t>,</w:t>
      </w:r>
      <w:r w:rsidRPr="005D2A59">
        <w:t xml:space="preserve"> </w:t>
      </w:r>
      <w:r>
        <w:lastRenderedPageBreak/>
        <w:t>хостов.</w:t>
      </w:r>
      <w:r w:rsidRPr="005D2A59">
        <w:t xml:space="preserve"> </w:t>
      </w:r>
      <w:r>
        <w:t xml:space="preserve">Схема </w:t>
      </w:r>
      <w:r>
        <w:rPr>
          <w:lang w:val="en-US"/>
        </w:rPr>
        <w:t>IPv</w:t>
      </w:r>
      <w:r w:rsidRPr="00083C43">
        <w:t>4</w:t>
      </w:r>
      <w:r>
        <w:t xml:space="preserve"> адресации приведена в таблице 3.2.</w:t>
      </w:r>
    </w:p>
    <w:p w14:paraId="54DDC723" w14:textId="5B2D6E0B" w:rsidR="005D2A59" w:rsidRDefault="005D2A59" w:rsidP="001F159F"/>
    <w:p w14:paraId="5D95D64D" w14:textId="4F98BB8C" w:rsidR="00F76B60" w:rsidRPr="00083C43" w:rsidRDefault="005D2A59" w:rsidP="00C5339A">
      <w:pPr>
        <w:ind w:firstLine="0"/>
      </w:pPr>
      <w:r>
        <w:t>Таблица 3.2 – Схема</w:t>
      </w:r>
      <w:r w:rsidR="007172EE">
        <w:t xml:space="preserve"> внутренней</w:t>
      </w:r>
      <w:r>
        <w:t xml:space="preserve"> </w:t>
      </w:r>
      <w:r>
        <w:rPr>
          <w:lang w:val="en-US"/>
        </w:rPr>
        <w:t>IPv</w:t>
      </w:r>
      <w:r w:rsidRPr="003547E5">
        <w:t>4</w:t>
      </w:r>
      <w:r>
        <w:t xml:space="preserve"> адресации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523"/>
        <w:gridCol w:w="1571"/>
        <w:gridCol w:w="2106"/>
        <w:gridCol w:w="1572"/>
        <w:gridCol w:w="1572"/>
      </w:tblGrid>
      <w:tr w:rsidR="00E24764" w14:paraId="2C169275" w14:textId="5A9AD7CC" w:rsidTr="00E24764">
        <w:tc>
          <w:tcPr>
            <w:tcW w:w="1350" w:type="pct"/>
            <w:vAlign w:val="center"/>
          </w:tcPr>
          <w:p w14:paraId="298C98C7" w14:textId="41BA4551" w:rsidR="00DB772A" w:rsidRDefault="00DB772A" w:rsidP="00DB772A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841" w:type="pct"/>
            <w:vAlign w:val="center"/>
          </w:tcPr>
          <w:p w14:paraId="2EA0DBA2" w14:textId="7D185548" w:rsidR="00DB772A" w:rsidRPr="00083C43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№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127" w:type="pct"/>
            <w:vAlign w:val="center"/>
          </w:tcPr>
          <w:p w14:paraId="6C1693BD" w14:textId="7CFE6E7E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  <w:tc>
          <w:tcPr>
            <w:tcW w:w="841" w:type="pct"/>
            <w:vAlign w:val="center"/>
          </w:tcPr>
          <w:p w14:paraId="76FBA905" w14:textId="77777777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 xml:space="preserve">Длина маски </w:t>
            </w:r>
          </w:p>
          <w:p w14:paraId="777F93D0" w14:textId="26D2906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>в битах</w:t>
            </w:r>
          </w:p>
        </w:tc>
        <w:tc>
          <w:tcPr>
            <w:tcW w:w="841" w:type="pct"/>
            <w:vAlign w:val="center"/>
          </w:tcPr>
          <w:p w14:paraId="50D0E2B4" w14:textId="39C9383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Хосты</w:t>
            </w:r>
          </w:p>
        </w:tc>
      </w:tr>
      <w:tr w:rsidR="00E24764" w14:paraId="38A7F45A" w14:textId="01C9C44E" w:rsidTr="00E24764">
        <w:tc>
          <w:tcPr>
            <w:tcW w:w="1350" w:type="pct"/>
            <w:vAlign w:val="center"/>
          </w:tcPr>
          <w:p w14:paraId="7619E57F" w14:textId="6F0ADF4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841" w:type="pct"/>
            <w:vAlign w:val="center"/>
          </w:tcPr>
          <w:p w14:paraId="47FF315D" w14:textId="54F92C00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127" w:type="pct"/>
            <w:vAlign w:val="center"/>
          </w:tcPr>
          <w:p w14:paraId="2415932E" w14:textId="44ED6B1B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841" w:type="pct"/>
            <w:vAlign w:val="center"/>
          </w:tcPr>
          <w:p w14:paraId="7582DDE1" w14:textId="76439892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841" w:type="pct"/>
            <w:vAlign w:val="center"/>
          </w:tcPr>
          <w:p w14:paraId="4BB4E987" w14:textId="26BABB0F" w:rsidR="00E24764" w:rsidRPr="00B52760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126</w:t>
            </w:r>
          </w:p>
        </w:tc>
      </w:tr>
      <w:tr w:rsidR="00E24764" w14:paraId="3DE21C09" w14:textId="285AB4F3" w:rsidTr="00E24764">
        <w:tc>
          <w:tcPr>
            <w:tcW w:w="1350" w:type="pct"/>
            <w:vAlign w:val="center"/>
          </w:tcPr>
          <w:p w14:paraId="68E2A0E7" w14:textId="1F82663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841" w:type="pct"/>
            <w:vAlign w:val="center"/>
          </w:tcPr>
          <w:p w14:paraId="5FB916A2" w14:textId="5A862FB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127" w:type="pct"/>
            <w:vAlign w:val="center"/>
          </w:tcPr>
          <w:p w14:paraId="5AA63FF5" w14:textId="7581EBA8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t>47.57.19</w:t>
            </w:r>
            <w:r>
              <w:t>6</w:t>
            </w:r>
            <w:r w:rsidRPr="00B53ACD">
              <w:t>.0</w:t>
            </w:r>
          </w:p>
        </w:tc>
        <w:tc>
          <w:tcPr>
            <w:tcW w:w="841" w:type="pct"/>
            <w:vAlign w:val="center"/>
          </w:tcPr>
          <w:p w14:paraId="2AEED552" w14:textId="0A27EEED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841" w:type="pct"/>
            <w:vAlign w:val="center"/>
          </w:tcPr>
          <w:p w14:paraId="4419FA4D" w14:textId="44EEDB6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254</w:t>
            </w:r>
          </w:p>
        </w:tc>
      </w:tr>
      <w:tr w:rsidR="00E24764" w14:paraId="677CA88F" w14:textId="3AEB9DF2" w:rsidTr="00E24764">
        <w:tc>
          <w:tcPr>
            <w:tcW w:w="1350" w:type="pct"/>
            <w:vAlign w:val="center"/>
          </w:tcPr>
          <w:p w14:paraId="166BA23D" w14:textId="56F24AC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841" w:type="pct"/>
            <w:vAlign w:val="center"/>
          </w:tcPr>
          <w:p w14:paraId="74EE1C1B" w14:textId="5943BB0C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127" w:type="pct"/>
            <w:vAlign w:val="center"/>
          </w:tcPr>
          <w:p w14:paraId="6DB93AC8" w14:textId="6ED812B0" w:rsidR="00E24764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47.57.197.128</w:t>
            </w:r>
          </w:p>
        </w:tc>
        <w:tc>
          <w:tcPr>
            <w:tcW w:w="841" w:type="pct"/>
            <w:vAlign w:val="center"/>
          </w:tcPr>
          <w:p w14:paraId="20D1D696" w14:textId="49AD4E8D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841" w:type="pct"/>
            <w:vAlign w:val="center"/>
          </w:tcPr>
          <w:p w14:paraId="04060C43" w14:textId="00939601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62</w:t>
            </w:r>
          </w:p>
        </w:tc>
      </w:tr>
      <w:tr w:rsidR="00E24764" w14:paraId="32D078E1" w14:textId="1F676997" w:rsidTr="00E24764">
        <w:tc>
          <w:tcPr>
            <w:tcW w:w="1350" w:type="pct"/>
            <w:vAlign w:val="center"/>
          </w:tcPr>
          <w:p w14:paraId="215C51E5" w14:textId="07E9A0F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841" w:type="pct"/>
            <w:vAlign w:val="center"/>
          </w:tcPr>
          <w:p w14:paraId="54AC48B5" w14:textId="3A3BC0B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127" w:type="pct"/>
            <w:vAlign w:val="center"/>
          </w:tcPr>
          <w:p w14:paraId="706E17C6" w14:textId="7D8A17F3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47.57.197.192</w:t>
            </w:r>
          </w:p>
        </w:tc>
        <w:tc>
          <w:tcPr>
            <w:tcW w:w="841" w:type="pct"/>
            <w:vAlign w:val="center"/>
          </w:tcPr>
          <w:p w14:paraId="0D06D0FF" w14:textId="7EB7571E" w:rsidR="00E24764" w:rsidRP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27</w:t>
            </w:r>
          </w:p>
        </w:tc>
        <w:tc>
          <w:tcPr>
            <w:tcW w:w="841" w:type="pct"/>
            <w:vAlign w:val="center"/>
          </w:tcPr>
          <w:p w14:paraId="4A9306D5" w14:textId="3EDDDB6C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</w:tr>
      <w:tr w:rsidR="00E24764" w14:paraId="6EDFF0C5" w14:textId="77777777" w:rsidTr="00E24764">
        <w:tc>
          <w:tcPr>
            <w:tcW w:w="1350" w:type="pct"/>
            <w:vAlign w:val="center"/>
          </w:tcPr>
          <w:p w14:paraId="21D7F60F" w14:textId="642A0D2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Модем</w:t>
            </w:r>
          </w:p>
        </w:tc>
        <w:tc>
          <w:tcPr>
            <w:tcW w:w="841" w:type="pct"/>
            <w:vAlign w:val="center"/>
          </w:tcPr>
          <w:p w14:paraId="75075F75" w14:textId="3C56F37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36E60CAE" w14:textId="6DCC10D2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47.57.197.224</w:t>
            </w:r>
          </w:p>
        </w:tc>
        <w:tc>
          <w:tcPr>
            <w:tcW w:w="841" w:type="pct"/>
            <w:vAlign w:val="center"/>
          </w:tcPr>
          <w:p w14:paraId="32814EBF" w14:textId="26486BA1" w:rsidR="00E24764" w:rsidRPr="009900B5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="00DC66A9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41" w:type="pct"/>
            <w:vAlign w:val="center"/>
          </w:tcPr>
          <w:p w14:paraId="25B6BF91" w14:textId="24E81B52" w:rsidR="00E24764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DC66A9" w14:paraId="51FA42DC" w14:textId="77777777" w:rsidTr="00E24764">
        <w:tc>
          <w:tcPr>
            <w:tcW w:w="1350" w:type="pct"/>
            <w:vAlign w:val="center"/>
          </w:tcPr>
          <w:p w14:paraId="086036B6" w14:textId="3696EC91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841" w:type="pct"/>
            <w:vAlign w:val="center"/>
          </w:tcPr>
          <w:p w14:paraId="6E1FA228" w14:textId="08E3D67B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E9CC1A8" w14:textId="67F8E39D" w:rsidR="00DC66A9" w:rsidRPr="00DC66A9" w:rsidRDefault="00DC66A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DC66A9">
              <w:rPr>
                <w:rFonts w:eastAsia="Times New Roman" w:cs="Times New Roman"/>
                <w:szCs w:val="28"/>
              </w:rPr>
              <w:t>47.57.197.232</w:t>
            </w:r>
          </w:p>
        </w:tc>
        <w:tc>
          <w:tcPr>
            <w:tcW w:w="841" w:type="pct"/>
            <w:vAlign w:val="center"/>
          </w:tcPr>
          <w:p w14:paraId="6EBE1DE0" w14:textId="202FF550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841" w:type="pct"/>
            <w:vAlign w:val="center"/>
          </w:tcPr>
          <w:p w14:paraId="0E8CFE08" w14:textId="6AE2B74E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B53ACD" w14:paraId="0B43B7F9" w14:textId="77777777" w:rsidTr="00E24764">
        <w:tc>
          <w:tcPr>
            <w:tcW w:w="1350" w:type="pct"/>
            <w:vAlign w:val="center"/>
          </w:tcPr>
          <w:p w14:paraId="1C19BA06" w14:textId="5159F5DA" w:rsidR="00B53ACD" w:rsidRPr="00433C41" w:rsidRDefault="00433C41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IPSec VPN</w:t>
            </w:r>
          </w:p>
        </w:tc>
        <w:tc>
          <w:tcPr>
            <w:tcW w:w="841" w:type="pct"/>
            <w:vAlign w:val="center"/>
          </w:tcPr>
          <w:p w14:paraId="2202339A" w14:textId="0BC68AB6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9824FFF" w14:textId="3C8358D0" w:rsidR="00B53ACD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</w:t>
            </w:r>
            <w:r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841" w:type="pct"/>
            <w:vAlign w:val="center"/>
          </w:tcPr>
          <w:p w14:paraId="2743B431" w14:textId="33820BA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41" w:type="pct"/>
            <w:vAlign w:val="center"/>
          </w:tcPr>
          <w:p w14:paraId="6B648B5F" w14:textId="09E5FBD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</w:tbl>
    <w:p w14:paraId="54EFD7E3" w14:textId="103A0F69" w:rsidR="005D2A59" w:rsidRPr="005D2A59" w:rsidRDefault="005D2A59" w:rsidP="00C5339A">
      <w:pPr>
        <w:ind w:firstLine="0"/>
        <w:rPr>
          <w:rFonts w:eastAsia="Times New Roman" w:cs="Times New Roman"/>
          <w:szCs w:val="28"/>
        </w:rPr>
      </w:pPr>
    </w:p>
    <w:p w14:paraId="1E6DF0DC" w14:textId="3B26303B" w:rsidR="005D2A59" w:rsidRDefault="00326221" w:rsidP="00666ADD">
      <w:r>
        <w:t xml:space="preserve">Преподавательский (10) </w:t>
      </w:r>
      <w:r>
        <w:rPr>
          <w:lang w:val="en-US"/>
        </w:rPr>
        <w:t>VLAN</w:t>
      </w:r>
      <w:r>
        <w:t xml:space="preserve"> </w:t>
      </w:r>
      <w:r w:rsidR="00666ADD">
        <w:t>име</w:t>
      </w:r>
      <w:r w:rsidR="009900B5">
        <w:t xml:space="preserve">ет </w:t>
      </w:r>
      <w:r w:rsidR="00666ADD">
        <w:t xml:space="preserve">подсети с </w:t>
      </w:r>
      <w:r w:rsidR="00B53ACD">
        <w:t>126</w:t>
      </w:r>
      <w:r w:rsidR="009900B5">
        <w:t xml:space="preserve"> </w:t>
      </w:r>
      <w:r w:rsidR="00666ADD">
        <w:t>хостами, так как</w:t>
      </w:r>
      <w:r w:rsidR="009900B5">
        <w:t xml:space="preserve"> предполагается меньше в </w:t>
      </w:r>
      <w:r w:rsidR="00666ADD">
        <w:t>сравнении со студентами</w:t>
      </w:r>
      <w:r w:rsidR="009900B5">
        <w:t xml:space="preserve"> количество подключений</w:t>
      </w:r>
      <w:r w:rsidR="00666ADD">
        <w:t>.</w:t>
      </w:r>
    </w:p>
    <w:p w14:paraId="15BC7CAE" w14:textId="10DCF714" w:rsidR="009900B5" w:rsidRDefault="009900B5" w:rsidP="009900B5">
      <w:r>
        <w:t>Студенческий (20)</w:t>
      </w:r>
      <w:r w:rsidRPr="00666ADD">
        <w:t xml:space="preserve"> </w:t>
      </w:r>
      <w:r>
        <w:rPr>
          <w:lang w:val="en-US"/>
        </w:rPr>
        <w:t>VLAN</w:t>
      </w:r>
      <w:r w:rsidRPr="00666ADD">
        <w:t xml:space="preserve"> </w:t>
      </w:r>
      <w:r>
        <w:t xml:space="preserve">имеет больше всего хостов, в количестве </w:t>
      </w:r>
      <w:r w:rsidR="00B53ACD">
        <w:t>254</w:t>
      </w:r>
      <w:r>
        <w:t xml:space="preserve">, так как студенческие рабочие станции представляют собой большинство устройств в разрабатываемой локальной компьютерной сети. </w:t>
      </w:r>
    </w:p>
    <w:p w14:paraId="39B75409" w14:textId="52E7B5ED" w:rsidR="00666ADD" w:rsidRDefault="00666ADD" w:rsidP="00666ADD">
      <w:r>
        <w:t xml:space="preserve">Беспроводной (30) </w:t>
      </w:r>
      <w:r>
        <w:rPr>
          <w:lang w:val="en-US"/>
        </w:rPr>
        <w:t>VLAN</w:t>
      </w:r>
      <w:r w:rsidRPr="00666ADD">
        <w:t xml:space="preserve"> </w:t>
      </w:r>
      <w:r>
        <w:t xml:space="preserve">подразумевает уже </w:t>
      </w:r>
      <w:r w:rsidR="009900B5">
        <w:t>62</w:t>
      </w:r>
      <w:r>
        <w:t xml:space="preserve"> хост</w:t>
      </w:r>
      <w:r w:rsidR="009900B5">
        <w:t>а</w:t>
      </w:r>
      <w:r>
        <w:t xml:space="preserve">, что отражает требования заказчика, в которых количество беспроводных устройств уступает количеству </w:t>
      </w:r>
      <w:r w:rsidR="009900B5">
        <w:t>проводных</w:t>
      </w:r>
      <w:r>
        <w:t xml:space="preserve"> в </w:t>
      </w:r>
      <w:r w:rsidR="001D650A">
        <w:t>два</w:t>
      </w:r>
      <w:r>
        <w:t xml:space="preserve"> раза.</w:t>
      </w:r>
    </w:p>
    <w:p w14:paraId="1E3B22D6" w14:textId="618634A2" w:rsidR="009900B5" w:rsidRDefault="009900B5" w:rsidP="00666ADD">
      <w:r>
        <w:t xml:space="preserve">Административный (100) </w:t>
      </w:r>
      <w:r>
        <w:rPr>
          <w:lang w:val="en-US"/>
        </w:rPr>
        <w:t>VLAN</w:t>
      </w:r>
      <w:r w:rsidRPr="009900B5">
        <w:t xml:space="preserve"> </w:t>
      </w:r>
      <w:r w:rsidR="00E24764">
        <w:t xml:space="preserve">имеет подсеть с </w:t>
      </w:r>
      <w:r w:rsidR="00B53ACD">
        <w:t>30</w:t>
      </w:r>
      <w:r w:rsidR="00E24764">
        <w:t xml:space="preserve"> хостами</w:t>
      </w:r>
      <w:r w:rsidR="00B53ACD">
        <w:t>, что более чем в два раза превышает проектируемое количество устройств.</w:t>
      </w:r>
    </w:p>
    <w:p w14:paraId="749E1FF6" w14:textId="4F44A0F4" w:rsidR="00B53ACD" w:rsidRPr="009900B5" w:rsidRDefault="00B53ACD" w:rsidP="00666ADD">
      <w:r>
        <w:t xml:space="preserve">Также выделены одна подсеть для модема и одна для </w:t>
      </w:r>
      <w:r w:rsidR="00433C41">
        <w:rPr>
          <w:lang w:val="en-US"/>
        </w:rPr>
        <w:t>IPSec</w:t>
      </w:r>
      <w:r w:rsidR="00433C41" w:rsidRPr="00433C41">
        <w:t xml:space="preserve"> </w:t>
      </w:r>
      <w:r w:rsidR="00433C41">
        <w:rPr>
          <w:lang w:val="en-US"/>
        </w:rPr>
        <w:t>VPN</w:t>
      </w:r>
      <w:r w:rsidR="007172EE">
        <w:t>, у этих подсетей доступно 14 хостов.</w:t>
      </w:r>
    </w:p>
    <w:p w14:paraId="5D4A0D45" w14:textId="03DB57D3" w:rsidR="00321CDC" w:rsidRPr="00321CDC" w:rsidRDefault="00B53ACD" w:rsidP="00666ADD">
      <w:r>
        <w:t>А</w:t>
      </w:r>
      <w:r w:rsidR="00321CDC">
        <w:t xml:space="preserve">дминистративный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>подразумевает назначение статических адресов, схема адресации данной подсети приведена в таблице 3.3. Так как все устройства находятся в одной подсети, все их адреса имеют одинаковую маску</w:t>
      </w:r>
      <w:r w:rsidR="00321CDC" w:rsidRPr="00321CDC">
        <w:t xml:space="preserve">: </w:t>
      </w:r>
      <w:r w:rsidR="00321CDC">
        <w:t>255.255.255.</w:t>
      </w:r>
      <w:r>
        <w:t>2</w:t>
      </w:r>
      <w:r w:rsidR="007172EE">
        <w:t>2</w:t>
      </w:r>
      <w:r>
        <w:t>4</w:t>
      </w:r>
    </w:p>
    <w:p w14:paraId="22AE8D44" w14:textId="5E64CE3A" w:rsidR="00666ADD" w:rsidRDefault="00666ADD" w:rsidP="00F76B60"/>
    <w:p w14:paraId="7C19AB6D" w14:textId="1178B548" w:rsidR="00321CDC" w:rsidRPr="00083C43" w:rsidRDefault="00321CDC" w:rsidP="00321CDC">
      <w:pPr>
        <w:ind w:firstLine="0"/>
      </w:pPr>
      <w:r>
        <w:t xml:space="preserve">Таблица 3.3 – Схема </w:t>
      </w:r>
      <w:r w:rsidR="00A40751">
        <w:rPr>
          <w:lang w:val="en-US"/>
        </w:rPr>
        <w:t>IPv</w:t>
      </w:r>
      <w:r w:rsidR="00A40751" w:rsidRPr="00A40751">
        <w:t xml:space="preserve">4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321CDC" w14:paraId="0A13AA73" w14:textId="77777777" w:rsidTr="00B53ACD">
        <w:tc>
          <w:tcPr>
            <w:tcW w:w="1970" w:type="pct"/>
            <w:vAlign w:val="center"/>
          </w:tcPr>
          <w:p w14:paraId="7FD27C70" w14:textId="75CD97F5" w:rsidR="00321CDC" w:rsidRPr="00083C43" w:rsidRDefault="00321CDC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48FCE107" w14:textId="06E1F363" w:rsidR="00321CDC" w:rsidRDefault="00321CDC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6031EA0C" w14:textId="5F893E90" w:rsidR="00321CDC" w:rsidRDefault="00321CDC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321CDC" w14:paraId="429F1304" w14:textId="77777777" w:rsidTr="00B53ACD">
        <w:tc>
          <w:tcPr>
            <w:tcW w:w="1970" w:type="pct"/>
            <w:vAlign w:val="center"/>
          </w:tcPr>
          <w:p w14:paraId="2F7EAE2F" w14:textId="77777777" w:rsidR="00321CDC" w:rsidRPr="00B52760" w:rsidRDefault="00321CDC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29ED0197" w14:textId="77777777" w:rsidR="00321CDC" w:rsidRPr="00B52760" w:rsidRDefault="00321CDC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0462C065" w14:textId="77777777" w:rsidR="00321CDC" w:rsidRDefault="00321CDC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321CDC" w14:paraId="32DB6F4E" w14:textId="77777777" w:rsidTr="00B53ACD">
        <w:tc>
          <w:tcPr>
            <w:tcW w:w="1970" w:type="pct"/>
            <w:vAlign w:val="center"/>
          </w:tcPr>
          <w:p w14:paraId="6BA96142" w14:textId="456363C5" w:rsidR="00321CDC" w:rsidRPr="00A40751" w:rsidRDefault="00A40751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5C0514E4" w14:textId="3B7D19E8" w:rsidR="00321CDC" w:rsidRPr="00321CDC" w:rsidRDefault="00321CD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49FF48AB" w14:textId="216B5B0D" w:rsidR="00321CDC" w:rsidRPr="00A40751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321CDC" w14:paraId="4666BEF5" w14:textId="77777777" w:rsidTr="00B53ACD">
        <w:tc>
          <w:tcPr>
            <w:tcW w:w="1970" w:type="pct"/>
            <w:vAlign w:val="center"/>
          </w:tcPr>
          <w:p w14:paraId="2749CF51" w14:textId="0B20AC0C" w:rsidR="00321CDC" w:rsidRDefault="00A40751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5A310F2" w14:textId="7EA5D939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6BCDE86E" w14:textId="20B4EC4F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200</w:t>
            </w:r>
          </w:p>
        </w:tc>
      </w:tr>
      <w:tr w:rsidR="00321CDC" w14:paraId="6E438647" w14:textId="77777777" w:rsidTr="00B53ACD">
        <w:tc>
          <w:tcPr>
            <w:tcW w:w="1970" w:type="pct"/>
            <w:vAlign w:val="center"/>
          </w:tcPr>
          <w:p w14:paraId="6EB88E99" w14:textId="268642C7" w:rsidR="00321CDC" w:rsidRDefault="00A40751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39437C5E" w14:textId="17C9C2B6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D06F47E" w14:textId="06711CC6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201</w:t>
            </w:r>
          </w:p>
        </w:tc>
      </w:tr>
      <w:tr w:rsidR="00321CDC" w14:paraId="0271EACE" w14:textId="77777777" w:rsidTr="00B53ACD">
        <w:tc>
          <w:tcPr>
            <w:tcW w:w="1970" w:type="pct"/>
            <w:vAlign w:val="center"/>
          </w:tcPr>
          <w:p w14:paraId="2F8347BB" w14:textId="2A86A158" w:rsidR="00321CDC" w:rsidRDefault="00A40751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A63A72D" w14:textId="20B48943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3C1145CF" w14:textId="6683C037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202</w:t>
            </w:r>
          </w:p>
        </w:tc>
      </w:tr>
      <w:tr w:rsidR="00A40751" w14:paraId="265781A3" w14:textId="77777777" w:rsidTr="00B53ACD">
        <w:tc>
          <w:tcPr>
            <w:tcW w:w="1970" w:type="pct"/>
            <w:vAlign w:val="center"/>
          </w:tcPr>
          <w:p w14:paraId="4327DA74" w14:textId="5BCF6FD9" w:rsidR="00A40751" w:rsidRDefault="00A40751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AF47518" w14:textId="3B49AADF" w:rsidR="00A40751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F3D1B92" w14:textId="5AED8729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210</w:t>
            </w:r>
          </w:p>
        </w:tc>
      </w:tr>
      <w:tr w:rsidR="00A40751" w14:paraId="42073EBA" w14:textId="77777777" w:rsidTr="00B53ACD">
        <w:tc>
          <w:tcPr>
            <w:tcW w:w="1970" w:type="pct"/>
            <w:vAlign w:val="center"/>
          </w:tcPr>
          <w:p w14:paraId="11C8DBF4" w14:textId="02D1EE58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1AAD656" w14:textId="4D134831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71ED9202" w14:textId="2D8DF668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211</w:t>
            </w:r>
          </w:p>
        </w:tc>
      </w:tr>
      <w:tr w:rsidR="00A40751" w14:paraId="6D9AAF2E" w14:textId="77777777" w:rsidTr="00B53ACD">
        <w:tc>
          <w:tcPr>
            <w:tcW w:w="1970" w:type="pct"/>
            <w:vAlign w:val="center"/>
          </w:tcPr>
          <w:p w14:paraId="441C4CE4" w14:textId="7A10A164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0CBEAC6F" w14:textId="1AD15EE8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  <w:vAlign w:val="center"/>
          </w:tcPr>
          <w:p w14:paraId="09E9E8F5" w14:textId="30110131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212</w:t>
            </w:r>
          </w:p>
        </w:tc>
      </w:tr>
      <w:tr w:rsidR="00E04339" w:rsidRPr="00B53ACD" w14:paraId="12B78807" w14:textId="77777777" w:rsidTr="00E04339">
        <w:tc>
          <w:tcPr>
            <w:tcW w:w="1970" w:type="pct"/>
          </w:tcPr>
          <w:p w14:paraId="2EEE24A7" w14:textId="77777777" w:rsidR="00E04339" w:rsidRDefault="00E04339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100D6FD" w14:textId="77777777" w:rsidR="00E04339" w:rsidRPr="00B52760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</w:tcPr>
          <w:p w14:paraId="184463DB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213</w:t>
            </w:r>
          </w:p>
        </w:tc>
      </w:tr>
    </w:tbl>
    <w:p w14:paraId="3AE33BBD" w14:textId="0B491FAD" w:rsidR="00E04339" w:rsidRDefault="00E04339" w:rsidP="00E04339">
      <w:pPr>
        <w:ind w:firstLine="0"/>
      </w:pPr>
      <w:r>
        <w:lastRenderedPageBreak/>
        <w:t>Продолжение таблицы 3.3</w:t>
      </w:r>
    </w:p>
    <w:tbl>
      <w:tblPr>
        <w:tblStyle w:val="af2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40215769" w14:textId="77777777" w:rsidTr="00E04339">
        <w:tc>
          <w:tcPr>
            <w:tcW w:w="1970" w:type="pct"/>
          </w:tcPr>
          <w:p w14:paraId="337F47FB" w14:textId="77777777" w:rsidR="00E04339" w:rsidRPr="00B52760" w:rsidRDefault="00E04339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34F93F67" w14:textId="77777777" w:rsidR="00E04339" w:rsidRPr="00B52760" w:rsidRDefault="00E04339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59021660" w14:textId="77777777" w:rsidR="00E04339" w:rsidRDefault="00E04339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6A365C" w14:paraId="2437BD02" w14:textId="77777777" w:rsidTr="00AB69F4">
        <w:tc>
          <w:tcPr>
            <w:tcW w:w="1970" w:type="pct"/>
          </w:tcPr>
          <w:p w14:paraId="07C93652" w14:textId="4A682635" w:rsidR="006A365C" w:rsidRDefault="006A365C" w:rsidP="006A365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4D35A7C7" w14:textId="188EAEC0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</w:tcPr>
          <w:p w14:paraId="1E725BC8" w14:textId="34D2BA04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214</w:t>
            </w:r>
          </w:p>
        </w:tc>
      </w:tr>
      <w:tr w:rsidR="00E04339" w:rsidRPr="00B53ACD" w14:paraId="48EC4715" w14:textId="77777777" w:rsidTr="00E04339">
        <w:tc>
          <w:tcPr>
            <w:tcW w:w="1970" w:type="pct"/>
            <w:vAlign w:val="center"/>
          </w:tcPr>
          <w:p w14:paraId="41358CED" w14:textId="77777777" w:rsidR="00E04339" w:rsidRDefault="00E04339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C4301" w14:textId="72A45E9E" w:rsidR="00E04339" w:rsidRPr="00FD4C97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 w:rsidR="00FD4C97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 w:rsidR="00FD4C97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5A534E36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215</w:t>
            </w:r>
          </w:p>
        </w:tc>
      </w:tr>
    </w:tbl>
    <w:p w14:paraId="2B18907F" w14:textId="77777777" w:rsidR="00E04339" w:rsidRDefault="00E04339" w:rsidP="00B53ACD"/>
    <w:p w14:paraId="21865C51" w14:textId="5C155ED0" w:rsidR="00B53ACD" w:rsidRPr="00845075" w:rsidRDefault="00845075" w:rsidP="00B53ACD">
      <w:r>
        <w:t>С</w:t>
      </w:r>
      <w:r w:rsidR="007172EE">
        <w:t>татические адреса назначаются модему и маршрутизатору из подсети для модема</w:t>
      </w:r>
      <w:r w:rsidR="007172EE" w:rsidRPr="007172EE">
        <w:t>:</w:t>
      </w:r>
      <w:r w:rsidR="007172EE">
        <w:t xml:space="preserve">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5 и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6 </w:t>
      </w:r>
      <w:r>
        <w:rPr>
          <w:rFonts w:eastAsia="Times New Roman" w:cs="Times New Roman"/>
          <w:szCs w:val="28"/>
        </w:rPr>
        <w:t xml:space="preserve">соответственно. Также </w:t>
      </w:r>
      <w:proofErr w:type="spellStart"/>
      <w:r>
        <w:rPr>
          <w:rFonts w:eastAsia="Times New Roman" w:cs="Times New Roman"/>
          <w:szCs w:val="28"/>
        </w:rPr>
        <w:t>подинтерфейсам</w:t>
      </w:r>
      <w:proofErr w:type="spellEnd"/>
      <w:r>
        <w:rPr>
          <w:rFonts w:eastAsia="Times New Roman" w:cs="Times New Roman"/>
          <w:szCs w:val="28"/>
        </w:rPr>
        <w:t xml:space="preserve"> маршрутизатора предписаны первые адреса из подсетей остальных </w:t>
      </w:r>
      <w:r>
        <w:rPr>
          <w:rFonts w:eastAsia="Times New Roman" w:cs="Times New Roman"/>
          <w:szCs w:val="28"/>
          <w:lang w:val="en-US"/>
        </w:rPr>
        <w:t>VLAN</w:t>
      </w:r>
      <w:r>
        <w:rPr>
          <w:rFonts w:eastAsia="Times New Roman" w:cs="Times New Roman"/>
          <w:szCs w:val="28"/>
        </w:rPr>
        <w:t>.</w:t>
      </w:r>
    </w:p>
    <w:p w14:paraId="7AE84C75" w14:textId="77777777" w:rsidR="00B53ACD" w:rsidRDefault="00B53ACD" w:rsidP="00321CDC">
      <w:pPr>
        <w:ind w:firstLine="0"/>
      </w:pPr>
    </w:p>
    <w:p w14:paraId="2EC37572" w14:textId="07299375" w:rsidR="00666ADD" w:rsidRPr="00666ADD" w:rsidRDefault="00666ADD" w:rsidP="00666ADD">
      <w:pPr>
        <w:pStyle w:val="20"/>
      </w:pPr>
      <w:bookmarkStart w:id="37" w:name="_Toc122349235"/>
      <w:r>
        <w:t>3.1</w:t>
      </w:r>
      <w:r w:rsidR="00110B91">
        <w:t>3</w:t>
      </w:r>
      <w:r>
        <w:t xml:space="preserve"> Внутренняя </w:t>
      </w:r>
      <w:r>
        <w:rPr>
          <w:lang w:val="en-US"/>
        </w:rPr>
        <w:t>IPv</w:t>
      </w:r>
      <w:r w:rsidR="00C324A5" w:rsidRPr="003547E5">
        <w:t>6</w:t>
      </w:r>
      <w:r>
        <w:t xml:space="preserve"> адресация</w:t>
      </w:r>
      <w:bookmarkEnd w:id="37"/>
    </w:p>
    <w:p w14:paraId="269885E8" w14:textId="77777777" w:rsidR="00666ADD" w:rsidRDefault="00666ADD" w:rsidP="00F76B60"/>
    <w:p w14:paraId="478753CE" w14:textId="5C16D8E8" w:rsidR="00F76B60" w:rsidRPr="00DB772A" w:rsidRDefault="00F76B60" w:rsidP="00F76B60">
      <w:r>
        <w:t>Для внутренней IPv6 адресации</w:t>
      </w:r>
      <w:r w:rsidR="00321CDC">
        <w:t xml:space="preserve"> предполагается использование</w:t>
      </w:r>
      <w:r>
        <w:t xml:space="preserve"> </w:t>
      </w:r>
      <w:proofErr w:type="spellStart"/>
      <w:r>
        <w:t>Unique-Local</w:t>
      </w:r>
      <w:proofErr w:type="spellEnd"/>
      <w:r>
        <w:t xml:space="preserve"> </w:t>
      </w:r>
      <w:proofErr w:type="spellStart"/>
      <w:r>
        <w:t>Unicast</w:t>
      </w:r>
      <w:proofErr w:type="spellEnd"/>
      <w:r w:rsidR="00321CDC">
        <w:t xml:space="preserve"> адресов</w:t>
      </w:r>
      <w:r>
        <w:t xml:space="preserve">. </w:t>
      </w:r>
      <w:r w:rsidR="00321CDC">
        <w:t xml:space="preserve">Global ID часть </w:t>
      </w:r>
      <w:r w:rsidR="006F70E6">
        <w:t>IPv</w:t>
      </w:r>
      <w:r>
        <w:t xml:space="preserve">6 адреса </w:t>
      </w:r>
      <w:r w:rsidR="00321CDC">
        <w:t xml:space="preserve">выбрана случайным образом, </w:t>
      </w:r>
      <w:proofErr w:type="spellStart"/>
      <w:r>
        <w:t>Subnet</w:t>
      </w:r>
      <w:proofErr w:type="spellEnd"/>
      <w:r>
        <w:t xml:space="preserve"> ID </w:t>
      </w:r>
      <w:r w:rsidR="00321CDC">
        <w:t xml:space="preserve">же представляет из себя номер </w:t>
      </w:r>
      <w:r w:rsidR="00A40751">
        <w:t>советующего</w:t>
      </w:r>
      <w:r w:rsidR="00321CDC">
        <w:t xml:space="preserve">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 xml:space="preserve">дополненный нулями, что обеспечит понятный формат адресов. </w:t>
      </w:r>
      <w:r w:rsidR="00DB772A">
        <w:t xml:space="preserve">Длина </w:t>
      </w:r>
      <w:r w:rsidR="00C90146">
        <w:t>префикса</w:t>
      </w:r>
      <w:r w:rsidR="00DB772A">
        <w:t xml:space="preserve"> подсети во всех случаях составляет 64 бита, что обеспечивает адресацию </w:t>
      </w:r>
      <w:r w:rsidR="00DB772A" w:rsidRPr="00DB772A">
        <w:t>18</w:t>
      </w:r>
      <w:r w:rsidR="00DB772A">
        <w:t>,</w:t>
      </w:r>
      <w:r w:rsidR="00DB772A" w:rsidRPr="00DB772A">
        <w:t>446</w:t>
      </w:r>
      <w:r w:rsidR="00DB772A">
        <w:t>,</w:t>
      </w:r>
      <w:r w:rsidR="00DB772A" w:rsidRPr="00DB772A">
        <w:t>744</w:t>
      </w:r>
      <w:r w:rsidR="00DB772A">
        <w:t>,</w:t>
      </w:r>
      <w:r w:rsidR="00DB772A" w:rsidRPr="00DB772A">
        <w:t>073</w:t>
      </w:r>
      <w:r w:rsidR="00DB772A">
        <w:t>,</w:t>
      </w:r>
      <w:r w:rsidR="00DB772A" w:rsidRPr="00DB772A">
        <w:t>709</w:t>
      </w:r>
      <w:r w:rsidR="00DB772A">
        <w:t>,</w:t>
      </w:r>
      <w:r w:rsidR="00DB772A" w:rsidRPr="00DB772A">
        <w:t>551</w:t>
      </w:r>
      <w:r w:rsidR="00DB772A">
        <w:t>,</w:t>
      </w:r>
      <w:r w:rsidR="00DB772A" w:rsidRPr="00DB772A">
        <w:t>616</w:t>
      </w:r>
      <w:r w:rsidR="00DB772A">
        <w:t xml:space="preserve"> хостов.</w:t>
      </w:r>
    </w:p>
    <w:p w14:paraId="6D28A336" w14:textId="0A5CB579" w:rsidR="00321CDC" w:rsidRDefault="00321CDC" w:rsidP="00F76B60"/>
    <w:p w14:paraId="21AAABCA" w14:textId="26477164" w:rsidR="007172EE" w:rsidRDefault="007172EE" w:rsidP="007172EE">
      <w:pPr>
        <w:ind w:firstLine="0"/>
      </w:pPr>
      <w:r>
        <w:t xml:space="preserve">Таблица 3.4 – Схема внутренней </w:t>
      </w:r>
      <w:r>
        <w:rPr>
          <w:lang w:val="en-US"/>
        </w:rPr>
        <w:t>IPv</w:t>
      </w:r>
      <w:r>
        <w:t>6 адресации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3116"/>
        <w:gridCol w:w="3115"/>
        <w:gridCol w:w="3111"/>
      </w:tblGrid>
      <w:tr w:rsidR="009B59DE" w14:paraId="310E79EB" w14:textId="77777777" w:rsidTr="009B59DE">
        <w:tc>
          <w:tcPr>
            <w:tcW w:w="1668" w:type="pct"/>
            <w:vAlign w:val="center"/>
          </w:tcPr>
          <w:p w14:paraId="0738876B" w14:textId="1554DC1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1667" w:type="pct"/>
            <w:vAlign w:val="center"/>
          </w:tcPr>
          <w:p w14:paraId="52A5B509" w14:textId="582704FC" w:rsidR="009B59DE" w:rsidRPr="00083C43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Номер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665" w:type="pct"/>
            <w:vAlign w:val="center"/>
          </w:tcPr>
          <w:p w14:paraId="3A1EFC20" w14:textId="77777777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</w:tr>
      <w:tr w:rsidR="009B59DE" w:rsidRPr="00326221" w14:paraId="18C57B3F" w14:textId="77777777" w:rsidTr="009B59DE">
        <w:tc>
          <w:tcPr>
            <w:tcW w:w="1668" w:type="pct"/>
            <w:vAlign w:val="center"/>
          </w:tcPr>
          <w:p w14:paraId="12345DCC" w14:textId="1152ED2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1667" w:type="pct"/>
            <w:vAlign w:val="center"/>
          </w:tcPr>
          <w:p w14:paraId="0227A8CF" w14:textId="54D89F8C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665" w:type="pct"/>
          </w:tcPr>
          <w:p w14:paraId="4683BB35" w14:textId="49E11C9B" w:rsidR="009B59DE" w:rsidRPr="00C90146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C90146">
              <w:rPr>
                <w:lang w:val="en-US"/>
              </w:rPr>
              <w:t>/64</w:t>
            </w:r>
          </w:p>
        </w:tc>
      </w:tr>
      <w:tr w:rsidR="009B59DE" w14:paraId="076DED8A" w14:textId="77777777" w:rsidTr="009B59DE">
        <w:tc>
          <w:tcPr>
            <w:tcW w:w="1668" w:type="pct"/>
            <w:vAlign w:val="center"/>
          </w:tcPr>
          <w:p w14:paraId="3F354744" w14:textId="356035C0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1667" w:type="pct"/>
            <w:vAlign w:val="center"/>
          </w:tcPr>
          <w:p w14:paraId="6B15E425" w14:textId="29A930F5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665" w:type="pct"/>
          </w:tcPr>
          <w:p w14:paraId="41DE4B7D" w14:textId="5B731F66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20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E14B6FA" w14:textId="77777777" w:rsidTr="009B59DE">
        <w:tc>
          <w:tcPr>
            <w:tcW w:w="1668" w:type="pct"/>
            <w:vAlign w:val="center"/>
          </w:tcPr>
          <w:p w14:paraId="4B369E72" w14:textId="46FADF0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1667" w:type="pct"/>
            <w:vAlign w:val="center"/>
          </w:tcPr>
          <w:p w14:paraId="1F3E7584" w14:textId="4459C136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665" w:type="pct"/>
          </w:tcPr>
          <w:p w14:paraId="3A2F0D23" w14:textId="54D3C681" w:rsidR="009B59DE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t>0</w:t>
            </w:r>
            <w:r>
              <w:rPr>
                <w:lang w:val="en-US"/>
              </w:rPr>
              <w:t>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30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D36565B" w14:textId="77777777" w:rsidTr="009B59DE">
        <w:tc>
          <w:tcPr>
            <w:tcW w:w="1668" w:type="pct"/>
            <w:vAlign w:val="center"/>
          </w:tcPr>
          <w:p w14:paraId="2ADB5A8F" w14:textId="214A753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1667" w:type="pct"/>
            <w:vAlign w:val="center"/>
          </w:tcPr>
          <w:p w14:paraId="0BBC716F" w14:textId="7B6CA50D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665" w:type="pct"/>
          </w:tcPr>
          <w:p w14:paraId="57587648" w14:textId="03633451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A7050C" w:rsidRPr="00326221" w14:paraId="68428BE1" w14:textId="77777777" w:rsidTr="009B59DE">
        <w:tc>
          <w:tcPr>
            <w:tcW w:w="1668" w:type="pct"/>
            <w:vAlign w:val="center"/>
          </w:tcPr>
          <w:p w14:paraId="7A5DF398" w14:textId="0046547E" w:rsidR="00A7050C" w:rsidRPr="00A7050C" w:rsidRDefault="00A7050C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1667" w:type="pct"/>
            <w:vAlign w:val="center"/>
          </w:tcPr>
          <w:p w14:paraId="0157007D" w14:textId="25240C5D" w:rsidR="00A7050C" w:rsidRDefault="00A7050C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665" w:type="pct"/>
          </w:tcPr>
          <w:p w14:paraId="01BA6F0A" w14:textId="0FDAB80F" w:rsidR="00A7050C" w:rsidRPr="00167EC7" w:rsidRDefault="00A7050C" w:rsidP="008E245E">
            <w:pPr>
              <w:ind w:firstLine="0"/>
              <w:jc w:val="left"/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</w:t>
            </w:r>
            <w:r>
              <w:t>01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</w:tbl>
    <w:p w14:paraId="17942E3E" w14:textId="484F2241" w:rsidR="001D650A" w:rsidRDefault="001D650A" w:rsidP="00820A26">
      <w:pPr>
        <w:pStyle w:val="1"/>
        <w:ind w:left="708"/>
      </w:pPr>
      <w:bookmarkStart w:id="38" w:name="_mhwr2h6uer4u" w:colFirst="0" w:colLast="0"/>
      <w:bookmarkEnd w:id="38"/>
    </w:p>
    <w:p w14:paraId="12B536BD" w14:textId="3D1A3359" w:rsidR="00CD6DE8" w:rsidRPr="00CD6DE8" w:rsidRDefault="00CD6DE8" w:rsidP="00CD6DE8">
      <w:r>
        <w:t xml:space="preserve">Административный </w:t>
      </w:r>
      <w:r>
        <w:rPr>
          <w:lang w:val="en-US"/>
        </w:rPr>
        <w:t>VLAN</w:t>
      </w:r>
      <w:r w:rsidRPr="00321CDC">
        <w:t xml:space="preserve"> </w:t>
      </w:r>
      <w:r>
        <w:t>подразумевает назначение статических адресов, схема адресации данной подсети приведена в таблице 3.</w:t>
      </w:r>
      <w:r w:rsidRPr="00CD6DE8">
        <w:t>5</w:t>
      </w:r>
      <w:r>
        <w:t>. Так как все устройства находятся в одной подсети, все их адреса имеют одинаковую маску</w:t>
      </w:r>
      <w:r w:rsidRPr="00CD6DE8">
        <w:t xml:space="preserve"> </w:t>
      </w:r>
      <w:r>
        <w:t>длиной в 64 бита.</w:t>
      </w:r>
    </w:p>
    <w:p w14:paraId="1EE1F474" w14:textId="1519E5EF" w:rsidR="00CD6DE8" w:rsidRDefault="00CD6DE8" w:rsidP="00CD6DE8"/>
    <w:p w14:paraId="3D901049" w14:textId="0430FCE9" w:rsidR="00CD6DE8" w:rsidRPr="00083C43" w:rsidRDefault="00CD6DE8" w:rsidP="00CD6DE8">
      <w:pPr>
        <w:ind w:firstLine="0"/>
      </w:pPr>
      <w:r>
        <w:t xml:space="preserve">Таблица 3.5 – Схема </w:t>
      </w:r>
      <w:r>
        <w:rPr>
          <w:lang w:val="en-US"/>
        </w:rPr>
        <w:t>IPv</w:t>
      </w:r>
      <w:r>
        <w:t>6</w:t>
      </w:r>
      <w:r w:rsidRPr="00A40751">
        <w:t xml:space="preserve">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CD6DE8" w14:paraId="375FFE33" w14:textId="77777777" w:rsidTr="00AB69F4">
        <w:tc>
          <w:tcPr>
            <w:tcW w:w="1970" w:type="pct"/>
            <w:vAlign w:val="center"/>
          </w:tcPr>
          <w:p w14:paraId="5ACD9FD4" w14:textId="77777777" w:rsidR="00CD6DE8" w:rsidRPr="00083C43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1D7963A8" w14:textId="77777777" w:rsidR="00CD6DE8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54F0DD20" w14:textId="77777777" w:rsidR="00CD6DE8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CD6DE8" w14:paraId="10EB6A37" w14:textId="77777777" w:rsidTr="00AB69F4">
        <w:tc>
          <w:tcPr>
            <w:tcW w:w="1970" w:type="pct"/>
            <w:vAlign w:val="center"/>
          </w:tcPr>
          <w:p w14:paraId="78A7C1BE" w14:textId="77777777" w:rsidR="00CD6DE8" w:rsidRPr="00B52760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56C08058" w14:textId="77777777" w:rsidR="00CD6DE8" w:rsidRPr="00B52760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3208A695" w14:textId="77777777" w:rsidR="00CD6DE8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CD6DE8" w14:paraId="478DE9B7" w14:textId="77777777" w:rsidTr="00AB69F4">
        <w:tc>
          <w:tcPr>
            <w:tcW w:w="1970" w:type="pct"/>
            <w:vAlign w:val="center"/>
          </w:tcPr>
          <w:p w14:paraId="3256696B" w14:textId="77777777" w:rsidR="00CD6DE8" w:rsidRPr="00A40751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3816F282" w14:textId="77777777" w:rsidR="00CD6DE8" w:rsidRPr="00321CDC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63622763" w14:textId="5365E710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1000</w:t>
            </w:r>
          </w:p>
        </w:tc>
      </w:tr>
      <w:tr w:rsidR="00CD6DE8" w14:paraId="12B3D1D3" w14:textId="77777777" w:rsidTr="00AB69F4">
        <w:tc>
          <w:tcPr>
            <w:tcW w:w="1970" w:type="pct"/>
            <w:vAlign w:val="center"/>
          </w:tcPr>
          <w:p w14:paraId="15E0D01A" w14:textId="77777777" w:rsidR="00CD6DE8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C9C2519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3D481E01" w14:textId="78C94828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1001</w:t>
            </w:r>
          </w:p>
        </w:tc>
      </w:tr>
      <w:tr w:rsidR="00CD6DE8" w14:paraId="7C6D56C8" w14:textId="77777777" w:rsidTr="00AB69F4">
        <w:tc>
          <w:tcPr>
            <w:tcW w:w="1970" w:type="pct"/>
            <w:vAlign w:val="center"/>
          </w:tcPr>
          <w:p w14:paraId="17854DBE" w14:textId="77777777" w:rsidR="00CD6DE8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70042D70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B502376" w14:textId="7264204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2001</w:t>
            </w:r>
          </w:p>
        </w:tc>
      </w:tr>
      <w:tr w:rsidR="00CD6DE8" w14:paraId="5E5CFC5C" w14:textId="77777777" w:rsidTr="00AB69F4">
        <w:tc>
          <w:tcPr>
            <w:tcW w:w="1970" w:type="pct"/>
            <w:vAlign w:val="center"/>
          </w:tcPr>
          <w:p w14:paraId="09A72CAC" w14:textId="77777777" w:rsidR="00CD6DE8" w:rsidRDefault="00CD6DE8" w:rsidP="00AB69F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D697941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025DAA5A" w14:textId="08DF0162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3001</w:t>
            </w:r>
          </w:p>
        </w:tc>
      </w:tr>
      <w:tr w:rsidR="00CD6DE8" w14:paraId="4F091F3C" w14:textId="77777777" w:rsidTr="00AB69F4">
        <w:tc>
          <w:tcPr>
            <w:tcW w:w="1970" w:type="pct"/>
            <w:vAlign w:val="center"/>
          </w:tcPr>
          <w:p w14:paraId="304A4212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2BD5858E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9716A55" w14:textId="7FBE1A0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1101</w:t>
            </w:r>
          </w:p>
        </w:tc>
      </w:tr>
      <w:tr w:rsidR="00CD6DE8" w14:paraId="435CB605" w14:textId="77777777" w:rsidTr="00AB69F4">
        <w:tc>
          <w:tcPr>
            <w:tcW w:w="1970" w:type="pct"/>
            <w:vAlign w:val="center"/>
          </w:tcPr>
          <w:p w14:paraId="2C003144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1E6EC9D5" w14:textId="77777777" w:rsidR="00CD6DE8" w:rsidRPr="00B52760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1B41B8D6" w14:textId="5842C30D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1102</w:t>
            </w:r>
          </w:p>
        </w:tc>
      </w:tr>
      <w:tr w:rsidR="001002FC" w14:paraId="1211A54D" w14:textId="77777777" w:rsidTr="00AB69F4">
        <w:tc>
          <w:tcPr>
            <w:tcW w:w="1970" w:type="pct"/>
          </w:tcPr>
          <w:p w14:paraId="54138CF7" w14:textId="5FA86C61" w:rsidR="001002FC" w:rsidRDefault="001002FC" w:rsidP="001002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D13B0CE" w14:textId="5B52A2F9" w:rsidR="001002FC" w:rsidRPr="00A4040D" w:rsidRDefault="001002FC" w:rsidP="001002F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</w:tcPr>
          <w:p w14:paraId="477296D8" w14:textId="0C430D37" w:rsidR="001002FC" w:rsidRPr="00167EC7" w:rsidRDefault="001002FC" w:rsidP="001002FC">
            <w:pPr>
              <w:ind w:firstLine="0"/>
              <w:jc w:val="left"/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2101</w:t>
            </w:r>
          </w:p>
        </w:tc>
      </w:tr>
    </w:tbl>
    <w:p w14:paraId="1BFC0149" w14:textId="416321FB" w:rsidR="00E04339" w:rsidRDefault="006A365C" w:rsidP="00E04339">
      <w:pPr>
        <w:ind w:firstLine="0"/>
      </w:pPr>
      <w:r>
        <w:lastRenderedPageBreak/>
        <w:t>Продолжение таблицы 3.4</w:t>
      </w:r>
    </w:p>
    <w:tbl>
      <w:tblPr>
        <w:tblStyle w:val="af2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241F54DC" w14:textId="77777777" w:rsidTr="00E04339">
        <w:tc>
          <w:tcPr>
            <w:tcW w:w="1970" w:type="pct"/>
          </w:tcPr>
          <w:p w14:paraId="06952351" w14:textId="77777777" w:rsidR="00E04339" w:rsidRPr="00B52760" w:rsidRDefault="00E04339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2278903A" w14:textId="77777777" w:rsidR="00E04339" w:rsidRPr="00B52760" w:rsidRDefault="00E04339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0641C496" w14:textId="77777777" w:rsidR="00E04339" w:rsidRDefault="00E04339" w:rsidP="00AB69F4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A7050C" w:rsidRPr="00B53ACD" w14:paraId="3E759832" w14:textId="77777777" w:rsidTr="00E04339">
        <w:tc>
          <w:tcPr>
            <w:tcW w:w="1970" w:type="pct"/>
            <w:vAlign w:val="center"/>
          </w:tcPr>
          <w:p w14:paraId="756BA9E2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146AD" w14:textId="77777777" w:rsidR="00A7050C" w:rsidRPr="00B52760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  <w:vAlign w:val="center"/>
          </w:tcPr>
          <w:p w14:paraId="34E13330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2102</w:t>
            </w:r>
          </w:p>
        </w:tc>
      </w:tr>
      <w:tr w:rsidR="00A7050C" w:rsidRPr="00B53ACD" w14:paraId="0C2DC1D1" w14:textId="77777777" w:rsidTr="00E04339">
        <w:tc>
          <w:tcPr>
            <w:tcW w:w="1970" w:type="pct"/>
            <w:vAlign w:val="center"/>
          </w:tcPr>
          <w:p w14:paraId="405C9540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AD67EFC" w14:textId="5FAA1E09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vAlign w:val="center"/>
          </w:tcPr>
          <w:p w14:paraId="51D24F01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3101</w:t>
            </w:r>
          </w:p>
        </w:tc>
      </w:tr>
      <w:tr w:rsidR="00A7050C" w:rsidRPr="00B53ACD" w14:paraId="61C1951A" w14:textId="77777777" w:rsidTr="00E04339">
        <w:tc>
          <w:tcPr>
            <w:tcW w:w="1970" w:type="pct"/>
            <w:vAlign w:val="center"/>
          </w:tcPr>
          <w:p w14:paraId="52712A58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5A724D61" w14:textId="3DD06963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6E0F7327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3102</w:t>
            </w:r>
          </w:p>
        </w:tc>
      </w:tr>
    </w:tbl>
    <w:p w14:paraId="1D96CF01" w14:textId="697FB779" w:rsidR="00CD6DE8" w:rsidRDefault="00CD6DE8" w:rsidP="00CD6DE8"/>
    <w:p w14:paraId="63AE7957" w14:textId="4066A0CC" w:rsidR="00B01044" w:rsidRDefault="00B01044" w:rsidP="00B01044">
      <w:pPr>
        <w:pStyle w:val="20"/>
      </w:pPr>
      <w:bookmarkStart w:id="39" w:name="_Toc122349236"/>
      <w:r>
        <w:t>3.1</w:t>
      </w:r>
      <w:r w:rsidR="00110B91">
        <w:t>4 К</w:t>
      </w:r>
      <w:r>
        <w:t>онфигураци</w:t>
      </w:r>
      <w:r w:rsidR="00110B91">
        <w:t>я сетевого оборудования</w:t>
      </w:r>
      <w:bookmarkEnd w:id="39"/>
    </w:p>
    <w:p w14:paraId="78E813D4" w14:textId="7A4DAE9D" w:rsidR="00CB0D3E" w:rsidRDefault="00CB0D3E" w:rsidP="00CB0D3E"/>
    <w:p w14:paraId="1130ADF5" w14:textId="58C8FF20" w:rsidR="00CB0D3E" w:rsidRPr="00B9361D" w:rsidRDefault="00CB0D3E" w:rsidP="00CB0D3E">
      <w:r>
        <w:t xml:space="preserve">Для маршрутизатора и всех трёх коммутаторов необходимо настроить </w:t>
      </w:r>
      <w:r w:rsidRPr="00CB0D3E">
        <w:t>Secure Shell</w:t>
      </w:r>
      <w:r>
        <w:t xml:space="preserve"> (</w:t>
      </w:r>
      <w:r>
        <w:rPr>
          <w:lang w:val="en-US"/>
        </w:rPr>
        <w:t>SSH</w:t>
      </w:r>
      <w:r>
        <w:t xml:space="preserve">) для безопасного удалённого управления. </w:t>
      </w:r>
      <w:r w:rsidR="00EE14F5">
        <w:t>Для этого необходимо</w:t>
      </w:r>
      <w:r>
        <w:t xml:space="preserve"> назначи</w:t>
      </w:r>
      <w:r w:rsidR="00EE14F5">
        <w:t xml:space="preserve">ть </w:t>
      </w:r>
      <w:r>
        <w:t xml:space="preserve">имена хостов в соответствии с обозначением на позиционной схеме. </w:t>
      </w:r>
      <w:r w:rsidR="00B9361D">
        <w:t xml:space="preserve">Для этого </w:t>
      </w:r>
      <w:r w:rsidR="00EE14F5">
        <w:t xml:space="preserve">используется </w:t>
      </w:r>
      <w:r w:rsidR="00B9361D">
        <w:t>команд</w:t>
      </w:r>
      <w:r w:rsidR="00EE14F5">
        <w:t>а</w:t>
      </w:r>
      <w:r w:rsidR="00EE14F5" w:rsidRPr="00EE14F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EE14F5">
        <w:rPr>
          <w:rFonts w:ascii="Courier New" w:eastAsia="Courier New" w:hAnsi="Courier New" w:cs="Courier New"/>
          <w:sz w:val="24"/>
          <w:szCs w:val="24"/>
        </w:rPr>
        <w:t>hostname</w:t>
      </w:r>
      <w:proofErr w:type="spellEnd"/>
      <w:r w:rsidR="00B9361D">
        <w:t xml:space="preserve">, например для коммутатора </w:t>
      </w:r>
      <w:r w:rsidR="00FD4C97">
        <w:t>третьего</w:t>
      </w:r>
      <w:r w:rsidR="00B9361D">
        <w:t xml:space="preserve"> этажа (</w:t>
      </w:r>
      <w:r w:rsidR="00B9361D">
        <w:rPr>
          <w:lang w:val="en-US"/>
        </w:rPr>
        <w:t>S</w:t>
      </w:r>
      <w:r w:rsidR="00B9361D" w:rsidRPr="00B9361D">
        <w:t>1</w:t>
      </w:r>
      <w:r w:rsidR="00B9361D">
        <w:t>)</w:t>
      </w:r>
      <w:r w:rsidR="00B9361D" w:rsidRPr="00B9361D">
        <w:t>:</w:t>
      </w:r>
    </w:p>
    <w:p w14:paraId="00C188BB" w14:textId="77777777" w:rsidR="00B9361D" w:rsidRDefault="00B9361D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90CF2B4" w14:textId="14F0F911" w:rsidR="00CB0D3E" w:rsidRPr="00D67F04" w:rsidRDefault="00EE14F5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  <w:r w:rsidRPr="00D67F04">
        <w:rPr>
          <w:rFonts w:ascii="Courier New" w:eastAsia="Courier New" w:hAnsi="Courier New" w:cs="Courier New"/>
          <w:sz w:val="24"/>
          <w:szCs w:val="24"/>
        </w:rPr>
        <w:t>8000(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config</w:t>
      </w:r>
      <w:r w:rsidRPr="00D67F04">
        <w:rPr>
          <w:rFonts w:ascii="Courier New" w:eastAsia="Courier New" w:hAnsi="Courier New" w:cs="Courier New"/>
          <w:sz w:val="24"/>
          <w:szCs w:val="24"/>
        </w:rPr>
        <w:t>)#</w:t>
      </w:r>
      <w:r w:rsidR="00B9361D" w:rsidRPr="00EE14F5">
        <w:rPr>
          <w:rFonts w:ascii="Courier New" w:eastAsia="Courier New" w:hAnsi="Courier New" w:cs="Courier New"/>
          <w:sz w:val="24"/>
          <w:szCs w:val="24"/>
          <w:lang w:val="en-US"/>
        </w:rPr>
        <w:t>hostname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B9361D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>1</w:t>
      </w:r>
    </w:p>
    <w:p w14:paraId="59D12B87" w14:textId="0C5FFBAA" w:rsidR="00825E9E" w:rsidRDefault="00825E9E" w:rsidP="00825E9E"/>
    <w:p w14:paraId="59467243" w14:textId="53F93CA2" w:rsidR="00825E9E" w:rsidRPr="00617F1F" w:rsidRDefault="00825E9E" w:rsidP="00825E9E">
      <w:pPr>
        <w:rPr>
          <w:lang w:val="en-US"/>
        </w:rPr>
      </w:pPr>
      <w:r>
        <w:t>Также необходим</w:t>
      </w:r>
      <w:r w:rsidR="0079337D">
        <w:t xml:space="preserve">о назначение </w:t>
      </w:r>
      <w:r w:rsidR="0079337D">
        <w:rPr>
          <w:lang w:val="en-US"/>
        </w:rPr>
        <w:t>IPv</w:t>
      </w:r>
      <w:r w:rsidR="0079337D" w:rsidRPr="0079337D">
        <w:t xml:space="preserve">4 </w:t>
      </w:r>
      <w:r w:rsidR="0079337D">
        <w:t xml:space="preserve">и </w:t>
      </w:r>
      <w:r w:rsidR="0079337D">
        <w:rPr>
          <w:lang w:val="en-US"/>
        </w:rPr>
        <w:t>IPv</w:t>
      </w:r>
      <w:r w:rsidR="0079337D" w:rsidRPr="0079337D">
        <w:t>6</w:t>
      </w:r>
      <w:r w:rsidR="0079337D">
        <w:t xml:space="preserve"> адресов для</w:t>
      </w:r>
      <w:r w:rsidR="00743C02">
        <w:t xml:space="preserve"> коммутаторов</w:t>
      </w:r>
      <w:r w:rsidR="0079337D">
        <w:t>. Команды</w:t>
      </w:r>
      <w:r w:rsidR="0079337D" w:rsidRPr="00617F1F">
        <w:rPr>
          <w:lang w:val="en-US"/>
        </w:rPr>
        <w:t xml:space="preserve"> </w:t>
      </w:r>
      <w:r w:rsidR="0079337D">
        <w:t>на</w:t>
      </w:r>
      <w:r w:rsidR="0079337D" w:rsidRPr="00617F1F">
        <w:rPr>
          <w:lang w:val="en-US"/>
        </w:rPr>
        <w:t xml:space="preserve"> </w:t>
      </w:r>
      <w:r w:rsidR="0079337D">
        <w:t>примере</w:t>
      </w:r>
      <w:r w:rsidR="0079337D" w:rsidRPr="00617F1F">
        <w:rPr>
          <w:lang w:val="en-US"/>
        </w:rPr>
        <w:t xml:space="preserve"> </w:t>
      </w:r>
      <w:r w:rsidR="0079337D">
        <w:rPr>
          <w:lang w:val="en-US"/>
        </w:rPr>
        <w:t>S</w:t>
      </w:r>
      <w:r w:rsidR="0079337D" w:rsidRPr="00617F1F">
        <w:rPr>
          <w:lang w:val="en-US"/>
        </w:rPr>
        <w:t>1:</w:t>
      </w:r>
    </w:p>
    <w:p w14:paraId="30D65245" w14:textId="291EF5E3" w:rsidR="0079337D" w:rsidRPr="00617F1F" w:rsidRDefault="0079337D" w:rsidP="00825E9E">
      <w:pPr>
        <w:rPr>
          <w:lang w:val="en-US"/>
        </w:rPr>
      </w:pPr>
    </w:p>
    <w:p w14:paraId="23CBD09F" w14:textId="652F420A" w:rsidR="0079337D" w:rsidRPr="00617F1F" w:rsidRDefault="0079337D" w:rsidP="0079337D">
      <w:pPr>
        <w:pStyle w:val="code"/>
        <w:rPr>
          <w:lang w:val="en-US"/>
        </w:rPr>
      </w:pPr>
      <w:r>
        <w:rPr>
          <w:lang w:val="en-US"/>
        </w:rPr>
        <w:t>S</w:t>
      </w:r>
      <w:r w:rsidRPr="00617F1F">
        <w:rPr>
          <w:lang w:val="en-US"/>
        </w:rPr>
        <w:t>1(</w:t>
      </w:r>
      <w:r>
        <w:rPr>
          <w:lang w:val="en-US"/>
        </w:rPr>
        <w:t>config</w:t>
      </w:r>
      <w:r w:rsidRPr="00617F1F">
        <w:rPr>
          <w:lang w:val="en-US"/>
        </w:rPr>
        <w:t>)#</w:t>
      </w:r>
      <w:r w:rsidR="00A545B3">
        <w:rPr>
          <w:lang w:val="en-US"/>
        </w:rPr>
        <w:t>interface</w:t>
      </w:r>
      <w:r w:rsidR="00A545B3" w:rsidRPr="00617F1F">
        <w:rPr>
          <w:lang w:val="en-US"/>
        </w:rPr>
        <w:t xml:space="preserve"> </w:t>
      </w:r>
      <w:r w:rsidR="00A545B3">
        <w:rPr>
          <w:lang w:val="en-US"/>
        </w:rPr>
        <w:t>vlan</w:t>
      </w:r>
      <w:r w:rsidR="00A545B3" w:rsidRPr="00617F1F">
        <w:rPr>
          <w:lang w:val="en-US"/>
        </w:rPr>
        <w:t>100</w:t>
      </w:r>
    </w:p>
    <w:p w14:paraId="10A570EA" w14:textId="12CCAA05" w:rsidR="00A545B3" w:rsidRDefault="00A545B3" w:rsidP="00A545B3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spellStart"/>
      <w:proofErr w:type="gramEnd"/>
      <w:r w:rsidRPr="00F67379">
        <w:rPr>
          <w:lang w:val="en-US"/>
        </w:rPr>
        <w:t>ip</w:t>
      </w:r>
      <w:proofErr w:type="spellEnd"/>
      <w:r w:rsidRPr="00F67379">
        <w:rPr>
          <w:lang w:val="en-US"/>
        </w:rPr>
        <w:t xml:space="preserve"> address </w:t>
      </w:r>
      <w:r w:rsidRPr="00A545B3">
        <w:rPr>
          <w:rFonts w:eastAsia="Times New Roman" w:cs="Times New Roman"/>
          <w:szCs w:val="28"/>
          <w:lang w:val="en-US"/>
        </w:rPr>
        <w:t>47.57.197.</w:t>
      </w:r>
      <w:r>
        <w:rPr>
          <w:rFonts w:eastAsia="Times New Roman" w:cs="Times New Roman"/>
          <w:szCs w:val="28"/>
          <w:lang w:val="en-US"/>
        </w:rPr>
        <w:t>200</w:t>
      </w:r>
    </w:p>
    <w:p w14:paraId="610576E9" w14:textId="0C94C462" w:rsidR="00A545B3" w:rsidRPr="00A545B3" w:rsidRDefault="00A545B3" w:rsidP="0079337D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gramEnd"/>
      <w:r w:rsidRPr="00F67379">
        <w:rPr>
          <w:lang w:val="en-US"/>
        </w:rPr>
        <w:t xml:space="preserve">ipv6 address </w:t>
      </w:r>
      <w:r w:rsidRPr="00A545B3">
        <w:rPr>
          <w:lang w:val="en-US"/>
        </w:rPr>
        <w:t>fd</w:t>
      </w:r>
      <w:r>
        <w:rPr>
          <w:lang w:val="en-US"/>
        </w:rPr>
        <w:t>00</w:t>
      </w:r>
      <w:r w:rsidRPr="00A545B3">
        <w:rPr>
          <w:lang w:val="en-US"/>
        </w:rPr>
        <w:t>:5</w:t>
      </w:r>
      <w:r>
        <w:rPr>
          <w:lang w:val="en-US"/>
        </w:rPr>
        <w:t>ee</w:t>
      </w:r>
      <w:r w:rsidRPr="00A545B3">
        <w:rPr>
          <w:lang w:val="en-US"/>
        </w:rPr>
        <w:t>:</w:t>
      </w:r>
      <w:r>
        <w:rPr>
          <w:lang w:val="en-US"/>
        </w:rPr>
        <w:t>bad</w:t>
      </w:r>
      <w:r w:rsidRPr="00A545B3">
        <w:rPr>
          <w:lang w:val="en-US"/>
        </w:rPr>
        <w:t>:100::1001</w:t>
      </w:r>
    </w:p>
    <w:p w14:paraId="2C445C2F" w14:textId="5591357D" w:rsidR="00B9361D" w:rsidRPr="00A545B3" w:rsidRDefault="00B9361D" w:rsidP="00B9361D">
      <w:pPr>
        <w:rPr>
          <w:lang w:val="en-US"/>
        </w:rPr>
      </w:pPr>
    </w:p>
    <w:p w14:paraId="3EBDE203" w14:textId="5CCC0767" w:rsidR="00B9361D" w:rsidRPr="00AF3414" w:rsidRDefault="00AF3414" w:rsidP="00B9361D">
      <w:r>
        <w:t xml:space="preserve">Конфигурация </w:t>
      </w:r>
      <w:r w:rsidR="00EE14F5">
        <w:rPr>
          <w:lang w:val="en-US"/>
        </w:rPr>
        <w:t>SSH</w:t>
      </w:r>
      <w:r w:rsidR="00EE14F5" w:rsidRPr="00AF3414">
        <w:t xml:space="preserve"> </w:t>
      </w:r>
      <w:r>
        <w:t xml:space="preserve">на примере </w:t>
      </w:r>
      <w:r w:rsidR="00EE14F5">
        <w:rPr>
          <w:lang w:val="en-US"/>
        </w:rPr>
        <w:t>S</w:t>
      </w:r>
      <w:r w:rsidR="00EE14F5" w:rsidRPr="00AF3414">
        <w:t>1:</w:t>
      </w:r>
    </w:p>
    <w:p w14:paraId="393E08B5" w14:textId="1BE0E38B" w:rsidR="00EE14F5" w:rsidRPr="00AF3414" w:rsidRDefault="00EE14F5" w:rsidP="00B9361D"/>
    <w:p w14:paraId="21439BE2" w14:textId="023585A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username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password 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ef32fyd9</w:t>
      </w:r>
    </w:p>
    <w:p w14:paraId="39BFE885" w14:textId="1992A4F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config</w:t>
      </w:r>
      <w:proofErr w:type="spellEnd"/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)#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aaa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aunthentication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login public-key</w:t>
      </w:r>
    </w:p>
    <w:p w14:paraId="1D861288" w14:textId="5E8B2A09" w:rsid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config</w:t>
      </w:r>
      <w:proofErr w:type="spellEnd"/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crypto key generate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rsa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bit 2048</w:t>
      </w:r>
    </w:p>
    <w:p w14:paraId="462D4963" w14:textId="52653567" w:rsidR="00EE14F5" w:rsidRDefault="00EE14F5" w:rsidP="00EE14F5">
      <w:pPr>
        <w:rPr>
          <w:lang w:val="en-US"/>
        </w:rPr>
      </w:pPr>
    </w:p>
    <w:p w14:paraId="6FC95AE3" w14:textId="32975FBD" w:rsidR="00825E9E" w:rsidRPr="00EE14F5" w:rsidRDefault="00EE14F5" w:rsidP="00A545B3">
      <w:r>
        <w:t>Пароли для каждого устройства должны быть разными, наиболее верным решением будет генерировать их случайным образом.</w:t>
      </w:r>
    </w:p>
    <w:p w14:paraId="2B127F54" w14:textId="77777777" w:rsidR="00B01044" w:rsidRPr="00EE14F5" w:rsidRDefault="00B01044" w:rsidP="00CD6DE8"/>
    <w:p w14:paraId="4C1C23EB" w14:textId="1FF7388B" w:rsidR="00CD6DE8" w:rsidRPr="009B59DE" w:rsidRDefault="00CD6DE8" w:rsidP="00110B91">
      <w:pPr>
        <w:pStyle w:val="3"/>
      </w:pPr>
      <w:r>
        <w:t>3.1</w:t>
      </w:r>
      <w:r w:rsidR="00110B91">
        <w:t>4.1</w:t>
      </w:r>
      <w:r>
        <w:t xml:space="preserve"> Конфигурация </w:t>
      </w:r>
      <w:r w:rsidR="009B59DE">
        <w:rPr>
          <w:lang w:val="en-US"/>
        </w:rPr>
        <w:t>VLAN</w:t>
      </w:r>
    </w:p>
    <w:p w14:paraId="11C43C16" w14:textId="0C7E3FA1" w:rsidR="00CD6DE8" w:rsidRDefault="00CD6DE8" w:rsidP="00CD6DE8"/>
    <w:p w14:paraId="625BB0F8" w14:textId="2E271E78" w:rsidR="00EE14F5" w:rsidRPr="009B59DE" w:rsidRDefault="009B59DE" w:rsidP="00CD6DE8">
      <w:r>
        <w:t xml:space="preserve">Для оптимизации работы с </w:t>
      </w:r>
      <w:r>
        <w:rPr>
          <w:lang w:val="en-US"/>
        </w:rPr>
        <w:t>VLAN</w:t>
      </w:r>
      <w:r w:rsidRPr="009B59DE">
        <w:t xml:space="preserve"> </w:t>
      </w:r>
      <w:r>
        <w:t xml:space="preserve">на маршрутизаторе, и всех трёх коммутаторах </w:t>
      </w:r>
      <w:proofErr w:type="spellStart"/>
      <w:r w:rsidRPr="009B59DE">
        <w:t>Generic</w:t>
      </w:r>
      <w:proofErr w:type="spellEnd"/>
      <w:r w:rsidRPr="009B59DE">
        <w:t xml:space="preserve"> </w:t>
      </w:r>
      <w:proofErr w:type="spellStart"/>
      <w:r w:rsidRPr="009B59DE">
        <w:t>Attribute</w:t>
      </w:r>
      <w:proofErr w:type="spellEnd"/>
      <w:r w:rsidRPr="009B59DE">
        <w:t xml:space="preserve"> </w:t>
      </w:r>
      <w:proofErr w:type="spellStart"/>
      <w:r w:rsidRPr="009B59DE">
        <w:t>Registration</w:t>
      </w:r>
      <w:proofErr w:type="spellEnd"/>
      <w:r w:rsidRPr="009B59DE">
        <w:t xml:space="preserve"> </w:t>
      </w:r>
      <w:proofErr w:type="spellStart"/>
      <w:r w:rsidRPr="009B59DE">
        <w:t>Protocol</w:t>
      </w:r>
      <w:proofErr w:type="spellEnd"/>
      <w:r>
        <w:t xml:space="preserve"> </w:t>
      </w:r>
      <w:r w:rsidRPr="009B59DE">
        <w:t xml:space="preserve">VLAN </w:t>
      </w:r>
      <w:proofErr w:type="spellStart"/>
      <w:r w:rsidRPr="009B59DE">
        <w:t>Registration</w:t>
      </w:r>
      <w:proofErr w:type="spellEnd"/>
      <w:r w:rsidRPr="009B59DE">
        <w:t xml:space="preserve"> </w:t>
      </w:r>
      <w:proofErr w:type="spellStart"/>
      <w:r w:rsidRPr="009B59DE">
        <w:t>Protocol</w:t>
      </w:r>
      <w:proofErr w:type="spellEnd"/>
      <w:r>
        <w:t xml:space="preserve"> (</w:t>
      </w:r>
      <w:r w:rsidRPr="009B59DE">
        <w:t>GVRP</w:t>
      </w:r>
      <w:r>
        <w:t xml:space="preserve">), например, команды для </w:t>
      </w:r>
      <w:r>
        <w:rPr>
          <w:lang w:val="en-US"/>
        </w:rPr>
        <w:t>S</w:t>
      </w:r>
      <w:r w:rsidRPr="009B59DE">
        <w:t>1:</w:t>
      </w:r>
    </w:p>
    <w:p w14:paraId="68A5DB10" w14:textId="547E4E13" w:rsidR="00CD6DE8" w:rsidRDefault="00CD6DE8" w:rsidP="00CD6DE8"/>
    <w:p w14:paraId="0C861FAC" w14:textId="2FF05F2D" w:rsidR="009B59DE" w:rsidRDefault="009B59DE" w:rsidP="009B59DE">
      <w:pPr>
        <w:pStyle w:val="code"/>
      </w:pPr>
      <w:r>
        <w:rPr>
          <w:rFonts w:eastAsia="Courier New" w:cs="Courier New"/>
          <w:szCs w:val="24"/>
          <w:lang w:val="en-US"/>
        </w:rPr>
        <w:t>S</w:t>
      </w:r>
      <w:r w:rsidRPr="009B59DE">
        <w:rPr>
          <w:rFonts w:eastAsia="Courier New" w:cs="Courier New"/>
          <w:szCs w:val="24"/>
        </w:rPr>
        <w:t>1(</w:t>
      </w:r>
      <w:proofErr w:type="spellStart"/>
      <w:r>
        <w:rPr>
          <w:rFonts w:eastAsia="Courier New" w:cs="Courier New"/>
          <w:szCs w:val="24"/>
          <w:lang w:val="en-US"/>
        </w:rPr>
        <w:t>config</w:t>
      </w:r>
      <w:proofErr w:type="spellEnd"/>
      <w:r w:rsidRPr="009B59DE">
        <w:rPr>
          <w:rFonts w:eastAsia="Courier New" w:cs="Courier New"/>
          <w:szCs w:val="24"/>
        </w:rPr>
        <w:t>)#</w:t>
      </w:r>
      <w:proofErr w:type="spellStart"/>
      <w:r>
        <w:rPr>
          <w:rFonts w:eastAsia="Courier New" w:cs="Courier New"/>
          <w:szCs w:val="24"/>
          <w:lang w:val="en-US"/>
        </w:rPr>
        <w:t>gvrp</w:t>
      </w:r>
      <w:proofErr w:type="spellEnd"/>
    </w:p>
    <w:p w14:paraId="2B724299" w14:textId="750FB42B" w:rsidR="009B59DE" w:rsidRDefault="009B59DE" w:rsidP="00CD6DE8"/>
    <w:p w14:paraId="6869A0B4" w14:textId="320BE4A6" w:rsidR="009B59DE" w:rsidRDefault="009B59DE" w:rsidP="009B59DE">
      <w:pPr>
        <w:rPr>
          <w:lang w:val="en-US"/>
        </w:rPr>
      </w:pPr>
      <w:r>
        <w:t xml:space="preserve">Команды для создания </w:t>
      </w:r>
      <w:r>
        <w:rPr>
          <w:lang w:val="en-US"/>
        </w:rPr>
        <w:t>VLAN</w:t>
      </w:r>
      <w:r>
        <w:t xml:space="preserve"> необходимо прописать только на одном из устройств, это будет маршрутизатор</w:t>
      </w:r>
      <w:r w:rsidRPr="009B59DE">
        <w:t xml:space="preserve">, </w:t>
      </w:r>
      <w:r>
        <w:t>так как он является корневым устройством в проектируемой локальной компьютерной сети.</w:t>
      </w:r>
      <w:r w:rsidRPr="009B59DE">
        <w:t xml:space="preserve"> </w:t>
      </w:r>
      <w:r>
        <w:t>Пример</w:t>
      </w:r>
      <w:r w:rsidRPr="009B59DE">
        <w:rPr>
          <w:lang w:val="en-US"/>
        </w:rPr>
        <w:t xml:space="preserve"> </w:t>
      </w:r>
      <w:r>
        <w:t>для</w:t>
      </w:r>
      <w:r w:rsidRPr="009B59DE">
        <w:rPr>
          <w:lang w:val="en-US"/>
        </w:rPr>
        <w:t xml:space="preserve"> </w:t>
      </w:r>
      <w:r>
        <w:t>студенческого</w:t>
      </w:r>
      <w:r w:rsidRPr="009B59DE">
        <w:rPr>
          <w:lang w:val="en-US"/>
        </w:rPr>
        <w:t xml:space="preserve"> </w:t>
      </w:r>
      <w:r>
        <w:rPr>
          <w:lang w:val="en-US"/>
        </w:rPr>
        <w:t>VLAN (</w:t>
      </w:r>
      <w:r w:rsidRPr="009B59DE">
        <w:rPr>
          <w:lang w:val="en-US"/>
        </w:rPr>
        <w:t>2</w:t>
      </w:r>
      <w:r>
        <w:rPr>
          <w:lang w:val="en-US"/>
        </w:rPr>
        <w:t>0):</w:t>
      </w:r>
    </w:p>
    <w:p w14:paraId="61402D3F" w14:textId="7614AA9E" w:rsidR="009B59DE" w:rsidRDefault="009B59DE" w:rsidP="009B59DE">
      <w:pPr>
        <w:rPr>
          <w:lang w:val="en-US"/>
        </w:rPr>
      </w:pPr>
    </w:p>
    <w:p w14:paraId="33FD7A01" w14:textId="3C1EE061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lastRenderedPageBreak/>
        <w:t>Router</w:t>
      </w:r>
      <w:r w:rsidRPr="00F67379">
        <w:rPr>
          <w:lang w:val="en-US"/>
        </w:rPr>
        <w:t xml:space="preserve">(config)#vlan </w:t>
      </w:r>
      <w:r w:rsidRPr="009B59DE">
        <w:rPr>
          <w:lang w:val="en-US"/>
        </w:rPr>
        <w:t>2</w:t>
      </w:r>
      <w:r>
        <w:rPr>
          <w:lang w:val="en-US"/>
        </w:rPr>
        <w:t>0</w:t>
      </w:r>
    </w:p>
    <w:p w14:paraId="1E3E50A2" w14:textId="74113679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name </w:t>
      </w:r>
      <w:r>
        <w:rPr>
          <w:lang w:val="en-US"/>
        </w:rPr>
        <w:t>Student</w:t>
      </w:r>
    </w:p>
    <w:p w14:paraId="57A80947" w14:textId="79DE3C8B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 address </w:t>
      </w:r>
      <w:r w:rsidR="00C26EBB" w:rsidRPr="00C26EBB">
        <w:rPr>
          <w:lang w:val="en-US"/>
        </w:rPr>
        <w:t>47.57.196.0</w:t>
      </w:r>
      <w:r w:rsidRPr="00F67379">
        <w:rPr>
          <w:lang w:val="en-US"/>
        </w:rPr>
        <w:t>/2</w:t>
      </w:r>
      <w:r w:rsidR="00C26EBB">
        <w:rPr>
          <w:lang w:val="en-US"/>
        </w:rPr>
        <w:t>4</w:t>
      </w:r>
    </w:p>
    <w:p w14:paraId="6478CBFF" w14:textId="5DC59CE0" w:rsidR="009B59DE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::/64</w:t>
      </w:r>
    </w:p>
    <w:p w14:paraId="3FEA3CC2" w14:textId="1829A97C" w:rsidR="00C26EBB" w:rsidRDefault="00C26EBB" w:rsidP="00C26EBB">
      <w:pPr>
        <w:rPr>
          <w:lang w:val="en-US"/>
        </w:rPr>
      </w:pPr>
    </w:p>
    <w:p w14:paraId="1157A6B5" w14:textId="673518DC" w:rsidR="00C26EBB" w:rsidRDefault="00C26EBB" w:rsidP="00110B91">
      <w:pPr>
        <w:pStyle w:val="3"/>
        <w:rPr>
          <w:rFonts w:eastAsia="Courier New"/>
        </w:rPr>
      </w:pPr>
      <w:r>
        <w:rPr>
          <w:rFonts w:eastAsia="Courier New"/>
        </w:rPr>
        <w:t>3.</w:t>
      </w:r>
      <w:r w:rsidR="00AF3414">
        <w:rPr>
          <w:rFonts w:eastAsia="Courier New"/>
        </w:rPr>
        <w:t>1</w:t>
      </w:r>
      <w:r w:rsidR="00110B91">
        <w:rPr>
          <w:rFonts w:eastAsia="Courier New"/>
        </w:rPr>
        <w:t xml:space="preserve">4.2 </w:t>
      </w:r>
      <w:r w:rsidR="00AF3414">
        <w:t>Конфигурация</w:t>
      </w:r>
      <w:r w:rsidR="00AF3414">
        <w:rPr>
          <w:rFonts w:eastAsia="Courier New"/>
        </w:rPr>
        <w:t xml:space="preserve"> </w:t>
      </w:r>
      <w:r>
        <w:rPr>
          <w:rFonts w:eastAsia="Courier New"/>
        </w:rPr>
        <w:t>агрегации каналов</w:t>
      </w:r>
    </w:p>
    <w:p w14:paraId="35954E45" w14:textId="3BE87DC4" w:rsidR="0070407B" w:rsidRDefault="0070407B" w:rsidP="0070407B"/>
    <w:p w14:paraId="4D5ADC0D" w14:textId="759428AD" w:rsidR="0070407B" w:rsidRDefault="0070407B" w:rsidP="0070407B">
      <w:r>
        <w:t xml:space="preserve">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</w:t>
      </w:r>
      <w:r w:rsidR="00E13620">
        <w:t>третьего</w:t>
      </w:r>
      <w:r>
        <w:t xml:space="preserve"> этажа. Конфигурация приведена на примере коммутаторов </w:t>
      </w:r>
      <w:r w:rsidR="00E13620">
        <w:t xml:space="preserve">четвёртого </w:t>
      </w:r>
      <w:r>
        <w:t>этаж</w:t>
      </w:r>
      <w:r w:rsidR="00E13620">
        <w:t>а</w:t>
      </w:r>
      <w:r w:rsidRPr="0070407B">
        <w:t>:</w:t>
      </w:r>
      <w:r>
        <w:t xml:space="preserve"> </w:t>
      </w:r>
    </w:p>
    <w:p w14:paraId="17BB1068" w14:textId="1C5D4215" w:rsidR="0070407B" w:rsidRDefault="0070407B" w:rsidP="0070407B"/>
    <w:p w14:paraId="7EC21264" w14:textId="4F269AA5" w:rsidR="00E53615" w:rsidRPr="00825E9E" w:rsidRDefault="00E53615" w:rsidP="00825E9E">
      <w:pPr>
        <w:pStyle w:val="code"/>
      </w:pPr>
      <w:r>
        <w:rPr>
          <w:lang w:val="en-US"/>
        </w:rPr>
        <w:t>S</w:t>
      </w:r>
      <w:r w:rsidRPr="00D67F04">
        <w:t>2</w:t>
      </w:r>
      <w:r w:rsidRPr="00D67F04">
        <w:rPr>
          <w:highlight w:val="white"/>
        </w:rPr>
        <w:t>(</w:t>
      </w:r>
      <w:r w:rsidRPr="00F67379">
        <w:rPr>
          <w:highlight w:val="white"/>
          <w:lang w:val="en-US"/>
        </w:rPr>
        <w:t>config</w:t>
      </w:r>
      <w:r w:rsidRPr="00D67F04">
        <w:rPr>
          <w:highlight w:val="white"/>
        </w:rPr>
        <w:t>)#</w:t>
      </w:r>
      <w:r w:rsidRPr="00F67379">
        <w:rPr>
          <w:highlight w:val="white"/>
          <w:lang w:val="en-US"/>
        </w:rPr>
        <w:t>interface</w:t>
      </w:r>
      <w:r w:rsidRPr="00D67F04">
        <w:rPr>
          <w:highlight w:val="white"/>
        </w:rPr>
        <w:t xml:space="preserve"> </w:t>
      </w:r>
      <w:r w:rsidRPr="00F67379">
        <w:rPr>
          <w:highlight w:val="white"/>
          <w:lang w:val="en-US"/>
        </w:rPr>
        <w:t>lag</w:t>
      </w:r>
      <w:r w:rsidRPr="00D67F04">
        <w:rPr>
          <w:highlight w:val="white"/>
        </w:rPr>
        <w:t xml:space="preserve"> </w:t>
      </w:r>
      <w:r w:rsidR="00825E9E">
        <w:t>3</w:t>
      </w:r>
    </w:p>
    <w:p w14:paraId="56190FD7" w14:textId="16EB4622" w:rsidR="00E53615" w:rsidRPr="00F67379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toS3</w:t>
      </w:r>
    </w:p>
    <w:p w14:paraId="1A8197D4" w14:textId="0D49B3E7" w:rsidR="00E53615" w:rsidRP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8AA68FE" w14:textId="279733A5" w:rsidR="00E53615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 w:rsidR="00825E9E"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="00825E9E" w:rsidRPr="00825E9E">
        <w:rPr>
          <w:highlight w:val="white"/>
          <w:lang w:val="en-US"/>
        </w:rPr>
        <w:t>100</w:t>
      </w:r>
    </w:p>
    <w:p w14:paraId="3C8AD554" w14:textId="572E81DC" w:rsid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1A0DF404" w14:textId="11CDC7BC" w:rsidR="00825E9E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3DDD9713" w14:textId="77777777" w:rsidR="00825E9E" w:rsidRDefault="00825E9E" w:rsidP="00825E9E">
      <w:pPr>
        <w:pStyle w:val="code"/>
        <w:rPr>
          <w:lang w:val="en-US"/>
        </w:rPr>
      </w:pPr>
    </w:p>
    <w:p w14:paraId="69FC676F" w14:textId="17CE0E9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 xml:space="preserve">(config)#interface lag </w:t>
      </w:r>
      <w:r>
        <w:rPr>
          <w:lang w:val="en-US"/>
        </w:rPr>
        <w:t>2</w:t>
      </w:r>
    </w:p>
    <w:p w14:paraId="1318F182" w14:textId="505EDF05" w:rsidR="00825E9E" w:rsidRPr="00F67379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toS2</w:t>
      </w:r>
    </w:p>
    <w:p w14:paraId="3EF5C18C" w14:textId="147262DD" w:rsidR="00825E9E" w:rsidRPr="00E53615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50EEFF9" w14:textId="68456F42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Pr="00825E9E">
        <w:rPr>
          <w:highlight w:val="white"/>
          <w:lang w:val="en-US"/>
        </w:rPr>
        <w:t>100</w:t>
      </w:r>
    </w:p>
    <w:p w14:paraId="591914AC" w14:textId="45FF5E93" w:rsid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05CE3858" w14:textId="1CCD18F1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57F63BB4" w14:textId="03429BB0" w:rsidR="0070407B" w:rsidRDefault="0070407B" w:rsidP="0070407B">
      <w:pPr>
        <w:rPr>
          <w:lang w:val="en-US"/>
        </w:rPr>
      </w:pPr>
    </w:p>
    <w:p w14:paraId="2D5B6304" w14:textId="07605E07" w:rsidR="00825E9E" w:rsidRDefault="00825E9E" w:rsidP="0070407B">
      <w:r>
        <w:t>Включение интерфейсов в агрегированный канал</w:t>
      </w:r>
      <w:r w:rsidRPr="00825E9E">
        <w:t xml:space="preserve">: </w:t>
      </w:r>
    </w:p>
    <w:p w14:paraId="2FC6FDBF" w14:textId="00014947" w:rsidR="00825E9E" w:rsidRDefault="00825E9E" w:rsidP="00825E9E">
      <w:pPr>
        <w:ind w:firstLine="0"/>
      </w:pPr>
    </w:p>
    <w:p w14:paraId="47EBB788" w14:textId="6E497DE3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33EF3528" w14:textId="2A14097A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5DBC61D7" w14:textId="14E448B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49FD2CAC" w14:textId="0CF5F5A6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10A79BBA" w14:textId="6F8C8A97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090DEEDD" w14:textId="3D9A9F99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008E310D" w14:textId="33BF73BB" w:rsidR="00825E9E" w:rsidRPr="00825E9E" w:rsidRDefault="00825E9E" w:rsidP="0070407B">
      <w:pPr>
        <w:rPr>
          <w:lang w:val="en-US"/>
        </w:rPr>
      </w:pPr>
    </w:p>
    <w:p w14:paraId="67128BA6" w14:textId="4CADE6EB" w:rsidR="0070407B" w:rsidRDefault="0070407B" w:rsidP="0070407B">
      <w:r>
        <w:t>Настройка остальных агрегированных каналов производится аналогично, с учётом</w:t>
      </w:r>
      <w:r w:rsidR="00825E9E" w:rsidRPr="00825E9E">
        <w:t xml:space="preserve"> </w:t>
      </w:r>
      <w:r w:rsidR="00825E9E">
        <w:t xml:space="preserve">других идентификаторов </w:t>
      </w:r>
      <w:r>
        <w:t>интерфейсов, которые указаны на схеме функциональной.</w:t>
      </w:r>
    </w:p>
    <w:p w14:paraId="4680AE1F" w14:textId="04E6E002" w:rsidR="00845075" w:rsidRDefault="00845075" w:rsidP="0070407B"/>
    <w:p w14:paraId="282C6E37" w14:textId="25C175F2" w:rsidR="00845075" w:rsidRPr="00D67F04" w:rsidRDefault="00AF3414" w:rsidP="00110B91">
      <w:pPr>
        <w:pStyle w:val="3"/>
      </w:pPr>
      <w:r>
        <w:t>3.1</w:t>
      </w:r>
      <w:r w:rsidR="00110B91">
        <w:t>4.3</w:t>
      </w:r>
      <w:r w:rsidR="00D41CC6" w:rsidRPr="00D67F04">
        <w:t xml:space="preserve"> </w:t>
      </w:r>
      <w:r w:rsidR="00845075">
        <w:t xml:space="preserve">Конфигурация </w:t>
      </w:r>
      <w:r w:rsidR="00845075">
        <w:rPr>
          <w:lang w:val="en-US"/>
        </w:rPr>
        <w:t>DHCP</w:t>
      </w:r>
      <w:r w:rsidRPr="00D67F0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D67F04">
        <w:t>6</w:t>
      </w:r>
    </w:p>
    <w:p w14:paraId="0419F142" w14:textId="724929B2" w:rsidR="00845075" w:rsidRPr="00D67F04" w:rsidRDefault="00845075" w:rsidP="00845075"/>
    <w:p w14:paraId="7BD17EC2" w14:textId="3FB1E24C" w:rsidR="00845075" w:rsidRPr="00D67F04" w:rsidRDefault="00845075" w:rsidP="00845075">
      <w:r>
        <w:t xml:space="preserve">Чтобы не </w:t>
      </w:r>
      <w:r w:rsidR="008E2BF9">
        <w:t xml:space="preserve">назначать всем устройствам статические адреса необходима настройка </w:t>
      </w:r>
      <w:r w:rsidR="008E2BF9">
        <w:rPr>
          <w:lang w:val="en-US"/>
        </w:rPr>
        <w:t>DHCP</w:t>
      </w:r>
      <w:r w:rsidR="008E2BF9" w:rsidRPr="008E2BF9">
        <w:t xml:space="preserve"> </w:t>
      </w:r>
      <w:r w:rsidR="008E2BF9">
        <w:t>и</w:t>
      </w:r>
      <w:r w:rsidR="008E2BF9" w:rsidRPr="008E2BF9">
        <w:t xml:space="preserve"> </w:t>
      </w:r>
      <w:proofErr w:type="spellStart"/>
      <w:r w:rsidR="008E2BF9">
        <w:rPr>
          <w:lang w:val="en-US"/>
        </w:rPr>
        <w:t>DHCPv</w:t>
      </w:r>
      <w:proofErr w:type="spellEnd"/>
      <w:r w:rsidR="008E2BF9" w:rsidRPr="008E2BF9">
        <w:t xml:space="preserve">6 </w:t>
      </w:r>
      <w:r w:rsidR="008E2BF9">
        <w:t>на маршрутизаторе.</w:t>
      </w:r>
      <w:r w:rsidR="008E2BF9" w:rsidRPr="008E2BF9">
        <w:t xml:space="preserve"> </w:t>
      </w:r>
      <w:r w:rsidR="008E2BF9">
        <w:t>При этом должны быть учтены адреса, которые не должны находится в пуле для распределения</w:t>
      </w:r>
      <w:r w:rsidR="008E2BF9" w:rsidRPr="008E2BF9">
        <w:t xml:space="preserve">: </w:t>
      </w:r>
      <w:r w:rsidR="008E2BF9">
        <w:t xml:space="preserve">адреса станций, владельцам которых необходим статический адрес, адреса </w:t>
      </w:r>
      <w:proofErr w:type="spellStart"/>
      <w:r w:rsidR="008E2BF9">
        <w:t>подинтерфейсвов</w:t>
      </w:r>
      <w:proofErr w:type="spellEnd"/>
      <w:r w:rsidR="008E2BF9">
        <w:t xml:space="preserve"> маршрутизатора. Пример настройки для студенческого </w:t>
      </w:r>
      <w:r w:rsidR="008E2BF9">
        <w:rPr>
          <w:lang w:val="en-US"/>
        </w:rPr>
        <w:lastRenderedPageBreak/>
        <w:t>VLAN</w:t>
      </w:r>
      <w:r w:rsidR="008E2BF9" w:rsidRPr="00D67F04">
        <w:t xml:space="preserve"> (20): </w:t>
      </w:r>
    </w:p>
    <w:p w14:paraId="264342C5" w14:textId="7D654C24" w:rsidR="008E2BF9" w:rsidRDefault="008E2BF9" w:rsidP="00845075"/>
    <w:p w14:paraId="07779FA2" w14:textId="0540C6D1" w:rsidR="008E2BF9" w:rsidRPr="008E2BF9" w:rsidRDefault="008E2BF9" w:rsidP="008E2BF9">
      <w:pPr>
        <w:pStyle w:val="code"/>
      </w:pPr>
      <w:proofErr w:type="spellStart"/>
      <w:r w:rsidRPr="008E2BF9">
        <w:t>Router</w:t>
      </w:r>
      <w:proofErr w:type="spellEnd"/>
      <w:r w:rsidRPr="008E2BF9">
        <w:t>(</w:t>
      </w:r>
      <w:proofErr w:type="spellStart"/>
      <w:r w:rsidRPr="008E2BF9">
        <w:t>config</w:t>
      </w:r>
      <w:proofErr w:type="spellEnd"/>
      <w:r w:rsidRPr="008E2BF9">
        <w:t>)#</w:t>
      </w:r>
      <w:proofErr w:type="spellStart"/>
      <w:r w:rsidRPr="008E2BF9">
        <w:t>service</w:t>
      </w:r>
      <w:proofErr w:type="spellEnd"/>
      <w:r w:rsidRPr="008E2BF9">
        <w:t xml:space="preserve"> </w:t>
      </w:r>
      <w:proofErr w:type="spellStart"/>
      <w:r w:rsidRPr="008E2BF9">
        <w:t>dhcp</w:t>
      </w:r>
      <w:proofErr w:type="spellEnd"/>
    </w:p>
    <w:p w14:paraId="1333C80C" w14:textId="6FED057C" w:rsidR="008E2BF9" w:rsidRPr="008E2BF9" w:rsidRDefault="008E2BF9" w:rsidP="008E2BF9">
      <w:pPr>
        <w:pStyle w:val="code"/>
      </w:pPr>
      <w:proofErr w:type="spellStart"/>
      <w:r w:rsidRPr="008E2BF9">
        <w:t>Router</w:t>
      </w:r>
      <w:proofErr w:type="spellEnd"/>
      <w:r w:rsidRPr="008E2BF9">
        <w:t>(</w:t>
      </w:r>
      <w:proofErr w:type="spellStart"/>
      <w:r w:rsidRPr="008E2BF9">
        <w:t>config</w:t>
      </w:r>
      <w:proofErr w:type="spellEnd"/>
      <w:r w:rsidRPr="008E2BF9">
        <w:t>)#</w:t>
      </w:r>
      <w:proofErr w:type="spellStart"/>
      <w:r w:rsidRPr="008E2BF9">
        <w:t>ip</w:t>
      </w:r>
      <w:proofErr w:type="spellEnd"/>
      <w:r w:rsidRPr="008E2BF9">
        <w:t xml:space="preserve"> </w:t>
      </w:r>
      <w:proofErr w:type="spellStart"/>
      <w:r w:rsidRPr="008E2BF9">
        <w:t>dhcp</w:t>
      </w:r>
      <w:proofErr w:type="spellEnd"/>
      <w:r w:rsidRPr="008E2BF9">
        <w:t xml:space="preserve"> </w:t>
      </w:r>
      <w:proofErr w:type="spellStart"/>
      <w:r w:rsidRPr="008E2BF9">
        <w:t>pool</w:t>
      </w:r>
      <w:proofErr w:type="spellEnd"/>
      <w:r w:rsidRPr="008E2BF9">
        <w:t xml:space="preserve"> dhcp-vlan-20</w:t>
      </w:r>
    </w:p>
    <w:p w14:paraId="1B3C5E32" w14:textId="162D9A6F" w:rsidR="008E2BF9" w:rsidRPr="00D67F04" w:rsidRDefault="008E2BF9" w:rsidP="00AF3414">
      <w:pPr>
        <w:pStyle w:val="code"/>
        <w:rPr>
          <w:lang w:val="en-US"/>
        </w:rPr>
      </w:pPr>
      <w:r w:rsidRPr="00D67F04">
        <w:rPr>
          <w:lang w:val="en-US"/>
        </w:rPr>
        <w:t>Router(dhcp-vlan-</w:t>
      </w:r>
      <w:proofErr w:type="gramStart"/>
      <w:r w:rsidRPr="00D67F04">
        <w:rPr>
          <w:lang w:val="en-US"/>
        </w:rPr>
        <w:t>20)#</w:t>
      </w:r>
      <w:proofErr w:type="gramEnd"/>
      <w:r w:rsidRPr="00D67F04">
        <w:rPr>
          <w:lang w:val="en-US"/>
        </w:rPr>
        <w:t>domain-name router-domain</w:t>
      </w:r>
    </w:p>
    <w:p w14:paraId="6E8A574F" w14:textId="105ECB7C" w:rsidR="00AF3414" w:rsidRPr="00AF3414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AF3414">
        <w:rPr>
          <w:lang w:val="en-US"/>
        </w:rPr>
        <w:t>exclude-address 47.57.196.</w:t>
      </w:r>
      <w:r>
        <w:rPr>
          <w:lang w:val="en-US"/>
        </w:rPr>
        <w:t>1</w:t>
      </w:r>
      <w:r w:rsidRPr="008E2BF9">
        <w:rPr>
          <w:lang w:val="en-US"/>
        </w:rPr>
        <w:t xml:space="preserve"> </w:t>
      </w:r>
    </w:p>
    <w:p w14:paraId="0716FA0C" w14:textId="64189872" w:rsidR="008E2BF9" w:rsidRPr="00AF3414" w:rsidRDefault="008E2BF9" w:rsidP="008E2BF9">
      <w:pPr>
        <w:pStyle w:val="code"/>
        <w:rPr>
          <w:lang w:val="en-US"/>
        </w:rPr>
      </w:pPr>
      <w:r w:rsidRPr="00AF3414">
        <w:rPr>
          <w:lang w:val="en-US"/>
        </w:rPr>
        <w:t>Router(dhcp-vlan-</w:t>
      </w:r>
      <w:proofErr w:type="gramStart"/>
      <w:r w:rsidRPr="00AF3414">
        <w:rPr>
          <w:lang w:val="en-US"/>
        </w:rPr>
        <w:t>20)#</w:t>
      </w:r>
      <w:proofErr w:type="gramEnd"/>
      <w:r w:rsidRPr="00AF3414">
        <w:rPr>
          <w:lang w:val="en-US"/>
        </w:rPr>
        <w:t xml:space="preserve">default-router </w:t>
      </w:r>
      <w:r w:rsidR="00AF3414" w:rsidRPr="00AF3414">
        <w:rPr>
          <w:lang w:val="en-US"/>
        </w:rPr>
        <w:t>47.57.196.</w:t>
      </w:r>
      <w:r w:rsidR="00AF3414">
        <w:rPr>
          <w:lang w:val="en-US"/>
        </w:rPr>
        <w:t>1</w:t>
      </w:r>
    </w:p>
    <w:p w14:paraId="17834B8B" w14:textId="37BDED6F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47.57.196.0</w:t>
      </w:r>
      <w:r w:rsidRPr="008E2BF9">
        <w:rPr>
          <w:lang w:val="en-US"/>
        </w:rPr>
        <w:t xml:space="preserve"> 255.255.255.</w:t>
      </w:r>
      <w:r w:rsidR="00AF3414">
        <w:rPr>
          <w:lang w:val="en-US"/>
        </w:rPr>
        <w:t>0</w:t>
      </w:r>
    </w:p>
    <w:p w14:paraId="0A878A71" w14:textId="77777777" w:rsidR="008E2BF9" w:rsidRPr="008E2BF9" w:rsidRDefault="008E2BF9" w:rsidP="008E2BF9">
      <w:pPr>
        <w:pStyle w:val="code"/>
        <w:rPr>
          <w:lang w:val="en-US"/>
        </w:rPr>
      </w:pPr>
    </w:p>
    <w:p w14:paraId="4CEA0D15" w14:textId="78B5212E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Router(config)#service dhcpv6</w:t>
      </w:r>
    </w:p>
    <w:p w14:paraId="4A04B3BF" w14:textId="61B85C2D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</w:t>
      </w:r>
      <w:proofErr w:type="spellStart"/>
      <w:r w:rsidRPr="008E2BF9">
        <w:rPr>
          <w:lang w:val="en-US"/>
        </w:rPr>
        <w:t>config</w:t>
      </w:r>
      <w:proofErr w:type="spellEnd"/>
      <w:r w:rsidRPr="008E2BF9">
        <w:rPr>
          <w:lang w:val="en-US"/>
        </w:rPr>
        <w:t xml:space="preserve">)#ipv6 </w:t>
      </w:r>
      <w:proofErr w:type="spellStart"/>
      <w:r w:rsidRPr="008E2BF9">
        <w:rPr>
          <w:lang w:val="en-US"/>
        </w:rPr>
        <w:t>dhcp</w:t>
      </w:r>
      <w:proofErr w:type="spellEnd"/>
      <w:r w:rsidRPr="008E2BF9">
        <w:rPr>
          <w:lang w:val="en-US"/>
        </w:rPr>
        <w:t xml:space="preserve"> pool dhcp6-vlan-20</w:t>
      </w:r>
    </w:p>
    <w:p w14:paraId="31708D6A" w14:textId="3EA1B943" w:rsid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>domain-name router-domain</w:t>
      </w:r>
    </w:p>
    <w:p w14:paraId="5D4D2730" w14:textId="1BA6752C" w:rsidR="00AF3414" w:rsidRPr="008E2BF9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exclude-address </w:t>
      </w:r>
      <w:r w:rsidRPr="00AF3414">
        <w:rPr>
          <w:lang w:val="en-US"/>
        </w:rPr>
        <w:t>fd</w:t>
      </w:r>
      <w:r>
        <w:rPr>
          <w:lang w:val="en-US"/>
        </w:rPr>
        <w:t>00</w:t>
      </w:r>
      <w:r w:rsidRPr="00AF3414">
        <w:rPr>
          <w:lang w:val="en-US"/>
        </w:rPr>
        <w:t>:5</w:t>
      </w:r>
      <w:r>
        <w:rPr>
          <w:lang w:val="en-US"/>
        </w:rPr>
        <w:t>ee</w:t>
      </w:r>
      <w:r w:rsidRPr="00AF3414">
        <w:rPr>
          <w:lang w:val="en-US"/>
        </w:rPr>
        <w:t>:</w:t>
      </w:r>
      <w:r>
        <w:rPr>
          <w:lang w:val="en-US"/>
        </w:rPr>
        <w:t>bad</w:t>
      </w:r>
      <w:r w:rsidRPr="00AF3414">
        <w:rPr>
          <w:lang w:val="en-US"/>
        </w:rPr>
        <w:t>:20::</w:t>
      </w:r>
      <w:r>
        <w:rPr>
          <w:lang w:val="en-US"/>
        </w:rPr>
        <w:t>1</w:t>
      </w:r>
    </w:p>
    <w:p w14:paraId="31632A67" w14:textId="77777777" w:rsidR="00AF3414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default-router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1/64</w:t>
      </w:r>
    </w:p>
    <w:p w14:paraId="5DD2306B" w14:textId="2CD55A4C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/</w:t>
      </w:r>
      <w:r w:rsidRPr="008E2BF9">
        <w:rPr>
          <w:lang w:val="en-US"/>
        </w:rPr>
        <w:t>64</w:t>
      </w:r>
    </w:p>
    <w:p w14:paraId="3226F358" w14:textId="1B5250F6" w:rsidR="008E2BF9" w:rsidRPr="008E2BF9" w:rsidRDefault="008E2BF9" w:rsidP="008E2BF9">
      <w:pPr>
        <w:pStyle w:val="code"/>
        <w:rPr>
          <w:lang w:val="en-US"/>
        </w:rPr>
      </w:pPr>
    </w:p>
    <w:p w14:paraId="3FF8A69D" w14:textId="0770013D" w:rsidR="008E2BF9" w:rsidRPr="00AF3414" w:rsidRDefault="00AF3414" w:rsidP="00845075">
      <w:r>
        <w:t xml:space="preserve">Конфигурация имеет аналогичный вид для остальных </w:t>
      </w:r>
      <w:r>
        <w:rPr>
          <w:lang w:val="en-US"/>
        </w:rPr>
        <w:t>VLAN</w:t>
      </w:r>
      <w:r w:rsidRPr="00AF3414">
        <w:t>,</w:t>
      </w:r>
      <w:r>
        <w:t xml:space="preserve"> при этом настройка </w:t>
      </w:r>
      <w:r>
        <w:rPr>
          <w:lang w:val="en-US"/>
        </w:rPr>
        <w:t>DHCP</w:t>
      </w:r>
      <w:r w:rsidRPr="00AF341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AF3414">
        <w:t xml:space="preserve">6 </w:t>
      </w:r>
      <w:r>
        <w:t xml:space="preserve">для административного </w:t>
      </w:r>
      <w:r>
        <w:rPr>
          <w:lang w:val="en-US"/>
        </w:rPr>
        <w:t>VLAN</w:t>
      </w:r>
      <w:r w:rsidRPr="00AF3414">
        <w:t xml:space="preserve"> </w:t>
      </w:r>
      <w:r>
        <w:t>не предусмотрена, так как адреса для включённых в него устройств назначены в ручном режиме.</w:t>
      </w:r>
    </w:p>
    <w:p w14:paraId="2B988FE1" w14:textId="16D464D0" w:rsidR="008E2BF9" w:rsidRPr="00AF3414" w:rsidRDefault="008E2BF9" w:rsidP="00845075"/>
    <w:p w14:paraId="6D2C2A45" w14:textId="68D0BCFB" w:rsidR="008E2BF9" w:rsidRDefault="00AF3414" w:rsidP="00110B91">
      <w:pPr>
        <w:pStyle w:val="3"/>
      </w:pPr>
      <w:r>
        <w:t>3.1</w:t>
      </w:r>
      <w:r w:rsidR="00110B91">
        <w:t>4.5</w:t>
      </w:r>
      <w:r>
        <w:t xml:space="preserve"> Конфигурация</w:t>
      </w:r>
      <w:r w:rsidR="00C72589" w:rsidRPr="00D67F04">
        <w:t xml:space="preserve"> </w:t>
      </w:r>
      <w:r w:rsidR="00C72589">
        <w:t>интерфейсов коммутаторов</w:t>
      </w:r>
    </w:p>
    <w:p w14:paraId="7E970D76" w14:textId="03EC5830" w:rsidR="00C72589" w:rsidRDefault="00C72589" w:rsidP="00C72589"/>
    <w:p w14:paraId="1CFFE7B5" w14:textId="2D0068FD" w:rsidR="00C72589" w:rsidRPr="00EC2300" w:rsidRDefault="00C72589" w:rsidP="00C72589">
      <w:r>
        <w:t xml:space="preserve">Интерфейсы </w:t>
      </w:r>
      <w:r w:rsidRPr="00C72589">
        <w:t>GE/41</w:t>
      </w:r>
      <w:r>
        <w:t xml:space="preserve"> и </w:t>
      </w:r>
      <w:r w:rsidRPr="00C72589">
        <w:t>GE/4</w:t>
      </w:r>
      <w:r>
        <w:t>2</w:t>
      </w:r>
      <w:r w:rsidRPr="00C72589">
        <w:t xml:space="preserve"> </w:t>
      </w:r>
      <w:r>
        <w:t>на всех коммутаторах предназначены для беспроводных точек доступа. Необходимая конфигурация</w:t>
      </w:r>
      <w:r w:rsidRPr="00EC2300">
        <w:t xml:space="preserve"> </w:t>
      </w:r>
      <w:r>
        <w:t xml:space="preserve">данных интерфейсов на примере </w:t>
      </w:r>
      <w:r>
        <w:rPr>
          <w:lang w:val="en-US"/>
        </w:rPr>
        <w:t>S</w:t>
      </w:r>
      <w:r w:rsidRPr="00EC2300">
        <w:t>3:</w:t>
      </w:r>
    </w:p>
    <w:p w14:paraId="03C87FEA" w14:textId="3DDFEADB" w:rsidR="00C72589" w:rsidRPr="00EC2300" w:rsidRDefault="00C72589" w:rsidP="00C72589"/>
    <w:p w14:paraId="608737BC" w14:textId="07F11203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)#</w:t>
      </w:r>
      <w:r w:rsidRPr="00EC2300">
        <w:rPr>
          <w:lang w:val="en-US"/>
        </w:rPr>
        <w:t>interface</w:t>
      </w:r>
      <w:r w:rsidRPr="00D67F04">
        <w:t xml:space="preserve"> 1/1/41-1/1/42</w:t>
      </w:r>
    </w:p>
    <w:p w14:paraId="381AFC72" w14:textId="0E5C293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7E537807" w14:textId="6E67C44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30</w:t>
      </w:r>
    </w:p>
    <w:p w14:paraId="57682B4C" w14:textId="02F27A9C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-&lt;1/1/41-1/1/42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2B566267" w14:textId="2C09D7F2" w:rsidR="00EC2300" w:rsidRPr="00D67F04" w:rsidRDefault="00EC2300" w:rsidP="00EC2300">
      <w:pPr>
        <w:pStyle w:val="code"/>
      </w:pPr>
    </w:p>
    <w:p w14:paraId="4AB67C83" w14:textId="46748F2D" w:rsidR="00EC2300" w:rsidRPr="00EC2300" w:rsidRDefault="00EC2300" w:rsidP="00EC2300">
      <w:pPr>
        <w:rPr>
          <w:lang w:val="en-US"/>
        </w:rPr>
      </w:pPr>
      <w:r>
        <w:t xml:space="preserve">Интерфейсы с </w:t>
      </w:r>
      <w:r w:rsidRPr="00C72589">
        <w:t>GE/</w:t>
      </w:r>
      <w:r>
        <w:t xml:space="preserve">1 по </w:t>
      </w:r>
      <w:r w:rsidRPr="00C72589">
        <w:t>GE/</w:t>
      </w:r>
      <w:r>
        <w:t xml:space="preserve">20 предназначены для рабочих станций, при этом подразумевается, что первые пять-шесть интерфейсов настраиваются для преподавательского </w:t>
      </w:r>
      <w:r>
        <w:rPr>
          <w:lang w:val="en-US"/>
        </w:rPr>
        <w:t>VLAN</w:t>
      </w:r>
      <w:r w:rsidRPr="00EC2300">
        <w:t xml:space="preserve">, </w:t>
      </w:r>
      <w:r>
        <w:t>а остальные – для студенческого. Данное соотношение может быть изменено в будущем по требованию заказчика.</w:t>
      </w:r>
      <w:r w:rsidRPr="00EC2300">
        <w:t xml:space="preserve"> </w:t>
      </w:r>
      <w:r>
        <w:t>Конфигурация</w:t>
      </w:r>
      <w:r w:rsidRPr="00617F1F">
        <w:rPr>
          <w:lang w:val="en-US"/>
        </w:rPr>
        <w:t xml:space="preserve"> </w:t>
      </w:r>
      <w:r>
        <w:t>на</w:t>
      </w:r>
      <w:r w:rsidRPr="00617F1F">
        <w:rPr>
          <w:lang w:val="en-US"/>
        </w:rPr>
        <w:t xml:space="preserve"> </w:t>
      </w:r>
      <w:r>
        <w:t>примере</w:t>
      </w:r>
      <w:r w:rsidRPr="00617F1F">
        <w:rPr>
          <w:lang w:val="en-US"/>
        </w:rPr>
        <w:t xml:space="preserve"> </w:t>
      </w:r>
      <w:r>
        <w:rPr>
          <w:lang w:val="en-US"/>
        </w:rPr>
        <w:t>S1:</w:t>
      </w:r>
    </w:p>
    <w:p w14:paraId="6738B2AC" w14:textId="77777777" w:rsidR="00EC2300" w:rsidRDefault="00EC2300" w:rsidP="00EC2300">
      <w:pPr>
        <w:pStyle w:val="code"/>
        <w:rPr>
          <w:lang w:val="en-US"/>
        </w:rPr>
      </w:pPr>
    </w:p>
    <w:p w14:paraId="08C5A5DF" w14:textId="5EC78C7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1/1/1-1/1/6</w:t>
      </w:r>
    </w:p>
    <w:p w14:paraId="2863BDC5" w14:textId="0D053C43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63842A03" w14:textId="0DC24AE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10</w:t>
      </w:r>
    </w:p>
    <w:p w14:paraId="71BF5634" w14:textId="45C6100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no shutdown</w:t>
      </w:r>
    </w:p>
    <w:p w14:paraId="3F1A0024" w14:textId="052B6D9E" w:rsidR="00EC2300" w:rsidRDefault="00EC2300" w:rsidP="00EC2300">
      <w:pPr>
        <w:pStyle w:val="code"/>
        <w:rPr>
          <w:lang w:val="en-US"/>
        </w:rPr>
      </w:pPr>
    </w:p>
    <w:p w14:paraId="5F2555A0" w14:textId="0464BCE3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1/1/7-1/1/20</w:t>
      </w:r>
    </w:p>
    <w:p w14:paraId="27AEFFD2" w14:textId="563485F2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55AC7695" w14:textId="0C94E99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20</w:t>
      </w:r>
    </w:p>
    <w:p w14:paraId="3CAA3BE4" w14:textId="431B76EB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1(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-&lt;1/1/7-1/1/20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47D11F4A" w14:textId="77777777" w:rsidR="00EC2300" w:rsidRPr="00D67F04" w:rsidRDefault="00EC2300" w:rsidP="00EC2300"/>
    <w:p w14:paraId="6E1906E9" w14:textId="1A1129B5" w:rsidR="00EC2300" w:rsidRPr="00EC2300" w:rsidRDefault="00EC2300" w:rsidP="00EC2300">
      <w:r>
        <w:t xml:space="preserve">Аналогичные параметры задаются и на </w:t>
      </w:r>
      <w:r>
        <w:rPr>
          <w:lang w:val="en-US"/>
        </w:rPr>
        <w:t>S</w:t>
      </w:r>
      <w:r w:rsidRPr="00EC2300">
        <w:t xml:space="preserve">2 </w:t>
      </w:r>
      <w:r>
        <w:t xml:space="preserve">и </w:t>
      </w:r>
      <w:r>
        <w:rPr>
          <w:lang w:val="en-US"/>
        </w:rPr>
        <w:t>S</w:t>
      </w:r>
      <w:r w:rsidRPr="00EC2300">
        <w:t xml:space="preserve">3. </w:t>
      </w:r>
    </w:p>
    <w:p w14:paraId="19DA104E" w14:textId="77777777" w:rsidR="00EC2300" w:rsidRPr="00EC2300" w:rsidRDefault="00EC2300" w:rsidP="00EC2300">
      <w:pPr>
        <w:pStyle w:val="code"/>
      </w:pPr>
    </w:p>
    <w:p w14:paraId="6F8837BA" w14:textId="22175751" w:rsidR="00D41CC6" w:rsidRDefault="00D41CC6" w:rsidP="00D41CC6">
      <w:pPr>
        <w:pStyle w:val="3"/>
      </w:pPr>
      <w:r>
        <w:t>3.14.</w:t>
      </w:r>
      <w:r w:rsidR="00743C02" w:rsidRPr="004141F5">
        <w:t>6</w:t>
      </w:r>
      <w:r w:rsidRPr="004141F5">
        <w:t xml:space="preserve"> </w:t>
      </w:r>
      <w:r>
        <w:t xml:space="preserve">Конфигурация </w:t>
      </w:r>
      <w:r w:rsidR="00743C02">
        <w:t>маршрутиза</w:t>
      </w:r>
      <w:r w:rsidR="004141F5">
        <w:t>ции</w:t>
      </w:r>
    </w:p>
    <w:p w14:paraId="63C2A34A" w14:textId="3CFF4744" w:rsidR="00743C02" w:rsidRDefault="00743C02" w:rsidP="00743C02"/>
    <w:p w14:paraId="285DDF6F" w14:textId="0A7C8415" w:rsidR="00743C02" w:rsidRPr="00617F1F" w:rsidRDefault="004141F5" w:rsidP="00743C02">
      <w:pPr>
        <w:rPr>
          <w:lang w:val="en-US"/>
        </w:rPr>
      </w:pPr>
      <w:r>
        <w:t xml:space="preserve">Так как </w:t>
      </w:r>
      <w:r>
        <w:rPr>
          <w:lang w:val="en-US"/>
        </w:rPr>
        <w:t>IP</w:t>
      </w:r>
      <w:r w:rsidRPr="004141F5">
        <w:t>-</w:t>
      </w:r>
      <w:r>
        <w:t xml:space="preserve">маршрутизация включена на маршрутизаторе по умолчанию, необходима только настройка интерфейсов. </w:t>
      </w:r>
      <w:r w:rsidR="00743C02">
        <w:t xml:space="preserve">Помимо настройки агрегированного канала также необходимо создание подинтерфейсов для каждого из </w:t>
      </w:r>
      <w:r w:rsidR="00743C02">
        <w:rPr>
          <w:lang w:val="en-US"/>
        </w:rPr>
        <w:t>VLAN</w:t>
      </w:r>
      <w:r>
        <w:t xml:space="preserve"> на нём</w:t>
      </w:r>
      <w:r w:rsidR="00743C02">
        <w:t>. Пример</w:t>
      </w:r>
      <w:r w:rsidR="00743C02" w:rsidRPr="00617F1F">
        <w:rPr>
          <w:lang w:val="en-US"/>
        </w:rPr>
        <w:t xml:space="preserve"> </w:t>
      </w:r>
      <w:r w:rsidR="00743C02">
        <w:t>команд</w:t>
      </w:r>
      <w:r w:rsidR="00743C02" w:rsidRPr="00617F1F">
        <w:rPr>
          <w:lang w:val="en-US"/>
        </w:rPr>
        <w:t xml:space="preserve"> </w:t>
      </w:r>
      <w:r w:rsidR="00743C02">
        <w:t>для</w:t>
      </w:r>
      <w:r w:rsidR="00743C02" w:rsidRPr="00617F1F">
        <w:rPr>
          <w:lang w:val="en-US"/>
        </w:rPr>
        <w:t xml:space="preserve"> </w:t>
      </w:r>
      <w:r w:rsidR="00743C02">
        <w:t>студенческого</w:t>
      </w:r>
      <w:r w:rsidR="00743C02" w:rsidRPr="00617F1F">
        <w:rPr>
          <w:lang w:val="en-US"/>
        </w:rPr>
        <w:t xml:space="preserve"> </w:t>
      </w:r>
      <w:r w:rsidR="00743C02">
        <w:rPr>
          <w:lang w:val="en-US"/>
        </w:rPr>
        <w:t>VLAN</w:t>
      </w:r>
      <w:r w:rsidR="00743C02" w:rsidRPr="00617F1F">
        <w:rPr>
          <w:lang w:val="en-US"/>
        </w:rPr>
        <w:t xml:space="preserve"> (20):</w:t>
      </w:r>
    </w:p>
    <w:p w14:paraId="2D5D5F9D" w14:textId="7229D6AF" w:rsidR="00743C02" w:rsidRPr="00617F1F" w:rsidRDefault="00743C02" w:rsidP="00743C02">
      <w:pPr>
        <w:rPr>
          <w:lang w:val="en-US"/>
        </w:rPr>
      </w:pPr>
    </w:p>
    <w:p w14:paraId="55125AA2" w14:textId="4643CFB7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</w:p>
    <w:p w14:paraId="78B19CCC" w14:textId="6589643B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</w:t>
      </w:r>
      <w:r w:rsidRPr="00F67379">
        <w:rPr>
          <w:highlight w:val="white"/>
          <w:lang w:val="en-US"/>
        </w:rPr>
        <w:t>config-lag-</w:t>
      </w:r>
      <w:proofErr w:type="gramStart"/>
      <w:r w:rsidRPr="00F67379">
        <w:rPr>
          <w:highlight w:val="white"/>
          <w:lang w:val="en-US"/>
        </w:rPr>
        <w:t>if</w:t>
      </w:r>
      <w:r w:rsidRPr="00743C02">
        <w:rPr>
          <w:lang w:val="en-US"/>
        </w:rPr>
        <w:t>)#</w:t>
      </w:r>
      <w:proofErr w:type="gramEnd"/>
      <w:r w:rsidRPr="00743C02">
        <w:rPr>
          <w:lang w:val="en-US"/>
        </w:rPr>
        <w:t>port link-mode route</w:t>
      </w:r>
    </w:p>
    <w:p w14:paraId="50D93279" w14:textId="6420CC00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  <w:r w:rsidRPr="00743C02">
        <w:rPr>
          <w:lang w:val="en-US"/>
        </w:rPr>
        <w:t>.</w:t>
      </w:r>
      <w:r>
        <w:rPr>
          <w:lang w:val="en-US"/>
        </w:rPr>
        <w:t>10</w:t>
      </w:r>
    </w:p>
    <w:p w14:paraId="3772293E" w14:textId="7079E6AF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 address </w:t>
      </w:r>
      <w:r w:rsidRPr="00C26EBB">
        <w:rPr>
          <w:lang w:val="en-US"/>
        </w:rPr>
        <w:t>47.57.196.</w:t>
      </w:r>
      <w:r>
        <w:rPr>
          <w:lang w:val="en-US"/>
        </w:rPr>
        <w:t xml:space="preserve">1 </w:t>
      </w:r>
      <w:r w:rsidRPr="00743C02">
        <w:rPr>
          <w:lang w:val="en-US"/>
        </w:rPr>
        <w:t>255.255.255.</w:t>
      </w:r>
      <w:r>
        <w:rPr>
          <w:lang w:val="en-US"/>
        </w:rPr>
        <w:t>0</w:t>
      </w:r>
    </w:p>
    <w:p w14:paraId="31A50ED5" w14:textId="6396084C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</w:t>
      </w:r>
      <w:r>
        <w:rPr>
          <w:lang w:val="en-US"/>
        </w:rPr>
        <w:t>1</w:t>
      </w:r>
      <w:r w:rsidRPr="00F67379">
        <w:rPr>
          <w:lang w:val="en-US"/>
        </w:rPr>
        <w:t>/64</w:t>
      </w:r>
    </w:p>
    <w:p w14:paraId="2436DD05" w14:textId="65E3D69E" w:rsid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</w:t>
      </w:r>
      <w:proofErr w:type="spellStart"/>
      <w:r w:rsidRPr="00743C02">
        <w:rPr>
          <w:lang w:val="en-US"/>
        </w:rPr>
        <w:t>config</w:t>
      </w:r>
      <w:proofErr w:type="spellEnd"/>
      <w:r w:rsidRPr="00743C02">
        <w:rPr>
          <w:lang w:val="en-US"/>
        </w:rPr>
        <w:t>-</w:t>
      </w:r>
      <w:proofErr w:type="gramStart"/>
      <w:r w:rsidRPr="00743C02">
        <w:rPr>
          <w:lang w:val="en-US"/>
        </w:rPr>
        <w:t>if)#</w:t>
      </w:r>
      <w:proofErr w:type="spellStart"/>
      <w:proofErr w:type="gramEnd"/>
      <w:r w:rsidRPr="00743C02">
        <w:rPr>
          <w:lang w:val="en-US"/>
        </w:rPr>
        <w:t>vlan</w:t>
      </w:r>
      <w:proofErr w:type="spellEnd"/>
      <w:r w:rsidRPr="00743C02">
        <w:rPr>
          <w:lang w:val="en-US"/>
        </w:rPr>
        <w:t xml:space="preserve">-type </w:t>
      </w:r>
      <w:proofErr w:type="spellStart"/>
      <w:r w:rsidRPr="00743C02">
        <w:rPr>
          <w:lang w:val="en-US"/>
        </w:rPr>
        <w:t>dotlq</w:t>
      </w:r>
      <w:proofErr w:type="spellEnd"/>
      <w:r w:rsidRPr="00743C02">
        <w:rPr>
          <w:lang w:val="en-US"/>
        </w:rPr>
        <w:t xml:space="preserve"> </w:t>
      </w:r>
      <w:proofErr w:type="spellStart"/>
      <w:r w:rsidRPr="00743C02">
        <w:rPr>
          <w:lang w:val="en-US"/>
        </w:rPr>
        <w:t>pvid</w:t>
      </w:r>
      <w:proofErr w:type="spellEnd"/>
      <w:r w:rsidRPr="00743C02">
        <w:rPr>
          <w:lang w:val="en-US"/>
        </w:rPr>
        <w:t xml:space="preserve"> </w:t>
      </w:r>
      <w:r>
        <w:rPr>
          <w:lang w:val="en-US"/>
        </w:rPr>
        <w:t>20</w:t>
      </w:r>
    </w:p>
    <w:p w14:paraId="3FFA1EE1" w14:textId="29F5DC1F" w:rsidR="004141F5" w:rsidRPr="00D67F04" w:rsidRDefault="004141F5" w:rsidP="004141F5">
      <w:pPr>
        <w:rPr>
          <w:lang w:val="en-US"/>
        </w:rPr>
      </w:pPr>
    </w:p>
    <w:p w14:paraId="336E3E12" w14:textId="7655EDB5" w:rsidR="00743C02" w:rsidRPr="00743C02" w:rsidRDefault="004141F5" w:rsidP="004141F5">
      <w:r>
        <w:t xml:space="preserve">Аналогичные команды необходимы и для остальных </w:t>
      </w:r>
      <w:r>
        <w:rPr>
          <w:lang w:val="en-US"/>
        </w:rPr>
        <w:t>VLAN</w:t>
      </w:r>
      <w:r w:rsidRPr="004141F5">
        <w:t xml:space="preserve">. </w:t>
      </w:r>
      <w:r w:rsidR="00743C02">
        <w:t xml:space="preserve">Также необходимо для интерфейса </w:t>
      </w:r>
      <w:r w:rsidR="00743C02">
        <w:rPr>
          <w:lang w:val="en-US"/>
        </w:rPr>
        <w:t>GE</w:t>
      </w:r>
      <w:r w:rsidR="00743C02" w:rsidRPr="00743C02">
        <w:t xml:space="preserve">1 </w:t>
      </w:r>
      <w:r w:rsidR="00743C02">
        <w:t xml:space="preserve">назначить режим </w:t>
      </w:r>
      <w:r w:rsidR="00743C02">
        <w:rPr>
          <w:lang w:val="en-US"/>
        </w:rPr>
        <w:t>access</w:t>
      </w:r>
      <w:r w:rsidR="00743C02" w:rsidRPr="00743C02">
        <w:t xml:space="preserve">. </w:t>
      </w:r>
      <w:r w:rsidR="00743C02">
        <w:t xml:space="preserve">На интерфейсе </w:t>
      </w:r>
      <w:r w:rsidR="00743C02">
        <w:rPr>
          <w:lang w:val="en-US"/>
        </w:rPr>
        <w:t>GE</w:t>
      </w:r>
      <w:r w:rsidR="00743C02" w:rsidRPr="00743C02">
        <w:t>0</w:t>
      </w:r>
      <w:r w:rsidR="00743C02">
        <w:t xml:space="preserve"> необходимо назначить адрес из подсети модема:</w:t>
      </w:r>
      <w:r w:rsidR="00743C02" w:rsidRPr="00743C02">
        <w:t xml:space="preserve"> </w:t>
      </w:r>
      <w:r w:rsidR="00743C02" w:rsidRPr="00B53ACD">
        <w:rPr>
          <w:rFonts w:eastAsia="Times New Roman" w:cs="Times New Roman"/>
          <w:szCs w:val="28"/>
        </w:rPr>
        <w:t>47.57.197.22</w:t>
      </w:r>
      <w:r w:rsidR="00743C02" w:rsidRPr="00743C02">
        <w:rPr>
          <w:rFonts w:eastAsia="Times New Roman" w:cs="Times New Roman"/>
          <w:szCs w:val="28"/>
        </w:rPr>
        <w:t>6.</w:t>
      </w:r>
    </w:p>
    <w:p w14:paraId="6E308B98" w14:textId="77777777" w:rsidR="00EC2300" w:rsidRPr="00EC2300" w:rsidRDefault="00EC2300" w:rsidP="004141F5"/>
    <w:p w14:paraId="03F41893" w14:textId="2ECDB06B" w:rsidR="004141F5" w:rsidRDefault="004141F5" w:rsidP="004141F5">
      <w:pPr>
        <w:pStyle w:val="3"/>
      </w:pPr>
      <w:r>
        <w:t>3.14.</w:t>
      </w:r>
      <w:r w:rsidRPr="00D67F04">
        <w:t xml:space="preserve">6 </w:t>
      </w:r>
      <w:r>
        <w:t>Конфигурация модема</w:t>
      </w:r>
    </w:p>
    <w:p w14:paraId="23F5B976" w14:textId="24D8AD60" w:rsidR="004141F5" w:rsidRDefault="004141F5" w:rsidP="004141F5"/>
    <w:p w14:paraId="277FF69F" w14:textId="2E15945C" w:rsidR="004141F5" w:rsidRDefault="009C7444" w:rsidP="004141F5">
      <w:pPr>
        <w:rPr>
          <w:rFonts w:eastAsia="Times New Roman" w:cs="Times New Roman"/>
          <w:szCs w:val="28"/>
        </w:rPr>
      </w:pPr>
      <w:r>
        <w:t xml:space="preserve">После подключения к </w:t>
      </w:r>
      <w:r>
        <w:rPr>
          <w:lang w:val="en-US"/>
        </w:rPr>
        <w:t>web</w:t>
      </w:r>
      <w:r w:rsidRPr="009C7444">
        <w:t>-</w:t>
      </w:r>
      <w:r>
        <w:t xml:space="preserve">интерфейсу модема по адресу 192.168.1.1. </w:t>
      </w:r>
      <w:proofErr w:type="spellStart"/>
      <w:r w:rsidRPr="009C7444">
        <w:t>Virtual</w:t>
      </w:r>
      <w:proofErr w:type="spellEnd"/>
      <w:r w:rsidRPr="009C7444">
        <w:t xml:space="preserve"> </w:t>
      </w:r>
      <w:proofErr w:type="spellStart"/>
      <w:r w:rsidRPr="009C7444">
        <w:t>Circuit</w:t>
      </w:r>
      <w:proofErr w:type="spellEnd"/>
      <w:r w:rsidRPr="009C7444">
        <w:t xml:space="preserve"> </w:t>
      </w:r>
      <w:r>
        <w:t xml:space="preserve">выбираем </w:t>
      </w:r>
      <w:r w:rsidRPr="009C7444">
        <w:t>pvc0</w:t>
      </w:r>
      <w:r>
        <w:t>, далее</w:t>
      </w:r>
      <w:r w:rsidRPr="009C7444">
        <w:t xml:space="preserve"> </w:t>
      </w:r>
      <w:proofErr w:type="spellStart"/>
      <w:r w:rsidRPr="009C7444">
        <w:t>Status</w:t>
      </w:r>
      <w:proofErr w:type="spellEnd"/>
      <w:r w:rsidRPr="009C7444">
        <w:t xml:space="preserve"> </w:t>
      </w:r>
      <w:r>
        <w:t xml:space="preserve">выбираем </w:t>
      </w:r>
      <w:proofErr w:type="spellStart"/>
      <w:r w:rsidRPr="009C7444">
        <w:t>Activated</w:t>
      </w:r>
      <w:proofErr w:type="spellEnd"/>
      <w:r w:rsidRPr="009C7444">
        <w:t>, параметры VPI и VCI</w:t>
      </w:r>
      <w:r>
        <w:t xml:space="preserve"> выставить на выданные администратором Интранета. Инкапсуляцию также установить выданную администратором. </w:t>
      </w:r>
      <w:r>
        <w:rPr>
          <w:lang w:val="en-US"/>
        </w:rPr>
        <w:t>IP</w:t>
      </w:r>
      <w:r w:rsidRPr="009C7444">
        <w:t>-</w:t>
      </w:r>
      <w:r>
        <w:t xml:space="preserve">адрес подключённого к проектируемой сети установить как </w:t>
      </w:r>
      <w:r w:rsidRPr="00B53ACD">
        <w:rPr>
          <w:rFonts w:eastAsia="Times New Roman" w:cs="Times New Roman"/>
          <w:szCs w:val="28"/>
        </w:rPr>
        <w:t>47.57.197.22</w:t>
      </w:r>
      <w:r>
        <w:rPr>
          <w:rFonts w:eastAsia="Times New Roman" w:cs="Times New Roman"/>
          <w:szCs w:val="28"/>
        </w:rPr>
        <w:t>5. Выполнить перезагрузку с сохранением изменённых параметров.</w:t>
      </w:r>
    </w:p>
    <w:p w14:paraId="0CE94DCA" w14:textId="6D59F2FB" w:rsidR="00433C41" w:rsidRDefault="00433C41" w:rsidP="004141F5">
      <w:pPr>
        <w:rPr>
          <w:rFonts w:eastAsia="Times New Roman" w:cs="Times New Roman"/>
          <w:szCs w:val="28"/>
        </w:rPr>
      </w:pPr>
    </w:p>
    <w:p w14:paraId="2ECB74A8" w14:textId="183CAFFA" w:rsidR="00433C41" w:rsidRDefault="00433C41" w:rsidP="00433C41">
      <w:pPr>
        <w:pStyle w:val="3"/>
      </w:pPr>
      <w:r>
        <w:t>3.14.7 Конфигурация беспроводных точек доступа</w:t>
      </w:r>
    </w:p>
    <w:p w14:paraId="6B37C6BC" w14:textId="55D00DFC" w:rsidR="00433C41" w:rsidRDefault="00433C41" w:rsidP="00433C41"/>
    <w:p w14:paraId="557C85EA" w14:textId="5C3AC1B4" w:rsidR="007D5693" w:rsidRDefault="007D5693" w:rsidP="007D5693">
      <w:pPr>
        <w:rPr>
          <w:rFonts w:cs="Times New Roman"/>
          <w:szCs w:val="28"/>
        </w:rPr>
      </w:pPr>
      <w:r w:rsidRPr="00DB72C0">
        <w:rPr>
          <w:rFonts w:cs="Times New Roman"/>
          <w:szCs w:val="28"/>
        </w:rPr>
        <w:t xml:space="preserve">Для настройки точек доступа </w:t>
      </w:r>
      <w:r>
        <w:rPr>
          <w:rFonts w:cs="Times New Roman"/>
          <w:szCs w:val="28"/>
        </w:rPr>
        <w:t xml:space="preserve">необходимо использовать </w:t>
      </w:r>
      <w:r>
        <w:rPr>
          <w:rFonts w:cs="Times New Roman"/>
          <w:szCs w:val="28"/>
          <w:lang w:val="en-US"/>
        </w:rPr>
        <w:t>web</w:t>
      </w:r>
      <w:r w:rsidRPr="007D569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интерфейс, расположенный по адресу 172.16.0.254. </w:t>
      </w:r>
      <w:r w:rsidRPr="00DB72C0">
        <w:rPr>
          <w:rFonts w:cs="Times New Roman"/>
          <w:szCs w:val="28"/>
        </w:rPr>
        <w:t xml:space="preserve">По умолчанию, </w:t>
      </w:r>
      <w:r>
        <w:rPr>
          <w:rFonts w:cs="Times New Roman"/>
          <w:szCs w:val="28"/>
        </w:rPr>
        <w:t xml:space="preserve">и </w:t>
      </w:r>
      <w:r w:rsidRPr="00DB72C0">
        <w:rPr>
          <w:rFonts w:cs="Times New Roman"/>
          <w:szCs w:val="28"/>
        </w:rPr>
        <w:t>логин</w:t>
      </w:r>
      <w:r>
        <w:rPr>
          <w:rFonts w:cs="Times New Roman"/>
          <w:szCs w:val="28"/>
        </w:rPr>
        <w:t>,</w:t>
      </w:r>
      <w:r w:rsidRPr="00DB72C0">
        <w:rPr>
          <w:rFonts w:cs="Times New Roman"/>
          <w:szCs w:val="28"/>
        </w:rPr>
        <w:t xml:space="preserve"> и пароль для авторизации </w:t>
      </w:r>
      <w:r>
        <w:rPr>
          <w:rFonts w:cs="Times New Roman"/>
          <w:szCs w:val="28"/>
        </w:rPr>
        <w:t>– «</w:t>
      </w:r>
      <w:proofErr w:type="spellStart"/>
      <w:r w:rsidRPr="00DB72C0">
        <w:rPr>
          <w:rFonts w:cs="Times New Roman"/>
          <w:szCs w:val="28"/>
        </w:rPr>
        <w:t>admin</w:t>
      </w:r>
      <w:proofErr w:type="spellEnd"/>
      <w:r>
        <w:rPr>
          <w:rFonts w:cs="Times New Roman"/>
          <w:szCs w:val="28"/>
        </w:rPr>
        <w:t>»</w:t>
      </w:r>
      <w:r w:rsidRPr="00DB72C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настройках изменяем </w:t>
      </w:r>
      <w:r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 на 30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адрес интерфейса на соответствующий из таблицы 3.3. Указываем как маршрут по умолчанию адрес подинтерфейса беспроводного </w:t>
      </w:r>
      <w:r>
        <w:rPr>
          <w:rFonts w:cs="Times New Roman"/>
          <w:szCs w:val="28"/>
          <w:lang w:val="en-US"/>
        </w:rPr>
        <w:t>VLAN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маршрутизаторе.</w:t>
      </w:r>
    </w:p>
    <w:p w14:paraId="5525F9BF" w14:textId="799A475E" w:rsidR="00A7050C" w:rsidRPr="001002FC" w:rsidRDefault="00A7050C" w:rsidP="007D5693">
      <w:r>
        <w:rPr>
          <w:lang w:val="en-US"/>
        </w:rPr>
        <w:t>SSID</w:t>
      </w:r>
      <w:r w:rsidRPr="00A7050C">
        <w:t xml:space="preserve"> </w:t>
      </w:r>
      <w:r>
        <w:t>всем устройствам задаём как «»</w:t>
      </w:r>
    </w:p>
    <w:p w14:paraId="5241ABE6" w14:textId="173535D1" w:rsidR="00C72589" w:rsidRDefault="00C72589" w:rsidP="007D5693">
      <w:pPr>
        <w:ind w:firstLine="0"/>
      </w:pPr>
    </w:p>
    <w:p w14:paraId="79F33CAF" w14:textId="7041F9B5" w:rsidR="003B4F1B" w:rsidRPr="003B4F1B" w:rsidRDefault="003B4F1B" w:rsidP="003B4F1B">
      <w:pPr>
        <w:pStyle w:val="3"/>
      </w:pPr>
      <w:r>
        <w:t>3.14.</w:t>
      </w:r>
      <w:r w:rsidR="00433C41">
        <w:t>8</w:t>
      </w:r>
      <w:r w:rsidRPr="003B4F1B">
        <w:t xml:space="preserve"> </w:t>
      </w:r>
      <w:r>
        <w:t xml:space="preserve">Конфигурация </w:t>
      </w:r>
      <w:r>
        <w:rPr>
          <w:lang w:val="en-US"/>
        </w:rPr>
        <w:t>web</w:t>
      </w:r>
      <w:r w:rsidRPr="003B4F1B">
        <w:t>-</w:t>
      </w:r>
      <w:r>
        <w:t>сервера</w:t>
      </w:r>
    </w:p>
    <w:p w14:paraId="6F5E486C" w14:textId="6709EAE8" w:rsidR="003B4F1B" w:rsidRDefault="003B4F1B" w:rsidP="004141F5"/>
    <w:p w14:paraId="10A35F7B" w14:textId="0BAC8723" w:rsidR="00CF6ADE" w:rsidRPr="00D67F04" w:rsidRDefault="003B4F1B" w:rsidP="004141F5">
      <w:r>
        <w:t xml:space="preserve">Для работы с </w:t>
      </w:r>
      <w:r w:rsidR="00CF6ADE">
        <w:t xml:space="preserve">сервером установим на него ОС </w:t>
      </w:r>
      <w:r w:rsidR="00D67F04">
        <w:rPr>
          <w:lang w:val="en-US"/>
        </w:rPr>
        <w:t>Linux</w:t>
      </w:r>
      <w:r w:rsidR="00CF6ADE" w:rsidRPr="00CF6ADE">
        <w:t xml:space="preserve">. </w:t>
      </w:r>
      <w:r w:rsidR="00CF6ADE">
        <w:t>Установим</w:t>
      </w:r>
      <w:r w:rsidR="00CF6ADE" w:rsidRPr="00D67F04">
        <w:t xml:space="preserve"> </w:t>
      </w:r>
      <w:r w:rsidR="00CF6ADE" w:rsidRPr="00CF6ADE">
        <w:rPr>
          <w:lang w:val="en-US"/>
        </w:rPr>
        <w:t>Apache</w:t>
      </w:r>
      <w:r w:rsidR="00D67F04" w:rsidRPr="00D67F04">
        <w:t xml:space="preserve"> </w:t>
      </w:r>
      <w:r w:rsidR="00D67F04">
        <w:t xml:space="preserve">2 </w:t>
      </w:r>
      <w:r w:rsidR="00CF6ADE">
        <w:t>следующ</w:t>
      </w:r>
      <w:r w:rsidR="00D67F04">
        <w:t>ими</w:t>
      </w:r>
      <w:r w:rsidR="00CF6ADE" w:rsidRPr="00D67F04">
        <w:t xml:space="preserve"> </w:t>
      </w:r>
      <w:r w:rsidR="00CF6ADE">
        <w:t>команд</w:t>
      </w:r>
      <w:r w:rsidR="00D67F04">
        <w:t>ами</w:t>
      </w:r>
      <w:r w:rsidR="00CF6ADE" w:rsidRPr="00D67F04">
        <w:t>:</w:t>
      </w:r>
    </w:p>
    <w:p w14:paraId="46052518" w14:textId="77777777" w:rsidR="00CF6ADE" w:rsidRPr="00D67F04" w:rsidRDefault="00CF6ADE" w:rsidP="004141F5"/>
    <w:p w14:paraId="5E973F47" w14:textId="17EE0A86" w:rsidR="00D67F04" w:rsidRPr="00D67F04" w:rsidRDefault="00D67F04" w:rsidP="00D67F04">
      <w:pPr>
        <w:rPr>
          <w:rFonts w:ascii="Courier New" w:hAnsi="Courier New"/>
          <w:sz w:val="24"/>
          <w:lang w:eastAsia="ru-RU" w:bidi="ar-SA"/>
        </w:rPr>
      </w:pPr>
      <w:r w:rsidRPr="00D67F04">
        <w:rPr>
          <w:rFonts w:ascii="Courier New" w:hAnsi="Courier New"/>
          <w:sz w:val="24"/>
          <w:lang w:eastAsia="ru-RU" w:bidi="ar-SA"/>
        </w:rPr>
        <w:t>sudo apt update</w:t>
      </w:r>
    </w:p>
    <w:p w14:paraId="0C1A09DF" w14:textId="2EB0D344" w:rsidR="003B4F1B" w:rsidRPr="00A34ACD" w:rsidRDefault="00D67F04" w:rsidP="00D67F04">
      <w:pPr>
        <w:pStyle w:val="code"/>
        <w:rPr>
          <w:lang w:val="en-US" w:eastAsia="ru-RU" w:bidi="ar-SA"/>
        </w:rPr>
      </w:pPr>
      <w:r w:rsidRPr="00A34ACD">
        <w:rPr>
          <w:lang w:val="en-US" w:eastAsia="ru-RU" w:bidi="ar-SA"/>
        </w:rPr>
        <w:t>apt install apache2</w:t>
      </w:r>
    </w:p>
    <w:p w14:paraId="39DB829A" w14:textId="26F86365" w:rsidR="00A7050C" w:rsidRDefault="00A7050C" w:rsidP="00A7050C">
      <w:pPr>
        <w:rPr>
          <w:lang w:val="en-US" w:eastAsia="ru-RU" w:bidi="ar-SA"/>
        </w:rPr>
      </w:pPr>
    </w:p>
    <w:p w14:paraId="3184884C" w14:textId="6FBF761B" w:rsidR="00A7050C" w:rsidRPr="001002FC" w:rsidRDefault="00A7050C" w:rsidP="00A7050C">
      <w:pPr>
        <w:pStyle w:val="code"/>
        <w:rPr>
          <w:lang w:val="en-US" w:eastAsia="ru-RU" w:bidi="ar-SA"/>
        </w:rPr>
      </w:pPr>
      <w:proofErr w:type="spellStart"/>
      <w:r w:rsidRPr="00A34ACD">
        <w:rPr>
          <w:lang w:val="en-US" w:eastAsia="ru-RU" w:bidi="ar-SA"/>
        </w:rPr>
        <w:lastRenderedPageBreak/>
        <w:t>ifcondig</w:t>
      </w:r>
      <w:proofErr w:type="spellEnd"/>
      <w:r w:rsidRPr="00A34ACD">
        <w:rPr>
          <w:lang w:val="en-US" w:eastAsia="ru-RU" w:bidi="ar-SA"/>
        </w:rPr>
        <w:t xml:space="preserve"> eth1 </w:t>
      </w:r>
      <w:r w:rsidRPr="001002FC">
        <w:rPr>
          <w:rFonts w:eastAsia="Times New Roman" w:cs="Times New Roman"/>
          <w:szCs w:val="28"/>
          <w:lang w:val="en-US"/>
        </w:rPr>
        <w:t>47.57.197.233</w:t>
      </w:r>
      <w:r w:rsidRPr="00A34ACD">
        <w:rPr>
          <w:lang w:val="en-US" w:eastAsia="ru-RU" w:bidi="ar-SA"/>
        </w:rPr>
        <w:t xml:space="preserve"> </w:t>
      </w:r>
      <w:proofErr w:type="spellStart"/>
      <w:r w:rsidRPr="00A34ACD">
        <w:rPr>
          <w:lang w:val="en-US" w:eastAsia="ru-RU" w:bidi="ar-SA"/>
        </w:rPr>
        <w:t>netmask</w:t>
      </w:r>
      <w:proofErr w:type="spellEnd"/>
      <w:r w:rsidRPr="00A34ACD">
        <w:rPr>
          <w:lang w:val="en-US" w:eastAsia="ru-RU" w:bidi="ar-SA"/>
        </w:rPr>
        <w:t xml:space="preserve"> 255.2</w:t>
      </w:r>
      <w:r w:rsidRPr="001002FC">
        <w:rPr>
          <w:lang w:val="en-US" w:eastAsia="ru-RU" w:bidi="ar-SA"/>
        </w:rPr>
        <w:t>55</w:t>
      </w:r>
      <w:r w:rsidRPr="00A34ACD">
        <w:rPr>
          <w:lang w:val="en-US" w:eastAsia="ru-RU" w:bidi="ar-SA"/>
        </w:rPr>
        <w:t>.</w:t>
      </w:r>
      <w:r w:rsidRPr="001002FC">
        <w:rPr>
          <w:lang w:val="en-US" w:eastAsia="ru-RU" w:bidi="ar-SA"/>
        </w:rPr>
        <w:t>255</w:t>
      </w:r>
      <w:r w:rsidRPr="00A34ACD">
        <w:rPr>
          <w:lang w:val="en-US" w:eastAsia="ru-RU" w:bidi="ar-SA"/>
        </w:rPr>
        <w:t>.</w:t>
      </w:r>
      <w:r w:rsidRPr="001002FC">
        <w:rPr>
          <w:lang w:val="en-US" w:eastAsia="ru-RU" w:bidi="ar-SA"/>
        </w:rPr>
        <w:t>248</w:t>
      </w:r>
    </w:p>
    <w:p w14:paraId="446DA287" w14:textId="25AE2644" w:rsidR="00A7050C" w:rsidRPr="00A7050C" w:rsidRDefault="00A7050C" w:rsidP="00A7050C">
      <w:pPr>
        <w:pStyle w:val="code"/>
        <w:rPr>
          <w:lang w:val="en-US" w:eastAsia="ru-RU" w:bidi="ar-SA"/>
        </w:rPr>
      </w:pPr>
      <w:proofErr w:type="spellStart"/>
      <w:r w:rsidRPr="00A34ACD">
        <w:rPr>
          <w:lang w:val="en-US" w:eastAsia="ru-RU" w:bidi="ar-SA"/>
        </w:rPr>
        <w:t>ifconfig</w:t>
      </w:r>
      <w:proofErr w:type="spellEnd"/>
      <w:r w:rsidRPr="00A34ACD">
        <w:rPr>
          <w:lang w:val="en-US" w:eastAsia="ru-RU" w:bidi="ar-SA"/>
        </w:rPr>
        <w:t xml:space="preserve"> eth1 inet6 static address </w:t>
      </w:r>
      <w:r w:rsidRPr="00A7050C">
        <w:rPr>
          <w:lang w:val="en-US"/>
        </w:rPr>
        <w:t>fd</w:t>
      </w:r>
      <w:r>
        <w:rPr>
          <w:lang w:val="en-US"/>
        </w:rPr>
        <w:t>00</w:t>
      </w:r>
      <w:r w:rsidRPr="00A7050C">
        <w:rPr>
          <w:lang w:val="en-US"/>
        </w:rPr>
        <w:t>:5</w:t>
      </w:r>
      <w:proofErr w:type="gramStart"/>
      <w:r>
        <w:rPr>
          <w:lang w:val="en-US"/>
        </w:rPr>
        <w:t>ee</w:t>
      </w:r>
      <w:r w:rsidRPr="00A7050C">
        <w:rPr>
          <w:lang w:val="en-US"/>
        </w:rPr>
        <w:t>:</w:t>
      </w:r>
      <w:r>
        <w:rPr>
          <w:lang w:val="en-US"/>
        </w:rPr>
        <w:t>bad</w:t>
      </w:r>
      <w:proofErr w:type="gramEnd"/>
      <w:r w:rsidRPr="00A7050C">
        <w:rPr>
          <w:lang w:val="en-US"/>
        </w:rPr>
        <w:t>:101::1</w:t>
      </w:r>
    </w:p>
    <w:p w14:paraId="18EA9652" w14:textId="75589231" w:rsidR="00A7050C" w:rsidRPr="00A7050C" w:rsidRDefault="00A7050C" w:rsidP="00A7050C">
      <w:pPr>
        <w:pStyle w:val="code"/>
        <w:rPr>
          <w:lang w:eastAsia="ru-RU" w:bidi="ar-SA"/>
        </w:rPr>
      </w:pPr>
      <w:r w:rsidRPr="00A7050C">
        <w:rPr>
          <w:lang w:eastAsia="ru-RU" w:bidi="ar-SA"/>
        </w:rPr>
        <w:t>netmask 64</w:t>
      </w:r>
    </w:p>
    <w:p w14:paraId="2906CB73" w14:textId="77777777" w:rsidR="00D67F04" w:rsidRPr="00617F1F" w:rsidRDefault="00D67F04" w:rsidP="00D67F04"/>
    <w:p w14:paraId="36E51966" w14:textId="2E906695" w:rsidR="000C0BEB" w:rsidRPr="00617F1F" w:rsidRDefault="000C0BEB" w:rsidP="000C0BEB">
      <w:pPr>
        <w:pStyle w:val="3"/>
      </w:pPr>
      <w:r w:rsidRPr="00617F1F">
        <w:t>3.14.</w:t>
      </w:r>
      <w:r w:rsidR="00433C41" w:rsidRPr="00617F1F">
        <w:t>9</w:t>
      </w:r>
      <w:r w:rsidRPr="00617F1F">
        <w:t xml:space="preserve"> Конфигурация IPsec VPN</w:t>
      </w:r>
      <w:r w:rsidR="003B4F1B" w:rsidRPr="00617F1F">
        <w:t xml:space="preserve"> сервера</w:t>
      </w:r>
    </w:p>
    <w:p w14:paraId="769FAA49" w14:textId="13404BD9" w:rsidR="000C0BEB" w:rsidRPr="00617F1F" w:rsidRDefault="000C0BEB" w:rsidP="000C0BEB"/>
    <w:p w14:paraId="56DE1D0B" w14:textId="40208C93" w:rsidR="000C0BEB" w:rsidRDefault="000C0BEB" w:rsidP="000C0BEB">
      <w:r>
        <w:rPr>
          <w:lang w:val="en-US"/>
        </w:rPr>
        <w:t>IPsec</w:t>
      </w:r>
      <w:r w:rsidRPr="000C0BEB">
        <w:t xml:space="preserve"> </w:t>
      </w:r>
      <w:r>
        <w:rPr>
          <w:lang w:val="en-US"/>
        </w:rPr>
        <w:t>VPN</w:t>
      </w:r>
      <w:r w:rsidRPr="000C0BEB">
        <w:t xml:space="preserve"> </w:t>
      </w:r>
      <w:r>
        <w:t>позволяет создать туннель между несколькими сетями, то есть организовать соединение типа сеть-сеть передавая данные через другие сети в «тоннеле»</w:t>
      </w:r>
      <w:r w:rsidRPr="000C0BEB">
        <w:t>.</w:t>
      </w:r>
    </w:p>
    <w:p w14:paraId="20447978" w14:textId="240A0CBD" w:rsidR="00B34F33" w:rsidRPr="00B34F33" w:rsidRDefault="00B34F33" w:rsidP="006A2230">
      <w:r>
        <w:t xml:space="preserve">Далее для настройки на маршрутизаторе. Необходимо задать название политики версию </w:t>
      </w:r>
      <w:r>
        <w:rPr>
          <w:lang w:val="en-US"/>
        </w:rPr>
        <w:t>IP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IPv</w:t>
      </w:r>
      <w:r w:rsidRPr="00B34F33">
        <w:t>4)</w:t>
      </w:r>
      <w:r>
        <w:t xml:space="preserve"> и режим </w:t>
      </w:r>
      <w:r>
        <w:rPr>
          <w:lang w:val="en-US"/>
        </w:rPr>
        <w:t>IPsec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Tunnel</w:t>
      </w:r>
      <w:r w:rsidRPr="00B34F33">
        <w:t xml:space="preserve">). </w:t>
      </w:r>
      <w:r>
        <w:t xml:space="preserve">Зададим </w:t>
      </w:r>
      <w:r>
        <w:rPr>
          <w:lang w:val="en-US"/>
        </w:rPr>
        <w:t>IP</w:t>
      </w:r>
      <w:r w:rsidRPr="00B34F33">
        <w:t>-</w:t>
      </w:r>
      <w:r>
        <w:t xml:space="preserve">адрес удалённого маршрутизатора, с которым будем проводить соединение. Используем протокол </w:t>
      </w:r>
      <w:proofErr w:type="spellStart"/>
      <w:r w:rsidR="006A2230" w:rsidRPr="006A2230">
        <w:t>Encapsulating</w:t>
      </w:r>
      <w:proofErr w:type="spellEnd"/>
      <w:r w:rsidR="006A2230" w:rsidRPr="006A2230">
        <w:t xml:space="preserve"> </w:t>
      </w:r>
      <w:proofErr w:type="spellStart"/>
      <w:r w:rsidR="006A2230" w:rsidRPr="006A2230">
        <w:t>Security</w:t>
      </w:r>
      <w:proofErr w:type="spellEnd"/>
      <w:r w:rsidR="006A2230" w:rsidRPr="006A2230">
        <w:t xml:space="preserve"> </w:t>
      </w:r>
      <w:proofErr w:type="spellStart"/>
      <w:r w:rsidR="006A2230" w:rsidRPr="006A2230">
        <w:t>Payload</w:t>
      </w:r>
      <w:proofErr w:type="spellEnd"/>
      <w:r w:rsidR="006A2230" w:rsidRPr="006A2230">
        <w:t xml:space="preserve"> </w:t>
      </w:r>
      <w:r w:rsidR="006A2230">
        <w:t>(</w:t>
      </w:r>
      <w:r>
        <w:rPr>
          <w:lang w:val="en-US"/>
        </w:rPr>
        <w:t>ESP</w:t>
      </w:r>
      <w:r w:rsidR="006A2230">
        <w:t>)</w:t>
      </w:r>
      <w:r w:rsidR="006A2230" w:rsidRPr="006A2230">
        <w:t xml:space="preserve">, </w:t>
      </w:r>
      <w:r w:rsidR="006A2230">
        <w:t xml:space="preserve">настроим </w:t>
      </w:r>
      <w:r w:rsidR="006A2230">
        <w:rPr>
          <w:lang w:val="en-US"/>
        </w:rPr>
        <w:t>DHCP</w:t>
      </w:r>
      <w:r w:rsidR="006A2230" w:rsidRPr="006A2230">
        <w:t xml:space="preserve"> </w:t>
      </w:r>
      <w:r w:rsidR="006A2230">
        <w:t>для подсети</w:t>
      </w:r>
      <w:r w:rsidR="006A2230" w:rsidRPr="006A2230">
        <w:t xml:space="preserve"> </w:t>
      </w:r>
      <w:r w:rsidR="006A2230">
        <w:rPr>
          <w:lang w:val="en-US"/>
        </w:rPr>
        <w:t>VPN</w:t>
      </w:r>
      <w:r w:rsidR="006A2230" w:rsidRPr="006A2230">
        <w:t>.</w:t>
      </w:r>
      <w:r w:rsidR="006A2230">
        <w:t xml:space="preserve"> Далее активируем шифрование выбираем его алгоритм </w:t>
      </w:r>
      <w:r w:rsidR="006A2230" w:rsidRPr="006A2230">
        <w:t>(</w:t>
      </w:r>
      <w:r w:rsidR="006A2230">
        <w:rPr>
          <w:lang w:val="en-US"/>
        </w:rPr>
        <w:t>MD</w:t>
      </w:r>
      <w:r w:rsidR="006A2230" w:rsidRPr="006A2230">
        <w:t xml:space="preserve">5). </w:t>
      </w:r>
      <w:r w:rsidR="006A2230">
        <w:t>Выбираем методом аутентификации общий ключ, задаём его как «</w:t>
      </w:r>
      <w:proofErr w:type="spellStart"/>
      <w:r w:rsidR="006A2230">
        <w:rPr>
          <w:lang w:val="en-US"/>
        </w:rPr>
        <w:t>sda</w:t>
      </w:r>
      <w:proofErr w:type="spellEnd"/>
      <w:r w:rsidR="006A2230" w:rsidRPr="00D67F04">
        <w:t>3-4</w:t>
      </w:r>
      <w:proofErr w:type="spellStart"/>
      <w:r w:rsidR="006A2230">
        <w:rPr>
          <w:lang w:val="en-US"/>
        </w:rPr>
        <w:t>fn</w:t>
      </w:r>
      <w:proofErr w:type="spellEnd"/>
      <w:r w:rsidR="006A2230" w:rsidRPr="00D67F04">
        <w:t>2</w:t>
      </w:r>
      <w:r w:rsidR="006A2230">
        <w:t>».</w:t>
      </w:r>
    </w:p>
    <w:p w14:paraId="4C005EA8" w14:textId="25BDF668" w:rsidR="00887D6A" w:rsidRDefault="000C0BEB" w:rsidP="000C0BEB">
      <w:r>
        <w:t xml:space="preserve">Для </w:t>
      </w:r>
      <w:r w:rsidR="006A2230">
        <w:t xml:space="preserve">создания </w:t>
      </w:r>
      <w:r w:rsidR="003B4F1B">
        <w:t>сервера</w:t>
      </w:r>
      <w:r w:rsidR="00B34F33" w:rsidRPr="00B34F33">
        <w:t xml:space="preserve"> </w:t>
      </w:r>
      <w:r w:rsidR="006A2230">
        <w:t xml:space="preserve">также </w:t>
      </w:r>
      <w:r w:rsidR="00B34F33">
        <w:t xml:space="preserve">можно использовать </w:t>
      </w:r>
      <w:r w:rsidR="003B4F1B">
        <w:rPr>
          <w:lang w:val="en-US"/>
        </w:rPr>
        <w:t>web</w:t>
      </w:r>
      <w:r w:rsidR="003B4F1B" w:rsidRPr="003B4F1B">
        <w:t>-</w:t>
      </w:r>
      <w:r w:rsidR="003B4F1B">
        <w:t>сервер</w:t>
      </w:r>
      <w:r w:rsidR="006A2230">
        <w:t>. У</w:t>
      </w:r>
      <w:r w:rsidR="00CF6ADE">
        <w:t>становим</w:t>
      </w:r>
      <w:r w:rsidR="00887D6A" w:rsidRPr="00887D6A">
        <w:t xml:space="preserve"> L</w:t>
      </w:r>
      <w:proofErr w:type="spellStart"/>
      <w:r w:rsidR="00887D6A">
        <w:rPr>
          <w:lang w:val="en-US"/>
        </w:rPr>
        <w:t>ayer</w:t>
      </w:r>
      <w:proofErr w:type="spellEnd"/>
      <w:r w:rsidR="00887D6A" w:rsidRPr="00887D6A">
        <w:t xml:space="preserve"> 2 </w:t>
      </w:r>
      <w:r w:rsidR="00887D6A">
        <w:rPr>
          <w:lang w:val="en-US"/>
        </w:rPr>
        <w:t>Transport</w:t>
      </w:r>
      <w:r w:rsidR="00887D6A" w:rsidRPr="00887D6A">
        <w:t xml:space="preserve"> p</w:t>
      </w:r>
      <w:proofErr w:type="spellStart"/>
      <w:r w:rsidR="00887D6A">
        <w:rPr>
          <w:lang w:val="en-US"/>
        </w:rPr>
        <w:t>rotocol</w:t>
      </w:r>
      <w:proofErr w:type="spellEnd"/>
      <w:r w:rsidR="00887D6A" w:rsidRPr="00887D6A">
        <w:t xml:space="preserve"> (</w:t>
      </w:r>
      <w:r w:rsidR="00887D6A">
        <w:t>далее – </w:t>
      </w:r>
      <w:r w:rsidR="00887D6A">
        <w:rPr>
          <w:lang w:val="en-US"/>
        </w:rPr>
        <w:t>L</w:t>
      </w:r>
      <w:r w:rsidR="00887D6A" w:rsidRPr="00887D6A">
        <w:t>2</w:t>
      </w:r>
      <w:proofErr w:type="spellStart"/>
      <w:r w:rsidR="00887D6A">
        <w:rPr>
          <w:lang w:val="en-US"/>
        </w:rPr>
        <w:t>Tp</w:t>
      </w:r>
      <w:proofErr w:type="spellEnd"/>
      <w:r w:rsidR="00887D6A" w:rsidRPr="00887D6A">
        <w:t xml:space="preserve">), </w:t>
      </w:r>
      <w:proofErr w:type="spellStart"/>
      <w:r w:rsidR="00887D6A" w:rsidRPr="00887D6A">
        <w:t>Strongswan</w:t>
      </w:r>
      <w:proofErr w:type="spellEnd"/>
      <w:r w:rsidR="00887D6A">
        <w:t xml:space="preserve"> (кроссплатформенная реализация</w:t>
      </w:r>
      <w:r w:rsidR="00887D6A" w:rsidRPr="00887D6A">
        <w:t xml:space="preserve"> </w:t>
      </w:r>
      <w:r w:rsidR="00887D6A">
        <w:rPr>
          <w:lang w:val="en-US"/>
        </w:rPr>
        <w:t>IPsec</w:t>
      </w:r>
      <w:r w:rsidR="00887D6A">
        <w:t>)</w:t>
      </w:r>
      <w:r w:rsidR="00CF6ADE">
        <w:t xml:space="preserve"> </w:t>
      </w:r>
      <w:r w:rsidR="00887D6A">
        <w:t>командой</w:t>
      </w:r>
      <w:r w:rsidR="00887D6A" w:rsidRPr="00887D6A">
        <w:t xml:space="preserve">: </w:t>
      </w:r>
    </w:p>
    <w:p w14:paraId="2FA0CF03" w14:textId="77777777" w:rsidR="00887D6A" w:rsidRDefault="00887D6A" w:rsidP="000C0BEB"/>
    <w:p w14:paraId="7C8D07E6" w14:textId="453C2694" w:rsidR="000C0BEB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 xml:space="preserve">apt-get install xl2tpd </w:t>
      </w:r>
      <w:proofErr w:type="spellStart"/>
      <w:r w:rsidRPr="00887D6A">
        <w:rPr>
          <w:lang w:val="en-US"/>
        </w:rPr>
        <w:t>strongswan</w:t>
      </w:r>
      <w:proofErr w:type="spellEnd"/>
      <w:r w:rsidRPr="00887D6A">
        <w:rPr>
          <w:lang w:val="en-US"/>
        </w:rPr>
        <w:t xml:space="preserve"> </w:t>
      </w:r>
      <w:proofErr w:type="spellStart"/>
      <w:r w:rsidRPr="00887D6A">
        <w:rPr>
          <w:lang w:val="en-US"/>
        </w:rPr>
        <w:t>ppp</w:t>
      </w:r>
      <w:proofErr w:type="spellEnd"/>
    </w:p>
    <w:p w14:paraId="52075C52" w14:textId="0BB24FC4" w:rsidR="000C0BEB" w:rsidRDefault="000C0BEB" w:rsidP="004141F5">
      <w:pPr>
        <w:rPr>
          <w:lang w:val="en-US"/>
        </w:rPr>
      </w:pPr>
    </w:p>
    <w:p w14:paraId="52AAD94F" w14:textId="65B3A85E" w:rsidR="00887D6A" w:rsidRPr="00887D6A" w:rsidRDefault="00887D6A" w:rsidP="004141F5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proofErr w:type="spellStart"/>
      <w:r>
        <w:rPr>
          <w:lang w:val="en-US"/>
        </w:rPr>
        <w:t>Ipsec</w:t>
      </w:r>
      <w:proofErr w:type="spellEnd"/>
      <w:r>
        <w:rPr>
          <w:lang w:val="en-US"/>
        </w:rPr>
        <w:t xml:space="preserve">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>
        <w:rPr>
          <w:lang w:val="en-US"/>
        </w:rPr>
        <w:t xml:space="preserve">: </w:t>
      </w:r>
    </w:p>
    <w:p w14:paraId="11E25C59" w14:textId="77777777" w:rsidR="009B59DE" w:rsidRPr="00887D6A" w:rsidRDefault="009B59DE" w:rsidP="009B59DE">
      <w:pPr>
        <w:rPr>
          <w:lang w:val="en-US"/>
        </w:rPr>
      </w:pPr>
    </w:p>
    <w:p w14:paraId="1D63AD2B" w14:textId="4F2DF5B2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conn L2TP-PSK-noNAT</w:t>
      </w:r>
    </w:p>
    <w:p w14:paraId="070E64C8" w14:textId="2B9425D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authby</w:t>
      </w:r>
      <w:proofErr w:type="spellEnd"/>
      <w:r w:rsidRPr="00887D6A">
        <w:rPr>
          <w:lang w:val="en-US"/>
        </w:rPr>
        <w:t>=secret</w:t>
      </w:r>
    </w:p>
    <w:p w14:paraId="4E3D024E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keyingtries</w:t>
      </w:r>
      <w:proofErr w:type="spellEnd"/>
      <w:r w:rsidRPr="00887D6A">
        <w:rPr>
          <w:lang w:val="en-US"/>
        </w:rPr>
        <w:t>=3</w:t>
      </w:r>
    </w:p>
    <w:p w14:paraId="158E464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ikelifetime</w:t>
      </w:r>
      <w:proofErr w:type="spellEnd"/>
      <w:r w:rsidRPr="00887D6A">
        <w:rPr>
          <w:lang w:val="en-US"/>
        </w:rPr>
        <w:t>=8h</w:t>
      </w:r>
    </w:p>
    <w:p w14:paraId="0E2AC06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keylife</w:t>
      </w:r>
      <w:proofErr w:type="spellEnd"/>
      <w:r w:rsidRPr="00887D6A">
        <w:rPr>
          <w:lang w:val="en-US"/>
        </w:rPr>
        <w:t>=1h</w:t>
      </w:r>
    </w:p>
    <w:p w14:paraId="1923E226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</w:t>
      </w:r>
      <w:proofErr w:type="spellEnd"/>
      <w:r w:rsidRPr="00887D6A">
        <w:rPr>
          <w:lang w:val="en-US"/>
        </w:rPr>
        <w:t>=aes256-sha</w:t>
      </w:r>
      <w:proofErr w:type="gramStart"/>
      <w:r w:rsidRPr="00887D6A">
        <w:rPr>
          <w:lang w:val="en-US"/>
        </w:rPr>
        <w:t>1,aes</w:t>
      </w:r>
      <w:proofErr w:type="gramEnd"/>
      <w:r w:rsidRPr="00887D6A">
        <w:rPr>
          <w:lang w:val="en-US"/>
        </w:rPr>
        <w:t>128-sha1,3des-sha1</w:t>
      </w:r>
    </w:p>
    <w:p w14:paraId="10A77E29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type=transport</w:t>
      </w:r>
    </w:p>
    <w:p w14:paraId="049FA0C6" w14:textId="31D15818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left=</w:t>
      </w:r>
      <w:r w:rsidRPr="00D67F04">
        <w:rPr>
          <w:rFonts w:eastAsia="Times New Roman" w:cs="Times New Roman"/>
          <w:szCs w:val="28"/>
          <w:lang w:val="en-US"/>
        </w:rPr>
        <w:t>47.57.197.19</w:t>
      </w:r>
      <w:r>
        <w:rPr>
          <w:rFonts w:eastAsia="Times New Roman" w:cs="Times New Roman"/>
          <w:szCs w:val="28"/>
          <w:lang w:val="en-US"/>
        </w:rPr>
        <w:t>4</w:t>
      </w:r>
    </w:p>
    <w:p w14:paraId="7AE7700B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leftprotoport</w:t>
      </w:r>
      <w:proofErr w:type="spellEnd"/>
      <w:r w:rsidRPr="00887D6A">
        <w:rPr>
          <w:lang w:val="en-US"/>
        </w:rPr>
        <w:t>=17/1701</w:t>
      </w:r>
    </w:p>
    <w:p w14:paraId="1BC244F8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right=%any</w:t>
      </w:r>
    </w:p>
    <w:p w14:paraId="42DCA796" w14:textId="56DA9EEF" w:rsidR="009B59DE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rightprotoport</w:t>
      </w:r>
      <w:proofErr w:type="spellEnd"/>
      <w:r w:rsidRPr="00887D6A">
        <w:rPr>
          <w:lang w:val="en-US"/>
        </w:rPr>
        <w:t>=17/%any</w:t>
      </w:r>
    </w:p>
    <w:p w14:paraId="1C101DDA" w14:textId="13AA8291" w:rsidR="00887D6A" w:rsidRDefault="00887D6A" w:rsidP="00887D6A">
      <w:pPr>
        <w:rPr>
          <w:lang w:val="en-US"/>
        </w:rPr>
      </w:pPr>
    </w:p>
    <w:p w14:paraId="2570A6F5" w14:textId="6C1107C2" w:rsidR="00887D6A" w:rsidRPr="00887D6A" w:rsidRDefault="00887D6A" w:rsidP="00887D6A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r>
        <w:rPr>
          <w:lang w:val="en-US"/>
        </w:rPr>
        <w:t xml:space="preserve">L2Tp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 w:rsidRPr="00887D6A">
        <w:rPr>
          <w:szCs w:val="28"/>
          <w:lang w:val="en-US"/>
        </w:rPr>
        <w:t>:</w:t>
      </w:r>
      <w:r>
        <w:rPr>
          <w:lang w:val="en-US"/>
        </w:rPr>
        <w:t xml:space="preserve"> </w:t>
      </w:r>
    </w:p>
    <w:p w14:paraId="398A721A" w14:textId="423B1D21" w:rsidR="00433C41" w:rsidRPr="00433C41" w:rsidRDefault="00433C41" w:rsidP="00433C41">
      <w:pPr>
        <w:pStyle w:val="code"/>
        <w:rPr>
          <w:lang w:val="en-US"/>
        </w:rPr>
      </w:pPr>
    </w:p>
    <w:p w14:paraId="27CA671F" w14:textId="158E35A8" w:rsidR="00433C41" w:rsidRPr="00433C41" w:rsidRDefault="00433C41" w:rsidP="00433C41">
      <w:pPr>
        <w:pStyle w:val="code"/>
        <w:rPr>
          <w:lang w:val="en-US"/>
        </w:rPr>
      </w:pP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range = </w:t>
      </w:r>
      <w:r w:rsidRPr="00433C41">
        <w:rPr>
          <w:rFonts w:eastAsia="Times New Roman" w:cs="Times New Roman"/>
          <w:szCs w:val="28"/>
          <w:lang w:val="en-US"/>
        </w:rPr>
        <w:t>47.57.197.242</w:t>
      </w:r>
      <w:r w:rsidRPr="00433C41">
        <w:rPr>
          <w:lang w:val="en-US"/>
        </w:rPr>
        <w:t>-</w:t>
      </w:r>
      <w:r w:rsidRPr="00433C41">
        <w:rPr>
          <w:rFonts w:eastAsia="Times New Roman" w:cs="Times New Roman"/>
          <w:szCs w:val="28"/>
          <w:lang w:val="en-US"/>
        </w:rPr>
        <w:t>47.57.197.255</w:t>
      </w:r>
      <w:r w:rsidRPr="00433C41">
        <w:rPr>
          <w:lang w:val="en-US"/>
        </w:rPr>
        <w:t xml:space="preserve"> </w:t>
      </w:r>
    </w:p>
    <w:p w14:paraId="1AE2C6BD" w14:textId="79F04D6E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 xml:space="preserve">local </w:t>
      </w: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= </w:t>
      </w:r>
      <w:r w:rsidRPr="00433C41">
        <w:rPr>
          <w:rFonts w:eastAsia="Times New Roman" w:cs="Times New Roman"/>
          <w:szCs w:val="28"/>
          <w:lang w:val="en-US"/>
        </w:rPr>
        <w:t>47.57.197.241</w:t>
      </w:r>
      <w:r w:rsidRPr="00433C41">
        <w:rPr>
          <w:lang w:val="en-US"/>
        </w:rPr>
        <w:t xml:space="preserve"> </w:t>
      </w:r>
    </w:p>
    <w:p w14:paraId="526650E5" w14:textId="77777777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>require authentication = yes</w:t>
      </w:r>
    </w:p>
    <w:p w14:paraId="71ED3DF2" w14:textId="384F1715" w:rsidR="00887D6A" w:rsidRDefault="00887D6A" w:rsidP="00CD6DE8">
      <w:pPr>
        <w:rPr>
          <w:lang w:val="en-US"/>
        </w:rPr>
      </w:pPr>
    </w:p>
    <w:p w14:paraId="4E1B500D" w14:textId="0804C815" w:rsidR="00887D6A" w:rsidRDefault="00887D6A" w:rsidP="00887D6A">
      <w:r>
        <w:t>Конфигурация</w:t>
      </w:r>
      <w:r w:rsidRPr="00887D6A">
        <w:t xml:space="preserve"> </w:t>
      </w:r>
      <w:r>
        <w:t>общего ключа</w:t>
      </w:r>
      <w:r w:rsidRPr="00887D6A">
        <w:t xml:space="preserve"> </w:t>
      </w:r>
      <w:r>
        <w:t>в</w:t>
      </w:r>
      <w:r w:rsidRPr="00887D6A">
        <w:t xml:space="preserve"> </w:t>
      </w:r>
      <w:r>
        <w:t>файле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</w:rPr>
        <w:t>/</w:t>
      </w:r>
      <w:r w:rsidRPr="00887D6A">
        <w:t xml:space="preserve"> </w:t>
      </w:r>
      <w:proofErr w:type="spellStart"/>
      <w:proofErr w:type="gramStart"/>
      <w:r w:rsidRPr="00887D6A">
        <w:rPr>
          <w:rFonts w:ascii="Courier New" w:hAnsi="Courier New" w:cs="Courier New"/>
          <w:sz w:val="24"/>
          <w:szCs w:val="24"/>
        </w:rPr>
        <w:t>ipsec.secrets</w:t>
      </w:r>
      <w:proofErr w:type="spellEnd"/>
      <w:proofErr w:type="gramEnd"/>
      <w:r w:rsidRPr="00887D6A">
        <w:rPr>
          <w:szCs w:val="28"/>
        </w:rPr>
        <w:t>:</w:t>
      </w:r>
      <w:r w:rsidRPr="00887D6A">
        <w:t xml:space="preserve"> </w:t>
      </w:r>
    </w:p>
    <w:p w14:paraId="3A7C769E" w14:textId="53DF4C96" w:rsidR="00887D6A" w:rsidRDefault="00887D6A" w:rsidP="00887D6A"/>
    <w:p w14:paraId="19E861DF" w14:textId="77777777" w:rsidR="00A7050C" w:rsidRDefault="00887D6A" w:rsidP="007D5693">
      <w:pPr>
        <w:pStyle w:val="code"/>
      </w:pPr>
      <w:r w:rsidRPr="00B53ACD">
        <w:rPr>
          <w:rFonts w:eastAsia="Times New Roman" w:cs="Times New Roman"/>
          <w:szCs w:val="28"/>
        </w:rPr>
        <w:t>47.57.197.19</w:t>
      </w:r>
      <w:r w:rsidRPr="00D67F04">
        <w:rPr>
          <w:rFonts w:eastAsia="Times New Roman" w:cs="Times New Roman"/>
          <w:szCs w:val="28"/>
        </w:rPr>
        <w:t>4</w:t>
      </w:r>
      <w:r w:rsidRPr="00887D6A">
        <w:t xml:space="preserve"> %</w:t>
      </w:r>
      <w:proofErr w:type="spellStart"/>
      <w:proofErr w:type="gramStart"/>
      <w:r w:rsidRPr="00887D6A">
        <w:t>any</w:t>
      </w:r>
      <w:proofErr w:type="spellEnd"/>
      <w:r w:rsidRPr="00887D6A">
        <w:t xml:space="preserve"> :</w:t>
      </w:r>
      <w:proofErr w:type="gramEnd"/>
      <w:r w:rsidRPr="00887D6A">
        <w:t xml:space="preserve"> PSK "</w:t>
      </w:r>
      <w:proofErr w:type="spellStart"/>
      <w:r>
        <w:rPr>
          <w:lang w:val="en-US"/>
        </w:rPr>
        <w:t>sda</w:t>
      </w:r>
      <w:proofErr w:type="spellEnd"/>
      <w:r w:rsidRPr="00D67F04">
        <w:t>3-4</w:t>
      </w:r>
      <w:proofErr w:type="spellStart"/>
      <w:r>
        <w:rPr>
          <w:lang w:val="en-US"/>
        </w:rPr>
        <w:t>fn</w:t>
      </w:r>
      <w:proofErr w:type="spellEnd"/>
      <w:r w:rsidRPr="00D67F04">
        <w:t>2</w:t>
      </w:r>
      <w:r w:rsidRPr="00887D6A">
        <w:t>"</w:t>
      </w:r>
    </w:p>
    <w:p w14:paraId="71541270" w14:textId="5A73A9B5" w:rsidR="001D650A" w:rsidRPr="007D5693" w:rsidRDefault="001D650A" w:rsidP="008E245E">
      <w:pPr>
        <w:ind w:firstLine="0"/>
      </w:pPr>
    </w:p>
    <w:p w14:paraId="491E1339" w14:textId="2ABEB5E0" w:rsidR="00E01E6C" w:rsidRDefault="00F265F7" w:rsidP="00820A26">
      <w:pPr>
        <w:pStyle w:val="1"/>
        <w:ind w:left="708"/>
      </w:pPr>
      <w:bookmarkStart w:id="40" w:name="_Toc122349237"/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40"/>
    </w:p>
    <w:p w14:paraId="0D5E13C5" w14:textId="61FA3AC2" w:rsidR="008F1F6B" w:rsidRDefault="008F1F6B" w:rsidP="006D002C"/>
    <w:p w14:paraId="29904104" w14:textId="4FE9659D" w:rsidR="00A1379B" w:rsidRPr="000D3937" w:rsidRDefault="00A1379B" w:rsidP="00E13620">
      <w:r>
        <w:t>В данном разделе находится описание выбора кабелей, монтаж и размещение оборудования, расчёт качества связи беспроводной сети для выстраиваемой ЛКС. Планом монтажа оборудования представлен в приложении В. Используемые условно-графические обозначения описаны в левой части схемы.</w:t>
      </w:r>
      <w:r w:rsidR="000D3937" w:rsidRPr="000D3937">
        <w:t xml:space="preserve"> Схема монтажная</w:t>
      </w:r>
      <w:r w:rsidR="000D3937">
        <w:t xml:space="preserve"> представлена в приложении В.</w:t>
      </w:r>
      <w:r w:rsidR="000D3937" w:rsidRPr="000D3937">
        <w:t xml:space="preserve"> </w:t>
      </w:r>
      <w:r w:rsidR="008E102A" w:rsidRPr="000D3937">
        <w:t>Перечень оборудования, изделий и материало</w:t>
      </w:r>
      <w:r w:rsidR="008E102A">
        <w:t>в представлен в приложении Д.</w:t>
      </w:r>
      <w:r w:rsidR="008E102A" w:rsidRPr="00B34F33">
        <w:t xml:space="preserve"> </w:t>
      </w:r>
    </w:p>
    <w:p w14:paraId="23BDD5EF" w14:textId="44C4F423" w:rsidR="00226BBE" w:rsidRDefault="00226BBE" w:rsidP="00A1379B"/>
    <w:p w14:paraId="52D6B30A" w14:textId="5F7A40AF" w:rsidR="00226BBE" w:rsidRDefault="00226BBE" w:rsidP="00226BBE">
      <w:pPr>
        <w:pStyle w:val="20"/>
      </w:pPr>
      <w:bookmarkStart w:id="41" w:name="_Toc122349238"/>
      <w:r>
        <w:t>4.1 План помещений</w:t>
      </w:r>
      <w:bookmarkEnd w:id="41"/>
    </w:p>
    <w:p w14:paraId="7010744E" w14:textId="424AC268" w:rsidR="00226BBE" w:rsidRDefault="00226BBE" w:rsidP="00226BBE"/>
    <w:p w14:paraId="4910E32D" w14:textId="5BD6D828" w:rsidR="00226BBE" w:rsidRPr="00226BBE" w:rsidRDefault="00226BBE" w:rsidP="00226BBE">
      <w:r>
        <w:t xml:space="preserve">Общая площадь помещений кафедры </w:t>
      </w:r>
      <w:r w:rsidR="00263A20">
        <w:t>340 квадратных метров</w:t>
      </w:r>
      <w:r w:rsidR="00E13620">
        <w:t xml:space="preserve">. </w:t>
      </w:r>
      <w:r w:rsidR="00263A20">
        <w:t xml:space="preserve">На </w:t>
      </w:r>
      <w:r w:rsidR="00E13620">
        <w:t xml:space="preserve">третьем </w:t>
      </w:r>
      <w:r w:rsidR="00263A20">
        <w:t>этаже</w:t>
      </w:r>
      <w:r w:rsidR="00E13620">
        <w:t xml:space="preserve"> </w:t>
      </w:r>
      <w:r w:rsidR="00263A20">
        <w:t>определены два учебных кабинета и один рабочий</w:t>
      </w:r>
      <w:r w:rsidR="00E13620">
        <w:t xml:space="preserve">, на четвёртом – четыре и два </w:t>
      </w:r>
      <w:r w:rsidR="008E245E">
        <w:t>соответственно</w:t>
      </w:r>
      <w:r w:rsidR="00E13620">
        <w:t>.</w:t>
      </w:r>
      <w:r w:rsidR="00263A20">
        <w:t xml:space="preserve"> На первом этаже предусмотрена серверная.</w:t>
      </w:r>
    </w:p>
    <w:p w14:paraId="22103354" w14:textId="77777777" w:rsidR="00A1379B" w:rsidRDefault="00A1379B" w:rsidP="00A1379B"/>
    <w:p w14:paraId="1E1B0667" w14:textId="307B7C72" w:rsidR="00A1379B" w:rsidRDefault="00A1379B" w:rsidP="00A1379B">
      <w:pPr>
        <w:pStyle w:val="20"/>
      </w:pPr>
      <w:bookmarkStart w:id="42" w:name="_Toc122349239"/>
      <w:r>
        <w:t>4.</w:t>
      </w:r>
      <w:r w:rsidR="000D3937">
        <w:t>2</w:t>
      </w:r>
      <w:r>
        <w:t xml:space="preserve"> </w:t>
      </w:r>
      <w:r w:rsidR="000D3937">
        <w:t>О</w:t>
      </w:r>
      <w:r>
        <w:t>рганизация СКС</w:t>
      </w:r>
      <w:bookmarkEnd w:id="42"/>
    </w:p>
    <w:p w14:paraId="77214039" w14:textId="77777777" w:rsidR="00A1379B" w:rsidRDefault="00A1379B" w:rsidP="00A1379B"/>
    <w:p w14:paraId="06D2D53E" w14:textId="29C45AEC" w:rsidR="00226BBE" w:rsidRDefault="00A1379B" w:rsidP="000D3937">
      <w:r>
        <w:t>В проектируемой ЛКС, прокладка кабельной подсистемы будет осуществляются вдоль стен на уровне ниже подоконников, за фальшьстеной.</w:t>
      </w:r>
      <w:r w:rsidR="004C7C54">
        <w:t xml:space="preserve"> </w:t>
      </w:r>
      <w:r>
        <w:t>Связь между этажами осуществляется через</w:t>
      </w:r>
      <w:r w:rsidR="004C7C54">
        <w:t xml:space="preserve"> одно отверстие в перекрытиях в области серверной </w:t>
      </w:r>
      <w:r w:rsidR="00E13620">
        <w:t>третьего</w:t>
      </w:r>
      <w:r w:rsidR="004C7C54">
        <w:t xml:space="preserve"> этажа. Подключение к беспроводным точкам доступа </w:t>
      </w:r>
      <w:r w:rsidR="004C7C54">
        <w:rPr>
          <w:lang w:val="en-US"/>
        </w:rPr>
        <w:t>Wi</w:t>
      </w:r>
      <w:r w:rsidR="004C7C54" w:rsidRPr="004C7C54">
        <w:t>-</w:t>
      </w:r>
      <w:r w:rsidR="004C7C54">
        <w:rPr>
          <w:lang w:val="en-US"/>
        </w:rPr>
        <w:t>Fi</w:t>
      </w:r>
      <w:r w:rsidR="004C7C54" w:rsidRPr="004C7C54">
        <w:t xml:space="preserve"> </w:t>
      </w:r>
      <w:r w:rsidR="004C7C54">
        <w:t>будет осуществлено пуском кабеля под потолком</w:t>
      </w:r>
      <w:r w:rsidR="00226BBE">
        <w:t xml:space="preserve">. </w:t>
      </w:r>
    </w:p>
    <w:p w14:paraId="0DD16FFE" w14:textId="127FC2CE" w:rsidR="00A1379B" w:rsidRDefault="00226BBE" w:rsidP="00A1379B">
      <w:r>
        <w:t xml:space="preserve">Для всех подключений используется неэкранированная витая пара категории </w:t>
      </w:r>
      <w:r w:rsidRPr="00226BBE">
        <w:t>5</w:t>
      </w:r>
      <w:r>
        <w:rPr>
          <w:lang w:val="en-US"/>
        </w:rPr>
        <w:t>e</w:t>
      </w:r>
      <w:r w:rsidRPr="00226BBE">
        <w:t>.</w:t>
      </w:r>
      <w:r w:rsidR="000D3937">
        <w:t xml:space="preserve"> Для рабочих станций используются информационные розетки, установленные в группах у рабочих мест. В иных случаях витая пара подведена напрямую к устройствам. </w:t>
      </w:r>
    </w:p>
    <w:p w14:paraId="4A610485" w14:textId="4BBF8604" w:rsidR="00C26FC8" w:rsidRPr="00C26FC8" w:rsidRDefault="00C26FC8" w:rsidP="00A1379B">
      <w:r>
        <w:t xml:space="preserve">Для подведения питания к беспроводным точкам доступа будут использоваться </w:t>
      </w:r>
      <w:r>
        <w:rPr>
          <w:lang w:val="en-US"/>
        </w:rPr>
        <w:t>POE</w:t>
      </w:r>
      <w:r w:rsidRPr="00C26FC8">
        <w:t>-</w:t>
      </w:r>
      <w:r>
        <w:t>инжекторы</w:t>
      </w:r>
      <w:r w:rsidRPr="00C26FC8">
        <w:t xml:space="preserve"> </w:t>
      </w:r>
      <w:r w:rsidRPr="00C26FC8">
        <w:rPr>
          <w:lang w:val="en-US"/>
        </w:rPr>
        <w:t>TP</w:t>
      </w:r>
      <w:r w:rsidRPr="00C26FC8">
        <w:t>-</w:t>
      </w:r>
      <w:r w:rsidRPr="00C26FC8">
        <w:rPr>
          <w:lang w:val="en-US"/>
        </w:rPr>
        <w:t>Link</w:t>
      </w:r>
      <w:r w:rsidRPr="00C26FC8">
        <w:t xml:space="preserve"> </w:t>
      </w:r>
      <w:r w:rsidRPr="00C26FC8">
        <w:rPr>
          <w:lang w:val="en-US"/>
        </w:rPr>
        <w:t>TL</w:t>
      </w:r>
      <w:r w:rsidRPr="00C26FC8">
        <w:t>-</w:t>
      </w:r>
      <w:r w:rsidRPr="00C26FC8">
        <w:rPr>
          <w:lang w:val="en-US"/>
        </w:rPr>
        <w:t>POE</w:t>
      </w:r>
      <w:r w:rsidRPr="00C26FC8">
        <w:t>2412</w:t>
      </w:r>
      <w:r w:rsidRPr="00C26FC8">
        <w:rPr>
          <w:lang w:val="en-US"/>
        </w:rPr>
        <w:t>G</w:t>
      </w:r>
      <w:r>
        <w:t xml:space="preserve"> </w:t>
      </w:r>
      <w:r w:rsidRPr="00C26FC8">
        <w:t>[17]</w:t>
      </w:r>
      <w:r>
        <w:t xml:space="preserve">. Эти устройства имеют два порта </w:t>
      </w:r>
      <w:r>
        <w:rPr>
          <w:lang w:val="en-US"/>
        </w:rPr>
        <w:t>RJ</w:t>
      </w:r>
      <w:r w:rsidRPr="00C26FC8">
        <w:t xml:space="preserve">-45: </w:t>
      </w:r>
      <w:r>
        <w:rPr>
          <w:lang w:val="en-US"/>
        </w:rPr>
        <w:t>LAN</w:t>
      </w:r>
      <w:r>
        <w:t xml:space="preserve"> и</w:t>
      </w:r>
      <w:r w:rsidRPr="00C26FC8">
        <w:t xml:space="preserve"> </w:t>
      </w:r>
      <w:r>
        <w:rPr>
          <w:lang w:val="en-US"/>
        </w:rPr>
        <w:t>POE</w:t>
      </w:r>
      <w:r w:rsidRPr="00C26FC8">
        <w:t xml:space="preserve">. </w:t>
      </w:r>
      <w:r>
        <w:rPr>
          <w:lang w:val="en-US"/>
        </w:rPr>
        <w:t>POE</w:t>
      </w:r>
      <w:r w:rsidRPr="00C26FC8">
        <w:t>-</w:t>
      </w:r>
      <w:r>
        <w:t>инжекторы являются источниками питания, то есть добавляют кабелю, идущему от обычного интерфейса</w:t>
      </w:r>
      <w:r w:rsidRPr="00C26FC8">
        <w:t xml:space="preserve"> </w:t>
      </w:r>
      <w:r>
        <w:rPr>
          <w:lang w:val="en-US"/>
        </w:rPr>
        <w:t>LAN</w:t>
      </w:r>
      <w:r w:rsidRPr="00C26FC8">
        <w:t>,</w:t>
      </w:r>
      <w:r>
        <w:t xml:space="preserve"> питание.</w:t>
      </w:r>
    </w:p>
    <w:p w14:paraId="4A41C107" w14:textId="785C657A" w:rsidR="000D3937" w:rsidRDefault="00226BBE" w:rsidP="00326106">
      <w:pPr>
        <w:ind w:firstLine="708"/>
      </w:pPr>
      <w:r>
        <w:t>В серверной расположен</w:t>
      </w:r>
      <w:r w:rsidR="000D3937">
        <w:t xml:space="preserve"> монтажный шкаф </w:t>
      </w:r>
      <w:r w:rsidR="000D3937">
        <w:rPr>
          <w:lang w:val="en-US"/>
        </w:rPr>
        <w:t>M</w:t>
      </w:r>
      <w:r w:rsidR="000D3937" w:rsidRPr="000D3937">
        <w:t>1</w:t>
      </w:r>
      <w:r w:rsidR="000D3937">
        <w:t>, в котором расположен модем (</w:t>
      </w:r>
      <w:r w:rsidR="000D3937">
        <w:rPr>
          <w:lang w:val="en-US"/>
        </w:rPr>
        <w:t>Modem</w:t>
      </w:r>
      <w:r w:rsidR="000D3937">
        <w:t>), маршрутизатор</w:t>
      </w:r>
      <w:r w:rsidR="000D3937" w:rsidRPr="000D3937">
        <w:t xml:space="preserve"> (</w:t>
      </w:r>
      <w:r w:rsidR="000D3937">
        <w:rPr>
          <w:lang w:val="en-US"/>
        </w:rPr>
        <w:t>Router</w:t>
      </w:r>
      <w:r w:rsidR="000D3937" w:rsidRPr="000D3937">
        <w:t xml:space="preserve">), </w:t>
      </w:r>
      <w:r w:rsidR="000D3937">
        <w:t>сервер (</w:t>
      </w:r>
      <w:r w:rsidR="000D3937">
        <w:rPr>
          <w:lang w:val="en-US"/>
        </w:rPr>
        <w:t>Server</w:t>
      </w:r>
      <w:r w:rsidR="000D3937">
        <w:t>)</w:t>
      </w:r>
      <w:r w:rsidR="000D3937" w:rsidRPr="000D3937">
        <w:t xml:space="preserve"> </w:t>
      </w:r>
      <w:r w:rsidR="000D3937">
        <w:t xml:space="preserve">и коммутатор </w:t>
      </w:r>
      <w:r w:rsidR="000D3937" w:rsidRPr="000D3937">
        <w:t>(</w:t>
      </w:r>
      <w:r w:rsidR="000D3937">
        <w:rPr>
          <w:lang w:val="en-US"/>
        </w:rPr>
        <w:t>S</w:t>
      </w:r>
      <w:r w:rsidR="00B34F33" w:rsidRPr="00B34F33">
        <w:t>1</w:t>
      </w:r>
      <w:r w:rsidR="000D3937" w:rsidRPr="000D3937">
        <w:t>)</w:t>
      </w:r>
      <w:r w:rsidR="000D3937">
        <w:t>.</w:t>
      </w:r>
    </w:p>
    <w:p w14:paraId="16412525" w14:textId="77777777" w:rsidR="000D3937" w:rsidRDefault="000D3937" w:rsidP="008E102A">
      <w:pPr>
        <w:ind w:firstLine="0"/>
      </w:pP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BD20A28" w:rsidR="00663244" w:rsidRDefault="00563653" w:rsidP="002C2A00">
      <w:pPr>
        <w:pStyle w:val="1"/>
        <w:jc w:val="center"/>
      </w:pPr>
      <w:bookmarkStart w:id="43" w:name="_Toc122349240"/>
      <w:r w:rsidRPr="002C2A00">
        <w:lastRenderedPageBreak/>
        <w:t>ЗАКЛЮЧЕНИЕ</w:t>
      </w:r>
      <w:bookmarkEnd w:id="43"/>
    </w:p>
    <w:p w14:paraId="706AB0D1" w14:textId="388D72F5" w:rsidR="00022A1B" w:rsidRPr="00AD364B" w:rsidRDefault="00022A1B" w:rsidP="000D3937"/>
    <w:p w14:paraId="5373A260" w14:textId="4987DCEB" w:rsidR="008E102A" w:rsidRDefault="008E102A" w:rsidP="008E102A">
      <w:r>
        <w:t>В ходе выполнения курсовой работы была разработана локальная компьютерная сеть для кафедры</w:t>
      </w:r>
      <w:r w:rsidRPr="00AA20DD">
        <w:t xml:space="preserve"> </w:t>
      </w:r>
      <w:r>
        <w:t>коммерческого</w:t>
      </w:r>
      <w:r w:rsidRPr="00AA20DD">
        <w:t xml:space="preserve"> университета, на которой обучают</w:t>
      </w:r>
      <w:r>
        <w:t xml:space="preserve"> основам программирования. Также были получены практические и теоретические знания, и навыки проектирования локальной компьютерной сети. </w:t>
      </w:r>
    </w:p>
    <w:p w14:paraId="16293164" w14:textId="77777777" w:rsidR="008E102A" w:rsidRDefault="008E102A" w:rsidP="008E102A">
      <w:r>
        <w:t xml:space="preserve">Был исследован рынок сетевого оборудования, стандарты и требования к создаваемой системе. Было изучено множество документации и советов с форумов официального производителя изучаемых устройств, а также были изучены рекомендации на сайте производителя сетевого оборудования. </w:t>
      </w:r>
    </w:p>
    <w:p w14:paraId="45588E1D" w14:textId="53E9D2FE" w:rsidR="008E102A" w:rsidRPr="006F3210" w:rsidRDefault="008E102A" w:rsidP="008E102A">
      <w:r>
        <w:t xml:space="preserve">Результатами проектирования являются структурная, функциональная схемы, план здания, перечень оборудования, изделий и материалов, необходимых для построения и реализации сети. Сюда вошли маршрутизатор, коммутаторы, рабочие станции, принтеры, </w:t>
      </w:r>
      <w:r>
        <w:rPr>
          <w:lang w:val="en-US"/>
        </w:rPr>
        <w:t>web</w:t>
      </w:r>
      <w:r w:rsidRPr="008E102A">
        <w:t>-</w:t>
      </w:r>
      <w:r>
        <w:t xml:space="preserve">сервер, точки доступа и пассивное сетевое оборудование. </w:t>
      </w:r>
    </w:p>
    <w:p w14:paraId="7150BEA1" w14:textId="648AB037" w:rsidR="008E102A" w:rsidRDefault="008E102A" w:rsidP="008E102A">
      <w:r>
        <w:t xml:space="preserve">Так как проектировалась бюджетная сеть, оборудование выбиралось с учётом ценового сегмента, при этом решения не выбирались по принципу выбора самого дешёвого. Выбор оборудования рационально обоснован, некоторые решения являются не самыми бюджетными, однако без них </w:t>
      </w:r>
      <w:r w:rsidR="00C6621E">
        <w:t>сеть была бы нерациональной.</w:t>
      </w:r>
      <w:r>
        <w:t xml:space="preserve"> </w:t>
      </w:r>
    </w:p>
    <w:p w14:paraId="520EFA76" w14:textId="5CAB671F" w:rsidR="008E102A" w:rsidRPr="00AA20DD" w:rsidRDefault="008E102A" w:rsidP="008E102A">
      <w:r>
        <w:t xml:space="preserve">Для разграничения трафика использовалась технология </w:t>
      </w:r>
      <w:r w:rsidRPr="002742C2">
        <w:t>VLAN</w:t>
      </w:r>
      <w:r>
        <w:t>. Разграничение производилось по типу и характеру подключений.</w:t>
      </w:r>
    </w:p>
    <w:p w14:paraId="4EE02849" w14:textId="0287E578" w:rsidR="000D3937" w:rsidRDefault="00C6621E" w:rsidP="000D3937">
      <w:pPr>
        <w:rPr>
          <w:lang w:eastAsia="ru-RU" w:bidi="ar-SA"/>
        </w:rPr>
      </w:pPr>
      <w:r>
        <w:rPr>
          <w:lang w:eastAsia="ru-RU" w:bidi="ar-SA"/>
        </w:rPr>
        <w:t>Сеть спроектирована таким образом, чтобы при её расширении не требовалось закупать новое активное сетевое оборудование, коммутаторы и маршрутизатор могут обеспечить подключение вдвое большего количества устройств.</w:t>
      </w:r>
    </w:p>
    <w:p w14:paraId="431D6BD1" w14:textId="489D1FF7" w:rsidR="00CB0684" w:rsidRDefault="00CB0684" w:rsidP="000D3937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1"/>
        <w:jc w:val="center"/>
        <w:rPr>
          <w:rFonts w:eastAsia="Arial"/>
          <w:lang w:eastAsia="ru-RU" w:bidi="ar-SA"/>
        </w:rPr>
      </w:pPr>
      <w:bookmarkStart w:id="44" w:name="_Toc122349241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44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20E9B992" w:rsidR="00CD39F2" w:rsidRPr="000A6172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45" w:name="OLE_LINK166"/>
      <w:bookmarkStart w:id="46" w:name="OLE_LINK182"/>
      <w:bookmarkStart w:id="47" w:name="OLE_LINK183"/>
      <w:r w:rsidRPr="00E0641F">
        <w:rPr>
          <w:rFonts w:cs="Times New Roman"/>
          <w:color w:val="000000" w:themeColor="text1"/>
          <w:szCs w:val="28"/>
        </w:rPr>
        <w:t xml:space="preserve">[1] Официальный сайт Международного союза электросвязи [Электронный ресурс]. – G.992.5: </w:t>
      </w:r>
      <w:proofErr w:type="spellStart"/>
      <w:r w:rsidRPr="00E0641F">
        <w:rPr>
          <w:rFonts w:cs="Times New Roman"/>
          <w:color w:val="000000" w:themeColor="text1"/>
          <w:szCs w:val="28"/>
        </w:rPr>
        <w:t>Asymmetric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digital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subscriber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line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2 </w:t>
      </w:r>
      <w:proofErr w:type="spellStart"/>
      <w:r w:rsidRPr="00E0641F">
        <w:rPr>
          <w:rFonts w:cs="Times New Roman"/>
          <w:color w:val="000000" w:themeColor="text1"/>
          <w:szCs w:val="28"/>
        </w:rPr>
        <w:t>transceivers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(ADSL2)- </w:t>
      </w:r>
      <w:proofErr w:type="spellStart"/>
      <w:r w:rsidRPr="00E0641F">
        <w:rPr>
          <w:rFonts w:cs="Times New Roman"/>
          <w:color w:val="000000" w:themeColor="text1"/>
          <w:szCs w:val="28"/>
        </w:rPr>
        <w:t>Extended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bandwidth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ADSL2 (ADSL2plus) – Режим доступа: https://www.itu.int/rec/T-REC-G.992.5-200901-I/en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48" w:name="OLE_LINK60"/>
      <w:bookmarkStart w:id="49" w:name="OLE_LINK61"/>
      <w:bookmarkEnd w:id="45"/>
      <w:bookmarkEnd w:id="46"/>
      <w:bookmarkEnd w:id="47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1C7FF661" w:rsidR="00F549F9" w:rsidRPr="000A6172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Networking</w:t>
      </w:r>
      <w:r w:rsidRPr="00F549F9">
        <w:rPr>
          <w:rFonts w:cs="Times New Roman"/>
          <w:color w:val="000000" w:themeColor="text1"/>
          <w:szCs w:val="28"/>
        </w:rPr>
        <w:t xml:space="preserve"> | </w:t>
      </w:r>
      <w:r>
        <w:rPr>
          <w:rFonts w:cs="Times New Roman"/>
          <w:color w:val="000000" w:themeColor="text1"/>
          <w:szCs w:val="28"/>
          <w:lang w:val="en-US"/>
        </w:rPr>
        <w:t>HPE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Store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US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F549F9">
        <w:rPr>
          <w:rFonts w:cs="Times New Roman"/>
          <w:color w:val="000000" w:themeColor="text1"/>
          <w:szCs w:val="28"/>
        </w:rPr>
        <w:t>https://buy.hpe.com/us/en/networking/c/12883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67F53BCD" w14:textId="6AEA4050" w:rsidR="00C07E4B" w:rsidRDefault="006E2322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C07E4B">
        <w:rPr>
          <w:rFonts w:cs="Times New Roman"/>
          <w:color w:val="000000" w:themeColor="text1"/>
          <w:szCs w:val="28"/>
          <w:lang w:val="en-US"/>
        </w:rPr>
        <w:t>TP</w:t>
      </w:r>
      <w:r w:rsidR="00C07E4B" w:rsidRPr="00C07E4B">
        <w:rPr>
          <w:rFonts w:cs="Times New Roman"/>
          <w:color w:val="000000" w:themeColor="text1"/>
          <w:szCs w:val="28"/>
        </w:rPr>
        <w:t>-</w:t>
      </w:r>
      <w:r w:rsidR="00C07E4B">
        <w:rPr>
          <w:rFonts w:cs="Times New Roman"/>
          <w:color w:val="000000" w:themeColor="text1"/>
          <w:szCs w:val="28"/>
          <w:lang w:val="en-US"/>
        </w:rPr>
        <w:t>Link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C07E4B" w:rsidRPr="00C07E4B">
        <w:rPr>
          <w:rFonts w:cs="Times New Roman"/>
          <w:color w:val="000000" w:themeColor="text1"/>
          <w:szCs w:val="28"/>
        </w:rPr>
        <w:t xml:space="preserve">TD-8616 | </w:t>
      </w:r>
      <w:r w:rsidR="00C07E4B">
        <w:rPr>
          <w:rFonts w:cs="Times New Roman"/>
          <w:color w:val="000000" w:themeColor="text1"/>
          <w:szCs w:val="28"/>
          <w:lang w:val="en-US"/>
        </w:rPr>
        <w:t>ADSL</w:t>
      </w:r>
      <w:r w:rsidR="00C07E4B" w:rsidRPr="00C07E4B">
        <w:rPr>
          <w:rFonts w:cs="Times New Roman"/>
          <w:color w:val="000000" w:themeColor="text1"/>
          <w:szCs w:val="28"/>
        </w:rPr>
        <w:t xml:space="preserve">2+ </w:t>
      </w:r>
      <w:r w:rsidR="00C07E4B">
        <w:rPr>
          <w:rFonts w:cs="Times New Roman"/>
          <w:color w:val="000000" w:themeColor="text1"/>
          <w:szCs w:val="28"/>
          <w:lang w:val="en-US"/>
        </w:rPr>
        <w:t>Modem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C07E4B" w:rsidRPr="00C07E4B">
        <w:rPr>
          <w:rFonts w:cs="Times New Roman"/>
          <w:color w:val="000000" w:themeColor="text1"/>
          <w:szCs w:val="28"/>
        </w:rPr>
        <w:t>https://www.tp-link.com/us/home-networking/dsl-modem-router/td-8616/</w:t>
      </w:r>
      <w:r w:rsid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07E4B" w:rsidRPr="00C07E4B">
        <w:rPr>
          <w:rFonts w:cs="Times New Roman"/>
          <w:color w:val="000000" w:themeColor="text1"/>
          <w:szCs w:val="28"/>
        </w:rPr>
        <w:t>09</w:t>
      </w:r>
      <w:r w:rsidR="00C07E4B" w:rsidRPr="00E0641F">
        <w:rPr>
          <w:rFonts w:cs="Times New Roman"/>
          <w:color w:val="000000" w:themeColor="text1"/>
          <w:szCs w:val="28"/>
        </w:rPr>
        <w:t>.</w:t>
      </w:r>
      <w:r w:rsidR="00C07E4B">
        <w:rPr>
          <w:rFonts w:cs="Times New Roman"/>
          <w:color w:val="000000" w:themeColor="text1"/>
          <w:szCs w:val="28"/>
        </w:rPr>
        <w:t>1</w:t>
      </w:r>
      <w:r w:rsidR="00C07E4B" w:rsidRPr="00C07E4B">
        <w:rPr>
          <w:rFonts w:cs="Times New Roman"/>
          <w:color w:val="000000" w:themeColor="text1"/>
          <w:szCs w:val="28"/>
        </w:rPr>
        <w:t>1</w:t>
      </w:r>
      <w:r w:rsidR="00C07E4B" w:rsidRPr="00E0641F">
        <w:rPr>
          <w:rFonts w:cs="Times New Roman"/>
          <w:color w:val="000000" w:themeColor="text1"/>
          <w:szCs w:val="28"/>
        </w:rPr>
        <w:t>.2022</w:t>
      </w:r>
    </w:p>
    <w:p w14:paraId="36CBD05B" w14:textId="2008F4A1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512149">
        <w:rPr>
          <w:rFonts w:cs="Times New Roman"/>
          <w:color w:val="000000" w:themeColor="text1"/>
          <w:szCs w:val="28"/>
        </w:rPr>
        <w:t>https://catalog.onliner.by/dslmodem/tp_link/tptd8616</w:t>
      </w:r>
      <w:r w:rsidRPr="00C07E4B">
        <w:rPr>
          <w:rFonts w:cs="Times New Roman"/>
          <w:color w:val="000000" w:themeColor="text1"/>
          <w:szCs w:val="28"/>
        </w:rPr>
        <w:t>/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8566A03" w14:textId="2DA216F0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</w:t>
      </w:r>
      <w:proofErr w:type="spellStart"/>
      <w:r w:rsidR="002B7FA7" w:rsidRPr="002B7FA7">
        <w:rPr>
          <w:rFonts w:cs="Times New Roman"/>
          <w:color w:val="000000" w:themeColor="text1"/>
          <w:szCs w:val="28"/>
        </w:rPr>
        <w:t>router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95A1474" w14:textId="64DD94E4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.2022</w:t>
      </w:r>
    </w:p>
    <w:p w14:paraId="5B74C116" w14:textId="52D0C44E" w:rsidR="00BE1B3C" w:rsidRDefault="00512149" w:rsidP="00BE1B3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[8]</w:t>
      </w:r>
      <w:r w:rsidR="00BE1B3C" w:rsidRPr="00C07E4B">
        <w:rPr>
          <w:rFonts w:cs="Times New Roman"/>
          <w:color w:val="000000" w:themeColor="text1"/>
          <w:szCs w:val="28"/>
        </w:rPr>
        <w:t xml:space="preserve"> </w:t>
      </w:r>
      <w:r w:rsidR="00BE1B3C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BE1B3C" w:rsidRPr="00E0641F">
        <w:rPr>
          <w:rFonts w:cs="Times New Roman"/>
          <w:color w:val="000000" w:themeColor="text1"/>
          <w:szCs w:val="28"/>
        </w:rPr>
        <w:t xml:space="preserve"> </w:t>
      </w:r>
      <w:r w:rsidR="00BE1B3C" w:rsidRPr="00771523">
        <w:rPr>
          <w:rFonts w:cs="Times New Roman"/>
          <w:color w:val="000000" w:themeColor="text1"/>
          <w:szCs w:val="28"/>
        </w:rPr>
        <w:t>[</w:t>
      </w:r>
      <w:r w:rsidR="00BE1B3C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Aruba</w:t>
      </w:r>
      <w:r w:rsidR="00BE1B3C" w:rsidRPr="00BE1B3C">
        <w:rPr>
          <w:rFonts w:cs="Times New Roman"/>
          <w:color w:val="000000" w:themeColor="text1"/>
          <w:szCs w:val="28"/>
        </w:rPr>
        <w:t xml:space="preserve"> 6000 48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G</w:t>
      </w:r>
      <w:r w:rsidR="00BE1B3C" w:rsidRPr="00BE1B3C">
        <w:rPr>
          <w:rFonts w:cs="Times New Roman"/>
          <w:color w:val="000000" w:themeColor="text1"/>
          <w:szCs w:val="28"/>
        </w:rPr>
        <w:t xml:space="preserve"> 4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SFP</w:t>
      </w:r>
      <w:r w:rsidR="00BE1B3C" w:rsidRPr="00BE1B3C">
        <w:rPr>
          <w:rFonts w:cs="Times New Roman"/>
          <w:color w:val="000000" w:themeColor="text1"/>
          <w:szCs w:val="28"/>
        </w:rPr>
        <w:t xml:space="preserve"> 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Switch</w:t>
      </w:r>
      <w:r w:rsidR="00BE1B3C" w:rsidRPr="00BE1B3C">
        <w:rPr>
          <w:rFonts w:cs="Times New Roman"/>
          <w:color w:val="000000" w:themeColor="text1"/>
          <w:szCs w:val="28"/>
        </w:rPr>
        <w:t xml:space="preserve"> </w:t>
      </w:r>
      <w:r w:rsidR="00BE1B3C" w:rsidRPr="00E0641F">
        <w:rPr>
          <w:rFonts w:cs="Times New Roman"/>
          <w:color w:val="000000" w:themeColor="text1"/>
          <w:szCs w:val="28"/>
        </w:rPr>
        <w:t>– Режим доступа: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</w:rPr>
        <w:t xml:space="preserve">https://buy.hpe.com/emea_europe/en/networking/switches/fixed-port-l3-managed-ethernet-switches/6000-switch-products/aruba-6000-48g-4sfp-switch/p/r8n86a </w:t>
      </w:r>
      <w:r w:rsidR="00BE1B3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BE1B3C" w:rsidRPr="00BE1B3C">
        <w:rPr>
          <w:rFonts w:cs="Times New Roman"/>
          <w:color w:val="000000" w:themeColor="text1"/>
          <w:szCs w:val="28"/>
        </w:rPr>
        <w:t>10</w:t>
      </w:r>
      <w:r w:rsidR="00BE1B3C" w:rsidRPr="00E0641F">
        <w:rPr>
          <w:rFonts w:cs="Times New Roman"/>
          <w:color w:val="000000" w:themeColor="text1"/>
          <w:szCs w:val="28"/>
        </w:rPr>
        <w:t>.</w:t>
      </w:r>
      <w:r w:rsidR="00BE1B3C">
        <w:rPr>
          <w:rFonts w:cs="Times New Roman"/>
          <w:color w:val="000000" w:themeColor="text1"/>
          <w:szCs w:val="28"/>
        </w:rPr>
        <w:t>1</w:t>
      </w:r>
      <w:r w:rsidR="00BE1B3C" w:rsidRPr="00C07E4B">
        <w:rPr>
          <w:rFonts w:cs="Times New Roman"/>
          <w:color w:val="000000" w:themeColor="text1"/>
          <w:szCs w:val="28"/>
        </w:rPr>
        <w:t>1</w:t>
      </w:r>
      <w:r w:rsidR="00BE1B3C" w:rsidRPr="00E0641F">
        <w:rPr>
          <w:rFonts w:cs="Times New Roman"/>
          <w:color w:val="000000" w:themeColor="text1"/>
          <w:szCs w:val="28"/>
        </w:rPr>
        <w:t>.2022</w:t>
      </w:r>
    </w:p>
    <w:p w14:paraId="11BFDF47" w14:textId="35BA6E14" w:rsidR="00BE1B3C" w:rsidRDefault="00512149" w:rsidP="00BE1B3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[9]</w:t>
      </w:r>
      <w:r w:rsidR="00BE1B3C" w:rsidRPr="00C07E4B">
        <w:rPr>
          <w:rFonts w:cs="Times New Roman"/>
          <w:color w:val="000000" w:themeColor="text1"/>
          <w:szCs w:val="28"/>
        </w:rPr>
        <w:t xml:space="preserve"> </w:t>
      </w:r>
      <w:r w:rsidR="00BE1B3C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BE1B3C" w:rsidRPr="00E0641F">
        <w:rPr>
          <w:rFonts w:cs="Times New Roman"/>
          <w:color w:val="000000" w:themeColor="text1"/>
          <w:szCs w:val="28"/>
        </w:rPr>
        <w:t xml:space="preserve"> </w:t>
      </w:r>
      <w:r w:rsidR="00BE1B3C" w:rsidRPr="00771523">
        <w:rPr>
          <w:rFonts w:cs="Times New Roman"/>
          <w:color w:val="000000" w:themeColor="text1"/>
          <w:szCs w:val="28"/>
        </w:rPr>
        <w:t>[</w:t>
      </w:r>
      <w:r w:rsidR="00BE1B3C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Aruba</w:t>
      </w:r>
      <w:r w:rsidR="00F20425" w:rsidRPr="00F20425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CX</w:t>
      </w:r>
      <w:r w:rsidR="00F20425" w:rsidRPr="00F20425">
        <w:rPr>
          <w:rFonts w:cs="Times New Roman"/>
          <w:color w:val="000000" w:themeColor="text1"/>
          <w:szCs w:val="28"/>
        </w:rPr>
        <w:t xml:space="preserve"> 6000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Switch</w:t>
      </w:r>
      <w:r w:rsidR="00F20425" w:rsidRPr="00F20425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Series</w:t>
      </w:r>
      <w:r w:rsidR="00F20425" w:rsidRPr="00F20425">
        <w:rPr>
          <w:rFonts w:cs="Times New Roman"/>
          <w:color w:val="000000" w:themeColor="text1"/>
          <w:szCs w:val="28"/>
        </w:rPr>
        <w:t xml:space="preserve"> </w:t>
      </w:r>
      <w:r w:rsidR="00BE1B3C" w:rsidRPr="00E0641F">
        <w:rPr>
          <w:rFonts w:cs="Times New Roman"/>
          <w:color w:val="000000" w:themeColor="text1"/>
          <w:szCs w:val="28"/>
        </w:rPr>
        <w:t>– Режим доступа: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</w:rPr>
        <w:t>https://www.hpe.com/psnow/doc/a50002592enw.pdf?jumpid=in_pdp-psnow-qs</w:t>
      </w:r>
      <w:r w:rsidR="00BE1B3C" w:rsidRPr="00D866C7">
        <w:rPr>
          <w:rFonts w:cs="Times New Roman"/>
          <w:color w:val="000000" w:themeColor="text1"/>
          <w:szCs w:val="28"/>
        </w:rPr>
        <w:t xml:space="preserve"> </w:t>
      </w:r>
      <w:r w:rsidR="00BE1B3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BE1B3C" w:rsidRPr="00BE1B3C">
        <w:rPr>
          <w:rFonts w:cs="Times New Roman"/>
          <w:color w:val="000000" w:themeColor="text1"/>
          <w:szCs w:val="28"/>
        </w:rPr>
        <w:t>10</w:t>
      </w:r>
      <w:r w:rsidR="00BE1B3C" w:rsidRPr="00E0641F">
        <w:rPr>
          <w:rFonts w:cs="Times New Roman"/>
          <w:color w:val="000000" w:themeColor="text1"/>
          <w:szCs w:val="28"/>
        </w:rPr>
        <w:t>.</w:t>
      </w:r>
      <w:r w:rsidR="00BE1B3C">
        <w:rPr>
          <w:rFonts w:cs="Times New Roman"/>
          <w:color w:val="000000" w:themeColor="text1"/>
          <w:szCs w:val="28"/>
        </w:rPr>
        <w:t>1</w:t>
      </w:r>
      <w:r w:rsidR="00BE1B3C" w:rsidRPr="00C07E4B">
        <w:rPr>
          <w:rFonts w:cs="Times New Roman"/>
          <w:color w:val="000000" w:themeColor="text1"/>
          <w:szCs w:val="28"/>
        </w:rPr>
        <w:t>1</w:t>
      </w:r>
      <w:r w:rsidR="00BE1B3C" w:rsidRPr="00E0641F">
        <w:rPr>
          <w:rFonts w:cs="Times New Roman"/>
          <w:color w:val="000000" w:themeColor="text1"/>
          <w:szCs w:val="28"/>
        </w:rPr>
        <w:t>.2022</w:t>
      </w:r>
    </w:p>
    <w:p w14:paraId="4FA87EBB" w14:textId="2B3F8164" w:rsidR="00CB10C6" w:rsidRDefault="00512149" w:rsidP="00CB10C6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[10]</w:t>
      </w:r>
      <w:r w:rsidR="00CB10C6" w:rsidRPr="00C07E4B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  <w:lang w:val="en-US"/>
        </w:rPr>
        <w:t>Networks</w:t>
      </w:r>
      <w:r w:rsidR="00CB10C6" w:rsidRPr="00771523">
        <w:rPr>
          <w:rFonts w:cs="Times New Roman"/>
          <w:color w:val="000000" w:themeColor="text1"/>
          <w:szCs w:val="28"/>
        </w:rPr>
        <w:t xml:space="preserve"> [</w:t>
      </w:r>
      <w:r w:rsidR="00CB10C6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303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Series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indoor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Wi</w:t>
      </w:r>
      <w:r w:rsidR="00CB10C6" w:rsidRPr="00CB10C6">
        <w:rPr>
          <w:rFonts w:cs="Times New Roman"/>
          <w:color w:val="000000" w:themeColor="text1"/>
          <w:szCs w:val="28"/>
        </w:rPr>
        <w:t>-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Fi</w:t>
      </w:r>
      <w:r w:rsidR="00CB10C6" w:rsidRPr="00CB10C6">
        <w:rPr>
          <w:rFonts w:cs="Times New Roman"/>
          <w:color w:val="000000" w:themeColor="text1"/>
          <w:szCs w:val="28"/>
        </w:rPr>
        <w:t xml:space="preserve"> 5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access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point</w:t>
      </w:r>
      <w:r w:rsidR="00CB10C6" w:rsidRPr="00F20425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>– Режим доступа: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</w:rPr>
        <w:t>https://www.arubanetworks.com/products/wireless/access-points/indoor-access-</w:t>
      </w:r>
      <w:r w:rsidR="00CB10C6" w:rsidRPr="00CB10C6">
        <w:rPr>
          <w:rFonts w:cs="Times New Roman"/>
          <w:color w:val="000000" w:themeColor="text1"/>
          <w:szCs w:val="28"/>
        </w:rPr>
        <w:lastRenderedPageBreak/>
        <w:t>points/303-series/</w:t>
      </w:r>
      <w:r w:rsidR="00CB10C6" w:rsidRPr="00D866C7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B10C6" w:rsidRPr="00BE1B3C">
        <w:rPr>
          <w:rFonts w:cs="Times New Roman"/>
          <w:color w:val="000000" w:themeColor="text1"/>
          <w:szCs w:val="28"/>
        </w:rPr>
        <w:t>1</w:t>
      </w:r>
      <w:r w:rsidR="00CB10C6" w:rsidRPr="00CB10C6">
        <w:rPr>
          <w:rFonts w:cs="Times New Roman"/>
          <w:color w:val="000000" w:themeColor="text1"/>
          <w:szCs w:val="28"/>
        </w:rPr>
        <w:t>1</w:t>
      </w:r>
      <w:r w:rsidR="00CB10C6" w:rsidRPr="00E0641F">
        <w:rPr>
          <w:rFonts w:cs="Times New Roman"/>
          <w:color w:val="000000" w:themeColor="text1"/>
          <w:szCs w:val="28"/>
        </w:rPr>
        <w:t>.</w:t>
      </w:r>
      <w:r w:rsidR="00CB10C6">
        <w:rPr>
          <w:rFonts w:cs="Times New Roman"/>
          <w:color w:val="000000" w:themeColor="text1"/>
          <w:szCs w:val="28"/>
        </w:rPr>
        <w:t>1</w:t>
      </w:r>
      <w:r w:rsidR="00CB10C6" w:rsidRPr="00C07E4B">
        <w:rPr>
          <w:rFonts w:cs="Times New Roman"/>
          <w:color w:val="000000" w:themeColor="text1"/>
          <w:szCs w:val="28"/>
        </w:rPr>
        <w:t>1</w:t>
      </w:r>
      <w:r w:rsidR="00CB10C6" w:rsidRPr="00E0641F">
        <w:rPr>
          <w:rFonts w:cs="Times New Roman"/>
          <w:color w:val="000000" w:themeColor="text1"/>
          <w:szCs w:val="28"/>
        </w:rPr>
        <w:t>.2022</w:t>
      </w:r>
    </w:p>
    <w:p w14:paraId="5190CABA" w14:textId="12FEAAC5" w:rsidR="00CB10C6" w:rsidRDefault="00512149" w:rsidP="00CB10C6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[11]</w:t>
      </w:r>
      <w:r w:rsidR="00CB10C6" w:rsidRPr="00C07E4B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  <w:lang w:val="en-US"/>
        </w:rPr>
        <w:t>Networks</w:t>
      </w:r>
      <w:r w:rsidR="00CB10C6" w:rsidRPr="00F549F9">
        <w:rPr>
          <w:rFonts w:cs="Times New Roman"/>
          <w:color w:val="000000" w:themeColor="text1"/>
          <w:szCs w:val="28"/>
        </w:rPr>
        <w:t xml:space="preserve"> </w:t>
      </w:r>
      <w:r w:rsidR="00CB10C6" w:rsidRPr="00771523">
        <w:rPr>
          <w:rFonts w:cs="Times New Roman"/>
          <w:color w:val="000000" w:themeColor="text1"/>
          <w:szCs w:val="28"/>
        </w:rPr>
        <w:t>[</w:t>
      </w:r>
      <w:r w:rsidR="00CB10C6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303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Series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Access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Points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Data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Sheet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>– Режим доступа: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</w:rPr>
        <w:t>https://www.arubanetworks.com/resource/aruba-303-series-low-cost-802-11ac-wave-2-enterprise-access-points-data-sheet/</w:t>
      </w:r>
      <w:r w:rsidR="00CB10C6" w:rsidRPr="00D866C7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B10C6" w:rsidRPr="00BE1B3C">
        <w:rPr>
          <w:rFonts w:cs="Times New Roman"/>
          <w:color w:val="000000" w:themeColor="text1"/>
          <w:szCs w:val="28"/>
        </w:rPr>
        <w:t>1</w:t>
      </w:r>
      <w:r w:rsidR="00CB10C6" w:rsidRPr="00CB10C6">
        <w:rPr>
          <w:rFonts w:cs="Times New Roman"/>
          <w:color w:val="000000" w:themeColor="text1"/>
          <w:szCs w:val="28"/>
        </w:rPr>
        <w:t>1</w:t>
      </w:r>
      <w:r w:rsidR="00CB10C6" w:rsidRPr="00E0641F">
        <w:rPr>
          <w:rFonts w:cs="Times New Roman"/>
          <w:color w:val="000000" w:themeColor="text1"/>
          <w:szCs w:val="28"/>
        </w:rPr>
        <w:t>.</w:t>
      </w:r>
      <w:r w:rsidR="00CB10C6">
        <w:rPr>
          <w:rFonts w:cs="Times New Roman"/>
          <w:color w:val="000000" w:themeColor="text1"/>
          <w:szCs w:val="28"/>
        </w:rPr>
        <w:t>1</w:t>
      </w:r>
      <w:r w:rsidR="000E3359" w:rsidRPr="000E3359">
        <w:rPr>
          <w:rFonts w:cs="Times New Roman"/>
          <w:color w:val="000000" w:themeColor="text1"/>
          <w:szCs w:val="28"/>
        </w:rPr>
        <w:t>2</w:t>
      </w:r>
      <w:r w:rsidR="00CB10C6" w:rsidRPr="00E0641F">
        <w:rPr>
          <w:rFonts w:cs="Times New Roman"/>
          <w:color w:val="000000" w:themeColor="text1"/>
          <w:szCs w:val="28"/>
        </w:rPr>
        <w:t>.2022</w:t>
      </w:r>
    </w:p>
    <w:p w14:paraId="51C48F9C" w14:textId="55383C2E" w:rsidR="001740A8" w:rsidRDefault="001740A8" w:rsidP="001740A8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[12]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="000E3359">
        <w:rPr>
          <w:rFonts w:cs="Times New Roman"/>
          <w:color w:val="000000" w:themeColor="text1"/>
          <w:szCs w:val="28"/>
        </w:rPr>
        <w:t>Каталог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Компьютер </w:t>
      </w:r>
      <w:r w:rsidRPr="001740A8">
        <w:rPr>
          <w:rFonts w:cs="Times New Roman"/>
          <w:color w:val="000000" w:themeColor="text1"/>
          <w:szCs w:val="28"/>
          <w:lang w:val="en-US"/>
        </w:rPr>
        <w:t>MultiOffice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1740A8">
        <w:rPr>
          <w:rFonts w:cs="Times New Roman"/>
          <w:color w:val="000000" w:themeColor="text1"/>
          <w:szCs w:val="28"/>
          <w:lang w:val="en-US"/>
        </w:rPr>
        <w:t>C</w:t>
      </w:r>
      <w:r w:rsidRPr="001740A8">
        <w:rPr>
          <w:rFonts w:cs="Times New Roman"/>
          <w:color w:val="000000" w:themeColor="text1"/>
          <w:szCs w:val="28"/>
        </w:rPr>
        <w:t>590</w:t>
      </w:r>
      <w:r w:rsidRPr="001740A8">
        <w:rPr>
          <w:rFonts w:cs="Times New Roman"/>
          <w:color w:val="000000" w:themeColor="text1"/>
          <w:szCs w:val="28"/>
          <w:lang w:val="en-US"/>
        </w:rPr>
        <w:t>D</w:t>
      </w:r>
      <w:r w:rsidRPr="001740A8">
        <w:rPr>
          <w:rFonts w:cs="Times New Roman"/>
          <w:color w:val="000000" w:themeColor="text1"/>
          <w:szCs w:val="28"/>
        </w:rPr>
        <w:t>8</w:t>
      </w:r>
      <w:r w:rsidRPr="001740A8">
        <w:rPr>
          <w:rFonts w:cs="Times New Roman"/>
          <w:color w:val="000000" w:themeColor="text1"/>
          <w:szCs w:val="28"/>
          <w:lang w:val="en-US"/>
        </w:rPr>
        <w:t>S</w:t>
      </w:r>
      <w:r w:rsidRPr="001740A8">
        <w:rPr>
          <w:rFonts w:cs="Times New Roman"/>
          <w:color w:val="000000" w:themeColor="text1"/>
          <w:szCs w:val="28"/>
        </w:rPr>
        <w:t>24</w:t>
      </w:r>
      <w:r w:rsidRPr="001740A8">
        <w:rPr>
          <w:rFonts w:cs="Times New Roman"/>
          <w:color w:val="000000" w:themeColor="text1"/>
          <w:szCs w:val="28"/>
          <w:lang w:val="en-US"/>
        </w:rPr>
        <w:t>IM</w:t>
      </w:r>
      <w:r w:rsidRPr="001740A8">
        <w:rPr>
          <w:rFonts w:cs="Times New Roman"/>
          <w:color w:val="000000" w:themeColor="text1"/>
          <w:szCs w:val="28"/>
        </w:rPr>
        <w:t xml:space="preserve">24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1740A8">
        <w:rPr>
          <w:rFonts w:cs="Times New Roman"/>
          <w:color w:val="000000" w:themeColor="text1"/>
          <w:szCs w:val="28"/>
        </w:rPr>
        <w:t>https://catalog.onliner.by/desktoppc/multioffice/multc590d8s24im2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="000E3359"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0E3359"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6F6C530A" w14:textId="2CB433D9" w:rsidR="00501E5A" w:rsidRPr="00501E5A" w:rsidRDefault="00501E5A" w:rsidP="000E3359">
      <w:pPr>
        <w:ind w:firstLine="708"/>
        <w:rPr>
          <w:rFonts w:cs="Times New Roman"/>
          <w:color w:val="000000" w:themeColor="text1"/>
          <w:szCs w:val="28"/>
        </w:rPr>
      </w:pPr>
      <w:r w:rsidRPr="00501E5A">
        <w:rPr>
          <w:rFonts w:cs="Times New Roman"/>
          <w:color w:val="000000" w:themeColor="text1"/>
          <w:szCs w:val="28"/>
        </w:rPr>
        <w:t xml:space="preserve">[13] </w:t>
      </w:r>
      <w:r w:rsidRPr="00501E5A">
        <w:t xml:space="preserve">Официальный сайт компании Hewlett Packard Enterprise [Электронный ресурс]. – HPE </w:t>
      </w:r>
      <w:proofErr w:type="spellStart"/>
      <w:r w:rsidRPr="00501E5A">
        <w:t>ProLiant</w:t>
      </w:r>
      <w:proofErr w:type="spellEnd"/>
      <w:r w:rsidRPr="00501E5A">
        <w:t xml:space="preserve"> </w:t>
      </w:r>
      <w:proofErr w:type="spellStart"/>
      <w:r w:rsidRPr="00501E5A">
        <w:t>MicroServer</w:t>
      </w:r>
      <w:proofErr w:type="spellEnd"/>
      <w:r w:rsidRPr="00501E5A">
        <w:t xml:space="preserve"> Gen10 </w:t>
      </w:r>
      <w:proofErr w:type="spellStart"/>
      <w:r w:rsidRPr="00501E5A">
        <w:t>Plus</w:t>
      </w:r>
      <w:proofErr w:type="spellEnd"/>
      <w:r w:rsidRPr="00501E5A">
        <w:t xml:space="preserve"> E-2224 S100i 4LFF-NHP 180W </w:t>
      </w:r>
      <w:proofErr w:type="spellStart"/>
      <w:r w:rsidRPr="00501E5A">
        <w:t>External</w:t>
      </w:r>
      <w:proofErr w:type="spellEnd"/>
      <w:r w:rsidRPr="00501E5A">
        <w:t xml:space="preserve"> PS </w:t>
      </w:r>
      <w:proofErr w:type="spellStart"/>
      <w:r w:rsidRPr="00501E5A">
        <w:t>Server</w:t>
      </w:r>
      <w:proofErr w:type="spellEnd"/>
      <w:r w:rsidRPr="00501E5A">
        <w:t xml:space="preserve"> – Режим доступа: https://buy.hpe.com/us/en/servers/proliant-microserver/proliant microserver/proliant-microserver/hpe-proliant-microserver-gen10-plus-e-2224-s100i-4lff-nhp-180w-external-ps-server</w:t>
      </w:r>
      <w:r w:rsidRPr="00501E5A">
        <w:rPr>
          <w:rFonts w:cs="Times New Roman"/>
          <w:color w:val="000000" w:themeColor="text1"/>
          <w:szCs w:val="28"/>
        </w:rPr>
        <w:t>/p/p16006-001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26CAD8B" w14:textId="4E5CA635" w:rsidR="00807FE4" w:rsidRPr="00501E5A" w:rsidRDefault="00501E5A" w:rsidP="000E3359">
      <w:pPr>
        <w:ind w:firstLine="708"/>
        <w:rPr>
          <w:rFonts w:cs="Times New Roman"/>
          <w:color w:val="000000" w:themeColor="text1"/>
          <w:szCs w:val="28"/>
        </w:rPr>
      </w:pPr>
      <w:r w:rsidRPr="00501E5A">
        <w:rPr>
          <w:rFonts w:cs="Times New Roman"/>
          <w:color w:val="000000" w:themeColor="text1"/>
          <w:szCs w:val="28"/>
        </w:rPr>
        <w:t xml:space="preserve">[14]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501E5A">
        <w:rPr>
          <w:rFonts w:cs="Times New Roman"/>
          <w:color w:val="000000" w:themeColor="text1"/>
          <w:szCs w:val="28"/>
        </w:rPr>
        <w:t>SSD Kingston A400 1.92TB SA400S37/1920G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501E5A">
        <w:rPr>
          <w:rFonts w:cs="Times New Roman"/>
          <w:color w:val="000000" w:themeColor="text1"/>
          <w:szCs w:val="28"/>
        </w:rPr>
        <w:t>https://catalog.onliner.by/ssd/kingston/sa400s371920g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4311C6C" w14:textId="04C0BA8C" w:rsidR="000E3359" w:rsidRDefault="000E3359" w:rsidP="000E3359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</w:t>
      </w:r>
      <w:r w:rsidR="00501E5A" w:rsidRPr="00501E5A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0E3359">
        <w:rPr>
          <w:rFonts w:cs="Times New Roman"/>
          <w:color w:val="000000" w:themeColor="text1"/>
          <w:szCs w:val="28"/>
        </w:rPr>
        <w:t xml:space="preserve">Принтер </w:t>
      </w:r>
      <w:proofErr w:type="spellStart"/>
      <w:r w:rsidRPr="000E3359">
        <w:rPr>
          <w:rFonts w:cs="Times New Roman"/>
          <w:color w:val="000000" w:themeColor="text1"/>
          <w:szCs w:val="28"/>
        </w:rPr>
        <w:t>Pantum</w:t>
      </w:r>
      <w:proofErr w:type="spellEnd"/>
      <w:r w:rsidRPr="000E3359">
        <w:rPr>
          <w:rFonts w:cs="Times New Roman"/>
          <w:color w:val="000000" w:themeColor="text1"/>
          <w:szCs w:val="28"/>
        </w:rPr>
        <w:t xml:space="preserve"> P3010D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0E3359">
        <w:rPr>
          <w:rFonts w:cs="Times New Roman"/>
          <w:color w:val="000000" w:themeColor="text1"/>
          <w:szCs w:val="28"/>
        </w:rPr>
        <w:t>https://catalog.onliner.by/printers/pantum/p3010d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21EFF9D" w14:textId="32E10AAB" w:rsidR="00807FE4" w:rsidRDefault="00807FE4" w:rsidP="00807FE4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</w:t>
      </w:r>
      <w:r w:rsidR="00501E5A" w:rsidRPr="00501E5A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807FE4">
        <w:rPr>
          <w:rFonts w:cs="Times New Roman"/>
          <w:color w:val="000000" w:themeColor="text1"/>
          <w:szCs w:val="28"/>
        </w:rPr>
        <w:t xml:space="preserve">МФУ HP </w:t>
      </w:r>
      <w:proofErr w:type="spellStart"/>
      <w:r w:rsidRPr="00807FE4">
        <w:rPr>
          <w:rFonts w:cs="Times New Roman"/>
          <w:color w:val="000000" w:themeColor="text1"/>
          <w:szCs w:val="28"/>
        </w:rPr>
        <w:t>Ink</w:t>
      </w:r>
      <w:proofErr w:type="spellEnd"/>
      <w:r w:rsidRPr="00807F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07FE4">
        <w:rPr>
          <w:rFonts w:cs="Times New Roman"/>
          <w:color w:val="000000" w:themeColor="text1"/>
          <w:szCs w:val="28"/>
        </w:rPr>
        <w:t>Tank</w:t>
      </w:r>
      <w:proofErr w:type="spellEnd"/>
      <w:r w:rsidRPr="00807FE4">
        <w:rPr>
          <w:rFonts w:cs="Times New Roman"/>
          <w:color w:val="000000" w:themeColor="text1"/>
          <w:szCs w:val="28"/>
        </w:rPr>
        <w:t xml:space="preserve"> 315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807FE4">
        <w:rPr>
          <w:rFonts w:cs="Times New Roman"/>
          <w:color w:val="000000" w:themeColor="text1"/>
          <w:szCs w:val="28"/>
        </w:rPr>
        <w:t>https://catalog.onliner.by/printers/hp/z4b04a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9388208" w14:textId="297A22AB" w:rsidR="00C26FC8" w:rsidRDefault="00C26FC8" w:rsidP="00C26FC8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</w:t>
      </w:r>
      <w:r w:rsidRPr="00C26FC8">
        <w:rPr>
          <w:rFonts w:cs="Times New Roman"/>
          <w:color w:val="000000" w:themeColor="text1"/>
          <w:szCs w:val="28"/>
        </w:rPr>
        <w:t>7</w:t>
      </w:r>
      <w:r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26FC8">
        <w:rPr>
          <w:rFonts w:cs="Times New Roman"/>
          <w:color w:val="000000" w:themeColor="text1"/>
          <w:szCs w:val="28"/>
        </w:rPr>
        <w:t>PoE</w:t>
      </w:r>
      <w:proofErr w:type="spellEnd"/>
      <w:r w:rsidRPr="00C26FC8">
        <w:rPr>
          <w:rFonts w:cs="Times New Roman"/>
          <w:color w:val="000000" w:themeColor="text1"/>
          <w:szCs w:val="28"/>
        </w:rPr>
        <w:t>-инжектор TP-</w:t>
      </w:r>
      <w:proofErr w:type="spellStart"/>
      <w:r w:rsidRPr="00C26FC8">
        <w:rPr>
          <w:rFonts w:cs="Times New Roman"/>
          <w:color w:val="000000" w:themeColor="text1"/>
          <w:szCs w:val="28"/>
        </w:rPr>
        <w:t>Link</w:t>
      </w:r>
      <w:proofErr w:type="spellEnd"/>
      <w:r w:rsidRPr="00C26FC8">
        <w:rPr>
          <w:rFonts w:cs="Times New Roman"/>
          <w:color w:val="000000" w:themeColor="text1"/>
          <w:szCs w:val="28"/>
        </w:rPr>
        <w:t xml:space="preserve"> TL-POE2412G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C26FC8">
        <w:rPr>
          <w:rFonts w:cs="Times New Roman"/>
          <w:color w:val="000000" w:themeColor="text1"/>
          <w:szCs w:val="28"/>
        </w:rPr>
        <w:t>https://catalog.onliner.by/cable/tp_link/tlpoe2412g</w:t>
      </w:r>
      <w:r w:rsidRPr="00E0641F">
        <w:rPr>
          <w:rFonts w:cs="Times New Roman"/>
          <w:color w:val="000000" w:themeColor="text1"/>
          <w:szCs w:val="28"/>
        </w:rPr>
        <w:t xml:space="preserve">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1AEA65D" w14:textId="590C1952" w:rsidR="000E3359" w:rsidRDefault="000E3359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1"/>
        <w:jc w:val="center"/>
      </w:pPr>
      <w:bookmarkStart w:id="50" w:name="_Toc122349242"/>
      <w:r w:rsidRPr="00484877">
        <w:lastRenderedPageBreak/>
        <w:t>ПРИЛОЖЕНИЕ А</w:t>
      </w:r>
      <w:bookmarkEnd w:id="50"/>
    </w:p>
    <w:p w14:paraId="496B89F5" w14:textId="77777777" w:rsidR="00173FA9" w:rsidRDefault="00173FA9" w:rsidP="00484877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ad"/>
        <w:rPr>
          <w:color w:val="000000"/>
        </w:rPr>
      </w:pPr>
    </w:p>
    <w:p w14:paraId="2078A515" w14:textId="5A03FFDC" w:rsidR="006057C2" w:rsidRPr="008E3EA6" w:rsidRDefault="008E3EA6" w:rsidP="00484877">
      <w:pPr>
        <w:pStyle w:val="ad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1"/>
        <w:jc w:val="center"/>
      </w:pPr>
      <w:bookmarkStart w:id="51" w:name="_Toc122349243"/>
      <w:bookmarkStart w:id="52" w:name="OLE_LINK62"/>
      <w:bookmarkStart w:id="53" w:name="OLE_LINK63"/>
      <w:bookmarkEnd w:id="48"/>
      <w:bookmarkEnd w:id="49"/>
      <w:r w:rsidRPr="00484877">
        <w:lastRenderedPageBreak/>
        <w:t>ПРИЛОЖЕНИЕ Б</w:t>
      </w:r>
      <w:bookmarkEnd w:id="51"/>
    </w:p>
    <w:p w14:paraId="604703A0" w14:textId="77777777" w:rsidR="00173FA9" w:rsidRDefault="00173FA9" w:rsidP="00484877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ad"/>
        <w:rPr>
          <w:color w:val="000000"/>
        </w:rPr>
      </w:pPr>
    </w:p>
    <w:bookmarkEnd w:id="52"/>
    <w:bookmarkEnd w:id="53"/>
    <w:p w14:paraId="6D36A433" w14:textId="382E1B77" w:rsidR="00B35F60" w:rsidRDefault="008E3EA6" w:rsidP="00484877">
      <w:pPr>
        <w:pStyle w:val="ad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1"/>
        <w:jc w:val="center"/>
      </w:pPr>
      <w:bookmarkStart w:id="54" w:name="_Toc122349244"/>
      <w:r w:rsidRPr="00484877">
        <w:lastRenderedPageBreak/>
        <w:t>ПРИЛОЖЕНИЕ В</w:t>
      </w:r>
      <w:bookmarkEnd w:id="54"/>
    </w:p>
    <w:p w14:paraId="6BCF4CB7" w14:textId="77777777" w:rsidR="00B35F60" w:rsidRDefault="00B35F60" w:rsidP="00484877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ad"/>
        <w:rPr>
          <w:color w:val="000000"/>
        </w:rPr>
      </w:pPr>
    </w:p>
    <w:p w14:paraId="2C9EEE4A" w14:textId="1FDBADD6" w:rsidR="00B35F60" w:rsidRPr="008E3EA6" w:rsidRDefault="008E3EA6" w:rsidP="00484877">
      <w:pPr>
        <w:pStyle w:val="ad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1"/>
        <w:jc w:val="center"/>
      </w:pPr>
      <w:bookmarkStart w:id="55" w:name="_Toc122349245"/>
      <w:bookmarkStart w:id="56" w:name="OLE_LINK64"/>
      <w:bookmarkStart w:id="57" w:name="OLE_LINK65"/>
      <w:r w:rsidRPr="00484877">
        <w:lastRenderedPageBreak/>
        <w:t>ПРИЛОЖЕНИЕ Г</w:t>
      </w:r>
      <w:bookmarkEnd w:id="55"/>
    </w:p>
    <w:p w14:paraId="1730FE4F" w14:textId="77777777" w:rsidR="00B35F60" w:rsidRDefault="00B35F60" w:rsidP="00484877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ad"/>
        <w:rPr>
          <w:color w:val="000000"/>
        </w:rPr>
      </w:pPr>
    </w:p>
    <w:bookmarkEnd w:id="56"/>
    <w:bookmarkEnd w:id="57"/>
    <w:p w14:paraId="627CD430" w14:textId="62E0BB75" w:rsidR="007C7A86" w:rsidRPr="008E3EA6" w:rsidRDefault="008E3EA6" w:rsidP="00484877">
      <w:pPr>
        <w:pStyle w:val="ad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1"/>
        <w:jc w:val="center"/>
      </w:pPr>
      <w:bookmarkStart w:id="58" w:name="_Toc122349246"/>
      <w:r w:rsidRPr="00484877">
        <w:lastRenderedPageBreak/>
        <w:t xml:space="preserve">ПРИЛОЖЕНИЕ </w:t>
      </w:r>
      <w:r>
        <w:t>Д</w:t>
      </w:r>
      <w:bookmarkEnd w:id="58"/>
    </w:p>
    <w:p w14:paraId="62A31B18" w14:textId="77777777" w:rsidR="00503EFF" w:rsidRDefault="00503EFF" w:rsidP="00503EFF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ad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11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24215" w14:textId="77777777" w:rsidR="00FE0A02" w:rsidRDefault="00FE0A02" w:rsidP="0016575F">
      <w:r>
        <w:separator/>
      </w:r>
    </w:p>
  </w:endnote>
  <w:endnote w:type="continuationSeparator" w:id="0">
    <w:p w14:paraId="276F6257" w14:textId="77777777" w:rsidR="00FE0A02" w:rsidRDefault="00FE0A02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5147BC" w:rsidRDefault="005147BC" w:rsidP="00F72737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6C0489F8" w14:textId="77777777" w:rsidR="005147BC" w:rsidRDefault="005147BC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60C7E" w14:textId="77777777" w:rsidR="005147BC" w:rsidRDefault="005147BC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6AB7D" w14:textId="77777777" w:rsidR="005147BC" w:rsidRDefault="005147BC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168556369"/>
      <w:docPartObj>
        <w:docPartGallery w:val="Page Numbers (Bottom of Page)"/>
        <w:docPartUnique/>
      </w:docPartObj>
    </w:sdtPr>
    <w:sdtContent>
      <w:p w14:paraId="68939673" w14:textId="7BA70CBE" w:rsidR="005147BC" w:rsidRDefault="005147BC" w:rsidP="00715535">
        <w:pPr>
          <w:pStyle w:val="a8"/>
          <w:framePr w:h="1022" w:hRule="exact" w:wrap="none" w:vAnchor="text" w:hAnchor="page" w:x="10843" w:y="-57"/>
          <w:ind w:firstLine="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074F6">
          <w:rPr>
            <w:rStyle w:val="af"/>
            <w:noProof/>
          </w:rPr>
          <w:t>21</w:t>
        </w:r>
        <w:r>
          <w:rPr>
            <w:rStyle w:val="af"/>
          </w:rPr>
          <w:fldChar w:fldCharType="end"/>
        </w:r>
      </w:p>
    </w:sdtContent>
  </w:sdt>
  <w:p w14:paraId="0504126A" w14:textId="15113061" w:rsidR="005147BC" w:rsidRDefault="005147BC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3AF45" w14:textId="77777777" w:rsidR="00FE0A02" w:rsidRDefault="00FE0A02" w:rsidP="0016575F">
      <w:r>
        <w:separator/>
      </w:r>
    </w:p>
  </w:footnote>
  <w:footnote w:type="continuationSeparator" w:id="0">
    <w:p w14:paraId="2DCF1E19" w14:textId="77777777" w:rsidR="00FE0A02" w:rsidRDefault="00FE0A02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B403BF"/>
    <w:multiLevelType w:val="hybridMultilevel"/>
    <w:tmpl w:val="C102E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7"/>
  </w:num>
  <w:num w:numId="2">
    <w:abstractNumId w:val="15"/>
  </w:num>
  <w:num w:numId="3">
    <w:abstractNumId w:val="29"/>
  </w:num>
  <w:num w:numId="4">
    <w:abstractNumId w:val="0"/>
  </w:num>
  <w:num w:numId="5">
    <w:abstractNumId w:val="39"/>
  </w:num>
  <w:num w:numId="6">
    <w:abstractNumId w:val="34"/>
  </w:num>
  <w:num w:numId="7">
    <w:abstractNumId w:val="36"/>
  </w:num>
  <w:num w:numId="8">
    <w:abstractNumId w:val="5"/>
  </w:num>
  <w:num w:numId="9">
    <w:abstractNumId w:val="6"/>
  </w:num>
  <w:num w:numId="10">
    <w:abstractNumId w:val="9"/>
  </w:num>
  <w:num w:numId="11">
    <w:abstractNumId w:val="26"/>
  </w:num>
  <w:num w:numId="12">
    <w:abstractNumId w:val="8"/>
  </w:num>
  <w:num w:numId="13">
    <w:abstractNumId w:val="23"/>
  </w:num>
  <w:num w:numId="14">
    <w:abstractNumId w:val="11"/>
  </w:num>
  <w:num w:numId="15">
    <w:abstractNumId w:val="13"/>
  </w:num>
  <w:num w:numId="16">
    <w:abstractNumId w:val="31"/>
  </w:num>
  <w:num w:numId="17">
    <w:abstractNumId w:val="24"/>
  </w:num>
  <w:num w:numId="18">
    <w:abstractNumId w:val="30"/>
  </w:num>
  <w:num w:numId="19">
    <w:abstractNumId w:val="25"/>
  </w:num>
  <w:num w:numId="20">
    <w:abstractNumId w:val="28"/>
  </w:num>
  <w:num w:numId="21">
    <w:abstractNumId w:val="38"/>
  </w:num>
  <w:num w:numId="22">
    <w:abstractNumId w:val="37"/>
  </w:num>
  <w:num w:numId="23">
    <w:abstractNumId w:val="20"/>
  </w:num>
  <w:num w:numId="24">
    <w:abstractNumId w:val="18"/>
  </w:num>
  <w:num w:numId="25">
    <w:abstractNumId w:val="4"/>
  </w:num>
  <w:num w:numId="26">
    <w:abstractNumId w:val="1"/>
  </w:num>
  <w:num w:numId="27">
    <w:abstractNumId w:val="16"/>
  </w:num>
  <w:num w:numId="28">
    <w:abstractNumId w:val="32"/>
  </w:num>
  <w:num w:numId="29">
    <w:abstractNumId w:val="10"/>
  </w:num>
  <w:num w:numId="30">
    <w:abstractNumId w:val="14"/>
  </w:num>
  <w:num w:numId="31">
    <w:abstractNumId w:val="21"/>
  </w:num>
  <w:num w:numId="32">
    <w:abstractNumId w:val="33"/>
  </w:num>
  <w:num w:numId="33">
    <w:abstractNumId w:val="35"/>
  </w:num>
  <w:num w:numId="34">
    <w:abstractNumId w:val="7"/>
  </w:num>
  <w:num w:numId="35">
    <w:abstractNumId w:val="2"/>
  </w:num>
  <w:num w:numId="36">
    <w:abstractNumId w:val="22"/>
  </w:num>
  <w:num w:numId="37">
    <w:abstractNumId w:val="17"/>
  </w:num>
  <w:num w:numId="38">
    <w:abstractNumId w:val="12"/>
  </w:num>
  <w:num w:numId="39">
    <w:abstractNumId w:val="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2"/>
    <w:rsid w:val="000014C4"/>
    <w:rsid w:val="00006DC6"/>
    <w:rsid w:val="00022A1B"/>
    <w:rsid w:val="00030A5B"/>
    <w:rsid w:val="00030FC7"/>
    <w:rsid w:val="000332B3"/>
    <w:rsid w:val="0003423B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303D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BC0"/>
    <w:rsid w:val="00083C43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7E10"/>
    <w:rsid w:val="000D184B"/>
    <w:rsid w:val="000D2826"/>
    <w:rsid w:val="000D3937"/>
    <w:rsid w:val="000D576D"/>
    <w:rsid w:val="000D77D4"/>
    <w:rsid w:val="000E26FF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6675"/>
    <w:rsid w:val="00110B91"/>
    <w:rsid w:val="001259D4"/>
    <w:rsid w:val="001319B9"/>
    <w:rsid w:val="001332E5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73571"/>
    <w:rsid w:val="0017369E"/>
    <w:rsid w:val="00173FA9"/>
    <w:rsid w:val="001740A8"/>
    <w:rsid w:val="00174DD6"/>
    <w:rsid w:val="00177610"/>
    <w:rsid w:val="0018229F"/>
    <w:rsid w:val="0018491D"/>
    <w:rsid w:val="00197F0C"/>
    <w:rsid w:val="001B29F7"/>
    <w:rsid w:val="001B3230"/>
    <w:rsid w:val="001B4E3B"/>
    <w:rsid w:val="001C02E2"/>
    <w:rsid w:val="001C43E2"/>
    <w:rsid w:val="001C74AB"/>
    <w:rsid w:val="001D21EC"/>
    <w:rsid w:val="001D2BC5"/>
    <w:rsid w:val="001D650A"/>
    <w:rsid w:val="001D6A3B"/>
    <w:rsid w:val="001E3037"/>
    <w:rsid w:val="001E6E25"/>
    <w:rsid w:val="001F159F"/>
    <w:rsid w:val="001F2D94"/>
    <w:rsid w:val="001F6DC4"/>
    <w:rsid w:val="00203C8A"/>
    <w:rsid w:val="002063A9"/>
    <w:rsid w:val="002131D3"/>
    <w:rsid w:val="002143F7"/>
    <w:rsid w:val="00216A2D"/>
    <w:rsid w:val="0021705F"/>
    <w:rsid w:val="00217C77"/>
    <w:rsid w:val="00221073"/>
    <w:rsid w:val="00223763"/>
    <w:rsid w:val="0022511F"/>
    <w:rsid w:val="00226417"/>
    <w:rsid w:val="00226BBE"/>
    <w:rsid w:val="00232CA4"/>
    <w:rsid w:val="00233AAC"/>
    <w:rsid w:val="00235C46"/>
    <w:rsid w:val="00244971"/>
    <w:rsid w:val="002520B9"/>
    <w:rsid w:val="00255E15"/>
    <w:rsid w:val="00261391"/>
    <w:rsid w:val="002634B7"/>
    <w:rsid w:val="00263A20"/>
    <w:rsid w:val="0026613C"/>
    <w:rsid w:val="0026689E"/>
    <w:rsid w:val="00270C05"/>
    <w:rsid w:val="00270F61"/>
    <w:rsid w:val="002734E3"/>
    <w:rsid w:val="00274594"/>
    <w:rsid w:val="00280129"/>
    <w:rsid w:val="00285362"/>
    <w:rsid w:val="00287A3F"/>
    <w:rsid w:val="00295923"/>
    <w:rsid w:val="00296C87"/>
    <w:rsid w:val="002A02E2"/>
    <w:rsid w:val="002A72F8"/>
    <w:rsid w:val="002B1F95"/>
    <w:rsid w:val="002B7FA7"/>
    <w:rsid w:val="002C0D33"/>
    <w:rsid w:val="002C1D2D"/>
    <w:rsid w:val="002C1EA4"/>
    <w:rsid w:val="002C2A00"/>
    <w:rsid w:val="002C2FCF"/>
    <w:rsid w:val="002C51EE"/>
    <w:rsid w:val="002C74EE"/>
    <w:rsid w:val="002D02C0"/>
    <w:rsid w:val="002D73B9"/>
    <w:rsid w:val="002E2C79"/>
    <w:rsid w:val="002E5F49"/>
    <w:rsid w:val="002E78D6"/>
    <w:rsid w:val="002F2A1E"/>
    <w:rsid w:val="002F3DBF"/>
    <w:rsid w:val="003006A8"/>
    <w:rsid w:val="0030458E"/>
    <w:rsid w:val="0030591F"/>
    <w:rsid w:val="003062DD"/>
    <w:rsid w:val="00312CEA"/>
    <w:rsid w:val="00321CDC"/>
    <w:rsid w:val="00322005"/>
    <w:rsid w:val="00326106"/>
    <w:rsid w:val="00326221"/>
    <w:rsid w:val="00327122"/>
    <w:rsid w:val="00333159"/>
    <w:rsid w:val="0033341D"/>
    <w:rsid w:val="003352D9"/>
    <w:rsid w:val="0034439D"/>
    <w:rsid w:val="0034536A"/>
    <w:rsid w:val="003454BA"/>
    <w:rsid w:val="00345EDD"/>
    <w:rsid w:val="003466E5"/>
    <w:rsid w:val="00346FDA"/>
    <w:rsid w:val="00347550"/>
    <w:rsid w:val="003547E5"/>
    <w:rsid w:val="00354D04"/>
    <w:rsid w:val="00362453"/>
    <w:rsid w:val="003644AB"/>
    <w:rsid w:val="0036686B"/>
    <w:rsid w:val="003765E4"/>
    <w:rsid w:val="00383B4B"/>
    <w:rsid w:val="00384D63"/>
    <w:rsid w:val="00384E40"/>
    <w:rsid w:val="00386161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C3228"/>
    <w:rsid w:val="003C431B"/>
    <w:rsid w:val="003D45DA"/>
    <w:rsid w:val="003D4F35"/>
    <w:rsid w:val="003D585B"/>
    <w:rsid w:val="003E011A"/>
    <w:rsid w:val="003E638D"/>
    <w:rsid w:val="003E6DAF"/>
    <w:rsid w:val="003F02C4"/>
    <w:rsid w:val="003F0B53"/>
    <w:rsid w:val="003F0D82"/>
    <w:rsid w:val="003F199B"/>
    <w:rsid w:val="003F4D98"/>
    <w:rsid w:val="003F64F8"/>
    <w:rsid w:val="003F731F"/>
    <w:rsid w:val="00402759"/>
    <w:rsid w:val="004041B6"/>
    <w:rsid w:val="00406CE2"/>
    <w:rsid w:val="004128FB"/>
    <w:rsid w:val="004141F5"/>
    <w:rsid w:val="00416CE3"/>
    <w:rsid w:val="00421CF0"/>
    <w:rsid w:val="0042254F"/>
    <w:rsid w:val="00425FA9"/>
    <w:rsid w:val="00426D9D"/>
    <w:rsid w:val="00432544"/>
    <w:rsid w:val="004326AF"/>
    <w:rsid w:val="00433C41"/>
    <w:rsid w:val="00435D39"/>
    <w:rsid w:val="00447391"/>
    <w:rsid w:val="00464038"/>
    <w:rsid w:val="00465A5A"/>
    <w:rsid w:val="004669AD"/>
    <w:rsid w:val="00471E55"/>
    <w:rsid w:val="00475651"/>
    <w:rsid w:val="00483741"/>
    <w:rsid w:val="00484877"/>
    <w:rsid w:val="00485283"/>
    <w:rsid w:val="004874C8"/>
    <w:rsid w:val="004A2166"/>
    <w:rsid w:val="004A59CE"/>
    <w:rsid w:val="004B677B"/>
    <w:rsid w:val="004C2E1A"/>
    <w:rsid w:val="004C6932"/>
    <w:rsid w:val="004C7C54"/>
    <w:rsid w:val="004D3507"/>
    <w:rsid w:val="004D57FE"/>
    <w:rsid w:val="004E297F"/>
    <w:rsid w:val="004E4819"/>
    <w:rsid w:val="004E6ADB"/>
    <w:rsid w:val="004F15E0"/>
    <w:rsid w:val="004F3AC7"/>
    <w:rsid w:val="004F65FC"/>
    <w:rsid w:val="004F6D66"/>
    <w:rsid w:val="00500D27"/>
    <w:rsid w:val="00501E5A"/>
    <w:rsid w:val="00503EFF"/>
    <w:rsid w:val="0050596C"/>
    <w:rsid w:val="00506747"/>
    <w:rsid w:val="00510C04"/>
    <w:rsid w:val="00512149"/>
    <w:rsid w:val="00513D93"/>
    <w:rsid w:val="005147BC"/>
    <w:rsid w:val="005156BB"/>
    <w:rsid w:val="00520C76"/>
    <w:rsid w:val="00522954"/>
    <w:rsid w:val="00523DD5"/>
    <w:rsid w:val="00527906"/>
    <w:rsid w:val="00530F66"/>
    <w:rsid w:val="00532930"/>
    <w:rsid w:val="00536A18"/>
    <w:rsid w:val="005400E5"/>
    <w:rsid w:val="00541D2A"/>
    <w:rsid w:val="005449C4"/>
    <w:rsid w:val="00547379"/>
    <w:rsid w:val="0055009C"/>
    <w:rsid w:val="00550DE2"/>
    <w:rsid w:val="00552F0E"/>
    <w:rsid w:val="0056197F"/>
    <w:rsid w:val="00562440"/>
    <w:rsid w:val="00562BAC"/>
    <w:rsid w:val="00562FA8"/>
    <w:rsid w:val="00563653"/>
    <w:rsid w:val="0057305E"/>
    <w:rsid w:val="0057320A"/>
    <w:rsid w:val="00573493"/>
    <w:rsid w:val="005748DA"/>
    <w:rsid w:val="005771B8"/>
    <w:rsid w:val="005828E5"/>
    <w:rsid w:val="00582BBD"/>
    <w:rsid w:val="005A0E1E"/>
    <w:rsid w:val="005A3041"/>
    <w:rsid w:val="005B40C7"/>
    <w:rsid w:val="005C2077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43A"/>
    <w:rsid w:val="006009F5"/>
    <w:rsid w:val="00601BEA"/>
    <w:rsid w:val="00605490"/>
    <w:rsid w:val="006057C2"/>
    <w:rsid w:val="00611C91"/>
    <w:rsid w:val="0061597B"/>
    <w:rsid w:val="00615B87"/>
    <w:rsid w:val="00615EA8"/>
    <w:rsid w:val="006177F4"/>
    <w:rsid w:val="00617F1F"/>
    <w:rsid w:val="0062173A"/>
    <w:rsid w:val="00623B33"/>
    <w:rsid w:val="00624489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6ADD"/>
    <w:rsid w:val="0067287F"/>
    <w:rsid w:val="00673709"/>
    <w:rsid w:val="00680E67"/>
    <w:rsid w:val="00682361"/>
    <w:rsid w:val="00685F72"/>
    <w:rsid w:val="00686474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2230"/>
    <w:rsid w:val="006A365C"/>
    <w:rsid w:val="006A5956"/>
    <w:rsid w:val="006B1D53"/>
    <w:rsid w:val="006B709A"/>
    <w:rsid w:val="006C10BC"/>
    <w:rsid w:val="006C53AF"/>
    <w:rsid w:val="006D002C"/>
    <w:rsid w:val="006D1D4D"/>
    <w:rsid w:val="006D46EF"/>
    <w:rsid w:val="006E2322"/>
    <w:rsid w:val="006E2999"/>
    <w:rsid w:val="006E5DA5"/>
    <w:rsid w:val="006F0699"/>
    <w:rsid w:val="006F3190"/>
    <w:rsid w:val="006F3641"/>
    <w:rsid w:val="006F70E6"/>
    <w:rsid w:val="006F77F1"/>
    <w:rsid w:val="00701090"/>
    <w:rsid w:val="0070407B"/>
    <w:rsid w:val="0070460B"/>
    <w:rsid w:val="00704942"/>
    <w:rsid w:val="0070503A"/>
    <w:rsid w:val="00707E00"/>
    <w:rsid w:val="00711440"/>
    <w:rsid w:val="00711F07"/>
    <w:rsid w:val="007148BB"/>
    <w:rsid w:val="00715535"/>
    <w:rsid w:val="007172EE"/>
    <w:rsid w:val="00721D63"/>
    <w:rsid w:val="007307C9"/>
    <w:rsid w:val="007318AB"/>
    <w:rsid w:val="0073408B"/>
    <w:rsid w:val="00736586"/>
    <w:rsid w:val="007431E6"/>
    <w:rsid w:val="00743C02"/>
    <w:rsid w:val="00745BA5"/>
    <w:rsid w:val="00747962"/>
    <w:rsid w:val="00751B06"/>
    <w:rsid w:val="0075716E"/>
    <w:rsid w:val="00757ACF"/>
    <w:rsid w:val="00760AF2"/>
    <w:rsid w:val="00765DF9"/>
    <w:rsid w:val="00771523"/>
    <w:rsid w:val="00781EF5"/>
    <w:rsid w:val="007879D8"/>
    <w:rsid w:val="00787C8C"/>
    <w:rsid w:val="00791A9E"/>
    <w:rsid w:val="0079337D"/>
    <w:rsid w:val="00793EBF"/>
    <w:rsid w:val="007A01EF"/>
    <w:rsid w:val="007A296E"/>
    <w:rsid w:val="007A5FA4"/>
    <w:rsid w:val="007A6BB6"/>
    <w:rsid w:val="007B5094"/>
    <w:rsid w:val="007B6F58"/>
    <w:rsid w:val="007C3915"/>
    <w:rsid w:val="007C663D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4DC5"/>
    <w:rsid w:val="00807FE4"/>
    <w:rsid w:val="00812016"/>
    <w:rsid w:val="00812D94"/>
    <w:rsid w:val="008153BB"/>
    <w:rsid w:val="008207AE"/>
    <w:rsid w:val="00820A26"/>
    <w:rsid w:val="00822373"/>
    <w:rsid w:val="00825BCB"/>
    <w:rsid w:val="00825E9E"/>
    <w:rsid w:val="008338A5"/>
    <w:rsid w:val="008352DA"/>
    <w:rsid w:val="00837032"/>
    <w:rsid w:val="00845075"/>
    <w:rsid w:val="00846359"/>
    <w:rsid w:val="00857A23"/>
    <w:rsid w:val="008608EC"/>
    <w:rsid w:val="00860B57"/>
    <w:rsid w:val="008655E9"/>
    <w:rsid w:val="00865E36"/>
    <w:rsid w:val="008722FC"/>
    <w:rsid w:val="00872944"/>
    <w:rsid w:val="00873A65"/>
    <w:rsid w:val="0087539C"/>
    <w:rsid w:val="008763A7"/>
    <w:rsid w:val="00876F5A"/>
    <w:rsid w:val="00883A4A"/>
    <w:rsid w:val="008850D4"/>
    <w:rsid w:val="00887D6A"/>
    <w:rsid w:val="0089435D"/>
    <w:rsid w:val="00896CA2"/>
    <w:rsid w:val="008A1EC3"/>
    <w:rsid w:val="008A4010"/>
    <w:rsid w:val="008A405D"/>
    <w:rsid w:val="008A4A47"/>
    <w:rsid w:val="008B1999"/>
    <w:rsid w:val="008C2495"/>
    <w:rsid w:val="008C26C3"/>
    <w:rsid w:val="008C6D60"/>
    <w:rsid w:val="008D3B0B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3353"/>
    <w:rsid w:val="008F42A3"/>
    <w:rsid w:val="008F43EB"/>
    <w:rsid w:val="008F4D5C"/>
    <w:rsid w:val="008F68FF"/>
    <w:rsid w:val="00906210"/>
    <w:rsid w:val="009074F6"/>
    <w:rsid w:val="00910DB0"/>
    <w:rsid w:val="0091281A"/>
    <w:rsid w:val="00915E78"/>
    <w:rsid w:val="009170D7"/>
    <w:rsid w:val="00926361"/>
    <w:rsid w:val="00927144"/>
    <w:rsid w:val="0093504D"/>
    <w:rsid w:val="0093597D"/>
    <w:rsid w:val="009370D2"/>
    <w:rsid w:val="00937A1B"/>
    <w:rsid w:val="00940AF5"/>
    <w:rsid w:val="009421BF"/>
    <w:rsid w:val="0094604E"/>
    <w:rsid w:val="00952867"/>
    <w:rsid w:val="0096761D"/>
    <w:rsid w:val="00970896"/>
    <w:rsid w:val="00972A00"/>
    <w:rsid w:val="00973027"/>
    <w:rsid w:val="009734B4"/>
    <w:rsid w:val="0097519A"/>
    <w:rsid w:val="00976120"/>
    <w:rsid w:val="00977D02"/>
    <w:rsid w:val="00980788"/>
    <w:rsid w:val="009820CB"/>
    <w:rsid w:val="0098357F"/>
    <w:rsid w:val="0098609A"/>
    <w:rsid w:val="009900B5"/>
    <w:rsid w:val="009A0489"/>
    <w:rsid w:val="009A43A4"/>
    <w:rsid w:val="009A5EC4"/>
    <w:rsid w:val="009A79E4"/>
    <w:rsid w:val="009B59DE"/>
    <w:rsid w:val="009C1B13"/>
    <w:rsid w:val="009C7444"/>
    <w:rsid w:val="009D0D11"/>
    <w:rsid w:val="009D3AA0"/>
    <w:rsid w:val="009D3B9C"/>
    <w:rsid w:val="009D5D4B"/>
    <w:rsid w:val="009E5770"/>
    <w:rsid w:val="009E5967"/>
    <w:rsid w:val="009F0BD1"/>
    <w:rsid w:val="009F177B"/>
    <w:rsid w:val="009F179B"/>
    <w:rsid w:val="00A06DBC"/>
    <w:rsid w:val="00A07B69"/>
    <w:rsid w:val="00A1192D"/>
    <w:rsid w:val="00A13794"/>
    <w:rsid w:val="00A1379B"/>
    <w:rsid w:val="00A14095"/>
    <w:rsid w:val="00A15483"/>
    <w:rsid w:val="00A21FDD"/>
    <w:rsid w:val="00A25009"/>
    <w:rsid w:val="00A25922"/>
    <w:rsid w:val="00A25E2A"/>
    <w:rsid w:val="00A2653C"/>
    <w:rsid w:val="00A276EA"/>
    <w:rsid w:val="00A27D11"/>
    <w:rsid w:val="00A30D74"/>
    <w:rsid w:val="00A334EA"/>
    <w:rsid w:val="00A34ACD"/>
    <w:rsid w:val="00A3698D"/>
    <w:rsid w:val="00A36F33"/>
    <w:rsid w:val="00A4040D"/>
    <w:rsid w:val="00A40751"/>
    <w:rsid w:val="00A438CA"/>
    <w:rsid w:val="00A473A9"/>
    <w:rsid w:val="00A52254"/>
    <w:rsid w:val="00A545B3"/>
    <w:rsid w:val="00A61687"/>
    <w:rsid w:val="00A62BA0"/>
    <w:rsid w:val="00A63208"/>
    <w:rsid w:val="00A64068"/>
    <w:rsid w:val="00A66320"/>
    <w:rsid w:val="00A7050C"/>
    <w:rsid w:val="00A707DD"/>
    <w:rsid w:val="00A75BE8"/>
    <w:rsid w:val="00A76D62"/>
    <w:rsid w:val="00A77B30"/>
    <w:rsid w:val="00A926FF"/>
    <w:rsid w:val="00AA69AF"/>
    <w:rsid w:val="00AA79B7"/>
    <w:rsid w:val="00AB1522"/>
    <w:rsid w:val="00AB27D2"/>
    <w:rsid w:val="00AB4787"/>
    <w:rsid w:val="00AB69F4"/>
    <w:rsid w:val="00AB7513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256"/>
    <w:rsid w:val="00AE7630"/>
    <w:rsid w:val="00AF3414"/>
    <w:rsid w:val="00AF7307"/>
    <w:rsid w:val="00B01044"/>
    <w:rsid w:val="00B01EC3"/>
    <w:rsid w:val="00B1267E"/>
    <w:rsid w:val="00B16372"/>
    <w:rsid w:val="00B17FF3"/>
    <w:rsid w:val="00B21F5E"/>
    <w:rsid w:val="00B2394F"/>
    <w:rsid w:val="00B25094"/>
    <w:rsid w:val="00B304FD"/>
    <w:rsid w:val="00B31257"/>
    <w:rsid w:val="00B31E0C"/>
    <w:rsid w:val="00B349B9"/>
    <w:rsid w:val="00B34F33"/>
    <w:rsid w:val="00B35F60"/>
    <w:rsid w:val="00B36DB6"/>
    <w:rsid w:val="00B52760"/>
    <w:rsid w:val="00B53ACD"/>
    <w:rsid w:val="00B679DC"/>
    <w:rsid w:val="00B71E7D"/>
    <w:rsid w:val="00B72D41"/>
    <w:rsid w:val="00B819E6"/>
    <w:rsid w:val="00B84CC5"/>
    <w:rsid w:val="00B87569"/>
    <w:rsid w:val="00B9361D"/>
    <w:rsid w:val="00B9464E"/>
    <w:rsid w:val="00B955E3"/>
    <w:rsid w:val="00B97D4F"/>
    <w:rsid w:val="00BA097E"/>
    <w:rsid w:val="00BA4432"/>
    <w:rsid w:val="00BA6730"/>
    <w:rsid w:val="00BA789C"/>
    <w:rsid w:val="00BB2039"/>
    <w:rsid w:val="00BC0303"/>
    <w:rsid w:val="00BC5214"/>
    <w:rsid w:val="00BC68BE"/>
    <w:rsid w:val="00BD3DDD"/>
    <w:rsid w:val="00BD42AC"/>
    <w:rsid w:val="00BD4398"/>
    <w:rsid w:val="00BD547F"/>
    <w:rsid w:val="00BE1B3C"/>
    <w:rsid w:val="00BE7FF2"/>
    <w:rsid w:val="00BF3B33"/>
    <w:rsid w:val="00BF6E06"/>
    <w:rsid w:val="00C018EB"/>
    <w:rsid w:val="00C01CC1"/>
    <w:rsid w:val="00C02950"/>
    <w:rsid w:val="00C05151"/>
    <w:rsid w:val="00C0528F"/>
    <w:rsid w:val="00C06200"/>
    <w:rsid w:val="00C073AC"/>
    <w:rsid w:val="00C073C5"/>
    <w:rsid w:val="00C07980"/>
    <w:rsid w:val="00C07E4B"/>
    <w:rsid w:val="00C13682"/>
    <w:rsid w:val="00C13CF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472F"/>
    <w:rsid w:val="00C4496F"/>
    <w:rsid w:val="00C455B0"/>
    <w:rsid w:val="00C5339A"/>
    <w:rsid w:val="00C60BC9"/>
    <w:rsid w:val="00C629CC"/>
    <w:rsid w:val="00C64B0E"/>
    <w:rsid w:val="00C6621E"/>
    <w:rsid w:val="00C67690"/>
    <w:rsid w:val="00C70B7B"/>
    <w:rsid w:val="00C711F4"/>
    <w:rsid w:val="00C72589"/>
    <w:rsid w:val="00C72D86"/>
    <w:rsid w:val="00C75A27"/>
    <w:rsid w:val="00C765BD"/>
    <w:rsid w:val="00C86879"/>
    <w:rsid w:val="00C90146"/>
    <w:rsid w:val="00C948D5"/>
    <w:rsid w:val="00C94E39"/>
    <w:rsid w:val="00C94EEB"/>
    <w:rsid w:val="00C95EAE"/>
    <w:rsid w:val="00CA050E"/>
    <w:rsid w:val="00CA1360"/>
    <w:rsid w:val="00CB0684"/>
    <w:rsid w:val="00CB0D3E"/>
    <w:rsid w:val="00CB10C6"/>
    <w:rsid w:val="00CB2843"/>
    <w:rsid w:val="00CC038D"/>
    <w:rsid w:val="00CD04F9"/>
    <w:rsid w:val="00CD122B"/>
    <w:rsid w:val="00CD1B6B"/>
    <w:rsid w:val="00CD39F2"/>
    <w:rsid w:val="00CD4427"/>
    <w:rsid w:val="00CD533F"/>
    <w:rsid w:val="00CD6DE8"/>
    <w:rsid w:val="00CD6EC5"/>
    <w:rsid w:val="00CD7670"/>
    <w:rsid w:val="00CE43EE"/>
    <w:rsid w:val="00CE5707"/>
    <w:rsid w:val="00CE7925"/>
    <w:rsid w:val="00CE7CCE"/>
    <w:rsid w:val="00CF1AE1"/>
    <w:rsid w:val="00CF23F6"/>
    <w:rsid w:val="00CF6ADE"/>
    <w:rsid w:val="00CF6B5D"/>
    <w:rsid w:val="00CF7DC5"/>
    <w:rsid w:val="00D03E66"/>
    <w:rsid w:val="00D04A66"/>
    <w:rsid w:val="00D052D2"/>
    <w:rsid w:val="00D07ADB"/>
    <w:rsid w:val="00D1294F"/>
    <w:rsid w:val="00D147F7"/>
    <w:rsid w:val="00D16B34"/>
    <w:rsid w:val="00D172D8"/>
    <w:rsid w:val="00D20D12"/>
    <w:rsid w:val="00D23288"/>
    <w:rsid w:val="00D24188"/>
    <w:rsid w:val="00D2440C"/>
    <w:rsid w:val="00D30477"/>
    <w:rsid w:val="00D30E80"/>
    <w:rsid w:val="00D31B7E"/>
    <w:rsid w:val="00D41390"/>
    <w:rsid w:val="00D41CC6"/>
    <w:rsid w:val="00D4404B"/>
    <w:rsid w:val="00D4563B"/>
    <w:rsid w:val="00D5422F"/>
    <w:rsid w:val="00D56279"/>
    <w:rsid w:val="00D618E3"/>
    <w:rsid w:val="00D65323"/>
    <w:rsid w:val="00D67C61"/>
    <w:rsid w:val="00D67F04"/>
    <w:rsid w:val="00D74B1B"/>
    <w:rsid w:val="00D75798"/>
    <w:rsid w:val="00D801BC"/>
    <w:rsid w:val="00D81AF5"/>
    <w:rsid w:val="00D83460"/>
    <w:rsid w:val="00D866C7"/>
    <w:rsid w:val="00D903CD"/>
    <w:rsid w:val="00D919BD"/>
    <w:rsid w:val="00D91DFA"/>
    <w:rsid w:val="00DA2D11"/>
    <w:rsid w:val="00DA3FCB"/>
    <w:rsid w:val="00DA6839"/>
    <w:rsid w:val="00DB1768"/>
    <w:rsid w:val="00DB550B"/>
    <w:rsid w:val="00DB772A"/>
    <w:rsid w:val="00DC037F"/>
    <w:rsid w:val="00DC1A67"/>
    <w:rsid w:val="00DC3574"/>
    <w:rsid w:val="00DC56BE"/>
    <w:rsid w:val="00DC66A9"/>
    <w:rsid w:val="00DC6E78"/>
    <w:rsid w:val="00DD444B"/>
    <w:rsid w:val="00DD4D8E"/>
    <w:rsid w:val="00DD5285"/>
    <w:rsid w:val="00DD64C6"/>
    <w:rsid w:val="00DD7602"/>
    <w:rsid w:val="00DD7B8F"/>
    <w:rsid w:val="00DE1B87"/>
    <w:rsid w:val="00DE1F49"/>
    <w:rsid w:val="00DE54BD"/>
    <w:rsid w:val="00DE5789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35860"/>
    <w:rsid w:val="00E4129E"/>
    <w:rsid w:val="00E478D1"/>
    <w:rsid w:val="00E53615"/>
    <w:rsid w:val="00E563BC"/>
    <w:rsid w:val="00E60C87"/>
    <w:rsid w:val="00E64540"/>
    <w:rsid w:val="00E70A27"/>
    <w:rsid w:val="00E71B8E"/>
    <w:rsid w:val="00E73969"/>
    <w:rsid w:val="00E756DC"/>
    <w:rsid w:val="00E7688A"/>
    <w:rsid w:val="00E771DA"/>
    <w:rsid w:val="00E82E6D"/>
    <w:rsid w:val="00E8406B"/>
    <w:rsid w:val="00E8748A"/>
    <w:rsid w:val="00E927C3"/>
    <w:rsid w:val="00E92D3B"/>
    <w:rsid w:val="00E9380D"/>
    <w:rsid w:val="00EA31B5"/>
    <w:rsid w:val="00EA3596"/>
    <w:rsid w:val="00EA53EF"/>
    <w:rsid w:val="00EA6BF3"/>
    <w:rsid w:val="00EA7D25"/>
    <w:rsid w:val="00EB122E"/>
    <w:rsid w:val="00EB22A4"/>
    <w:rsid w:val="00EB323E"/>
    <w:rsid w:val="00EB3C8E"/>
    <w:rsid w:val="00EB5296"/>
    <w:rsid w:val="00EB64FE"/>
    <w:rsid w:val="00EC2300"/>
    <w:rsid w:val="00EC44AD"/>
    <w:rsid w:val="00EC5CC2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06711"/>
    <w:rsid w:val="00F12D1B"/>
    <w:rsid w:val="00F13E51"/>
    <w:rsid w:val="00F16CD2"/>
    <w:rsid w:val="00F20425"/>
    <w:rsid w:val="00F265F7"/>
    <w:rsid w:val="00F27A53"/>
    <w:rsid w:val="00F32E98"/>
    <w:rsid w:val="00F34DA3"/>
    <w:rsid w:val="00F35593"/>
    <w:rsid w:val="00F36316"/>
    <w:rsid w:val="00F37B24"/>
    <w:rsid w:val="00F4648E"/>
    <w:rsid w:val="00F47250"/>
    <w:rsid w:val="00F51D8A"/>
    <w:rsid w:val="00F549F9"/>
    <w:rsid w:val="00F5638F"/>
    <w:rsid w:val="00F56403"/>
    <w:rsid w:val="00F62B36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822"/>
    <w:rsid w:val="00F82B0D"/>
    <w:rsid w:val="00F8407E"/>
    <w:rsid w:val="00F85718"/>
    <w:rsid w:val="00F85896"/>
    <w:rsid w:val="00F86433"/>
    <w:rsid w:val="00F920EB"/>
    <w:rsid w:val="00F94F31"/>
    <w:rsid w:val="00F95FEE"/>
    <w:rsid w:val="00F9664A"/>
    <w:rsid w:val="00FA6DC6"/>
    <w:rsid w:val="00FA795E"/>
    <w:rsid w:val="00FB01A4"/>
    <w:rsid w:val="00FB1270"/>
    <w:rsid w:val="00FB7598"/>
    <w:rsid w:val="00FD0268"/>
    <w:rsid w:val="00FD0DF0"/>
    <w:rsid w:val="00FD4C97"/>
    <w:rsid w:val="00FE04C7"/>
    <w:rsid w:val="00FE0A02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20">
    <w:name w:val="heading 2"/>
    <w:basedOn w:val="1"/>
    <w:next w:val="a"/>
    <w:link w:val="21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3">
    <w:name w:val="heading 3"/>
    <w:basedOn w:val="20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next w:val="a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eastAsia="zh-CN" w:bidi="hi-IN"/>
    </w:rPr>
  </w:style>
  <w:style w:type="paragraph" w:styleId="22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ae">
    <w:name w:val="Заголовок Знак"/>
    <w:basedOn w:val="a0"/>
    <w:link w:val="ad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1">
    <w:name w:val="Заголовок 2 Знак"/>
    <w:basedOn w:val="a0"/>
    <w:link w:val="20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3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  <w:style w:type="paragraph" w:styleId="af4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</w:rPr>
  </w:style>
  <w:style w:type="paragraph" w:customStyle="1" w:styleId="af5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eastAsia="ru-RU"/>
    </w:rPr>
  </w:style>
  <w:style w:type="paragraph" w:customStyle="1" w:styleId="2">
    <w:name w:val="Нумерованный заголовок 2"/>
    <w:basedOn w:val="20"/>
    <w:next w:val="a"/>
    <w:link w:val="23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3">
    <w:name w:val="Нумерованный заголовок 2 Знак"/>
    <w:basedOn w:val="a0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E479CA-2BE4-4622-9779-93231EFF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7939</Words>
  <Characters>45253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Антохов</cp:lastModifiedBy>
  <cp:revision>13</cp:revision>
  <cp:lastPrinted>2022-12-19T14:50:00Z</cp:lastPrinted>
  <dcterms:created xsi:type="dcterms:W3CDTF">2023-09-12T12:13:00Z</dcterms:created>
  <dcterms:modified xsi:type="dcterms:W3CDTF">2023-11-15T15:15:00Z</dcterms:modified>
</cp:coreProperties>
</file>