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3AB44" w14:textId="77777777" w:rsidR="00BF6E29" w:rsidRDefault="00073A1C">
      <w:pPr>
        <w:jc w:val="center"/>
        <w:rPr>
          <w:rFonts w:ascii="宋体" w:hAnsi="宋体"/>
          <w:b/>
          <w:bCs/>
          <w:sz w:val="30"/>
        </w:rPr>
      </w:pPr>
      <w:r>
        <w:rPr>
          <w:rFonts w:ascii="宋体" w:hAnsi="宋体"/>
          <w:b/>
          <w:bCs/>
          <w:sz w:val="28"/>
        </w:rPr>
        <w:tab/>
      </w:r>
      <w:r>
        <w:rPr>
          <w:rFonts w:ascii="宋体" w:hAnsi="宋体" w:hint="eastAsia"/>
          <w:b/>
          <w:bCs/>
          <w:sz w:val="30"/>
        </w:rPr>
        <w:t>《数值计算方法与</w:t>
      </w:r>
      <w:proofErr w:type="spellStart"/>
      <w:r>
        <w:rPr>
          <w:rFonts w:ascii="宋体" w:hAnsi="宋体"/>
          <w:b/>
          <w:bCs/>
          <w:sz w:val="30"/>
        </w:rPr>
        <w:t>Matlab</w:t>
      </w:r>
      <w:proofErr w:type="spellEnd"/>
      <w:r>
        <w:rPr>
          <w:rFonts w:ascii="宋体" w:hAnsi="宋体"/>
          <w:b/>
          <w:bCs/>
          <w:sz w:val="30"/>
        </w:rPr>
        <w:t>》</w:t>
      </w:r>
      <w:r>
        <w:rPr>
          <w:rFonts w:ascii="宋体" w:hAnsi="宋体" w:hint="eastAsia"/>
          <w:b/>
          <w:bCs/>
          <w:sz w:val="30"/>
        </w:rPr>
        <w:t>考试样卷</w:t>
      </w:r>
      <w:r>
        <w:rPr>
          <w:rFonts w:ascii="宋体" w:hAnsi="宋体"/>
          <w:b/>
          <w:bCs/>
          <w:sz w:val="30"/>
        </w:rPr>
        <w:t xml:space="preserve"> </w:t>
      </w:r>
    </w:p>
    <w:p w14:paraId="476E38FA" w14:textId="77777777" w:rsidR="00BF6E29" w:rsidRDefault="00073A1C">
      <w:pPr>
        <w:spacing w:beforeLines="50" w:before="156"/>
        <w:rPr>
          <w:rFonts w:ascii="宋体" w:hAnsi="宋体"/>
          <w:b/>
          <w:bCs/>
          <w:sz w:val="24"/>
        </w:rPr>
      </w:pPr>
      <w:proofErr w:type="gramStart"/>
      <w:r>
        <w:rPr>
          <w:rFonts w:ascii="宋体" w:hAnsi="宋体" w:hint="eastAsia"/>
          <w:b/>
          <w:bCs/>
          <w:sz w:val="24"/>
        </w:rPr>
        <w:t>一</w:t>
      </w:r>
      <w:proofErr w:type="gramEnd"/>
      <w:r>
        <w:rPr>
          <w:rFonts w:ascii="宋体" w:hAnsi="宋体" w:hint="eastAsia"/>
          <w:b/>
          <w:bCs/>
          <w:sz w:val="24"/>
        </w:rPr>
        <w:t>．填空题：（</w:t>
      </w:r>
      <w:r>
        <w:rPr>
          <w:rFonts w:ascii="宋体" w:hAnsi="宋体"/>
          <w:b/>
          <w:bCs/>
          <w:sz w:val="24"/>
        </w:rPr>
        <w:t>共42分,</w:t>
      </w:r>
      <w:r>
        <w:rPr>
          <w:rFonts w:ascii="宋体" w:hAnsi="宋体" w:hint="eastAsia"/>
          <w:b/>
          <w:bCs/>
          <w:sz w:val="24"/>
        </w:rPr>
        <w:t xml:space="preserve"> 每空</w:t>
      </w:r>
      <w:r>
        <w:rPr>
          <w:rFonts w:ascii="宋体" w:hAnsi="宋体"/>
          <w:b/>
          <w:bCs/>
          <w:sz w:val="24"/>
        </w:rPr>
        <w:t>3分）</w:t>
      </w:r>
    </w:p>
    <w:p w14:paraId="6A8CB086" w14:textId="77777777" w:rsidR="00BF6E29" w:rsidRDefault="00073A1C">
      <w:pPr>
        <w:spacing w:line="320" w:lineRule="exact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．设</w:t>
      </w:r>
      <w:r>
        <w:rPr>
          <w:position w:val="-6"/>
          <w:sz w:val="24"/>
        </w:rPr>
        <w:object w:dxaOrig="2559" w:dyaOrig="280" w14:anchorId="1B0FD5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7.2pt;height:13.2pt" o:ole="">
            <v:imagedata r:id="rId7" o:title=""/>
          </v:shape>
          <o:OLEObject Type="Embed" ProgID="Equation.3" ShapeID="_x0000_i1025" DrawAspect="Content" ObjectID="_1702757860" r:id="rId8"/>
        </w:object>
      </w:r>
      <w:r>
        <w:rPr>
          <w:rFonts w:ascii="宋体" w:hAnsi="宋体"/>
          <w:sz w:val="24"/>
        </w:rPr>
        <w:t>,则</w:t>
      </w:r>
      <w:r>
        <w:rPr>
          <w:position w:val="-6"/>
          <w:sz w:val="24"/>
        </w:rPr>
        <w:object w:dxaOrig="360" w:dyaOrig="280" w14:anchorId="4978CD1D">
          <v:shape id="_x0000_i1026" type="#_x0000_t75" style="width:18pt;height:13.2pt" o:ole="">
            <v:imagedata r:id="rId9" o:title=""/>
          </v:shape>
          <o:OLEObject Type="Embed" ProgID="Equation.3" ShapeID="_x0000_i1026" DrawAspect="Content" ObjectID="_1702757861" r:id="rId10"/>
        </w:object>
      </w:r>
      <w:r>
        <w:rPr>
          <w:rFonts w:ascii="宋体" w:hAnsi="宋体" w:hint="eastAsia"/>
          <w:sz w:val="24"/>
        </w:rPr>
        <w:t>的近似值</w:t>
      </w:r>
      <w:r>
        <w:rPr>
          <w:sz w:val="24"/>
        </w:rPr>
        <w:t>12.566370</w:t>
      </w:r>
      <w:r>
        <w:rPr>
          <w:rFonts w:ascii="宋体" w:hAnsi="宋体" w:hint="eastAsia"/>
          <w:sz w:val="24"/>
        </w:rPr>
        <w:t>具有</w:t>
      </w:r>
      <w:r>
        <w:rPr>
          <w:rFonts w:ascii="宋体" w:hAnsi="宋体"/>
          <w:position w:val="-10"/>
          <w:sz w:val="24"/>
          <w:u w:val="single"/>
        </w:rPr>
        <w:object w:dxaOrig="1180" w:dyaOrig="340" w14:anchorId="3A61AF32">
          <v:shape id="_x0000_i1027" type="#_x0000_t75" style="width:59.4pt;height:17.4pt" o:ole="">
            <v:imagedata r:id="rId11" o:title=""/>
          </v:shape>
          <o:OLEObject Type="Embed" ProgID="Equation.3" ShapeID="_x0000_i1027" DrawAspect="Content" ObjectID="_1702757862" r:id="rId12"/>
        </w:object>
      </w:r>
      <w:r>
        <w:rPr>
          <w:rFonts w:ascii="宋体" w:hAnsi="宋体" w:hint="eastAsia"/>
          <w:sz w:val="24"/>
        </w:rPr>
        <w:t>位有效数字</w:t>
      </w:r>
      <w:r>
        <w:rPr>
          <w:rFonts w:ascii="宋体" w:hAnsi="宋体"/>
          <w:sz w:val="24"/>
        </w:rPr>
        <w:t>,其绝对误差限</w:t>
      </w:r>
      <w:r>
        <w:rPr>
          <w:rFonts w:ascii="宋体" w:hAnsi="宋体"/>
          <w:position w:val="-10"/>
          <w:sz w:val="24"/>
          <w:u w:val="single"/>
        </w:rPr>
        <w:object w:dxaOrig="1180" w:dyaOrig="340" w14:anchorId="508AECF3">
          <v:shape id="_x0000_i1028" type="#_x0000_t75" style="width:59.4pt;height:17.4pt" o:ole="">
            <v:imagedata r:id="rId11" o:title=""/>
          </v:shape>
          <o:OLEObject Type="Embed" ProgID="Equation.3" ShapeID="_x0000_i1028" DrawAspect="Content" ObjectID="_1702757863" r:id="rId13"/>
        </w:object>
      </w:r>
      <w:r>
        <w:rPr>
          <w:sz w:val="24"/>
        </w:rPr>
        <w:t>.</w:t>
      </w:r>
    </w:p>
    <w:p w14:paraId="325CFF7D" w14:textId="77777777" w:rsidR="00BF6E29" w:rsidRDefault="00073A1C">
      <w:r>
        <w:t xml:space="preserve">2. </w:t>
      </w:r>
      <w:r>
        <w:rPr>
          <w:rFonts w:hint="eastAsia"/>
          <w:sz w:val="24"/>
        </w:rPr>
        <w:t>解线性方程组</w:t>
      </w:r>
      <w:r>
        <w:rPr>
          <w:position w:val="-50"/>
          <w:sz w:val="24"/>
        </w:rPr>
        <w:object w:dxaOrig="2280" w:dyaOrig="1120" w14:anchorId="7CB113AB">
          <v:shape id="_x0000_i1029" type="#_x0000_t75" style="width:114pt;height:55.2pt" o:ole="">
            <v:imagedata r:id="rId14" o:title=""/>
          </v:shape>
          <o:OLEObject Type="Embed" ProgID="Equation.3" ShapeID="_x0000_i1029" DrawAspect="Content" ObjectID="_1702757864" r:id="rId15"/>
        </w:object>
      </w:r>
      <w:r>
        <w:rPr>
          <w:rFonts w:hint="eastAsia"/>
          <w:sz w:val="24"/>
        </w:rPr>
        <w:t>的</w:t>
      </w:r>
      <w:r>
        <w:rPr>
          <w:sz w:val="24"/>
        </w:rPr>
        <w:t>SOR</w:t>
      </w:r>
      <w:r>
        <w:rPr>
          <w:rFonts w:hint="eastAsia"/>
          <w:sz w:val="24"/>
        </w:rPr>
        <w:t>迭代法的分量计算格式为（其中松弛因子为</w:t>
      </w:r>
      <w:r>
        <w:rPr>
          <w:position w:val="-6"/>
          <w:sz w:val="24"/>
        </w:rPr>
        <w:object w:dxaOrig="240" w:dyaOrig="220" w14:anchorId="304C8ED1">
          <v:shape id="_x0000_i1030" type="#_x0000_t75" style="width:12pt;height:10.8pt" o:ole="">
            <v:imagedata r:id="rId16" o:title=""/>
          </v:shape>
          <o:OLEObject Type="Embed" ProgID="Equation.3" ShapeID="_x0000_i1030" DrawAspect="Content" ObjectID="_1702757865" r:id="rId17"/>
        </w:object>
      </w:r>
      <w:r>
        <w:rPr>
          <w:rFonts w:hint="eastAsia"/>
          <w:sz w:val="24"/>
        </w:rPr>
        <w:t>）</w:t>
      </w:r>
      <w:r>
        <w:rPr>
          <w:position w:val="-10"/>
          <w:sz w:val="24"/>
          <w:u w:val="single"/>
        </w:rPr>
        <w:object w:dxaOrig="840" w:dyaOrig="340" w14:anchorId="040FBFF8">
          <v:shape id="_x0000_i1031" type="#_x0000_t75" style="width:42pt;height:16.8pt" o:ole="">
            <v:imagedata r:id="rId18" o:title=""/>
          </v:shape>
          <o:OLEObject Type="Embed" ProgID="Equation.3" ShapeID="_x0000_i1031" DrawAspect="Content" ObjectID="_1702757866" r:id="rId19"/>
        </w:object>
      </w:r>
      <w:r>
        <w:rPr>
          <w:rFonts w:hint="eastAsia"/>
          <w:sz w:val="24"/>
        </w:rPr>
        <w:t>，为加快迭代法的收敛速度，通常松弛因子</w:t>
      </w:r>
      <w:r>
        <w:rPr>
          <w:position w:val="-6"/>
          <w:sz w:val="24"/>
        </w:rPr>
        <w:object w:dxaOrig="240" w:dyaOrig="220" w14:anchorId="6B4450FA">
          <v:shape id="_x0000_i1032" type="#_x0000_t75" style="width:12pt;height:10.8pt" o:ole="">
            <v:imagedata r:id="rId16" o:title=""/>
          </v:shape>
          <o:OLEObject Type="Embed" ProgID="Equation.3" ShapeID="_x0000_i1032" DrawAspect="Content" ObjectID="_1702757867" r:id="rId20"/>
        </w:object>
      </w:r>
      <w:r>
        <w:rPr>
          <w:rFonts w:hint="eastAsia"/>
          <w:sz w:val="24"/>
        </w:rPr>
        <w:t>的取值范围是</w:t>
      </w:r>
      <w:r>
        <w:rPr>
          <w:position w:val="-10"/>
          <w:sz w:val="24"/>
          <w:u w:val="single"/>
        </w:rPr>
        <w:object w:dxaOrig="1180" w:dyaOrig="340" w14:anchorId="36E37664">
          <v:shape id="_x0000_i1033" type="#_x0000_t75" style="width:59.4pt;height:17.4pt" o:ole="">
            <v:imagedata r:id="rId11" o:title=""/>
          </v:shape>
          <o:OLEObject Type="Embed" ProgID="Equation.3" ShapeID="_x0000_i1033" DrawAspect="Content" ObjectID="_1702757868" r:id="rId21"/>
        </w:object>
      </w:r>
      <w:r>
        <w:rPr>
          <w:rFonts w:hint="eastAsia"/>
          <w:sz w:val="24"/>
        </w:rPr>
        <w:t>.</w:t>
      </w:r>
    </w:p>
    <w:p w14:paraId="34C22D16" w14:textId="77777777" w:rsidR="00BF6E29" w:rsidRDefault="00073A1C">
      <w:pPr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根据样条函数的定义，区间</w:t>
      </w:r>
      <w:r>
        <w:rPr>
          <w:position w:val="-10"/>
          <w:sz w:val="24"/>
        </w:rPr>
        <w:object w:dxaOrig="560" w:dyaOrig="320" w14:anchorId="4F419FA3">
          <v:shape id="_x0000_i1034" type="#_x0000_t75" style="width:28.8pt;height:16.2pt" o:ole="">
            <v:imagedata r:id="rId22" o:title=""/>
          </v:shape>
          <o:OLEObject Type="Embed" ProgID="Equation.3" ShapeID="_x0000_i1034" DrawAspect="Content" ObjectID="_1702757869" r:id="rId23"/>
        </w:object>
      </w:r>
      <w:r>
        <w:rPr>
          <w:rFonts w:hint="eastAsia"/>
          <w:sz w:val="24"/>
        </w:rPr>
        <w:t>上的</w:t>
      </w:r>
      <w:r>
        <w:rPr>
          <w:sz w:val="24"/>
        </w:rPr>
        <w:t>m</w:t>
      </w:r>
      <w:r>
        <w:rPr>
          <w:rFonts w:hint="eastAsia"/>
          <w:sz w:val="24"/>
        </w:rPr>
        <w:t>次样条函数</w:t>
      </w:r>
      <w:r>
        <w:rPr>
          <w:position w:val="-10"/>
          <w:sz w:val="24"/>
        </w:rPr>
        <w:object w:dxaOrig="520" w:dyaOrig="320" w14:anchorId="23960ABB">
          <v:shape id="_x0000_i1035" type="#_x0000_t75" style="width:25.8pt;height:16.2pt" o:ole="">
            <v:imagedata r:id="rId24" o:title=""/>
          </v:shape>
          <o:OLEObject Type="Embed" ProgID="Equation.3" ShapeID="_x0000_i1035" DrawAspect="Content" ObjectID="_1702757870" r:id="rId25"/>
        </w:object>
      </w:r>
      <w:r>
        <w:rPr>
          <w:rFonts w:hint="eastAsia"/>
          <w:sz w:val="24"/>
        </w:rPr>
        <w:t>除了满足在每一子区间</w:t>
      </w:r>
      <w:r>
        <w:rPr>
          <w:position w:val="-12"/>
          <w:sz w:val="24"/>
        </w:rPr>
        <w:object w:dxaOrig="900" w:dyaOrig="360" w14:anchorId="4E266B98">
          <v:shape id="_x0000_i1036" type="#_x0000_t75" style="width:45pt;height:18pt" o:ole="">
            <v:imagedata r:id="rId26" o:title=""/>
          </v:shape>
          <o:OLEObject Type="Embed" ProgID="Equation.3" ShapeID="_x0000_i1036" DrawAspect="Content" ObjectID="_1702757871" r:id="rId27"/>
        </w:object>
      </w:r>
      <w:r>
        <w:rPr>
          <w:rFonts w:hint="eastAsia"/>
          <w:sz w:val="24"/>
        </w:rPr>
        <w:t>（</w:t>
      </w:r>
      <w:r>
        <w:rPr>
          <w:i/>
          <w:iCs/>
          <w:sz w:val="24"/>
        </w:rPr>
        <w:t>k</w:t>
      </w:r>
      <w:r>
        <w:rPr>
          <w:sz w:val="24"/>
        </w:rPr>
        <w:t xml:space="preserve"> = 0,1,…, n</w:t>
      </w:r>
      <w:r>
        <w:rPr>
          <w:rFonts w:hint="eastAsia"/>
          <w:sz w:val="24"/>
        </w:rPr>
        <w:t>）上是次数不超过</w:t>
      </w:r>
      <w:r>
        <w:rPr>
          <w:sz w:val="24"/>
        </w:rPr>
        <w:t>m</w:t>
      </w:r>
      <w:r>
        <w:rPr>
          <w:rFonts w:hint="eastAsia"/>
          <w:sz w:val="24"/>
        </w:rPr>
        <w:t>的多项式外，</w:t>
      </w:r>
      <w:r>
        <w:rPr>
          <w:position w:val="-10"/>
          <w:sz w:val="24"/>
        </w:rPr>
        <w:object w:dxaOrig="520" w:dyaOrig="320" w14:anchorId="32FA80E2">
          <v:shape id="_x0000_i1037" type="#_x0000_t75" style="width:25.8pt;height:16.2pt" o:ole="">
            <v:imagedata r:id="rId24" o:title=""/>
          </v:shape>
          <o:OLEObject Type="Embed" ProgID="Equation.3" ShapeID="_x0000_i1037" DrawAspect="Content" ObjectID="_1702757872" r:id="rId28"/>
        </w:object>
      </w:r>
      <w:r>
        <w:rPr>
          <w:rFonts w:hint="eastAsia"/>
          <w:sz w:val="24"/>
        </w:rPr>
        <w:t>还满足：</w:t>
      </w:r>
      <w:r>
        <w:rPr>
          <w:position w:val="-10"/>
          <w:sz w:val="24"/>
          <w:u w:val="single"/>
        </w:rPr>
        <w:object w:dxaOrig="520" w:dyaOrig="340" w14:anchorId="4F2F2FB3">
          <v:shape id="_x0000_i1038" type="#_x0000_t75" style="width:26.4pt;height:17.4pt" o:ole="">
            <v:imagedata r:id="rId29" o:title=""/>
          </v:shape>
          <o:OLEObject Type="Embed" ProgID="Equation.3" ShapeID="_x0000_i1038" DrawAspect="Content" ObjectID="_1702757873" r:id="rId30"/>
        </w:objec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</w:p>
    <w:p w14:paraId="18487432" w14:textId="77777777" w:rsidR="00BF6E29" w:rsidRDefault="00073A1C">
      <w:pPr>
        <w:rPr>
          <w:sz w:val="24"/>
        </w:rPr>
      </w:pPr>
      <w:r>
        <w:rPr>
          <w:sz w:val="24"/>
        </w:rPr>
        <w:t>4.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设</w:t>
      </w:r>
      <w:r>
        <w:rPr>
          <w:position w:val="-12"/>
          <w:sz w:val="24"/>
        </w:rPr>
        <w:object w:dxaOrig="1160" w:dyaOrig="380" w14:anchorId="6045B872">
          <v:shape id="_x0000_i1039" type="#_x0000_t75" style="width:58.8pt;height:18.6pt" o:ole="">
            <v:imagedata r:id="rId31" o:title=""/>
          </v:shape>
          <o:OLEObject Type="Embed" ProgID="Equation.3" ShapeID="_x0000_i1039" DrawAspect="Content" ObjectID="_1702757874" r:id="rId32"/>
        </w:object>
      </w:r>
      <w:r>
        <w:rPr>
          <w:rFonts w:hint="eastAsia"/>
          <w:sz w:val="24"/>
        </w:rPr>
        <w:t>是区间</w:t>
      </w:r>
      <w:r>
        <w:rPr>
          <w:position w:val="-10"/>
          <w:sz w:val="24"/>
        </w:rPr>
        <w:object w:dxaOrig="540" w:dyaOrig="320" w14:anchorId="6DC1E61F">
          <v:shape id="_x0000_i1040" type="#_x0000_t75" style="width:27pt;height:16.2pt" o:ole="">
            <v:imagedata r:id="rId33" o:title=""/>
          </v:shape>
          <o:OLEObject Type="Embed" ProgID="Equation.3" ShapeID="_x0000_i1040" DrawAspect="Content" ObjectID="_1702757875" r:id="rId34"/>
        </w:object>
      </w:r>
      <w:proofErr w:type="gramStart"/>
      <w:r>
        <w:rPr>
          <w:rFonts w:hint="eastAsia"/>
          <w:sz w:val="24"/>
        </w:rPr>
        <w:t>上权</w:t>
      </w:r>
      <w:proofErr w:type="gramEnd"/>
      <w:r>
        <w:rPr>
          <w:position w:val="-10"/>
          <w:sz w:val="24"/>
        </w:rPr>
        <w:object w:dxaOrig="1120" w:dyaOrig="360" w14:anchorId="42A62501">
          <v:shape id="_x0000_i1041" type="#_x0000_t75" style="width:55.2pt;height:18pt" o:ole="">
            <v:imagedata r:id="rId35" o:title=""/>
          </v:shape>
          <o:OLEObject Type="Embed" ProgID="Equation.3" ShapeID="_x0000_i1041" DrawAspect="Content" ObjectID="_1702757876" r:id="rId36"/>
        </w:object>
      </w:r>
      <w:r>
        <w:rPr>
          <w:rFonts w:hint="eastAsia"/>
          <w:sz w:val="24"/>
        </w:rPr>
        <w:t>的</w:t>
      </w:r>
      <w:proofErr w:type="gramStart"/>
      <w:r>
        <w:rPr>
          <w:rFonts w:hint="eastAsia"/>
          <w:sz w:val="24"/>
        </w:rPr>
        <w:t>最高次项</w:t>
      </w:r>
      <w:proofErr w:type="gramEnd"/>
      <w:r>
        <w:rPr>
          <w:rFonts w:hint="eastAsia"/>
          <w:sz w:val="24"/>
        </w:rPr>
        <w:t>系数为</w:t>
      </w:r>
      <w:r>
        <w:rPr>
          <w:sz w:val="24"/>
        </w:rPr>
        <w:t>1</w:t>
      </w:r>
      <w:r>
        <w:rPr>
          <w:rFonts w:hint="eastAsia"/>
          <w:sz w:val="24"/>
        </w:rPr>
        <w:t>的正交多项式序列，则</w:t>
      </w:r>
      <w:r>
        <w:rPr>
          <w:position w:val="-10"/>
          <w:sz w:val="24"/>
        </w:rPr>
        <w:object w:dxaOrig="820" w:dyaOrig="340" w14:anchorId="7AE66702">
          <v:shape id="_x0000_i1042" type="#_x0000_t75" style="width:40.8pt;height:16.8pt" o:ole="">
            <v:imagedata r:id="rId37" o:title=""/>
          </v:shape>
          <o:OLEObject Type="Embed" ProgID="Equation.3" ShapeID="_x0000_i1042" DrawAspect="Content" ObjectID="_1702757877" r:id="rId38"/>
        </w:object>
      </w:r>
      <w:r>
        <w:rPr>
          <w:b/>
          <w:bCs/>
          <w:position w:val="-14"/>
          <w:sz w:val="24"/>
        </w:rPr>
        <w:object w:dxaOrig="1840" w:dyaOrig="380" w14:anchorId="740ABB26">
          <v:shape id="_x0000_i1043" type="#_x0000_t75" style="width:91.8pt;height:19.2pt" o:ole="">
            <v:imagedata r:id="rId39" o:title=""/>
          </v:shape>
          <o:OLEObject Type="Embed" ProgID="Equation.3" ShapeID="_x0000_i1043" DrawAspect="Content" ObjectID="_1702757878" r:id="rId40"/>
        </w:object>
      </w:r>
      <w:r>
        <w:rPr>
          <w:rFonts w:hint="eastAsia"/>
          <w:sz w:val="24"/>
        </w:rPr>
        <w:t>，</w:t>
      </w:r>
      <w:r>
        <w:rPr>
          <w:sz w:val="24"/>
        </w:rPr>
        <w:t xml:space="preserve"> </w:t>
      </w:r>
      <w:r w:rsidRPr="00DE5A86">
        <w:rPr>
          <w:position w:val="-22"/>
          <w:sz w:val="24"/>
          <w:highlight w:val="yellow"/>
        </w:rPr>
        <w:object w:dxaOrig="1780" w:dyaOrig="560" w14:anchorId="5ABA91B8">
          <v:shape id="_x0000_i1044" type="#_x0000_t75" style="width:89.4pt;height:27.6pt" o:ole="">
            <v:imagedata r:id="rId41" o:title=""/>
          </v:shape>
          <o:OLEObject Type="Embed" ProgID="Equation.3" ShapeID="_x0000_i1044" DrawAspect="Content" ObjectID="_1702757879" r:id="rId42"/>
        </w:object>
      </w:r>
      <w:r>
        <w:rPr>
          <w:position w:val="-10"/>
          <w:sz w:val="24"/>
          <w:u w:val="single"/>
        </w:rPr>
        <w:object w:dxaOrig="2299" w:dyaOrig="340" w14:anchorId="427535DB">
          <v:shape id="_x0000_i1045" type="#_x0000_t75" style="width:114.6pt;height:17.4pt" o:ole="">
            <v:imagedata r:id="rId43" o:title=""/>
          </v:shape>
          <o:OLEObject Type="Embed" ProgID="Equation.3" ShapeID="_x0000_i1045" DrawAspect="Content" ObjectID="_1702757880" r:id="rId44"/>
        </w:objec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若</w:t>
      </w:r>
      <w:r>
        <w:rPr>
          <w:position w:val="-12"/>
          <w:sz w:val="24"/>
        </w:rPr>
        <w:object w:dxaOrig="620" w:dyaOrig="380" w14:anchorId="259FEF9F">
          <v:shape id="_x0000_i1085" type="#_x0000_t75" style="width:31.2pt;height:19.2pt" o:ole="">
            <v:imagedata r:id="rId45" o:title=""/>
          </v:shape>
          <o:OLEObject Type="Embed" ProgID="Equation.3" ShapeID="_x0000_i1085" DrawAspect="Content" ObjectID="_1702757881" r:id="rId46"/>
        </w:object>
      </w:r>
      <w:r>
        <w:rPr>
          <w:rFonts w:hint="eastAsia"/>
          <w:sz w:val="24"/>
        </w:rPr>
        <w:t>为</w:t>
      </w:r>
      <w:r>
        <w:rPr>
          <w:position w:val="-10"/>
          <w:sz w:val="24"/>
        </w:rPr>
        <w:object w:dxaOrig="1419" w:dyaOrig="320" w14:anchorId="03B8712B">
          <v:shape id="_x0000_i1047" type="#_x0000_t75" style="width:70.8pt;height:16.2pt" o:ole="">
            <v:imagedata r:id="rId47" o:title=""/>
          </v:shape>
          <o:OLEObject Type="Embed" ProgID="Equation.3" ShapeID="_x0000_i1047" DrawAspect="Content" ObjectID="_1702757882" r:id="rId48"/>
        </w:object>
      </w:r>
      <w:r>
        <w:rPr>
          <w:rFonts w:hint="eastAsia"/>
          <w:sz w:val="24"/>
        </w:rPr>
        <w:t>在子空间</w:t>
      </w:r>
      <w:r>
        <w:rPr>
          <w:position w:val="-12"/>
          <w:sz w:val="24"/>
        </w:rPr>
        <w:object w:dxaOrig="2360" w:dyaOrig="360" w14:anchorId="55DA4042">
          <v:shape id="_x0000_i1048" type="#_x0000_t75" style="width:118.2pt;height:18pt" o:ole="">
            <v:imagedata r:id="rId49" o:title=""/>
          </v:shape>
          <o:OLEObject Type="Embed" ProgID="Equation.3" ShapeID="_x0000_i1048" DrawAspect="Content" ObjectID="_1702757883" r:id="rId50"/>
        </w:object>
      </w:r>
      <w:r>
        <w:rPr>
          <w:rFonts w:hint="eastAsia"/>
          <w:sz w:val="24"/>
        </w:rPr>
        <w:t>中的最佳平方逼近，则从几何角度上看，</w:t>
      </w:r>
      <w:r>
        <w:rPr>
          <w:position w:val="-12"/>
          <w:sz w:val="24"/>
        </w:rPr>
        <w:object w:dxaOrig="620" w:dyaOrig="380" w14:anchorId="30E00250">
          <v:shape id="_x0000_i1049" type="#_x0000_t75" style="width:31.2pt;height:19.2pt" o:ole="">
            <v:imagedata r:id="rId45" o:title=""/>
          </v:shape>
          <o:OLEObject Type="Embed" ProgID="Equation.3" ShapeID="_x0000_i1049" DrawAspect="Content" ObjectID="_1702757884" r:id="rId51"/>
        </w:object>
      </w:r>
      <w:r>
        <w:rPr>
          <w:rFonts w:hint="eastAsia"/>
          <w:sz w:val="24"/>
        </w:rPr>
        <w:t>是</w:t>
      </w:r>
      <w:r>
        <w:rPr>
          <w:position w:val="-10"/>
          <w:sz w:val="24"/>
        </w:rPr>
        <w:object w:dxaOrig="540" w:dyaOrig="320" w14:anchorId="1CC584D7">
          <v:shape id="_x0000_i1050" type="#_x0000_t75" style="width:27pt;height:16.2pt" o:ole="">
            <v:imagedata r:id="rId52" o:title=""/>
          </v:shape>
          <o:OLEObject Type="Embed" ProgID="Equation.3" ShapeID="_x0000_i1050" DrawAspect="Content" ObjectID="_1702757885" r:id="rId53"/>
        </w:object>
      </w:r>
      <w:r>
        <w:rPr>
          <w:rFonts w:hint="eastAsia"/>
          <w:sz w:val="24"/>
        </w:rPr>
        <w:t>在</w:t>
      </w:r>
      <w:r>
        <w:rPr>
          <w:position w:val="-4"/>
          <w:sz w:val="24"/>
        </w:rPr>
        <w:object w:dxaOrig="260" w:dyaOrig="240" w14:anchorId="6085F469">
          <v:shape id="_x0000_i1051" type="#_x0000_t75" style="width:13.2pt;height:12pt" o:ole="">
            <v:imagedata r:id="rId54" o:title=""/>
          </v:shape>
          <o:OLEObject Type="Embed" ProgID="Equation.3" ShapeID="_x0000_i1051" DrawAspect="Content" ObjectID="_1702757886" r:id="rId55"/>
        </w:object>
      </w:r>
      <w:r>
        <w:rPr>
          <w:rFonts w:hint="eastAsia"/>
          <w:sz w:val="24"/>
        </w:rPr>
        <w:t>中的</w:t>
      </w:r>
      <w:r>
        <w:rPr>
          <w:position w:val="-10"/>
          <w:sz w:val="24"/>
          <w:u w:val="single"/>
        </w:rPr>
        <w:object w:dxaOrig="1180" w:dyaOrig="340" w14:anchorId="0DFE44DA">
          <v:shape id="_x0000_i1052" type="#_x0000_t75" style="width:59.4pt;height:17.4pt" o:ole="">
            <v:imagedata r:id="rId11" o:title=""/>
          </v:shape>
          <o:OLEObject Type="Embed" ProgID="Equation.3" ShapeID="_x0000_i1052" DrawAspect="Content" ObjectID="_1702757887" r:id="rId56"/>
        </w:object>
      </w:r>
      <w:r>
        <w:rPr>
          <w:rFonts w:hint="eastAsia"/>
          <w:sz w:val="24"/>
        </w:rPr>
        <w:t>.</w:t>
      </w:r>
    </w:p>
    <w:p w14:paraId="2E9E556B" w14:textId="77777777" w:rsidR="00BF6E29" w:rsidRDefault="00073A1C">
      <w:pPr>
        <w:rPr>
          <w:sz w:val="24"/>
        </w:rPr>
      </w:pPr>
      <w:r>
        <w:rPr>
          <w:sz w:val="24"/>
        </w:rPr>
        <w:t xml:space="preserve">5. </w:t>
      </w:r>
      <w:r>
        <w:rPr>
          <w:rFonts w:hint="eastAsia"/>
          <w:sz w:val="24"/>
        </w:rPr>
        <w:t>数值积分的复化梯形公式和复化</w:t>
      </w:r>
      <w:r>
        <w:rPr>
          <w:rFonts w:hint="eastAsia"/>
          <w:sz w:val="24"/>
        </w:rPr>
        <w:t>Cotes</w:t>
      </w:r>
      <w:r>
        <w:rPr>
          <w:rFonts w:hint="eastAsia"/>
          <w:sz w:val="24"/>
        </w:rPr>
        <w:t>公式的收敛阶分别是</w:t>
      </w:r>
      <w:r>
        <w:rPr>
          <w:position w:val="-10"/>
          <w:sz w:val="24"/>
          <w:u w:val="single"/>
        </w:rPr>
        <w:object w:dxaOrig="1180" w:dyaOrig="340" w14:anchorId="6EA41777">
          <v:shape id="_x0000_i1053" type="#_x0000_t75" style="width:59.4pt;height:17.4pt" o:ole="">
            <v:imagedata r:id="rId11" o:title=""/>
          </v:shape>
          <o:OLEObject Type="Embed" ProgID="Equation.3" ShapeID="_x0000_i1053" DrawAspect="Content" ObjectID="_1702757888" r:id="rId57"/>
        </w:object>
      </w:r>
      <w:r>
        <w:rPr>
          <w:rFonts w:hint="eastAsia"/>
          <w:sz w:val="24"/>
        </w:rPr>
        <w:t>.</w:t>
      </w:r>
    </w:p>
    <w:p w14:paraId="0B3FA6A4" w14:textId="77777777" w:rsidR="00BF6E29" w:rsidRDefault="00073A1C">
      <w:pPr>
        <w:rPr>
          <w:sz w:val="24"/>
        </w:rPr>
      </w:pPr>
      <w:r>
        <w:rPr>
          <w:sz w:val="24"/>
        </w:rPr>
        <w:t>6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当我们使用</w:t>
      </w:r>
      <w:r>
        <w:rPr>
          <w:sz w:val="24"/>
        </w:rPr>
        <w:t>Romberg</w:t>
      </w:r>
      <w:r>
        <w:rPr>
          <w:rFonts w:hint="eastAsia"/>
          <w:sz w:val="24"/>
        </w:rPr>
        <w:t>算法计算积分</w:t>
      </w:r>
      <w:r>
        <w:rPr>
          <w:position w:val="-22"/>
          <w:sz w:val="24"/>
        </w:rPr>
        <w:object w:dxaOrig="999" w:dyaOrig="560" w14:anchorId="282519E2">
          <v:shape id="_x0000_i1054" type="#_x0000_t75" style="width:50.4pt;height:28.8pt" o:ole="">
            <v:imagedata r:id="rId58" o:title=""/>
          </v:shape>
          <o:OLEObject Type="Embed" ProgID="Equation.3" ShapeID="_x0000_i1054" DrawAspect="Content" ObjectID="_1702757889" r:id="rId59"/>
        </w:object>
      </w:r>
      <w:r>
        <w:rPr>
          <w:rFonts w:hint="eastAsia"/>
          <w:sz w:val="24"/>
        </w:rPr>
        <w:t>时，得到变步长梯形序列</w:t>
      </w:r>
      <w:r>
        <w:rPr>
          <w:position w:val="-14"/>
          <w:sz w:val="24"/>
        </w:rPr>
        <w:object w:dxaOrig="340" w:dyaOrig="380" w14:anchorId="325EAB13">
          <v:shape id="_x0000_i1055" type="#_x0000_t75" style="width:16.8pt;height:19.2pt" o:ole="">
            <v:imagedata r:id="rId60" o:title=""/>
          </v:shape>
          <o:OLEObject Type="Embed" ProgID="Equation.3" ShapeID="_x0000_i1055" DrawAspect="Content" ObjectID="_1702757890" r:id="rId61"/>
        </w:object>
      </w:r>
      <w:r>
        <w:rPr>
          <w:rFonts w:hint="eastAsia"/>
          <w:sz w:val="24"/>
        </w:rPr>
        <w:t>（见下表），请继续使用该算法，填写下表对角线上的空格（保留</w:t>
      </w:r>
      <w:r>
        <w:rPr>
          <w:sz w:val="24"/>
        </w:rPr>
        <w:t>4</w:t>
      </w:r>
      <w:r>
        <w:rPr>
          <w:rFonts w:hint="eastAsia"/>
          <w:sz w:val="24"/>
        </w:rPr>
        <w:t>位小数）</w:t>
      </w:r>
      <w:r>
        <w:rPr>
          <w:rFonts w:hint="eastAsia"/>
          <w:sz w:val="24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21"/>
        <w:gridCol w:w="899"/>
        <w:gridCol w:w="1401"/>
        <w:gridCol w:w="1401"/>
        <w:gridCol w:w="1401"/>
      </w:tblGrid>
      <w:tr w:rsidR="00BF6E29" w14:paraId="3E2BC917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8A0F8" w14:textId="77777777" w:rsidR="00BF6E29" w:rsidRDefault="00073A1C">
            <w:pPr>
              <w:jc w:val="center"/>
            </w:pPr>
            <w:r>
              <w:t>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41732" w14:textId="77777777" w:rsidR="00BF6E29" w:rsidRDefault="00073A1C">
            <w:pPr>
              <w:jc w:val="center"/>
            </w:pPr>
            <w:r>
              <w:rPr>
                <w:position w:val="-14"/>
              </w:rPr>
              <w:object w:dxaOrig="340" w:dyaOrig="380" w14:anchorId="74D5C5AD">
                <v:shape id="_x0000_i1056" type="#_x0000_t75" style="width:16.8pt;height:19.2pt" o:ole="">
                  <v:imagedata r:id="rId62" o:title=""/>
                </v:shape>
                <o:OLEObject Type="Embed" ProgID="Equation.3" ShapeID="_x0000_i1056" DrawAspect="Content" ObjectID="_1702757891" r:id="rId63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AAF7B" w14:textId="77777777" w:rsidR="00BF6E29" w:rsidRDefault="00073A1C">
            <w:pPr>
              <w:jc w:val="center"/>
            </w:pPr>
            <w:r>
              <w:rPr>
                <w:position w:val="-14"/>
              </w:rPr>
              <w:object w:dxaOrig="460" w:dyaOrig="380" w14:anchorId="480D6C84">
                <v:shape id="_x0000_i1057" type="#_x0000_t75" style="width:22.2pt;height:19.2pt" o:ole="">
                  <v:imagedata r:id="rId64" o:title=""/>
                </v:shape>
                <o:OLEObject Type="Embed" ProgID="Equation.3" ShapeID="_x0000_i1057" DrawAspect="Content" ObjectID="_1702757892" r:id="rId65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AE51D" w14:textId="77777777" w:rsidR="00BF6E29" w:rsidRDefault="00073A1C">
            <w:pPr>
              <w:jc w:val="center"/>
            </w:pPr>
            <w:r>
              <w:rPr>
                <w:position w:val="-14"/>
              </w:rPr>
              <w:object w:dxaOrig="500" w:dyaOrig="380" w14:anchorId="4608E8BB">
                <v:shape id="_x0000_i1058" type="#_x0000_t75" style="width:25.8pt;height:19.2pt" o:ole="">
                  <v:imagedata r:id="rId66" o:title=""/>
                </v:shape>
                <o:OLEObject Type="Embed" ProgID="Equation.3" ShapeID="_x0000_i1058" DrawAspect="Content" ObjectID="_1702757893" r:id="rId67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464CD" w14:textId="77777777" w:rsidR="00BF6E29" w:rsidRDefault="00073A1C">
            <w:pPr>
              <w:jc w:val="center"/>
            </w:pPr>
            <w:r>
              <w:rPr>
                <w:position w:val="-14"/>
              </w:rPr>
              <w:object w:dxaOrig="480" w:dyaOrig="380" w14:anchorId="5ED53389">
                <v:shape id="_x0000_i1059" type="#_x0000_t75" style="width:24pt;height:19.2pt" o:ole="">
                  <v:imagedata r:id="rId68" o:title=""/>
                </v:shape>
                <o:OLEObject Type="Embed" ProgID="Equation.3" ShapeID="_x0000_i1059" DrawAspect="Content" ObjectID="_1702757894" r:id="rId69"/>
              </w:object>
            </w:r>
          </w:p>
        </w:tc>
      </w:tr>
      <w:tr w:rsidR="00BF6E29" w14:paraId="2BBD9D9A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E4F2C" w14:textId="77777777" w:rsidR="00BF6E29" w:rsidRDefault="00073A1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02053" w14:textId="77777777" w:rsidR="00BF6E29" w:rsidRDefault="00073A1C">
            <w:pPr>
              <w:jc w:val="center"/>
            </w:pPr>
            <w:r>
              <w:t>5.1218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50C15" w14:textId="77777777" w:rsidR="00BF6E29" w:rsidRDefault="00073A1C">
            <w:pPr>
              <w:jc w:val="center"/>
              <w:rPr>
                <w:u w:val="single"/>
              </w:rPr>
            </w:pPr>
            <w:r>
              <w:t>********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D6C40" w14:textId="77777777" w:rsidR="00BF6E29" w:rsidRDefault="00073A1C">
            <w:pPr>
              <w:jc w:val="center"/>
            </w:pPr>
            <w:r>
              <w:t>********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EBF4C" w14:textId="77777777" w:rsidR="00BF6E29" w:rsidRDefault="00073A1C">
            <w:pPr>
              <w:jc w:val="center"/>
            </w:pPr>
            <w:r>
              <w:t>********</w:t>
            </w:r>
          </w:p>
        </w:tc>
      </w:tr>
      <w:tr w:rsidR="00BF6E29" w14:paraId="3E627D7A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3F25E" w14:textId="77777777" w:rsidR="00BF6E29" w:rsidRDefault="00073A1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B652" w14:textId="77777777" w:rsidR="00BF6E29" w:rsidRDefault="00073A1C">
            <w:pPr>
              <w:jc w:val="center"/>
            </w:pPr>
            <w:r>
              <w:t>9.279</w:t>
            </w:r>
            <w:r>
              <w:rPr>
                <w:rFonts w:hint="eastAsia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04E23" w14:textId="77777777" w:rsidR="00BF6E29" w:rsidRDefault="00073A1C">
            <w:pPr>
              <w:jc w:val="center"/>
              <w:rPr>
                <w:u w:val="single"/>
              </w:rPr>
            </w:pPr>
            <w:r>
              <w:rPr>
                <w:position w:val="-10"/>
                <w:u w:val="single"/>
              </w:rPr>
              <w:object w:dxaOrig="1180" w:dyaOrig="340" w14:anchorId="3426F44C">
                <v:shape id="_x0000_i1060" type="#_x0000_t75" style="width:59.4pt;height:17.4pt" o:ole="">
                  <v:imagedata r:id="rId11" o:title=""/>
                </v:shape>
                <o:OLEObject Type="Embed" ProgID="Equation.3" ShapeID="_x0000_i1060" DrawAspect="Content" ObjectID="_1702757895" r:id="rId70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29990" w14:textId="77777777" w:rsidR="00BF6E29" w:rsidRDefault="00073A1C">
            <w:pPr>
              <w:jc w:val="center"/>
            </w:pPr>
            <w:r>
              <w:t>********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A051A" w14:textId="77777777" w:rsidR="00BF6E29" w:rsidRDefault="00073A1C">
            <w:pPr>
              <w:jc w:val="center"/>
            </w:pPr>
            <w:r>
              <w:t>********</w:t>
            </w:r>
          </w:p>
        </w:tc>
      </w:tr>
      <w:tr w:rsidR="00BF6E29" w14:paraId="4D43089B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492A6" w14:textId="77777777" w:rsidR="00BF6E29" w:rsidRDefault="00073A1C">
            <w:pPr>
              <w:spacing w:beforeLines="50" w:before="156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AE8A3" w14:textId="77777777" w:rsidR="00BF6E29" w:rsidRDefault="00073A1C">
            <w:pPr>
              <w:jc w:val="center"/>
            </w:pPr>
            <w:r>
              <w:t>10.520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B7222" w14:textId="77777777" w:rsidR="00BF6E29" w:rsidRDefault="00073A1C">
            <w:pPr>
              <w:jc w:val="center"/>
            </w:pPr>
            <w:r>
              <w:t>********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64FAE" w14:textId="77777777" w:rsidR="00BF6E29" w:rsidRDefault="00073A1C">
            <w:pPr>
              <w:jc w:val="center"/>
              <w:rPr>
                <w:u w:val="single"/>
              </w:rPr>
            </w:pPr>
            <w:r>
              <w:rPr>
                <w:position w:val="-10"/>
                <w:u w:val="single"/>
              </w:rPr>
              <w:object w:dxaOrig="1180" w:dyaOrig="340" w14:anchorId="5576E62B">
                <v:shape id="_x0000_i1061" type="#_x0000_t75" style="width:59.4pt;height:17.4pt" o:ole="">
                  <v:imagedata r:id="rId11" o:title=""/>
                </v:shape>
                <o:OLEObject Type="Embed" ProgID="Equation.3" ShapeID="_x0000_i1061" DrawAspect="Content" ObjectID="_1702757896" r:id="rId71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B8B13" w14:textId="77777777" w:rsidR="00BF6E29" w:rsidRDefault="00073A1C">
            <w:pPr>
              <w:jc w:val="center"/>
            </w:pPr>
            <w:r>
              <w:t>********</w:t>
            </w:r>
          </w:p>
        </w:tc>
      </w:tr>
      <w:tr w:rsidR="00BF6E29" w14:paraId="0A49990C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DFEB3" w14:textId="77777777" w:rsidR="00BF6E29" w:rsidRDefault="00073A1C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0CB14" w14:textId="77777777" w:rsidR="00BF6E29" w:rsidRDefault="00073A1C">
            <w:pPr>
              <w:jc w:val="center"/>
            </w:pPr>
            <w:r>
              <w:t>10.8420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BA4FE" w14:textId="77777777" w:rsidR="00BF6E29" w:rsidRDefault="00073A1C">
            <w:pPr>
              <w:jc w:val="center"/>
            </w:pPr>
            <w:r>
              <w:t>********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57F4F" w14:textId="77777777" w:rsidR="00BF6E29" w:rsidRDefault="00073A1C">
            <w:pPr>
              <w:jc w:val="center"/>
            </w:pPr>
            <w:r>
              <w:t>********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1EE24" w14:textId="77777777" w:rsidR="00BF6E29" w:rsidRDefault="00073A1C">
            <w:pPr>
              <w:jc w:val="center"/>
              <w:rPr>
                <w:u w:val="single"/>
              </w:rPr>
            </w:pPr>
            <w:r>
              <w:rPr>
                <w:position w:val="-10"/>
                <w:u w:val="single"/>
              </w:rPr>
              <w:object w:dxaOrig="1180" w:dyaOrig="340" w14:anchorId="4D68E24D">
                <v:shape id="_x0000_i1062" type="#_x0000_t75" style="width:59.4pt;height:17.4pt" o:ole="">
                  <v:imagedata r:id="rId11" o:title=""/>
                </v:shape>
                <o:OLEObject Type="Embed" ProgID="Equation.3" ShapeID="_x0000_i1062" DrawAspect="Content" ObjectID="_1702757897" r:id="rId72"/>
              </w:object>
            </w:r>
          </w:p>
        </w:tc>
      </w:tr>
    </w:tbl>
    <w:p w14:paraId="44811D27" w14:textId="77777777" w:rsidR="00BF6E29" w:rsidRDefault="00073A1C">
      <w:pPr>
        <w:spacing w:afterLines="50" w:after="156"/>
        <w:rPr>
          <w:sz w:val="24"/>
        </w:rPr>
      </w:pPr>
      <w:r>
        <w:rPr>
          <w:rFonts w:hint="eastAsia"/>
          <w:sz w:val="24"/>
        </w:rPr>
        <w:t xml:space="preserve">7. 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电路有电感</w:t>
      </w:r>
      <w:r>
        <w:rPr>
          <w:i/>
          <w:iCs/>
          <w:sz w:val="24"/>
        </w:rPr>
        <w:t>L</w:t>
      </w:r>
      <w:r>
        <w:rPr>
          <w:rFonts w:hint="eastAsia"/>
          <w:sz w:val="24"/>
        </w:rPr>
        <w:t>，外加电压</w:t>
      </w:r>
      <w:r>
        <w:rPr>
          <w:position w:val="-10"/>
          <w:sz w:val="24"/>
        </w:rPr>
        <w:object w:dxaOrig="440" w:dyaOrig="320" w14:anchorId="4BBE8647">
          <v:shape id="_x0000_i1063" type="#_x0000_t75" style="width:22.8pt;height:16.2pt" o:ole="">
            <v:imagedata r:id="rId73" o:title=""/>
          </v:shape>
          <o:OLEObject Type="Embed" ProgID="Equation.3" ShapeID="_x0000_i1063" DrawAspect="Content" ObjectID="_1702757898" r:id="rId74"/>
        </w:object>
      </w:r>
      <w:r>
        <w:rPr>
          <w:rFonts w:hint="eastAsia"/>
          <w:sz w:val="24"/>
        </w:rPr>
        <w:t>，它们满足关系式</w:t>
      </w:r>
      <w:r>
        <w:rPr>
          <w:position w:val="-24"/>
          <w:sz w:val="24"/>
        </w:rPr>
        <w:object w:dxaOrig="1660" w:dyaOrig="620" w14:anchorId="6732379E">
          <v:shape id="_x0000_i1064" type="#_x0000_t75" style="width:82.8pt;height:31.2pt" o:ole="">
            <v:imagedata r:id="rId75" o:title=""/>
          </v:shape>
          <o:OLEObject Type="Embed" ProgID="Equation.3" ShapeID="_x0000_i1064" DrawAspect="Content" ObjectID="_1702757899" r:id="rId76"/>
        </w:object>
      </w:r>
      <w:r>
        <w:rPr>
          <w:rFonts w:hint="eastAsia"/>
          <w:sz w:val="24"/>
        </w:rPr>
        <w:t>，其中电路中的电阻</w:t>
      </w:r>
      <w:r>
        <w:rPr>
          <w:i/>
          <w:iCs/>
          <w:sz w:val="24"/>
        </w:rPr>
        <w:t xml:space="preserve">R </w:t>
      </w:r>
      <w:r>
        <w:rPr>
          <w:sz w:val="24"/>
        </w:rPr>
        <w:t>= 0.142</w:t>
      </w:r>
      <w:r>
        <w:rPr>
          <w:rFonts w:hint="eastAsia"/>
          <w:sz w:val="24"/>
        </w:rPr>
        <w:t>欧姆，电感</w:t>
      </w:r>
      <w:r>
        <w:rPr>
          <w:i/>
          <w:iCs/>
          <w:sz w:val="24"/>
        </w:rPr>
        <w:t xml:space="preserve">L </w:t>
      </w:r>
      <w:r>
        <w:rPr>
          <w:sz w:val="24"/>
        </w:rPr>
        <w:t>= 0.98</w:t>
      </w:r>
      <w:r>
        <w:rPr>
          <w:rFonts w:hint="eastAsia"/>
          <w:sz w:val="24"/>
        </w:rPr>
        <w:t>亨利，</w:t>
      </w:r>
      <w:proofErr w:type="spellStart"/>
      <w:r>
        <w:rPr>
          <w:i/>
          <w:iCs/>
          <w:sz w:val="24"/>
        </w:rPr>
        <w:t>i</w:t>
      </w:r>
      <w:proofErr w:type="spellEnd"/>
      <w:r>
        <w:rPr>
          <w:rFonts w:hint="eastAsia"/>
          <w:sz w:val="24"/>
        </w:rPr>
        <w:t>为电流。在某些时刻</w:t>
      </w:r>
      <w:r>
        <w:rPr>
          <w:i/>
          <w:iCs/>
          <w:sz w:val="24"/>
        </w:rPr>
        <w:t>t</w:t>
      </w:r>
      <w:r>
        <w:rPr>
          <w:rFonts w:hint="eastAsia"/>
          <w:sz w:val="24"/>
        </w:rPr>
        <w:t>测取电流的值，得到下列数据：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115"/>
        <w:gridCol w:w="584"/>
        <w:gridCol w:w="584"/>
        <w:gridCol w:w="584"/>
      </w:tblGrid>
      <w:tr w:rsidR="00BF6E29" w14:paraId="77F7499B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3910" w14:textId="77777777" w:rsidR="00BF6E29" w:rsidRDefault="00073A1C">
            <w:r>
              <w:rPr>
                <w:i/>
                <w:iCs/>
              </w:rPr>
              <w:lastRenderedPageBreak/>
              <w:t>t</w:t>
            </w:r>
            <w:r>
              <w:rPr>
                <w:rFonts w:hint="eastAsia"/>
              </w:rPr>
              <w:t>（秒）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1D0C2" w14:textId="77777777" w:rsidR="00BF6E29" w:rsidRDefault="00073A1C">
            <w:r>
              <w:t>1.00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29A4A" w14:textId="77777777" w:rsidR="00BF6E29" w:rsidRDefault="00073A1C">
            <w:r>
              <w:t>1.01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5CD70" w14:textId="77777777" w:rsidR="00BF6E29" w:rsidRDefault="00073A1C">
            <w:r>
              <w:t>1.02</w:t>
            </w:r>
          </w:p>
        </w:tc>
      </w:tr>
      <w:tr w:rsidR="00BF6E29" w14:paraId="60524F63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FAC54" w14:textId="77777777" w:rsidR="00BF6E29" w:rsidRDefault="00073A1C">
            <w:proofErr w:type="spellStart"/>
            <w:r>
              <w:rPr>
                <w:i/>
                <w:iCs/>
              </w:rPr>
              <w:t>i</w:t>
            </w:r>
            <w:proofErr w:type="spellEnd"/>
            <w:r>
              <w:rPr>
                <w:rFonts w:hint="eastAsia"/>
              </w:rPr>
              <w:t>（安培）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2F773" w14:textId="77777777" w:rsidR="00BF6E29" w:rsidRDefault="00073A1C">
            <w:r>
              <w:t>3.10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B9D98" w14:textId="77777777" w:rsidR="00BF6E29" w:rsidRDefault="00073A1C">
            <w:r>
              <w:t>3.12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98724" w14:textId="77777777" w:rsidR="00BF6E29" w:rsidRDefault="00073A1C">
            <w:r>
              <w:t>3.14</w:t>
            </w:r>
          </w:p>
        </w:tc>
      </w:tr>
    </w:tbl>
    <w:p w14:paraId="50BC649A" w14:textId="77777777" w:rsidR="00BF6E29" w:rsidRDefault="00073A1C">
      <w:pPr>
        <w:spacing w:beforeLines="50" w:before="156"/>
      </w:pPr>
      <w:r>
        <w:rPr>
          <w:rFonts w:hint="eastAsia"/>
          <w:sz w:val="24"/>
        </w:rPr>
        <w:t>以适当的三点数值微分公式计算电压在如下时刻的近似值（保留</w:t>
      </w:r>
      <w:r>
        <w:rPr>
          <w:sz w:val="24"/>
        </w:rPr>
        <w:t>5</w:t>
      </w:r>
      <w:r>
        <w:rPr>
          <w:rFonts w:hint="eastAsia"/>
          <w:sz w:val="24"/>
        </w:rPr>
        <w:t>位有效数字）</w:t>
      </w:r>
      <w:r>
        <w:rPr>
          <w:position w:val="-10"/>
        </w:rPr>
        <w:object w:dxaOrig="960" w:dyaOrig="320" w14:anchorId="0C8CA2D6">
          <v:shape id="_x0000_i1065" type="#_x0000_t75" style="width:48pt;height:16.2pt" o:ole="">
            <v:imagedata r:id="rId77" o:title=""/>
          </v:shape>
          <o:OLEObject Type="Embed" ProgID="Equation.3" ShapeID="_x0000_i1065" DrawAspect="Content" ObjectID="_1702757900" r:id="rId78"/>
        </w:object>
      </w:r>
      <w:r>
        <w:rPr>
          <w:position w:val="-10"/>
          <w:sz w:val="24"/>
          <w:u w:val="single"/>
        </w:rPr>
        <w:object w:dxaOrig="1180" w:dyaOrig="340" w14:anchorId="0A4F9794">
          <v:shape id="_x0000_i1066" type="#_x0000_t75" style="width:59.4pt;height:17.4pt" o:ole="">
            <v:imagedata r:id="rId11" o:title=""/>
          </v:shape>
          <o:OLEObject Type="Embed" ProgID="Equation.3" ShapeID="_x0000_i1066" DrawAspect="Content" ObjectID="_1702757901" r:id="rId79"/>
        </w:object>
      </w:r>
      <w:r>
        <w:rPr>
          <w:sz w:val="24"/>
        </w:rPr>
        <w:t>,</w:t>
      </w:r>
      <w:r>
        <w:rPr>
          <w:rFonts w:hint="eastAsia"/>
          <w:sz w:val="24"/>
        </w:rPr>
        <w:t xml:space="preserve"> </w:t>
      </w:r>
      <w:r>
        <w:rPr>
          <w:position w:val="-10"/>
        </w:rPr>
        <w:object w:dxaOrig="940" w:dyaOrig="320" w14:anchorId="2A76C635">
          <v:shape id="_x0000_i1067" type="#_x0000_t75" style="width:47.4pt;height:16.2pt" o:ole="">
            <v:imagedata r:id="rId80" o:title=""/>
          </v:shape>
          <o:OLEObject Type="Embed" ProgID="Equation.3" ShapeID="_x0000_i1067" DrawAspect="Content" ObjectID="_1702757902" r:id="rId81"/>
        </w:object>
      </w:r>
      <w:r>
        <w:rPr>
          <w:position w:val="-10"/>
          <w:u w:val="single"/>
        </w:rPr>
        <w:object w:dxaOrig="1180" w:dyaOrig="340" w14:anchorId="299EB6FF">
          <v:shape id="_x0000_i1068" type="#_x0000_t75" style="width:59.4pt;height:17.4pt" o:ole="">
            <v:imagedata r:id="rId11" o:title=""/>
          </v:shape>
          <o:OLEObject Type="Embed" ProgID="Equation.3" ShapeID="_x0000_i1068" DrawAspect="Content" ObjectID="_1702757903" r:id="rId82"/>
        </w:object>
      </w:r>
      <w:r>
        <w:rPr>
          <w:rFonts w:hint="eastAsia"/>
          <w:sz w:val="24"/>
        </w:rPr>
        <w:t>。</w:t>
      </w:r>
    </w:p>
    <w:p w14:paraId="666C4767" w14:textId="77777777" w:rsidR="00BF6E29" w:rsidRDefault="00073A1C">
      <w:pPr>
        <w:spacing w:afterLines="50" w:after="156" w:line="32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二．解下列各题：（每题</w:t>
      </w:r>
      <w:r>
        <w:rPr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分，共</w:t>
      </w:r>
      <w:r>
        <w:rPr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>分）</w:t>
      </w:r>
    </w:p>
    <w:p w14:paraId="62FC23FD" w14:textId="77777777" w:rsidR="00BF6E29" w:rsidRDefault="00073A1C">
      <w:pPr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利用</w:t>
      </w:r>
      <w:r>
        <w:rPr>
          <w:sz w:val="24"/>
        </w:rPr>
        <w:t>Gauss-Legendre</w:t>
      </w:r>
      <w:r>
        <w:rPr>
          <w:rFonts w:hint="eastAsia"/>
          <w:sz w:val="24"/>
        </w:rPr>
        <w:t>三点求积公式计算积分</w:t>
      </w:r>
      <w:r>
        <w:rPr>
          <w:position w:val="-22"/>
        </w:rPr>
        <w:object w:dxaOrig="1419" w:dyaOrig="560" w14:anchorId="48DF2303">
          <v:shape id="_x0000_i1069" type="#_x0000_t75" style="width:70.8pt;height:28.8pt" o:ole="">
            <v:imagedata r:id="rId83" o:title=""/>
          </v:shape>
          <o:OLEObject Type="Embed" ProgID="Equation.3" ShapeID="_x0000_i1069" DrawAspect="Content" ObjectID="_1702757904" r:id="rId84"/>
        </w:object>
      </w:r>
      <w:r>
        <w:rPr>
          <w:sz w:val="24"/>
        </w:rPr>
        <w:t xml:space="preserve"> (</w:t>
      </w:r>
      <w:r>
        <w:rPr>
          <w:rFonts w:hint="eastAsia"/>
          <w:sz w:val="24"/>
        </w:rPr>
        <w:t>结果保留</w:t>
      </w:r>
      <w:r>
        <w:rPr>
          <w:sz w:val="24"/>
        </w:rPr>
        <w:t>6</w:t>
      </w:r>
      <w:r>
        <w:rPr>
          <w:rFonts w:hint="eastAsia"/>
          <w:sz w:val="24"/>
        </w:rPr>
        <w:t>位小数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。</w:t>
      </w:r>
    </w:p>
    <w:p w14:paraId="7DFD9E7D" w14:textId="77777777" w:rsidR="00BF6E29" w:rsidRDefault="00073A1C">
      <w:pPr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用</w:t>
      </w:r>
      <w:r>
        <w:rPr>
          <w:sz w:val="24"/>
        </w:rPr>
        <w:t>Gauss</w:t>
      </w:r>
      <w:r>
        <w:rPr>
          <w:rFonts w:hint="eastAsia"/>
          <w:sz w:val="24"/>
        </w:rPr>
        <w:t>消去法求解方程组</w:t>
      </w:r>
      <w:r>
        <w:rPr>
          <w:position w:val="-50"/>
          <w:sz w:val="24"/>
        </w:rPr>
        <w:object w:dxaOrig="2040" w:dyaOrig="1120" w14:anchorId="334F03C8">
          <v:shape id="_x0000_i1070" type="#_x0000_t75" style="width:102pt;height:56.4pt" o:ole="">
            <v:imagedata r:id="rId85" o:title=""/>
          </v:shape>
          <o:OLEObject Type="Embed" ProgID="Equation.3" ShapeID="_x0000_i1070" DrawAspect="Content" ObjectID="_1702757905" r:id="rId86"/>
        </w:object>
      </w:r>
      <w:r>
        <w:rPr>
          <w:rFonts w:hint="eastAsia"/>
          <w:sz w:val="24"/>
        </w:rPr>
        <w:t>，并写出系数矩阵的</w:t>
      </w:r>
      <w:r>
        <w:rPr>
          <w:sz w:val="24"/>
        </w:rPr>
        <w:t>LU</w:t>
      </w:r>
      <w:r>
        <w:rPr>
          <w:rFonts w:hint="eastAsia"/>
          <w:sz w:val="24"/>
        </w:rPr>
        <w:t>分解（要求写出详细求解过程）。</w:t>
      </w:r>
      <w:r>
        <w:rPr>
          <w:sz w:val="24"/>
        </w:rPr>
        <w:t xml:space="preserve"> </w:t>
      </w:r>
      <w:r>
        <w:rPr>
          <w:rFonts w:hint="eastAsia"/>
          <w:sz w:val="24"/>
        </w:rPr>
        <w:t>若常数项</w:t>
      </w:r>
      <w:r>
        <w:rPr>
          <w:position w:val="-10"/>
          <w:sz w:val="24"/>
        </w:rPr>
        <w:object w:dxaOrig="1300" w:dyaOrig="360" w14:anchorId="7950D363">
          <v:shape id="_x0000_i1071" type="#_x0000_t75" style="width:64.2pt;height:18pt" o:ole="">
            <v:imagedata r:id="rId87" o:title=""/>
          </v:shape>
          <o:OLEObject Type="Embed" ProgID="Equation.3" ShapeID="_x0000_i1071" DrawAspect="Content" ObjectID="_1702757906" r:id="rId88"/>
        </w:object>
      </w:r>
      <w:r>
        <w:rPr>
          <w:rFonts w:hint="eastAsia"/>
          <w:sz w:val="24"/>
        </w:rPr>
        <w:t>有扰动</w:t>
      </w:r>
      <w:r>
        <w:rPr>
          <w:position w:val="-10"/>
          <w:sz w:val="24"/>
        </w:rPr>
        <w:object w:dxaOrig="1480" w:dyaOrig="360" w14:anchorId="2CCA84F6">
          <v:shape id="_x0000_i1072" type="#_x0000_t75" style="width:73.2pt;height:18pt" o:ole="">
            <v:imagedata r:id="rId89" o:title=""/>
          </v:shape>
          <o:OLEObject Type="Embed" ProgID="Equation.3" ShapeID="_x0000_i1072" DrawAspect="Content" ObjectID="_1702757907" r:id="rId90"/>
        </w:object>
      </w:r>
      <w:r>
        <w:rPr>
          <w:rFonts w:hint="eastAsia"/>
          <w:sz w:val="24"/>
        </w:rPr>
        <w:t>（</w:t>
      </w:r>
      <w:r>
        <w:rPr>
          <w:position w:val="-10"/>
          <w:sz w:val="24"/>
        </w:rPr>
        <w:object w:dxaOrig="639" w:dyaOrig="320" w14:anchorId="705B9EEA">
          <v:shape id="_x0000_i1073" type="#_x0000_t75" style="width:31.8pt;height:16.2pt" o:ole="">
            <v:imagedata r:id="rId91" o:title=""/>
          </v:shape>
          <o:OLEObject Type="Embed" ProgID="Equation.3" ShapeID="_x0000_i1073" DrawAspect="Content" ObjectID="_1702757908" r:id="rId92"/>
        </w:object>
      </w:r>
      <w:r>
        <w:rPr>
          <w:rFonts w:hint="eastAsia"/>
          <w:sz w:val="24"/>
        </w:rPr>
        <w:t>）</w:t>
      </w:r>
      <w:r>
        <w:rPr>
          <w:sz w:val="24"/>
        </w:rPr>
        <w:t>,</w:t>
      </w:r>
      <w:r>
        <w:rPr>
          <w:rFonts w:hint="eastAsia"/>
          <w:sz w:val="24"/>
        </w:rPr>
        <w:t>则相应地引起解向量的误差为</w:t>
      </w:r>
      <w:r>
        <w:rPr>
          <w:position w:val="-10"/>
          <w:sz w:val="24"/>
        </w:rPr>
        <w:object w:dxaOrig="400" w:dyaOrig="320" w14:anchorId="05EC7724">
          <v:shape id="_x0000_i1074" type="#_x0000_t75" style="width:19.8pt;height:16.2pt" o:ole="">
            <v:imagedata r:id="rId93" o:title=""/>
          </v:shape>
          <o:OLEObject Type="Embed" ProgID="Equation.3" ShapeID="_x0000_i1074" DrawAspect="Content" ObjectID="_1702757909" r:id="rId94"/>
        </w:object>
      </w:r>
      <w:r>
        <w:rPr>
          <w:rFonts w:hint="eastAsia"/>
          <w:sz w:val="24"/>
        </w:rPr>
        <w:t>，试求</w:t>
      </w:r>
      <w:r>
        <w:rPr>
          <w:position w:val="-30"/>
          <w:sz w:val="24"/>
        </w:rPr>
        <w:object w:dxaOrig="820" w:dyaOrig="680" w14:anchorId="5BA34491">
          <v:shape id="_x0000_i1075" type="#_x0000_t75" style="width:40.8pt;height:34.8pt" o:ole="">
            <v:imagedata r:id="rId95" o:title=""/>
          </v:shape>
          <o:OLEObject Type="Embed" ProgID="Equation.3" ShapeID="_x0000_i1075" DrawAspect="Content" ObjectID="_1702757910" r:id="rId96"/>
        </w:object>
      </w:r>
      <w:r>
        <w:rPr>
          <w:rFonts w:hint="eastAsia"/>
          <w:sz w:val="24"/>
        </w:rPr>
        <w:t>的上界</w:t>
      </w:r>
      <w:r>
        <w:rPr>
          <w:sz w:val="24"/>
        </w:rPr>
        <w:t>.</w:t>
      </w:r>
    </w:p>
    <w:p w14:paraId="05B60BBD" w14:textId="77777777" w:rsidR="00BF6E29" w:rsidRDefault="00073A1C">
      <w:pPr>
        <w:spacing w:beforeLines="50" w:before="156"/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若用复化</w:t>
      </w:r>
      <w:r>
        <w:rPr>
          <w:sz w:val="24"/>
        </w:rPr>
        <w:t>Simpson</w:t>
      </w:r>
      <w:r>
        <w:rPr>
          <w:rFonts w:hint="eastAsia"/>
          <w:sz w:val="24"/>
        </w:rPr>
        <w:t>公式计算积分</w:t>
      </w:r>
      <w:r>
        <w:rPr>
          <w:position w:val="-22"/>
          <w:sz w:val="24"/>
        </w:rPr>
        <w:object w:dxaOrig="999" w:dyaOrig="560" w14:anchorId="218A5A20">
          <v:shape id="_x0000_i1076" type="#_x0000_t75" style="width:50.4pt;height:27.6pt" o:ole="">
            <v:imagedata r:id="rId97" o:title=""/>
          </v:shape>
          <o:OLEObject Type="Embed" ProgID="Equation.3" ShapeID="_x0000_i1076" DrawAspect="Content" ObjectID="_1702757911" r:id="rId98"/>
        </w:object>
      </w:r>
      <w:r>
        <w:rPr>
          <w:rFonts w:hint="eastAsia"/>
          <w:sz w:val="24"/>
        </w:rPr>
        <w:t>，问：需要取多少个节点处的函数值，才能保证计算结果至少有四位有效数字？</w:t>
      </w:r>
    </w:p>
    <w:p w14:paraId="33ECFB8C" w14:textId="77777777" w:rsidR="00BF6E29" w:rsidRDefault="00073A1C">
      <w:pPr>
        <w:spacing w:beforeLines="50" w:before="156" w:afterLines="50" w:after="156"/>
      </w:pPr>
      <w:r>
        <w:rPr>
          <w:sz w:val="24"/>
        </w:rPr>
        <w:t>4.</w:t>
      </w:r>
      <w:r>
        <w:rPr>
          <w:rFonts w:hint="eastAsia"/>
          <w:sz w:val="24"/>
        </w:rPr>
        <w:t>用四阶</w:t>
      </w:r>
      <w:r>
        <w:rPr>
          <w:sz w:val="24"/>
        </w:rPr>
        <w:t>Runge-</w:t>
      </w:r>
      <w:proofErr w:type="spellStart"/>
      <w:r>
        <w:rPr>
          <w:sz w:val="24"/>
        </w:rPr>
        <w:t>Kutta</w:t>
      </w:r>
      <w:proofErr w:type="spellEnd"/>
      <w:r>
        <w:rPr>
          <w:rFonts w:hint="eastAsia"/>
          <w:sz w:val="24"/>
        </w:rPr>
        <w:t>法写出求解下列初值问题的计算格式并计算</w:t>
      </w:r>
      <w:r>
        <w:rPr>
          <w:position w:val="-10"/>
          <w:sz w:val="24"/>
        </w:rPr>
        <w:object w:dxaOrig="840" w:dyaOrig="320" w14:anchorId="53B0433C">
          <v:shape id="_x0000_i1077" type="#_x0000_t75" style="width:42pt;height:16.2pt" o:ole="">
            <v:imagedata r:id="rId99" o:title=""/>
          </v:shape>
          <o:OLEObject Type="Embed" ProgID="Equation.3" ShapeID="_x0000_i1077" DrawAspect="Content" ObjectID="_1702757912" r:id="rId100"/>
        </w:object>
      </w:r>
      <w:r>
        <w:rPr>
          <w:rFonts w:hint="eastAsia"/>
          <w:sz w:val="24"/>
        </w:rPr>
        <w:t>的近似值（步长</w:t>
      </w:r>
      <w:r>
        <w:rPr>
          <w:position w:val="-24"/>
        </w:rPr>
        <w:object w:dxaOrig="780" w:dyaOrig="620" w14:anchorId="2C1024D2">
          <v:shape id="_x0000_i1078" type="#_x0000_t75" style="width:39pt;height:30.6pt" o:ole="">
            <v:imagedata r:id="rId101" o:title=""/>
          </v:shape>
          <o:OLEObject Type="Embed" ProgID="Equation.3" ShapeID="_x0000_i1078" DrawAspect="Content" ObjectID="_1702757913" r:id="rId102"/>
        </w:object>
      </w:r>
      <w:r>
        <w:rPr>
          <w:rFonts w:hint="eastAsia"/>
        </w:rPr>
        <w:t>，</w:t>
      </w:r>
      <w:r>
        <w:rPr>
          <w:rFonts w:hint="eastAsia"/>
          <w:sz w:val="24"/>
        </w:rPr>
        <w:t>保留五位有效数字），</w:t>
      </w:r>
      <w:r>
        <w:rPr>
          <w:position w:val="-28"/>
        </w:rPr>
        <w:object w:dxaOrig="2640" w:dyaOrig="660" w14:anchorId="026165D5">
          <v:shape id="_x0000_i1079" type="#_x0000_t75" style="width:132pt;height:33pt" o:ole="">
            <v:imagedata r:id="rId103" o:title=""/>
          </v:shape>
          <o:OLEObject Type="Embed" ProgID="Equation.3" ShapeID="_x0000_i1079" DrawAspect="Content" ObjectID="_1702757914" r:id="rId104"/>
        </w:object>
      </w:r>
      <w:r>
        <w:rPr>
          <w:rFonts w:hint="eastAsia"/>
        </w:rPr>
        <w:t>。</w:t>
      </w:r>
    </w:p>
    <w:p w14:paraId="257AF1F1" w14:textId="77777777" w:rsidR="00BF6E29" w:rsidRDefault="00073A1C">
      <w:pPr>
        <w:spacing w:beforeLines="50" w:before="156" w:afterLines="50" w:after="156" w:line="32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</w:t>
      </w:r>
      <w:r>
        <w:rPr>
          <w:b/>
          <w:bCs/>
          <w:sz w:val="24"/>
        </w:rPr>
        <w:t xml:space="preserve">. </w:t>
      </w:r>
      <w:r>
        <w:rPr>
          <w:rFonts w:hint="eastAsia"/>
          <w:b/>
          <w:bCs/>
          <w:sz w:val="24"/>
        </w:rPr>
        <w:t>应用题：（每题</w:t>
      </w:r>
      <w:r>
        <w:rPr>
          <w:rFonts w:hint="eastAsia"/>
          <w:b/>
          <w:bCs/>
          <w:sz w:val="24"/>
        </w:rPr>
        <w:t>11</w:t>
      </w:r>
      <w:r>
        <w:rPr>
          <w:rFonts w:hint="eastAsia"/>
          <w:b/>
          <w:bCs/>
          <w:sz w:val="24"/>
        </w:rPr>
        <w:t>分，共</w:t>
      </w:r>
      <w:r>
        <w:rPr>
          <w:rFonts w:hint="eastAsia"/>
          <w:b/>
          <w:bCs/>
          <w:sz w:val="24"/>
        </w:rPr>
        <w:t>22</w:t>
      </w:r>
      <w:r>
        <w:rPr>
          <w:rFonts w:hint="eastAsia"/>
          <w:b/>
          <w:bCs/>
          <w:sz w:val="24"/>
        </w:rPr>
        <w:t>分）</w:t>
      </w:r>
    </w:p>
    <w:p w14:paraId="78A07A59" w14:textId="77777777" w:rsidR="00BF6E29" w:rsidRDefault="00073A1C">
      <w:pPr>
        <w:spacing w:afterLines="50" w:after="156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．某地区人口总量预测。该地区</w:t>
      </w:r>
      <w:r>
        <w:rPr>
          <w:sz w:val="24"/>
        </w:rPr>
        <w:t>1978</w:t>
      </w:r>
      <w:r>
        <w:rPr>
          <w:rFonts w:hint="eastAsia"/>
          <w:sz w:val="24"/>
        </w:rPr>
        <w:t>—</w:t>
      </w:r>
      <w:r>
        <w:rPr>
          <w:sz w:val="24"/>
        </w:rPr>
        <w:t>1982</w:t>
      </w:r>
      <w:r>
        <w:rPr>
          <w:rFonts w:hint="eastAsia"/>
          <w:sz w:val="24"/>
        </w:rPr>
        <w:t>年人口数据如下：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896"/>
        <w:gridCol w:w="899"/>
        <w:gridCol w:w="899"/>
        <w:gridCol w:w="899"/>
        <w:gridCol w:w="899"/>
        <w:gridCol w:w="899"/>
      </w:tblGrid>
      <w:tr w:rsidR="00BF6E29" w14:paraId="33C161EA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9354" w14:textId="77777777" w:rsidR="00BF6E29" w:rsidRDefault="00073A1C">
            <w:pPr>
              <w:jc w:val="center"/>
            </w:pPr>
            <w:r>
              <w:rPr>
                <w:rFonts w:hint="eastAsia"/>
              </w:rPr>
              <w:t>年份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AE60B" w14:textId="77777777" w:rsidR="00BF6E29" w:rsidRDefault="00073A1C">
            <w:pPr>
              <w:jc w:val="center"/>
            </w:pPr>
            <w:r>
              <w:t>1978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7F662" w14:textId="77777777" w:rsidR="00BF6E29" w:rsidRDefault="00073A1C">
            <w:pPr>
              <w:jc w:val="center"/>
            </w:pPr>
            <w:r>
              <w:t>1979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3E4E4" w14:textId="77777777" w:rsidR="00BF6E29" w:rsidRDefault="00073A1C">
            <w:pPr>
              <w:jc w:val="center"/>
            </w:pPr>
            <w:r>
              <w:t>1980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0F01E" w14:textId="77777777" w:rsidR="00BF6E29" w:rsidRDefault="00073A1C">
            <w:pPr>
              <w:jc w:val="center"/>
            </w:pPr>
            <w:r>
              <w:t>1981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8A150" w14:textId="77777777" w:rsidR="00BF6E29" w:rsidRDefault="00073A1C">
            <w:pPr>
              <w:jc w:val="center"/>
            </w:pPr>
            <w:r>
              <w:t>1982</w:t>
            </w:r>
          </w:p>
        </w:tc>
      </w:tr>
      <w:tr w:rsidR="00BF6E29" w14:paraId="08A3A8FB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61E69" w14:textId="77777777" w:rsidR="00BF6E29" w:rsidRDefault="00073A1C">
            <w:pPr>
              <w:jc w:val="center"/>
            </w:pPr>
            <w:r>
              <w:rPr>
                <w:rFonts w:hint="eastAsia"/>
              </w:rPr>
              <w:t>人口总数（万人）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951CC" w14:textId="77777777" w:rsidR="00BF6E29" w:rsidRDefault="00073A1C">
            <w:pPr>
              <w:jc w:val="center"/>
            </w:pPr>
            <w:r>
              <w:t>38.3781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3ED07" w14:textId="77777777" w:rsidR="00BF6E29" w:rsidRDefault="00073A1C">
            <w:pPr>
              <w:jc w:val="center"/>
            </w:pPr>
            <w:r>
              <w:t>39.1487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9114B" w14:textId="77777777" w:rsidR="00BF6E29" w:rsidRDefault="00073A1C">
            <w:pPr>
              <w:jc w:val="center"/>
            </w:pPr>
            <w:r>
              <w:t>40.0024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9255D" w14:textId="77777777" w:rsidR="00BF6E29" w:rsidRDefault="00073A1C">
            <w:pPr>
              <w:jc w:val="center"/>
            </w:pPr>
            <w:r>
              <w:t>40.3493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B46B0" w14:textId="77777777" w:rsidR="00BF6E29" w:rsidRDefault="00073A1C">
            <w:pPr>
              <w:jc w:val="center"/>
            </w:pPr>
            <w:r>
              <w:t>41.3300</w:t>
            </w:r>
          </w:p>
        </w:tc>
      </w:tr>
    </w:tbl>
    <w:p w14:paraId="09964CE6" w14:textId="77777777" w:rsidR="00BF6E29" w:rsidRDefault="00073A1C">
      <w:pPr>
        <w:rPr>
          <w:sz w:val="24"/>
        </w:rPr>
      </w:pPr>
      <w:r>
        <w:rPr>
          <w:rFonts w:hint="eastAsia"/>
          <w:sz w:val="24"/>
        </w:rPr>
        <w:t>在该时期，人口总数增长趋势呈现指数型：</w:t>
      </w:r>
      <w:r>
        <w:rPr>
          <w:position w:val="-6"/>
          <w:sz w:val="24"/>
        </w:rPr>
        <w:object w:dxaOrig="880" w:dyaOrig="320" w14:anchorId="6D8C522D">
          <v:shape id="_x0000_i1080" type="#_x0000_t75" style="width:43.8pt;height:16.2pt" o:ole="">
            <v:imagedata r:id="rId105" o:title=""/>
          </v:shape>
          <o:OLEObject Type="Embed" ProgID="Equation.3" ShapeID="_x0000_i1080" DrawAspect="Content" ObjectID="_1702757915" r:id="rId106"/>
        </w:object>
      </w:r>
      <w:r>
        <w:rPr>
          <w:rFonts w:hint="eastAsia"/>
          <w:sz w:val="24"/>
        </w:rPr>
        <w:t>，试用最小二乘法求出</w:t>
      </w:r>
      <w:r>
        <w:rPr>
          <w:position w:val="-10"/>
          <w:sz w:val="24"/>
        </w:rPr>
        <w:object w:dxaOrig="440" w:dyaOrig="320" w14:anchorId="3B397239">
          <v:shape id="_x0000_i1081" type="#_x0000_t75" style="width:22.8pt;height:16.2pt" o:ole="">
            <v:imagedata r:id="rId107" o:title=""/>
          </v:shape>
          <o:OLEObject Type="Embed" ProgID="Equation.3" ShapeID="_x0000_i1081" DrawAspect="Content" ObjectID="_1702757916" r:id="rId108"/>
        </w:object>
      </w:r>
      <w:r>
        <w:rPr>
          <w:rFonts w:hint="eastAsia"/>
          <w:sz w:val="24"/>
        </w:rPr>
        <w:t>（结果保留四位小数）。（提示：为计算方便可将时间作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平移变换</w:t>
      </w:r>
      <w:r>
        <w:rPr>
          <w:i/>
          <w:iCs/>
          <w:sz w:val="24"/>
        </w:rPr>
        <w:t>t</w:t>
      </w:r>
      <w:r>
        <w:rPr>
          <w:sz w:val="24"/>
        </w:rPr>
        <w:t xml:space="preserve"> = </w:t>
      </w:r>
      <w:r>
        <w:rPr>
          <w:i/>
          <w:iCs/>
          <w:sz w:val="24"/>
        </w:rPr>
        <w:t>t</w:t>
      </w:r>
      <w:r>
        <w:rPr>
          <w:rFonts w:hint="eastAsia"/>
          <w:sz w:val="24"/>
        </w:rPr>
        <w:t>－</w:t>
      </w:r>
      <w:r>
        <w:t>1978</w:t>
      </w:r>
      <w:r>
        <w:rPr>
          <w:sz w:val="24"/>
        </w:rPr>
        <w:t>.</w:t>
      </w:r>
      <w:r>
        <w:rPr>
          <w:rFonts w:hint="eastAsia"/>
          <w:sz w:val="24"/>
        </w:rPr>
        <w:t>）</w:t>
      </w:r>
    </w:p>
    <w:p w14:paraId="6610D15E" w14:textId="77777777" w:rsidR="00BF6E29" w:rsidRDefault="00073A1C">
      <w:pPr>
        <w:spacing w:beforeLines="50" w:before="156" w:afterLines="50" w:after="156"/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．一辆车沿着一条直线行进，并在某些点上记下所花费的时间，下表中列出观测值，以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阶多项式估计此车在</w:t>
      </w:r>
      <w:r>
        <w:rPr>
          <w:i/>
          <w:iCs/>
          <w:sz w:val="24"/>
        </w:rPr>
        <w:t>t</w:t>
      </w:r>
      <w:r>
        <w:rPr>
          <w:rFonts w:hint="eastAsia"/>
          <w:sz w:val="24"/>
        </w:rPr>
        <w:t xml:space="preserve"> </w:t>
      </w:r>
      <w:r>
        <w:rPr>
          <w:sz w:val="24"/>
        </w:rPr>
        <w:t>=</w:t>
      </w:r>
      <w:r>
        <w:rPr>
          <w:rFonts w:hint="eastAsia"/>
          <w:sz w:val="24"/>
        </w:rPr>
        <w:t xml:space="preserve"> </w:t>
      </w:r>
      <w:r>
        <w:rPr>
          <w:sz w:val="24"/>
        </w:rPr>
        <w:t>10</w:t>
      </w:r>
      <w:r>
        <w:rPr>
          <w:rFonts w:hint="eastAsia"/>
          <w:sz w:val="24"/>
        </w:rPr>
        <w:t>秒时的位置和速度（计算结果保留二位小数）。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66"/>
        <w:gridCol w:w="321"/>
        <w:gridCol w:w="531"/>
        <w:gridCol w:w="531"/>
        <w:gridCol w:w="531"/>
        <w:gridCol w:w="531"/>
      </w:tblGrid>
      <w:tr w:rsidR="00BF6E29" w14:paraId="2FCD9099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CFDBC" w14:textId="77777777" w:rsidR="00BF6E29" w:rsidRDefault="00073A1C">
            <w:r>
              <w:rPr>
                <w:rFonts w:hint="eastAsia"/>
              </w:rPr>
              <w:t>时间（秒）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ECF10" w14:textId="77777777" w:rsidR="00BF6E29" w:rsidRDefault="00073A1C"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A9ABE" w14:textId="77777777" w:rsidR="00BF6E29" w:rsidRDefault="00073A1C">
            <w: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F1D4C" w14:textId="77777777" w:rsidR="00BF6E29" w:rsidRDefault="00073A1C">
            <w: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3E83F" w14:textId="77777777" w:rsidR="00BF6E29" w:rsidRDefault="00073A1C">
            <w: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16146" w14:textId="77777777" w:rsidR="00BF6E29" w:rsidRDefault="00073A1C">
            <w:r>
              <w:t>13</w:t>
            </w:r>
          </w:p>
        </w:tc>
      </w:tr>
      <w:tr w:rsidR="00BF6E29" w14:paraId="467F8544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1312" w14:textId="77777777" w:rsidR="00BF6E29" w:rsidRDefault="00073A1C">
            <w:r>
              <w:rPr>
                <w:rFonts w:hint="eastAsia"/>
              </w:rPr>
              <w:t>距离（米）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5A369" w14:textId="77777777" w:rsidR="00BF6E29" w:rsidRDefault="00073A1C"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AF03" w14:textId="77777777" w:rsidR="00BF6E29" w:rsidRDefault="00073A1C">
            <w:r>
              <w:t>225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E4F4" w14:textId="77777777" w:rsidR="00BF6E29" w:rsidRDefault="00073A1C">
            <w:r>
              <w:t>383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42D7A" w14:textId="77777777" w:rsidR="00BF6E29" w:rsidRDefault="00073A1C">
            <w:r>
              <w:t>623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143B6" w14:textId="77777777" w:rsidR="00BF6E29" w:rsidRDefault="00073A1C">
            <w:r>
              <w:t>993</w:t>
            </w:r>
          </w:p>
        </w:tc>
      </w:tr>
    </w:tbl>
    <w:p w14:paraId="25286DFA" w14:textId="77777777" w:rsidR="00073A1C" w:rsidRDefault="00073A1C"/>
    <w:sectPr w:rsidR="00073A1C">
      <w:footerReference w:type="even" r:id="rId109"/>
      <w:footerReference w:type="default" r:id="rId110"/>
      <w:pgSz w:w="11907" w:h="16840" w:code="9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043D3" w14:textId="77777777" w:rsidR="00F2275D" w:rsidRDefault="00F2275D">
      <w:r>
        <w:separator/>
      </w:r>
    </w:p>
  </w:endnote>
  <w:endnote w:type="continuationSeparator" w:id="0">
    <w:p w14:paraId="24E7F3E6" w14:textId="77777777" w:rsidR="00F2275D" w:rsidRDefault="00F22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8D736" w14:textId="77777777" w:rsidR="00BF6E29" w:rsidRDefault="00073A1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04C523FD" w14:textId="77777777" w:rsidR="00BF6E29" w:rsidRDefault="00BF6E2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69767" w14:textId="77777777" w:rsidR="00BF6E29" w:rsidRDefault="00073A1C">
    <w:pPr>
      <w:pStyle w:val="a3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9E3ADD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9E3ADD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18FCF" w14:textId="77777777" w:rsidR="00F2275D" w:rsidRDefault="00F2275D">
      <w:r>
        <w:separator/>
      </w:r>
    </w:p>
  </w:footnote>
  <w:footnote w:type="continuationSeparator" w:id="0">
    <w:p w14:paraId="4AC11DF3" w14:textId="77777777" w:rsidR="00F2275D" w:rsidRDefault="00F227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00398"/>
    <w:multiLevelType w:val="hybridMultilevel"/>
    <w:tmpl w:val="75469A62"/>
    <w:lvl w:ilvl="0" w:tplc="3462F28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3ADD"/>
    <w:rsid w:val="00073A1C"/>
    <w:rsid w:val="009E3ADD"/>
    <w:rsid w:val="00BF6E29"/>
    <w:rsid w:val="00DE5A86"/>
    <w:rsid w:val="00F2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6D002B"/>
  <w15:docId w15:val="{FEDC8A94-9CCC-4F4D-9899-7A9321EE0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Date"/>
    <w:basedOn w:val="a"/>
    <w:next w:val="a"/>
    <w:semiHidden/>
    <w:pPr>
      <w:ind w:leftChars="2500" w:left="100"/>
    </w:pPr>
    <w:rPr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21" Type="http://schemas.openxmlformats.org/officeDocument/2006/relationships/oleObject" Target="embeddings/oleObject9.bin"/><Relationship Id="rId42" Type="http://schemas.openxmlformats.org/officeDocument/2006/relationships/oleObject" Target="embeddings/oleObject20.bin"/><Relationship Id="rId47" Type="http://schemas.openxmlformats.org/officeDocument/2006/relationships/image" Target="media/image19.wmf"/><Relationship Id="rId63" Type="http://schemas.openxmlformats.org/officeDocument/2006/relationships/oleObject" Target="embeddings/oleObject32.bin"/><Relationship Id="rId68" Type="http://schemas.openxmlformats.org/officeDocument/2006/relationships/image" Target="media/image28.wmf"/><Relationship Id="rId84" Type="http://schemas.openxmlformats.org/officeDocument/2006/relationships/oleObject" Target="embeddings/oleObject45.bin"/><Relationship Id="rId89" Type="http://schemas.openxmlformats.org/officeDocument/2006/relationships/image" Target="media/image36.wmf"/><Relationship Id="rId112" Type="http://schemas.openxmlformats.org/officeDocument/2006/relationships/theme" Target="theme/theme1.xml"/><Relationship Id="rId16" Type="http://schemas.openxmlformats.org/officeDocument/2006/relationships/image" Target="media/image5.wmf"/><Relationship Id="rId107" Type="http://schemas.openxmlformats.org/officeDocument/2006/relationships/image" Target="media/image45.wmf"/><Relationship Id="rId11" Type="http://schemas.openxmlformats.org/officeDocument/2006/relationships/image" Target="media/image3.wmf"/><Relationship Id="rId32" Type="http://schemas.openxmlformats.org/officeDocument/2006/relationships/oleObject" Target="embeddings/oleObject15.bin"/><Relationship Id="rId37" Type="http://schemas.openxmlformats.org/officeDocument/2006/relationships/image" Target="media/image14.wmf"/><Relationship Id="rId53" Type="http://schemas.openxmlformats.org/officeDocument/2006/relationships/oleObject" Target="embeddings/oleObject26.bin"/><Relationship Id="rId58" Type="http://schemas.openxmlformats.org/officeDocument/2006/relationships/image" Target="media/image23.wmf"/><Relationship Id="rId74" Type="http://schemas.openxmlformats.org/officeDocument/2006/relationships/oleObject" Target="embeddings/oleObject39.bin"/><Relationship Id="rId79" Type="http://schemas.openxmlformats.org/officeDocument/2006/relationships/oleObject" Target="embeddings/oleObject42.bin"/><Relationship Id="rId102" Type="http://schemas.openxmlformats.org/officeDocument/2006/relationships/oleObject" Target="embeddings/oleObject54.bin"/><Relationship Id="rId5" Type="http://schemas.openxmlformats.org/officeDocument/2006/relationships/footnotes" Target="footnotes.xml"/><Relationship Id="rId90" Type="http://schemas.openxmlformats.org/officeDocument/2006/relationships/oleObject" Target="embeddings/oleObject48.bin"/><Relationship Id="rId95" Type="http://schemas.openxmlformats.org/officeDocument/2006/relationships/image" Target="media/image39.wmf"/><Relationship Id="rId22" Type="http://schemas.openxmlformats.org/officeDocument/2006/relationships/image" Target="media/image7.wmf"/><Relationship Id="rId27" Type="http://schemas.openxmlformats.org/officeDocument/2006/relationships/oleObject" Target="embeddings/oleObject12.bin"/><Relationship Id="rId43" Type="http://schemas.openxmlformats.org/officeDocument/2006/relationships/image" Target="media/image17.wmf"/><Relationship Id="rId48" Type="http://schemas.openxmlformats.org/officeDocument/2006/relationships/oleObject" Target="embeddings/oleObject23.bin"/><Relationship Id="rId64" Type="http://schemas.openxmlformats.org/officeDocument/2006/relationships/image" Target="media/image26.wmf"/><Relationship Id="rId69" Type="http://schemas.openxmlformats.org/officeDocument/2006/relationships/oleObject" Target="embeddings/oleObject35.bin"/><Relationship Id="rId80" Type="http://schemas.openxmlformats.org/officeDocument/2006/relationships/image" Target="media/image32.wmf"/><Relationship Id="rId85" Type="http://schemas.openxmlformats.org/officeDocument/2006/relationships/image" Target="media/image34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33" Type="http://schemas.openxmlformats.org/officeDocument/2006/relationships/image" Target="media/image12.wmf"/><Relationship Id="rId38" Type="http://schemas.openxmlformats.org/officeDocument/2006/relationships/oleObject" Target="embeddings/oleObject18.bin"/><Relationship Id="rId59" Type="http://schemas.openxmlformats.org/officeDocument/2006/relationships/oleObject" Target="embeddings/oleObject30.bin"/><Relationship Id="rId103" Type="http://schemas.openxmlformats.org/officeDocument/2006/relationships/image" Target="media/image43.wmf"/><Relationship Id="rId108" Type="http://schemas.openxmlformats.org/officeDocument/2006/relationships/oleObject" Target="embeddings/oleObject57.bin"/><Relationship Id="rId54" Type="http://schemas.openxmlformats.org/officeDocument/2006/relationships/image" Target="media/image22.wmf"/><Relationship Id="rId70" Type="http://schemas.openxmlformats.org/officeDocument/2006/relationships/oleObject" Target="embeddings/oleObject36.bin"/><Relationship Id="rId75" Type="http://schemas.openxmlformats.org/officeDocument/2006/relationships/image" Target="media/image30.wmf"/><Relationship Id="rId91" Type="http://schemas.openxmlformats.org/officeDocument/2006/relationships/image" Target="media/image37.wmf"/><Relationship Id="rId96" Type="http://schemas.openxmlformats.org/officeDocument/2006/relationships/oleObject" Target="embeddings/oleObject5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image" Target="media/image20.wmf"/><Relationship Id="rId57" Type="http://schemas.openxmlformats.org/officeDocument/2006/relationships/oleObject" Target="embeddings/oleObject29.bin"/><Relationship Id="rId106" Type="http://schemas.openxmlformats.org/officeDocument/2006/relationships/oleObject" Target="embeddings/oleObject56.bin"/><Relationship Id="rId10" Type="http://schemas.openxmlformats.org/officeDocument/2006/relationships/oleObject" Target="embeddings/oleObject2.bin"/><Relationship Id="rId31" Type="http://schemas.openxmlformats.org/officeDocument/2006/relationships/image" Target="media/image11.wmf"/><Relationship Id="rId44" Type="http://schemas.openxmlformats.org/officeDocument/2006/relationships/oleObject" Target="embeddings/oleObject21.bin"/><Relationship Id="rId52" Type="http://schemas.openxmlformats.org/officeDocument/2006/relationships/image" Target="media/image21.wmf"/><Relationship Id="rId60" Type="http://schemas.openxmlformats.org/officeDocument/2006/relationships/image" Target="media/image24.wmf"/><Relationship Id="rId65" Type="http://schemas.openxmlformats.org/officeDocument/2006/relationships/oleObject" Target="embeddings/oleObject33.bin"/><Relationship Id="rId73" Type="http://schemas.openxmlformats.org/officeDocument/2006/relationships/image" Target="media/image29.wmf"/><Relationship Id="rId78" Type="http://schemas.openxmlformats.org/officeDocument/2006/relationships/oleObject" Target="embeddings/oleObject41.bin"/><Relationship Id="rId81" Type="http://schemas.openxmlformats.org/officeDocument/2006/relationships/oleObject" Target="embeddings/oleObject43.bin"/><Relationship Id="rId86" Type="http://schemas.openxmlformats.org/officeDocument/2006/relationships/oleObject" Target="embeddings/oleObject46.bin"/><Relationship Id="rId94" Type="http://schemas.openxmlformats.org/officeDocument/2006/relationships/oleObject" Target="embeddings/oleObject50.bin"/><Relationship Id="rId99" Type="http://schemas.openxmlformats.org/officeDocument/2006/relationships/image" Target="media/image41.wmf"/><Relationship Id="rId101" Type="http://schemas.openxmlformats.org/officeDocument/2006/relationships/image" Target="media/image42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6.wmf"/><Relationship Id="rId39" Type="http://schemas.openxmlformats.org/officeDocument/2006/relationships/image" Target="media/image15.wmf"/><Relationship Id="rId109" Type="http://schemas.openxmlformats.org/officeDocument/2006/relationships/footer" Target="footer1.xml"/><Relationship Id="rId34" Type="http://schemas.openxmlformats.org/officeDocument/2006/relationships/oleObject" Target="embeddings/oleObject16.bin"/><Relationship Id="rId50" Type="http://schemas.openxmlformats.org/officeDocument/2006/relationships/oleObject" Target="embeddings/oleObject24.bin"/><Relationship Id="rId55" Type="http://schemas.openxmlformats.org/officeDocument/2006/relationships/oleObject" Target="embeddings/oleObject27.bin"/><Relationship Id="rId76" Type="http://schemas.openxmlformats.org/officeDocument/2006/relationships/oleObject" Target="embeddings/oleObject40.bin"/><Relationship Id="rId97" Type="http://schemas.openxmlformats.org/officeDocument/2006/relationships/image" Target="media/image40.wmf"/><Relationship Id="rId104" Type="http://schemas.openxmlformats.org/officeDocument/2006/relationships/oleObject" Target="embeddings/oleObject55.bin"/><Relationship Id="rId7" Type="http://schemas.openxmlformats.org/officeDocument/2006/relationships/image" Target="media/image1.wmf"/><Relationship Id="rId71" Type="http://schemas.openxmlformats.org/officeDocument/2006/relationships/oleObject" Target="embeddings/oleObject37.bin"/><Relationship Id="rId92" Type="http://schemas.openxmlformats.org/officeDocument/2006/relationships/oleObject" Target="embeddings/oleObject49.bin"/><Relationship Id="rId2" Type="http://schemas.openxmlformats.org/officeDocument/2006/relationships/styles" Target="styles.xml"/><Relationship Id="rId29" Type="http://schemas.openxmlformats.org/officeDocument/2006/relationships/image" Target="media/image10.wmf"/><Relationship Id="rId24" Type="http://schemas.openxmlformats.org/officeDocument/2006/relationships/image" Target="media/image8.wmf"/><Relationship Id="rId40" Type="http://schemas.openxmlformats.org/officeDocument/2006/relationships/oleObject" Target="embeddings/oleObject19.bin"/><Relationship Id="rId45" Type="http://schemas.openxmlformats.org/officeDocument/2006/relationships/image" Target="media/image18.wmf"/><Relationship Id="rId66" Type="http://schemas.openxmlformats.org/officeDocument/2006/relationships/image" Target="media/image27.wmf"/><Relationship Id="rId87" Type="http://schemas.openxmlformats.org/officeDocument/2006/relationships/image" Target="media/image35.wmf"/><Relationship Id="rId110" Type="http://schemas.openxmlformats.org/officeDocument/2006/relationships/footer" Target="footer2.xml"/><Relationship Id="rId61" Type="http://schemas.openxmlformats.org/officeDocument/2006/relationships/oleObject" Target="embeddings/oleObject31.bin"/><Relationship Id="rId82" Type="http://schemas.openxmlformats.org/officeDocument/2006/relationships/oleObject" Target="embeddings/oleObject44.bin"/><Relationship Id="rId19" Type="http://schemas.openxmlformats.org/officeDocument/2006/relationships/oleObject" Target="embeddings/oleObject7.bin"/><Relationship Id="rId14" Type="http://schemas.openxmlformats.org/officeDocument/2006/relationships/image" Target="media/image4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3.wmf"/><Relationship Id="rId56" Type="http://schemas.openxmlformats.org/officeDocument/2006/relationships/oleObject" Target="embeddings/oleObject28.bin"/><Relationship Id="rId77" Type="http://schemas.openxmlformats.org/officeDocument/2006/relationships/image" Target="media/image31.wmf"/><Relationship Id="rId100" Type="http://schemas.openxmlformats.org/officeDocument/2006/relationships/oleObject" Target="embeddings/oleObject53.bin"/><Relationship Id="rId105" Type="http://schemas.openxmlformats.org/officeDocument/2006/relationships/image" Target="media/image44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5.bin"/><Relationship Id="rId72" Type="http://schemas.openxmlformats.org/officeDocument/2006/relationships/oleObject" Target="embeddings/oleObject38.bin"/><Relationship Id="rId93" Type="http://schemas.openxmlformats.org/officeDocument/2006/relationships/image" Target="media/image38.wmf"/><Relationship Id="rId98" Type="http://schemas.openxmlformats.org/officeDocument/2006/relationships/oleObject" Target="embeddings/oleObject52.bin"/><Relationship Id="rId3" Type="http://schemas.openxmlformats.org/officeDocument/2006/relationships/settings" Target="settings.xml"/><Relationship Id="rId25" Type="http://schemas.openxmlformats.org/officeDocument/2006/relationships/oleObject" Target="embeddings/oleObject11.bin"/><Relationship Id="rId46" Type="http://schemas.openxmlformats.org/officeDocument/2006/relationships/oleObject" Target="embeddings/oleObject22.bin"/><Relationship Id="rId67" Type="http://schemas.openxmlformats.org/officeDocument/2006/relationships/oleObject" Target="embeddings/oleObject34.bin"/><Relationship Id="rId20" Type="http://schemas.openxmlformats.org/officeDocument/2006/relationships/oleObject" Target="embeddings/oleObject8.bin"/><Relationship Id="rId41" Type="http://schemas.openxmlformats.org/officeDocument/2006/relationships/image" Target="media/image16.wmf"/><Relationship Id="rId62" Type="http://schemas.openxmlformats.org/officeDocument/2006/relationships/image" Target="media/image25.wmf"/><Relationship Id="rId83" Type="http://schemas.openxmlformats.org/officeDocument/2006/relationships/image" Target="media/image33.wmf"/><Relationship Id="rId88" Type="http://schemas.openxmlformats.org/officeDocument/2006/relationships/oleObject" Target="embeddings/oleObject47.bin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2005～2006学年第一学期期末考试试卷</vt:lpstr>
    </vt:vector>
  </TitlesOfParts>
  <Company>bbb</Company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2005～2006学年第一学期期末考试试卷</dc:title>
  <dc:creator>aaa</dc:creator>
  <cp:lastModifiedBy>高 乐瑜</cp:lastModifiedBy>
  <cp:revision>3</cp:revision>
  <cp:lastPrinted>2005-12-16T09:10:00Z</cp:lastPrinted>
  <dcterms:created xsi:type="dcterms:W3CDTF">2020-11-28T09:43:00Z</dcterms:created>
  <dcterms:modified xsi:type="dcterms:W3CDTF">2022-01-03T15:29:00Z</dcterms:modified>
</cp:coreProperties>
</file>