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59C" w:rsidRDefault="00B3759C" w:rsidP="00B3759C">
      <w:pPr>
        <w:keepNext/>
        <w:keepLines/>
        <w:adjustRightInd w:val="0"/>
        <w:spacing w:beforeLines="50" w:before="156" w:afterLines="50" w:after="156" w:line="960" w:lineRule="auto"/>
        <w:ind w:left="68"/>
        <w:jc w:val="center"/>
        <w:textAlignment w:val="center"/>
        <w:outlineLvl w:val="1"/>
        <w:rPr>
          <w:rFonts w:ascii="宋体" w:hAnsi="宋体" w:cs="Arial"/>
          <w:b/>
          <w:kern w:val="44"/>
          <w:sz w:val="28"/>
          <w:szCs w:val="28"/>
        </w:rPr>
      </w:pPr>
      <w:bookmarkStart w:id="0" w:name="_Toc20606651"/>
      <w:r>
        <w:rPr>
          <w:rFonts w:ascii="宋体" w:hAnsi="宋体" w:cs="Arial" w:hint="eastAsia"/>
          <w:b/>
          <w:kern w:val="44"/>
          <w:sz w:val="28"/>
          <w:szCs w:val="28"/>
        </w:rPr>
        <w:t xml:space="preserve">实验2  </w:t>
      </w:r>
      <w:bookmarkEnd w:id="0"/>
      <w:r w:rsidR="005948A6">
        <w:rPr>
          <w:rFonts w:ascii="宋体" w:hAnsi="宋体" w:cs="Arial" w:hint="eastAsia"/>
          <w:b/>
          <w:kern w:val="44"/>
          <w:sz w:val="28"/>
          <w:szCs w:val="28"/>
        </w:rPr>
        <w:t>数据</w:t>
      </w:r>
      <w:r>
        <w:rPr>
          <w:rFonts w:ascii="宋体" w:hAnsi="宋体" w:cs="Arial" w:hint="eastAsia"/>
          <w:b/>
          <w:kern w:val="44"/>
          <w:sz w:val="28"/>
          <w:szCs w:val="28"/>
        </w:rPr>
        <w:t>更新</w:t>
      </w:r>
    </w:p>
    <w:p w:rsidR="00B3759C" w:rsidRDefault="00B3759C" w:rsidP="00EF44C6">
      <w:pPr>
        <w:topLinePunct/>
        <w:adjustRightInd w:val="0"/>
        <w:spacing w:line="360" w:lineRule="auto"/>
        <w:ind w:firstLine="425"/>
        <w:rPr>
          <w:rFonts w:ascii="Arial" w:eastAsia="黑体" w:hAnsi="Arial" w:cs="Arial"/>
          <w:sz w:val="24"/>
        </w:rPr>
      </w:pPr>
      <w:bookmarkStart w:id="1" w:name="_Toc233026527"/>
      <w:r>
        <w:rPr>
          <w:rFonts w:ascii="宋体" w:hAnsi="宋体" w:hint="eastAsia"/>
          <w:sz w:val="24"/>
        </w:rPr>
        <w:t>【实验目的</w:t>
      </w:r>
      <w:bookmarkEnd w:id="1"/>
      <w:r>
        <w:rPr>
          <w:rFonts w:ascii="宋体" w:hAnsi="宋体" w:hint="eastAsia"/>
          <w:sz w:val="24"/>
        </w:rPr>
        <w:t>】</w:t>
      </w:r>
    </w:p>
    <w:p w:rsidR="00EF44C6" w:rsidRPr="00EF44C6" w:rsidRDefault="00EF44C6" w:rsidP="00EF44C6">
      <w:pPr>
        <w:pStyle w:val="a5"/>
        <w:numPr>
          <w:ilvl w:val="0"/>
          <w:numId w:val="1"/>
        </w:numPr>
        <w:autoSpaceDE w:val="0"/>
        <w:autoSpaceDN w:val="0"/>
        <w:spacing w:line="360" w:lineRule="auto"/>
        <w:ind w:firstLineChars="0"/>
        <w:rPr>
          <w:rFonts w:ascii="NKJKAF+ËÎÌå"/>
          <w:color w:val="000000"/>
          <w:sz w:val="24"/>
        </w:rPr>
      </w:pPr>
      <w:r w:rsidRPr="00EF44C6">
        <w:rPr>
          <w:rFonts w:ascii="NKJKAF+ËÎÌå" w:hAnsi="NKJKAF+ËÎÌå" w:cs="NKJKAF+ËÎÌå"/>
          <w:color w:val="000000"/>
          <w:sz w:val="24"/>
        </w:rPr>
        <w:t>掌握数据更新中的</w:t>
      </w:r>
      <w:r w:rsidRPr="00EF44C6">
        <w:rPr>
          <w:color w:val="000000"/>
          <w:spacing w:val="3"/>
          <w:sz w:val="24"/>
        </w:rPr>
        <w:t xml:space="preserve"> </w:t>
      </w:r>
      <w:r w:rsidRPr="00EF44C6">
        <w:rPr>
          <w:color w:val="000000"/>
          <w:spacing w:val="-3"/>
          <w:sz w:val="24"/>
        </w:rPr>
        <w:t>INSERT</w:t>
      </w:r>
      <w:r w:rsidRPr="00EF44C6">
        <w:rPr>
          <w:rFonts w:ascii="NKJKAF+ËÎÌå" w:hAnsi="NKJKAF+ËÎÌå" w:cs="NKJKAF+ËÎÌå"/>
          <w:color w:val="000000"/>
          <w:sz w:val="24"/>
        </w:rPr>
        <w:t>、</w:t>
      </w:r>
      <w:r w:rsidRPr="00EF44C6">
        <w:rPr>
          <w:color w:val="000000"/>
          <w:spacing w:val="-5"/>
          <w:sz w:val="24"/>
        </w:rPr>
        <w:t>UPDATE</w:t>
      </w:r>
      <w:r w:rsidRPr="00EF44C6">
        <w:rPr>
          <w:color w:val="000000"/>
          <w:spacing w:val="5"/>
          <w:sz w:val="24"/>
        </w:rPr>
        <w:t xml:space="preserve"> </w:t>
      </w:r>
      <w:r w:rsidRPr="00EF44C6">
        <w:rPr>
          <w:rFonts w:ascii="NKJKAF+ËÎÌå" w:hAnsi="NKJKAF+ËÎÌå" w:cs="NKJKAF+ËÎÌå"/>
          <w:color w:val="000000"/>
          <w:sz w:val="24"/>
        </w:rPr>
        <w:t>和</w:t>
      </w:r>
      <w:r w:rsidRPr="00EF44C6">
        <w:rPr>
          <w:color w:val="000000"/>
          <w:sz w:val="24"/>
        </w:rPr>
        <w:t xml:space="preserve"> DELETE</w:t>
      </w:r>
      <w:r w:rsidRPr="00EF44C6">
        <w:rPr>
          <w:color w:val="000000"/>
          <w:spacing w:val="-1"/>
          <w:sz w:val="24"/>
        </w:rPr>
        <w:t xml:space="preserve"> </w:t>
      </w:r>
      <w:r w:rsidRPr="00EF44C6">
        <w:rPr>
          <w:rFonts w:ascii="NKJKAF+ËÎÌå" w:hAnsi="NKJKAF+ËÎÌå" w:cs="NKJKAF+ËÎÌå"/>
          <w:color w:val="000000"/>
          <w:sz w:val="24"/>
        </w:rPr>
        <w:t>操作。</w:t>
      </w:r>
    </w:p>
    <w:p w:rsidR="00EF44C6" w:rsidRPr="00EF44C6" w:rsidRDefault="00EF44C6" w:rsidP="00EF44C6">
      <w:pPr>
        <w:pStyle w:val="a5"/>
        <w:numPr>
          <w:ilvl w:val="0"/>
          <w:numId w:val="1"/>
        </w:numPr>
        <w:autoSpaceDE w:val="0"/>
        <w:autoSpaceDN w:val="0"/>
        <w:spacing w:line="360" w:lineRule="auto"/>
        <w:ind w:firstLineChars="0"/>
        <w:rPr>
          <w:rFonts w:ascii="NKJKAF+ËÎÌå"/>
          <w:color w:val="000000"/>
          <w:sz w:val="24"/>
        </w:rPr>
      </w:pPr>
      <w:r w:rsidRPr="00EF44C6">
        <w:rPr>
          <w:rFonts w:ascii="NKJKAF+ËÎÌå" w:hAnsi="NKJKAF+ËÎÌå" w:cs="NKJKAF+ËÎÌå"/>
          <w:color w:val="000000"/>
          <w:sz w:val="24"/>
        </w:rPr>
        <w:t>正确理解更新操作中涉及到的相关数据约束。</w:t>
      </w:r>
    </w:p>
    <w:p w:rsidR="00B3759C" w:rsidRDefault="00B3759C" w:rsidP="00EF44C6">
      <w:pPr>
        <w:topLinePunct/>
        <w:adjustRightInd w:val="0"/>
        <w:spacing w:line="480" w:lineRule="auto"/>
        <w:ind w:firstLine="42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【主要仪器设备或实验环境】</w:t>
      </w:r>
    </w:p>
    <w:p w:rsidR="00B3759C" w:rsidRDefault="00B3759C" w:rsidP="00EF44C6">
      <w:pPr>
        <w:topLinePunct/>
        <w:adjustRightInd w:val="0"/>
        <w:snapToGrid w:val="0"/>
        <w:spacing w:beforeLines="50" w:before="156" w:line="360" w:lineRule="auto"/>
        <w:ind w:firstLine="42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1．Windows7操作系统</w:t>
      </w:r>
    </w:p>
    <w:p w:rsidR="00B3759C" w:rsidRDefault="00B3759C" w:rsidP="00EF44C6">
      <w:pPr>
        <w:topLinePunct/>
        <w:adjustRightInd w:val="0"/>
        <w:snapToGrid w:val="0"/>
        <w:spacing w:line="360" w:lineRule="auto"/>
        <w:ind w:firstLine="42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2．SQL Server2008 R2</w:t>
      </w:r>
    </w:p>
    <w:p w:rsidR="00B3759C" w:rsidRDefault="00B3759C" w:rsidP="00EF44C6">
      <w:pPr>
        <w:topLinePunct/>
        <w:adjustRightInd w:val="0"/>
        <w:spacing w:line="360" w:lineRule="auto"/>
        <w:ind w:firstLine="425"/>
        <w:rPr>
          <w:rFonts w:ascii="宋体" w:hAnsi="宋体"/>
          <w:sz w:val="24"/>
        </w:rPr>
      </w:pPr>
      <w:bookmarkStart w:id="2" w:name="_Toc233026528"/>
      <w:r>
        <w:rPr>
          <w:rFonts w:ascii="宋体" w:hAnsi="宋体" w:hint="eastAsia"/>
          <w:sz w:val="24"/>
        </w:rPr>
        <w:t>【实验内容</w:t>
      </w:r>
      <w:bookmarkEnd w:id="2"/>
      <w:r>
        <w:rPr>
          <w:rFonts w:ascii="宋体" w:hAnsi="宋体" w:hint="eastAsia"/>
          <w:sz w:val="24"/>
        </w:rPr>
        <w:t>】</w:t>
      </w:r>
    </w:p>
    <w:p w:rsidR="00E7502F" w:rsidRDefault="00E7502F" w:rsidP="004E50E2">
      <w:pPr>
        <w:topLinePunct/>
        <w:adjustRightInd w:val="0"/>
        <w:spacing w:line="360" w:lineRule="auto"/>
        <w:ind w:firstLine="425"/>
        <w:rPr>
          <w:rFonts w:ascii="Arial" w:eastAsia="黑体" w:hAnsi="Arial" w:cs="Arial"/>
          <w:sz w:val="24"/>
        </w:rPr>
      </w:pPr>
      <w:r>
        <w:rPr>
          <w:rFonts w:ascii="宋体" w:hAnsi="宋体" w:hint="eastAsia"/>
          <w:sz w:val="24"/>
        </w:rPr>
        <w:t>导入学生成绩</w:t>
      </w:r>
      <w:proofErr w:type="spellStart"/>
      <w:r>
        <w:rPr>
          <w:rFonts w:ascii="宋体" w:hAnsi="宋体" w:hint="eastAsia"/>
          <w:sz w:val="24"/>
        </w:rPr>
        <w:t>sccreDB</w:t>
      </w:r>
      <w:proofErr w:type="spellEnd"/>
      <w:r>
        <w:rPr>
          <w:rFonts w:ascii="宋体" w:hAnsi="宋体" w:hint="eastAsia"/>
          <w:sz w:val="24"/>
        </w:rPr>
        <w:t>数据库，完成以下操作。</w:t>
      </w:r>
    </w:p>
    <w:p w:rsidR="00EF44C6" w:rsidRPr="00EF44C6" w:rsidRDefault="00EF44C6" w:rsidP="004E50E2">
      <w:pPr>
        <w:pStyle w:val="a5"/>
        <w:numPr>
          <w:ilvl w:val="0"/>
          <w:numId w:val="5"/>
        </w:numPr>
        <w:autoSpaceDE w:val="0"/>
        <w:autoSpaceDN w:val="0"/>
        <w:spacing w:line="360" w:lineRule="auto"/>
        <w:ind w:firstLineChars="0"/>
        <w:rPr>
          <w:rFonts w:ascii="NKJKAF+ËÎÌå" w:hAnsi="NKJKAF+ËÎÌå" w:cs="NKJKAF+ËÎÌå"/>
          <w:color w:val="000000"/>
          <w:sz w:val="24"/>
        </w:rPr>
      </w:pPr>
      <w:r w:rsidRPr="00EF44C6">
        <w:rPr>
          <w:rFonts w:ascii="NKJKAF+ËÎÌå" w:hAnsi="NKJKAF+ËÎÌå" w:cs="NKJKAF+ËÎÌå"/>
          <w:color w:val="000000"/>
          <w:sz w:val="24"/>
        </w:rPr>
        <w:t>插入数据</w:t>
      </w:r>
    </w:p>
    <w:p w:rsidR="00390B7B" w:rsidRDefault="00390B7B" w:rsidP="00390B7B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 w:rsidR="004E50E2">
        <w:rPr>
          <w:rFonts w:hint="eastAsia"/>
        </w:rPr>
        <w:t>将学生元组（‘</w:t>
      </w:r>
      <w:r w:rsidR="004E50E2">
        <w:rPr>
          <w:rFonts w:hint="eastAsia"/>
        </w:rPr>
        <w:t>1700006</w:t>
      </w:r>
      <w:r w:rsidR="004E50E2">
        <w:rPr>
          <w:rFonts w:hint="eastAsia"/>
        </w:rPr>
        <w:t>’，‘李相东’，‘男’，‘</w:t>
      </w:r>
      <w:r w:rsidR="004E50E2">
        <w:rPr>
          <w:rFonts w:hint="eastAsia"/>
        </w:rPr>
        <w:t>1998-10-21</w:t>
      </w:r>
      <w:r w:rsidR="004E50E2">
        <w:rPr>
          <w:rFonts w:hint="eastAsia"/>
        </w:rPr>
        <w:t>’，‘云南’，‘哈尼族’，‘</w:t>
      </w:r>
      <w:r w:rsidR="004E50E2">
        <w:rPr>
          <w:rFonts w:hint="eastAsia"/>
        </w:rPr>
        <w:t>CS1701</w:t>
      </w:r>
      <w:r w:rsidR="004E50E2">
        <w:rPr>
          <w:rFonts w:hint="eastAsia"/>
        </w:rPr>
        <w:t>’）插入到</w:t>
      </w:r>
      <w:r w:rsidR="004E50E2">
        <w:rPr>
          <w:rFonts w:hint="eastAsia"/>
        </w:rPr>
        <w:t xml:space="preserve"> Student </w:t>
      </w:r>
      <w:r w:rsidR="004E50E2">
        <w:rPr>
          <w:rFonts w:hint="eastAsia"/>
        </w:rPr>
        <w:t>表中。</w:t>
      </w:r>
    </w:p>
    <w:p w:rsidR="00390B7B" w:rsidRPr="00390B7B" w:rsidRDefault="00390B7B" w:rsidP="00390B7B">
      <w:pPr>
        <w:rPr>
          <w:rFonts w:ascii="Courier New" w:eastAsiaTheme="minorEastAsia" w:hAnsi="Courier New" w:cs="Courier New"/>
          <w:noProof/>
          <w:kern w:val="0"/>
          <w:sz w:val="20"/>
          <w:szCs w:val="20"/>
        </w:rPr>
      </w:pPr>
      <w:r w:rsidRPr="00390B7B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insert</w:t>
      </w:r>
      <w:r w:rsidRPr="00390B7B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390B7B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into</w:t>
      </w:r>
      <w:r w:rsidRPr="00390B7B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390B7B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Student</w:t>
      </w:r>
      <w:r w:rsidRPr="00390B7B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</w:p>
    <w:p w:rsidR="004E50E2" w:rsidRDefault="00390B7B" w:rsidP="00390B7B">
      <w:pPr>
        <w:spacing w:line="360" w:lineRule="auto"/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'1700006'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李相东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男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'1998-10-21'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云南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哈尼族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'CS1701'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</w:t>
      </w:r>
    </w:p>
    <w:p w:rsidR="00390B7B" w:rsidRDefault="004E50E2" w:rsidP="00390B7B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将新生元组（姓名：章丽丽，出生日期：</w:t>
      </w:r>
      <w:r>
        <w:rPr>
          <w:rFonts w:hint="eastAsia"/>
        </w:rPr>
        <w:t>1998-10-12</w:t>
      </w:r>
      <w:r>
        <w:rPr>
          <w:rFonts w:hint="eastAsia"/>
        </w:rPr>
        <w:t>，学号：</w:t>
      </w:r>
      <w:r>
        <w:rPr>
          <w:rFonts w:hint="eastAsia"/>
        </w:rPr>
        <w:t>1700007</w:t>
      </w:r>
      <w:r>
        <w:rPr>
          <w:rFonts w:hint="eastAsia"/>
        </w:rPr>
        <w:t>）插入到</w:t>
      </w:r>
      <w:r>
        <w:rPr>
          <w:rFonts w:hint="eastAsia"/>
        </w:rPr>
        <w:t xml:space="preserve"> Student </w:t>
      </w:r>
      <w:r>
        <w:rPr>
          <w:rFonts w:hint="eastAsia"/>
        </w:rPr>
        <w:t>表中。</w:t>
      </w:r>
    </w:p>
    <w:p w:rsidR="00390B7B" w:rsidRDefault="00390B7B" w:rsidP="00390B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studentName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birthday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studentNo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</w:t>
      </w:r>
    </w:p>
    <w:p w:rsidR="004E50E2" w:rsidRDefault="00390B7B" w:rsidP="00390B7B">
      <w:pPr>
        <w:spacing w:line="360" w:lineRule="auto"/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章丽丽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'1998-10-12'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'1700007'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</w:t>
      </w:r>
    </w:p>
    <w:p w:rsidR="004E50E2" w:rsidRDefault="004E50E2" w:rsidP="004E50E2">
      <w:pPr>
        <w:pStyle w:val="a5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修改数据</w:t>
      </w:r>
    </w:p>
    <w:p w:rsidR="00390B7B" w:rsidRDefault="004E50E2" w:rsidP="00390B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kern w:val="0"/>
          <w:sz w:val="20"/>
          <w:szCs w:val="20"/>
        </w:rPr>
      </w:pP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1500001</w:t>
      </w:r>
      <w:r>
        <w:rPr>
          <w:rFonts w:hint="eastAsia"/>
        </w:rPr>
        <w:t>同学选修的</w:t>
      </w:r>
      <w:r>
        <w:rPr>
          <w:rFonts w:hint="eastAsia"/>
        </w:rPr>
        <w:t xml:space="preserve"> 003 </w:t>
      </w:r>
      <w:r>
        <w:rPr>
          <w:rFonts w:hint="eastAsia"/>
        </w:rPr>
        <w:t>课程的成绩改为</w:t>
      </w:r>
      <w:r>
        <w:rPr>
          <w:rFonts w:hint="eastAsia"/>
        </w:rPr>
        <w:t xml:space="preserve"> 88 </w:t>
      </w:r>
      <w:r>
        <w:rPr>
          <w:rFonts w:hint="eastAsia"/>
        </w:rPr>
        <w:t>分。</w:t>
      </w:r>
    </w:p>
    <w:p w:rsidR="00390B7B" w:rsidRDefault="00390B7B" w:rsidP="00390B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Score</w:t>
      </w:r>
    </w:p>
    <w:p w:rsidR="00390B7B" w:rsidRDefault="00390B7B" w:rsidP="00390B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>88</w:t>
      </w:r>
    </w:p>
    <w:p w:rsidR="004E50E2" w:rsidRDefault="00390B7B" w:rsidP="00390B7B">
      <w:pPr>
        <w:spacing w:line="360" w:lineRule="auto"/>
        <w:ind w:firstLineChars="100" w:firstLine="200"/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studentNo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'1500001'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courseNo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'003'</w:t>
      </w:r>
    </w:p>
    <w:p w:rsidR="00390B7B" w:rsidRDefault="004E50E2" w:rsidP="00390B7B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将所有成绩</w:t>
      </w:r>
      <w:r>
        <w:rPr>
          <w:rFonts w:hint="eastAsia"/>
        </w:rPr>
        <w:t>&lt;60</w:t>
      </w:r>
      <w:r>
        <w:rPr>
          <w:rFonts w:hint="eastAsia"/>
        </w:rPr>
        <w:t>分的同学成绩增加</w:t>
      </w:r>
      <w:r>
        <w:rPr>
          <w:rFonts w:hint="eastAsia"/>
        </w:rPr>
        <w:t xml:space="preserve"> 10</w:t>
      </w:r>
      <w:r>
        <w:rPr>
          <w:rFonts w:hint="eastAsia"/>
        </w:rPr>
        <w:t>分。</w:t>
      </w:r>
    </w:p>
    <w:p w:rsidR="00390B7B" w:rsidRDefault="00390B7B" w:rsidP="00390B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Score</w:t>
      </w:r>
    </w:p>
    <w:p w:rsidR="00390B7B" w:rsidRDefault="00390B7B" w:rsidP="00390B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>10</w:t>
      </w:r>
    </w:p>
    <w:p w:rsidR="00F02A8F" w:rsidRDefault="00390B7B" w:rsidP="00390B7B">
      <w:pPr>
        <w:spacing w:line="360" w:lineRule="auto"/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'60'</w:t>
      </w:r>
    </w:p>
    <w:p w:rsidR="00E2061F" w:rsidRDefault="00E2061F" w:rsidP="00E2061F">
      <w:pPr>
        <w:spacing w:line="36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．删除数据</w:t>
      </w:r>
    </w:p>
    <w:p w:rsidR="00390B7B" w:rsidRDefault="00E2061F" w:rsidP="00390B7B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5</w:t>
      </w:r>
      <w:r>
        <w:rPr>
          <w:rFonts w:hint="eastAsia"/>
        </w:rPr>
        <w:t>】删除学号为</w:t>
      </w:r>
      <w:r>
        <w:rPr>
          <w:rFonts w:hint="eastAsia"/>
        </w:rPr>
        <w:t xml:space="preserve"> 1600001 </w:t>
      </w:r>
      <w:r>
        <w:rPr>
          <w:rFonts w:hint="eastAsia"/>
        </w:rPr>
        <w:t>同学的选课记录。</w:t>
      </w:r>
    </w:p>
    <w:p w:rsidR="00390B7B" w:rsidRDefault="00390B7B" w:rsidP="00390B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score</w:t>
      </w:r>
    </w:p>
    <w:p w:rsidR="00390B7B" w:rsidRDefault="00390B7B" w:rsidP="00390B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studentNo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'1600001'</w:t>
      </w:r>
    </w:p>
    <w:p w:rsidR="00E2061F" w:rsidRPr="00390B7B" w:rsidRDefault="00E2061F" w:rsidP="00E2061F">
      <w:pPr>
        <w:spacing w:line="360" w:lineRule="auto"/>
        <w:ind w:firstLineChars="100" w:firstLine="210"/>
      </w:pPr>
    </w:p>
    <w:p w:rsidR="00390B7B" w:rsidRDefault="00E2061F" w:rsidP="00390B7B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6</w:t>
      </w:r>
      <w:r>
        <w:rPr>
          <w:rFonts w:hint="eastAsia"/>
        </w:rPr>
        <w:t>】删除平均分在</w:t>
      </w:r>
      <w:r>
        <w:rPr>
          <w:rFonts w:hint="eastAsia"/>
        </w:rPr>
        <w:t xml:space="preserve"> 60</w:t>
      </w:r>
      <w:r>
        <w:rPr>
          <w:rFonts w:hint="eastAsia"/>
        </w:rPr>
        <w:t>～</w:t>
      </w:r>
      <w:r>
        <w:rPr>
          <w:rFonts w:hint="eastAsia"/>
        </w:rPr>
        <w:t xml:space="preserve">70 </w:t>
      </w:r>
      <w:r>
        <w:rPr>
          <w:rFonts w:hint="eastAsia"/>
        </w:rPr>
        <w:t>分之间的同学的选课记录。</w:t>
      </w:r>
      <w:r w:rsidR="00390B7B">
        <w:rPr>
          <w:rFonts w:hint="eastAsia"/>
        </w:rPr>
        <w:t>、</w:t>
      </w:r>
    </w:p>
    <w:p w:rsidR="00390B7B" w:rsidRDefault="00390B7B" w:rsidP="00390B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Score</w:t>
      </w:r>
    </w:p>
    <w:p w:rsidR="00390B7B" w:rsidRDefault="00390B7B" w:rsidP="00390B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studentNo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in</w:t>
      </w:r>
    </w:p>
    <w:p w:rsidR="00390B7B" w:rsidRDefault="00390B7B" w:rsidP="00390B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studentNo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</w:p>
    <w:p w:rsidR="00390B7B" w:rsidRDefault="00390B7B" w:rsidP="00390B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Score</w:t>
      </w:r>
    </w:p>
    <w:p w:rsidR="00390B7B" w:rsidRDefault="00390B7B" w:rsidP="00390B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group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studentNo</w:t>
      </w:r>
    </w:p>
    <w:p w:rsidR="00390B7B" w:rsidRDefault="00390B7B" w:rsidP="00390B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having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between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60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70</w:t>
      </w:r>
    </w:p>
    <w:p w:rsidR="00E2061F" w:rsidRPr="00B3759C" w:rsidRDefault="00390B7B" w:rsidP="00390B7B">
      <w:pPr>
        <w:spacing w:line="360" w:lineRule="auto"/>
        <w:ind w:firstLineChars="100" w:firstLine="200"/>
      </w:pP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</w:t>
      </w:r>
      <w:bookmarkStart w:id="3" w:name="_GoBack"/>
      <w:bookmarkEnd w:id="3"/>
    </w:p>
    <w:sectPr w:rsidR="00E2061F" w:rsidRPr="00B375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8C1" w:rsidRDefault="00BD68C1" w:rsidP="00B3759C">
      <w:r>
        <w:separator/>
      </w:r>
    </w:p>
  </w:endnote>
  <w:endnote w:type="continuationSeparator" w:id="0">
    <w:p w:rsidR="00BD68C1" w:rsidRDefault="00BD68C1" w:rsidP="00B37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KJKAF+ËÎÌå">
    <w:altName w:val="Arial Unicode MS"/>
    <w:charset w:val="01"/>
    <w:family w:val="auto"/>
    <w:pitch w:val="default"/>
    <w:sig w:usb0="00000000" w:usb1="00000000" w:usb2="01010101" w:usb3="01010101" w:csb0="01010101" w:csb1="01010101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8C1" w:rsidRDefault="00BD68C1" w:rsidP="00B3759C">
      <w:r>
        <w:separator/>
      </w:r>
    </w:p>
  </w:footnote>
  <w:footnote w:type="continuationSeparator" w:id="0">
    <w:p w:rsidR="00BD68C1" w:rsidRDefault="00BD68C1" w:rsidP="00B37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75CF3"/>
    <w:multiLevelType w:val="hybridMultilevel"/>
    <w:tmpl w:val="A15A785A"/>
    <w:lvl w:ilvl="0" w:tplc="702E337C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67146D"/>
    <w:multiLevelType w:val="hybridMultilevel"/>
    <w:tmpl w:val="396EB2D8"/>
    <w:lvl w:ilvl="0" w:tplc="AE1A9CE2">
      <w:start w:val="1"/>
      <w:numFmt w:val="decimal"/>
      <w:lvlText w:val="【%1】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73A18DE"/>
    <w:multiLevelType w:val="hybridMultilevel"/>
    <w:tmpl w:val="64CEAAD0"/>
    <w:lvl w:ilvl="0" w:tplc="2746F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1E7610"/>
    <w:multiLevelType w:val="hybridMultilevel"/>
    <w:tmpl w:val="EA74299A"/>
    <w:lvl w:ilvl="0" w:tplc="46F2FFE8">
      <w:start w:val="1"/>
      <w:numFmt w:val="decimal"/>
      <w:lvlText w:val="%1."/>
      <w:lvlJc w:val="left"/>
      <w:pPr>
        <w:ind w:left="1200" w:hanging="720"/>
      </w:pPr>
      <w:rPr>
        <w:rFonts w:ascii="NKJKAF+ËÎÌå" w:eastAsia="宋体" w:hAnsi="NKJKAF+ËÎÌå" w:cs="NKJKAF+ËÎÌå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4E043657"/>
    <w:multiLevelType w:val="hybridMultilevel"/>
    <w:tmpl w:val="7386743E"/>
    <w:lvl w:ilvl="0" w:tplc="A05A0D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104596B"/>
    <w:multiLevelType w:val="hybridMultilevel"/>
    <w:tmpl w:val="9E1C3B3A"/>
    <w:lvl w:ilvl="0" w:tplc="94BC7812">
      <w:start w:val="1"/>
      <w:numFmt w:val="decimal"/>
      <w:lvlText w:val="%1．"/>
      <w:lvlJc w:val="left"/>
      <w:pPr>
        <w:ind w:left="1200" w:hanging="720"/>
      </w:pPr>
      <w:rPr>
        <w:rFonts w:ascii="NKJKAF+ËÎÌå" w:eastAsia="宋体" w:hAnsi="NKJKAF+ËÎÌå" w:cs="NKJKAF+ËÎÌå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663D09C4"/>
    <w:multiLevelType w:val="hybridMultilevel"/>
    <w:tmpl w:val="E1F65FFA"/>
    <w:lvl w:ilvl="0" w:tplc="FD6257CE">
      <w:start w:val="1"/>
      <w:numFmt w:val="decimal"/>
      <w:lvlText w:val="%1."/>
      <w:lvlJc w:val="left"/>
      <w:pPr>
        <w:ind w:left="840" w:hanging="360"/>
      </w:pPr>
      <w:rPr>
        <w:rFonts w:ascii="宋体" w:hAnsi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684020D7"/>
    <w:multiLevelType w:val="hybridMultilevel"/>
    <w:tmpl w:val="51269C4E"/>
    <w:lvl w:ilvl="0" w:tplc="E2767EFE">
      <w:start w:val="1"/>
      <w:numFmt w:val="decimal"/>
      <w:lvlText w:val="【%1】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437"/>
    <w:rsid w:val="00390B7B"/>
    <w:rsid w:val="004E50E2"/>
    <w:rsid w:val="005948A6"/>
    <w:rsid w:val="00A47128"/>
    <w:rsid w:val="00B3759C"/>
    <w:rsid w:val="00BD68C1"/>
    <w:rsid w:val="00D47437"/>
    <w:rsid w:val="00E2061F"/>
    <w:rsid w:val="00E7502F"/>
    <w:rsid w:val="00EF44C6"/>
    <w:rsid w:val="00F0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759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75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75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759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759C"/>
    <w:rPr>
      <w:sz w:val="18"/>
      <w:szCs w:val="18"/>
    </w:rPr>
  </w:style>
  <w:style w:type="paragraph" w:styleId="a5">
    <w:name w:val="List Paragraph"/>
    <w:basedOn w:val="a"/>
    <w:uiPriority w:val="34"/>
    <w:qFormat/>
    <w:rsid w:val="00EF44C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759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75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75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759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759C"/>
    <w:rPr>
      <w:sz w:val="18"/>
      <w:szCs w:val="18"/>
    </w:rPr>
  </w:style>
  <w:style w:type="paragraph" w:styleId="a5">
    <w:name w:val="List Paragraph"/>
    <w:basedOn w:val="a"/>
    <w:uiPriority w:val="34"/>
    <w:qFormat/>
    <w:rsid w:val="00EF44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205-08</dc:creator>
  <cp:keywords/>
  <dc:description/>
  <cp:lastModifiedBy>205-08</cp:lastModifiedBy>
  <cp:revision>10</cp:revision>
  <dcterms:created xsi:type="dcterms:W3CDTF">2020-10-27T01:38:00Z</dcterms:created>
  <dcterms:modified xsi:type="dcterms:W3CDTF">2020-11-04T02:50:00Z</dcterms:modified>
</cp:coreProperties>
</file>