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srune1zp1q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9k4n8yg8l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3vx8rj0qz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8 introduces production-ready automation tools required to build, execute, monitor, and deploy complete business workflows.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8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Workflow Completed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Zapier Workflow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Make Scenario Completed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Forms Connected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Sheets Updated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Twilio Messages Sent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Debugging Checklist Completed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g8e3807q6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n8n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workflow implementation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configuration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workflow logic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production workflows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expressions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AI nodes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executions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hjhm4ur6y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Zapier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workflow implementation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app integration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workflow deployment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multi-step Zaps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action mapping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workflows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t6g55mt2n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Make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scenario building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automation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processing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scenarios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modules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mkspog3cz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Google Forms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trigger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data collection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 events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workflow triggers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structured 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aflg7e8sd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Google Sheets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workflow records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workflow output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tracking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automation results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 accuracy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vxe9uy2cz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Twilio / WhatsApp Business API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notifications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messaging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confirmations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personalized messages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WhatsApp workflows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mbmeeowwm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Workflow Debugging Checklist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workflows before deployment.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Trigger Executes Successfully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Data Mapping Correct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Expressions Valid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Router Conditions Tested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Node Responds Correctly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Error Handling Configured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Notifications Delivered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Execution Log Verified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